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70E" w:rsidRDefault="00CA070E" w:rsidP="007E5ACA">
      <w:pPr>
        <w:pStyle w:val="3"/>
        <w:spacing w:before="0" w:beforeAutospacing="0" w:after="0" w:afterAutospacing="0"/>
        <w:jc w:val="center"/>
        <w:rPr>
          <w:lang w:val="uk-UA"/>
        </w:rPr>
      </w:pPr>
    </w:p>
    <w:p w:rsidR="007E5ACA" w:rsidRPr="0020071E" w:rsidRDefault="007E5ACA" w:rsidP="007E5ACA">
      <w:pPr>
        <w:pStyle w:val="3"/>
        <w:spacing w:before="0" w:beforeAutospacing="0" w:after="0" w:afterAutospacing="0"/>
        <w:jc w:val="center"/>
        <w:rPr>
          <w:rFonts w:ascii="Verdana" w:hAnsi="Verdana"/>
          <w:color w:val="000000"/>
          <w:sz w:val="16"/>
          <w:szCs w:val="16"/>
          <w:lang w:val="uk-UA"/>
        </w:rPr>
      </w:pPr>
      <w:r w:rsidRPr="0033128D">
        <w:rPr>
          <w:lang w:val="uk-UA"/>
        </w:rPr>
        <w:t xml:space="preserve">Інформаційна картка адміністративної послуги з </w:t>
      </w:r>
      <w:r>
        <w:rPr>
          <w:lang w:val="uk-UA"/>
        </w:rPr>
        <w:t xml:space="preserve">прийняття рішення про зарахування на обслуговування до Житомирського міського територіального центру соціального обслуговування </w:t>
      </w:r>
      <w:r w:rsidRPr="0020071E">
        <w:rPr>
          <w:caps/>
          <w:color w:val="000000"/>
          <w:sz w:val="28"/>
          <w:szCs w:val="28"/>
          <w:lang w:val="uk-UA"/>
        </w:rPr>
        <w:t>(</w:t>
      </w:r>
      <w:r w:rsidRPr="0020071E">
        <w:rPr>
          <w:color w:val="000000"/>
          <w:sz w:val="28"/>
          <w:szCs w:val="28"/>
          <w:lang w:val="uk-UA"/>
        </w:rPr>
        <w:t>надання соціальних послуг) Житомирської міської ради</w:t>
      </w:r>
    </w:p>
    <w:p w:rsidR="007E5ACA" w:rsidRDefault="007E5ACA" w:rsidP="007E5ACA">
      <w:pPr>
        <w:jc w:val="center"/>
        <w:rPr>
          <w:b/>
          <w:u w:val="single"/>
        </w:rPr>
      </w:pPr>
      <w:r>
        <w:rPr>
          <w:b/>
          <w:u w:val="single"/>
        </w:rPr>
        <w:t xml:space="preserve">Департамент соціальної політики </w:t>
      </w:r>
    </w:p>
    <w:p w:rsidR="007E5ACA" w:rsidRDefault="007E5ACA" w:rsidP="007E5ACA">
      <w:pPr>
        <w:jc w:val="center"/>
        <w:rPr>
          <w:b/>
          <w:u w:val="single"/>
        </w:rPr>
      </w:pPr>
      <w:r>
        <w:rPr>
          <w:b/>
          <w:u w:val="single"/>
        </w:rPr>
        <w:t>Житомирської міської ради</w:t>
      </w:r>
    </w:p>
    <w:p w:rsidR="007E5ACA" w:rsidRDefault="007E5ACA" w:rsidP="007E5ACA">
      <w:pPr>
        <w:spacing w:before="60" w:after="60"/>
        <w:jc w:val="center"/>
        <w:rPr>
          <w:rFonts w:ascii="Verdana" w:hAnsi="Verdana"/>
          <w:color w:val="000000"/>
          <w:sz w:val="16"/>
          <w:szCs w:val="16"/>
        </w:rPr>
      </w:pPr>
      <w:r w:rsidRPr="009A4501">
        <w:rPr>
          <w:rFonts w:ascii="Verdana" w:hAnsi="Verdana"/>
          <w:color w:val="000000"/>
          <w:sz w:val="16"/>
          <w:szCs w:val="16"/>
        </w:rPr>
        <w:t xml:space="preserve"> (найменування суб’єкта надання адміністративної послуги)</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
        <w:gridCol w:w="142"/>
        <w:gridCol w:w="4178"/>
        <w:gridCol w:w="5760"/>
      </w:tblGrid>
      <w:tr w:rsidR="007E5ACA" w:rsidRPr="009A4501" w:rsidTr="00F57F14">
        <w:trPr>
          <w:trHeight w:val="441"/>
        </w:trPr>
        <w:tc>
          <w:tcPr>
            <w:tcW w:w="10800" w:type="dxa"/>
            <w:gridSpan w:val="5"/>
            <w:tcBorders>
              <w:top w:val="single" w:sz="4" w:space="0" w:color="auto"/>
              <w:left w:val="single" w:sz="4" w:space="0" w:color="auto"/>
              <w:bottom w:val="single" w:sz="4" w:space="0" w:color="auto"/>
              <w:right w:val="single" w:sz="4" w:space="0" w:color="auto"/>
            </w:tcBorders>
            <w:vAlign w:val="center"/>
          </w:tcPr>
          <w:p w:rsidR="007E5ACA" w:rsidRPr="009A4501" w:rsidRDefault="007E5ACA" w:rsidP="00F57F14">
            <w:pPr>
              <w:spacing w:before="60" w:after="60"/>
              <w:jc w:val="center"/>
              <w:rPr>
                <w:rFonts w:ascii="Verdana" w:hAnsi="Verdana"/>
                <w:color w:val="000000"/>
                <w:sz w:val="16"/>
                <w:szCs w:val="16"/>
              </w:rPr>
            </w:pPr>
            <w:r w:rsidRPr="009A4501">
              <w:rPr>
                <w:rFonts w:ascii="Verdana" w:hAnsi="Verdana"/>
                <w:b/>
                <w:color w:val="000000"/>
                <w:sz w:val="16"/>
                <w:szCs w:val="16"/>
              </w:rPr>
              <w:t>Інформація про суб’єкта надання адміністративної послуги</w:t>
            </w:r>
            <w:r>
              <w:rPr>
                <w:rFonts w:ascii="Verdana" w:hAnsi="Verdana"/>
                <w:b/>
                <w:color w:val="000000"/>
                <w:sz w:val="16"/>
                <w:szCs w:val="16"/>
              </w:rPr>
              <w:t>/Центр</w:t>
            </w:r>
            <w:r w:rsidRPr="00AE3BBE">
              <w:rPr>
                <w:rFonts w:ascii="Verdana" w:hAnsi="Verdana"/>
                <w:b/>
                <w:color w:val="000000"/>
                <w:sz w:val="16"/>
                <w:szCs w:val="16"/>
              </w:rPr>
              <w:t xml:space="preserve"> надання адміністративних послуг</w:t>
            </w:r>
          </w:p>
        </w:tc>
      </w:tr>
      <w:tr w:rsidR="007E5ACA" w:rsidRPr="0020071E" w:rsidTr="00F57F14">
        <w:tc>
          <w:tcPr>
            <w:tcW w:w="720" w:type="dxa"/>
            <w:gridSpan w:val="2"/>
            <w:tcBorders>
              <w:top w:val="single" w:sz="4" w:space="0" w:color="auto"/>
              <w:left w:val="single" w:sz="4" w:space="0" w:color="auto"/>
              <w:bottom w:val="single" w:sz="4" w:space="0" w:color="auto"/>
              <w:right w:val="single" w:sz="4" w:space="0" w:color="auto"/>
            </w:tcBorders>
          </w:tcPr>
          <w:p w:rsidR="007E5ACA" w:rsidRPr="0020071E" w:rsidRDefault="007E5ACA" w:rsidP="00F57F14">
            <w:pPr>
              <w:spacing w:before="60" w:after="60"/>
              <w:jc w:val="center"/>
              <w:rPr>
                <w:b/>
                <w:color w:val="000000"/>
                <w:sz w:val="27"/>
                <w:szCs w:val="27"/>
              </w:rPr>
            </w:pPr>
            <w:r w:rsidRPr="0020071E">
              <w:rPr>
                <w:b/>
                <w:color w:val="000000"/>
                <w:sz w:val="27"/>
                <w:szCs w:val="27"/>
              </w:rPr>
              <w:t>1.</w:t>
            </w:r>
          </w:p>
        </w:tc>
        <w:tc>
          <w:tcPr>
            <w:tcW w:w="4320" w:type="dxa"/>
            <w:gridSpan w:val="2"/>
            <w:tcBorders>
              <w:top w:val="single" w:sz="4" w:space="0" w:color="auto"/>
              <w:left w:val="single" w:sz="4" w:space="0" w:color="auto"/>
              <w:bottom w:val="single" w:sz="4" w:space="0" w:color="auto"/>
              <w:right w:val="single" w:sz="4" w:space="0" w:color="auto"/>
            </w:tcBorders>
          </w:tcPr>
          <w:p w:rsidR="007E5ACA" w:rsidRPr="0020071E" w:rsidRDefault="007E5ACA" w:rsidP="00F57F14">
            <w:pPr>
              <w:spacing w:before="60" w:after="60"/>
              <w:jc w:val="center"/>
              <w:rPr>
                <w:color w:val="000000"/>
                <w:sz w:val="27"/>
                <w:szCs w:val="27"/>
              </w:rPr>
            </w:pPr>
            <w:r w:rsidRPr="0020071E">
              <w:rPr>
                <w:color w:val="000000"/>
                <w:sz w:val="27"/>
                <w:szCs w:val="27"/>
              </w:rPr>
              <w:t xml:space="preserve">Місцезнаходження суб’єкта надання адміністративної послуги/Центру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7E5ACA" w:rsidRDefault="007E5ACA" w:rsidP="00F57F14">
            <w:pPr>
              <w:spacing w:before="60" w:after="60"/>
              <w:jc w:val="center"/>
              <w:rPr>
                <w:i/>
                <w:color w:val="000000"/>
                <w:sz w:val="27"/>
                <w:szCs w:val="27"/>
              </w:rPr>
            </w:pPr>
            <w:r w:rsidRPr="0020071E">
              <w:rPr>
                <w:i/>
                <w:color w:val="000000"/>
                <w:sz w:val="27"/>
                <w:szCs w:val="27"/>
              </w:rPr>
              <w:t>Адреса суб’єкта надання адміністративної послуги:</w:t>
            </w:r>
          </w:p>
          <w:p w:rsidR="007E5ACA" w:rsidRPr="0020071E" w:rsidRDefault="007E5ACA" w:rsidP="00F57F14">
            <w:pPr>
              <w:widowControl w:val="0"/>
              <w:autoSpaceDE w:val="0"/>
              <w:rPr>
                <w:i/>
                <w:color w:val="000000"/>
                <w:sz w:val="27"/>
                <w:szCs w:val="27"/>
              </w:rPr>
            </w:pPr>
            <w:r w:rsidRPr="0020071E">
              <w:rPr>
                <w:b/>
                <w:sz w:val="27"/>
                <w:szCs w:val="27"/>
              </w:rPr>
              <w:t>Прийом документів:</w:t>
            </w:r>
          </w:p>
          <w:p w:rsidR="007E5ACA" w:rsidRPr="0020071E" w:rsidRDefault="007E5ACA" w:rsidP="00F57F14">
            <w:pPr>
              <w:widowControl w:val="0"/>
              <w:autoSpaceDE w:val="0"/>
              <w:rPr>
                <w:color w:val="000000"/>
                <w:sz w:val="27"/>
                <w:szCs w:val="27"/>
              </w:rPr>
            </w:pPr>
            <w:r>
              <w:rPr>
                <w:sz w:val="27"/>
                <w:szCs w:val="27"/>
              </w:rPr>
              <w:t>Департамент соціальної політики Житомирської міської ради</w:t>
            </w:r>
            <w:r w:rsidRPr="0020071E">
              <w:rPr>
                <w:sz w:val="27"/>
                <w:szCs w:val="27"/>
              </w:rPr>
              <w:t xml:space="preserve">, </w:t>
            </w:r>
            <w:r w:rsidRPr="0020071E">
              <w:rPr>
                <w:sz w:val="27"/>
                <w:szCs w:val="27"/>
              </w:rPr>
              <w:br/>
              <w:t>10014, м</w:t>
            </w:r>
            <w:r>
              <w:rPr>
                <w:sz w:val="27"/>
                <w:szCs w:val="27"/>
              </w:rPr>
              <w:t>. Житомир, м-н ім. С.П. Корольова</w:t>
            </w:r>
            <w:r w:rsidRPr="0020071E">
              <w:rPr>
                <w:sz w:val="27"/>
                <w:szCs w:val="27"/>
              </w:rPr>
              <w:t xml:space="preserve">, </w:t>
            </w:r>
            <w:r>
              <w:rPr>
                <w:sz w:val="27"/>
                <w:szCs w:val="27"/>
              </w:rPr>
              <w:t>7</w:t>
            </w:r>
          </w:p>
        </w:tc>
      </w:tr>
      <w:tr w:rsidR="007E5ACA" w:rsidRPr="0020071E" w:rsidTr="00F57F14">
        <w:tc>
          <w:tcPr>
            <w:tcW w:w="720" w:type="dxa"/>
            <w:gridSpan w:val="2"/>
            <w:tcBorders>
              <w:top w:val="single" w:sz="4" w:space="0" w:color="auto"/>
              <w:left w:val="single" w:sz="4" w:space="0" w:color="auto"/>
              <w:bottom w:val="single" w:sz="4" w:space="0" w:color="auto"/>
              <w:right w:val="single" w:sz="4" w:space="0" w:color="auto"/>
            </w:tcBorders>
          </w:tcPr>
          <w:p w:rsidR="007E5ACA" w:rsidRPr="0020071E" w:rsidRDefault="007E5ACA" w:rsidP="00F57F14">
            <w:pPr>
              <w:spacing w:before="60" w:after="60"/>
              <w:jc w:val="center"/>
              <w:rPr>
                <w:b/>
                <w:color w:val="000000"/>
                <w:sz w:val="27"/>
                <w:szCs w:val="27"/>
              </w:rPr>
            </w:pPr>
            <w:r w:rsidRPr="0020071E">
              <w:rPr>
                <w:b/>
                <w:color w:val="000000"/>
                <w:sz w:val="27"/>
                <w:szCs w:val="27"/>
              </w:rPr>
              <w:t>2.</w:t>
            </w:r>
          </w:p>
        </w:tc>
        <w:tc>
          <w:tcPr>
            <w:tcW w:w="4320" w:type="dxa"/>
            <w:gridSpan w:val="2"/>
            <w:tcBorders>
              <w:top w:val="single" w:sz="4" w:space="0" w:color="auto"/>
              <w:left w:val="single" w:sz="4" w:space="0" w:color="auto"/>
              <w:bottom w:val="single" w:sz="4" w:space="0" w:color="auto"/>
              <w:right w:val="single" w:sz="4" w:space="0" w:color="auto"/>
            </w:tcBorders>
          </w:tcPr>
          <w:p w:rsidR="007E5ACA" w:rsidRPr="0020071E" w:rsidRDefault="007E5ACA" w:rsidP="00F57F14">
            <w:pPr>
              <w:spacing w:before="60" w:after="60"/>
              <w:jc w:val="center"/>
              <w:rPr>
                <w:color w:val="000000"/>
                <w:sz w:val="27"/>
                <w:szCs w:val="27"/>
              </w:rPr>
            </w:pPr>
            <w:r w:rsidRPr="0020071E">
              <w:rPr>
                <w:color w:val="000000"/>
                <w:sz w:val="27"/>
                <w:szCs w:val="27"/>
              </w:rPr>
              <w:t>Інформація щодо режиму роботи суб’єкта надання адміністративної послуги/Центру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7E5ACA" w:rsidRDefault="007E5ACA" w:rsidP="00F57F14">
            <w:pPr>
              <w:rPr>
                <w:color w:val="000000"/>
                <w:sz w:val="27"/>
                <w:szCs w:val="27"/>
              </w:rPr>
            </w:pPr>
            <w:r>
              <w:rPr>
                <w:color w:val="000000"/>
                <w:sz w:val="27"/>
                <w:szCs w:val="27"/>
              </w:rPr>
              <w:t>Департамент соціальної політики Житомирської міської ради</w:t>
            </w:r>
          </w:p>
          <w:p w:rsidR="007E5ACA" w:rsidRDefault="007E5ACA" w:rsidP="00F57F14">
            <w:pPr>
              <w:rPr>
                <w:color w:val="000000"/>
                <w:sz w:val="27"/>
                <w:szCs w:val="27"/>
              </w:rPr>
            </w:pPr>
            <w:r>
              <w:rPr>
                <w:color w:val="000000"/>
                <w:sz w:val="27"/>
                <w:szCs w:val="27"/>
              </w:rPr>
              <w:t>з понеділка по п’ятницю</w:t>
            </w:r>
            <w:r w:rsidRPr="0020071E">
              <w:rPr>
                <w:sz w:val="27"/>
                <w:szCs w:val="27"/>
              </w:rPr>
              <w:t>:</w:t>
            </w:r>
            <w:r>
              <w:rPr>
                <w:color w:val="000000"/>
                <w:sz w:val="27"/>
                <w:szCs w:val="27"/>
              </w:rPr>
              <w:t xml:space="preserve"> </w:t>
            </w:r>
            <w:r w:rsidRPr="0020071E">
              <w:rPr>
                <w:sz w:val="27"/>
                <w:szCs w:val="27"/>
              </w:rPr>
              <w:t>з 9-</w:t>
            </w:r>
            <w:r w:rsidRPr="0020071E">
              <w:rPr>
                <w:sz w:val="27"/>
                <w:szCs w:val="27"/>
                <w:vertAlign w:val="superscript"/>
              </w:rPr>
              <w:t>00</w:t>
            </w:r>
            <w:r w:rsidRPr="0020071E">
              <w:rPr>
                <w:sz w:val="27"/>
                <w:szCs w:val="27"/>
              </w:rPr>
              <w:t xml:space="preserve"> до 18-</w:t>
            </w:r>
            <w:r w:rsidRPr="0020071E">
              <w:rPr>
                <w:sz w:val="27"/>
                <w:szCs w:val="27"/>
                <w:vertAlign w:val="superscript"/>
              </w:rPr>
              <w:t>00</w:t>
            </w:r>
          </w:p>
          <w:p w:rsidR="007E5ACA" w:rsidRDefault="007E5ACA" w:rsidP="00F57F14">
            <w:pPr>
              <w:rPr>
                <w:color w:val="000000"/>
                <w:sz w:val="27"/>
                <w:szCs w:val="27"/>
              </w:rPr>
            </w:pPr>
          </w:p>
          <w:p w:rsidR="007E5ACA" w:rsidRPr="0020071E" w:rsidRDefault="007E5ACA" w:rsidP="00F57F14">
            <w:pPr>
              <w:rPr>
                <w:sz w:val="27"/>
                <w:szCs w:val="27"/>
              </w:rPr>
            </w:pPr>
            <w:r w:rsidRPr="0020071E">
              <w:rPr>
                <w:color w:val="000000"/>
                <w:sz w:val="27"/>
                <w:szCs w:val="27"/>
              </w:rPr>
              <w:t>Центр надання адміністративних послуг</w:t>
            </w:r>
            <w:r w:rsidRPr="0020071E">
              <w:rPr>
                <w:sz w:val="27"/>
                <w:szCs w:val="27"/>
              </w:rPr>
              <w:t>:</w:t>
            </w:r>
          </w:p>
          <w:p w:rsidR="007E5ACA" w:rsidRPr="0020071E" w:rsidRDefault="007E5ACA" w:rsidP="00F57F14">
            <w:pPr>
              <w:rPr>
                <w:sz w:val="27"/>
                <w:szCs w:val="27"/>
              </w:rPr>
            </w:pPr>
            <w:r w:rsidRPr="0020071E">
              <w:rPr>
                <w:sz w:val="27"/>
                <w:szCs w:val="27"/>
              </w:rPr>
              <w:t>понеділок, середа, четвер з 9-</w:t>
            </w:r>
            <w:r w:rsidRPr="0020071E">
              <w:rPr>
                <w:sz w:val="27"/>
                <w:szCs w:val="27"/>
                <w:vertAlign w:val="superscript"/>
              </w:rPr>
              <w:t>00</w:t>
            </w:r>
            <w:r w:rsidRPr="0020071E">
              <w:rPr>
                <w:sz w:val="27"/>
                <w:szCs w:val="27"/>
              </w:rPr>
              <w:t xml:space="preserve"> до 18-</w:t>
            </w:r>
            <w:r w:rsidRPr="0020071E">
              <w:rPr>
                <w:sz w:val="27"/>
                <w:szCs w:val="27"/>
                <w:vertAlign w:val="superscript"/>
              </w:rPr>
              <w:t>00</w:t>
            </w:r>
            <w:r w:rsidRPr="0020071E">
              <w:rPr>
                <w:sz w:val="27"/>
                <w:szCs w:val="27"/>
              </w:rPr>
              <w:t>,</w:t>
            </w:r>
          </w:p>
          <w:p w:rsidR="007E5ACA" w:rsidRPr="0020071E" w:rsidRDefault="007E5ACA" w:rsidP="00F57F14">
            <w:pPr>
              <w:rPr>
                <w:sz w:val="27"/>
                <w:szCs w:val="27"/>
              </w:rPr>
            </w:pPr>
            <w:r w:rsidRPr="0020071E">
              <w:rPr>
                <w:sz w:val="27"/>
                <w:szCs w:val="27"/>
              </w:rPr>
              <w:t>вівторок з 9-</w:t>
            </w:r>
            <w:r w:rsidRPr="0020071E">
              <w:rPr>
                <w:sz w:val="27"/>
                <w:szCs w:val="27"/>
                <w:vertAlign w:val="superscript"/>
              </w:rPr>
              <w:t>00</w:t>
            </w:r>
            <w:r w:rsidRPr="0020071E">
              <w:rPr>
                <w:sz w:val="27"/>
                <w:szCs w:val="27"/>
              </w:rPr>
              <w:t xml:space="preserve"> до 20-</w:t>
            </w:r>
            <w:r w:rsidRPr="0020071E">
              <w:rPr>
                <w:sz w:val="27"/>
                <w:szCs w:val="27"/>
                <w:vertAlign w:val="superscript"/>
              </w:rPr>
              <w:t>00</w:t>
            </w:r>
            <w:r w:rsidRPr="0020071E">
              <w:rPr>
                <w:sz w:val="27"/>
                <w:szCs w:val="27"/>
              </w:rPr>
              <w:t xml:space="preserve">, </w:t>
            </w:r>
          </w:p>
          <w:p w:rsidR="007E5ACA" w:rsidRPr="0020071E" w:rsidRDefault="007E5ACA" w:rsidP="00F57F14">
            <w:pPr>
              <w:rPr>
                <w:sz w:val="27"/>
                <w:szCs w:val="27"/>
              </w:rPr>
            </w:pPr>
            <w:r w:rsidRPr="0020071E">
              <w:rPr>
                <w:sz w:val="27"/>
                <w:szCs w:val="27"/>
              </w:rPr>
              <w:t>п’ятниця з 9-</w:t>
            </w:r>
            <w:r w:rsidRPr="0020071E">
              <w:rPr>
                <w:sz w:val="27"/>
                <w:szCs w:val="27"/>
                <w:vertAlign w:val="superscript"/>
              </w:rPr>
              <w:t>00</w:t>
            </w:r>
            <w:r w:rsidRPr="0020071E">
              <w:rPr>
                <w:sz w:val="27"/>
                <w:szCs w:val="27"/>
              </w:rPr>
              <w:t xml:space="preserve"> до 17-</w:t>
            </w:r>
            <w:r w:rsidRPr="0020071E">
              <w:rPr>
                <w:sz w:val="27"/>
                <w:szCs w:val="27"/>
                <w:vertAlign w:val="superscript"/>
              </w:rPr>
              <w:t>00</w:t>
            </w:r>
            <w:r w:rsidRPr="0020071E">
              <w:rPr>
                <w:sz w:val="27"/>
                <w:szCs w:val="27"/>
              </w:rPr>
              <w:t xml:space="preserve">, </w:t>
            </w:r>
          </w:p>
          <w:p w:rsidR="007E5ACA" w:rsidRPr="0020071E" w:rsidRDefault="007E5ACA" w:rsidP="00F57F14">
            <w:pPr>
              <w:spacing w:before="60" w:after="60"/>
              <w:rPr>
                <w:color w:val="000000"/>
                <w:sz w:val="27"/>
                <w:szCs w:val="27"/>
              </w:rPr>
            </w:pPr>
            <w:r w:rsidRPr="0020071E">
              <w:rPr>
                <w:sz w:val="27"/>
                <w:szCs w:val="27"/>
              </w:rPr>
              <w:t>субота з 8-</w:t>
            </w:r>
            <w:r w:rsidRPr="0020071E">
              <w:rPr>
                <w:sz w:val="27"/>
                <w:szCs w:val="27"/>
                <w:vertAlign w:val="superscript"/>
              </w:rPr>
              <w:t>00</w:t>
            </w:r>
            <w:r w:rsidRPr="0020071E">
              <w:rPr>
                <w:sz w:val="27"/>
                <w:szCs w:val="27"/>
              </w:rPr>
              <w:t xml:space="preserve"> до 15-</w:t>
            </w:r>
            <w:r w:rsidRPr="0020071E">
              <w:rPr>
                <w:sz w:val="27"/>
                <w:szCs w:val="27"/>
                <w:vertAlign w:val="superscript"/>
              </w:rPr>
              <w:t>00</w:t>
            </w:r>
          </w:p>
        </w:tc>
      </w:tr>
      <w:tr w:rsidR="007E5ACA" w:rsidRPr="0020071E" w:rsidTr="00F57F14">
        <w:tc>
          <w:tcPr>
            <w:tcW w:w="720" w:type="dxa"/>
            <w:gridSpan w:val="2"/>
            <w:tcBorders>
              <w:top w:val="single" w:sz="4" w:space="0" w:color="auto"/>
              <w:left w:val="single" w:sz="4" w:space="0" w:color="auto"/>
              <w:bottom w:val="single" w:sz="4" w:space="0" w:color="auto"/>
              <w:right w:val="single" w:sz="4" w:space="0" w:color="auto"/>
            </w:tcBorders>
          </w:tcPr>
          <w:p w:rsidR="007E5ACA" w:rsidRPr="0020071E" w:rsidRDefault="007E5ACA" w:rsidP="00F57F14">
            <w:pPr>
              <w:spacing w:before="60" w:after="60"/>
              <w:jc w:val="center"/>
              <w:rPr>
                <w:b/>
                <w:color w:val="000000"/>
                <w:sz w:val="27"/>
                <w:szCs w:val="27"/>
              </w:rPr>
            </w:pPr>
            <w:r w:rsidRPr="0020071E">
              <w:rPr>
                <w:b/>
                <w:color w:val="000000"/>
                <w:sz w:val="27"/>
                <w:szCs w:val="27"/>
              </w:rPr>
              <w:t>3.</w:t>
            </w:r>
          </w:p>
        </w:tc>
        <w:tc>
          <w:tcPr>
            <w:tcW w:w="4320" w:type="dxa"/>
            <w:gridSpan w:val="2"/>
            <w:tcBorders>
              <w:top w:val="single" w:sz="4" w:space="0" w:color="auto"/>
              <w:left w:val="single" w:sz="4" w:space="0" w:color="auto"/>
              <w:bottom w:val="single" w:sz="4" w:space="0" w:color="auto"/>
              <w:right w:val="single" w:sz="4" w:space="0" w:color="auto"/>
            </w:tcBorders>
          </w:tcPr>
          <w:p w:rsidR="007E5ACA" w:rsidRPr="0020071E" w:rsidRDefault="007E5ACA" w:rsidP="00F57F14">
            <w:pPr>
              <w:spacing w:before="60" w:after="60"/>
              <w:jc w:val="center"/>
              <w:rPr>
                <w:color w:val="000000"/>
                <w:sz w:val="27"/>
                <w:szCs w:val="27"/>
              </w:rPr>
            </w:pPr>
            <w:r w:rsidRPr="0020071E">
              <w:rPr>
                <w:color w:val="000000"/>
                <w:sz w:val="27"/>
                <w:szCs w:val="27"/>
              </w:rPr>
              <w:t>Телефон/факс (довідки), адреса електронної пошти та веб-сайт суб’єкта надання адміністративної послуги/Центру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7E5ACA" w:rsidRPr="0020071E" w:rsidRDefault="007E5ACA" w:rsidP="00F57F14">
            <w:pPr>
              <w:rPr>
                <w:sz w:val="27"/>
                <w:szCs w:val="27"/>
              </w:rPr>
            </w:pPr>
            <w:r w:rsidRPr="0020071E">
              <w:rPr>
                <w:color w:val="000000"/>
                <w:sz w:val="27"/>
                <w:szCs w:val="27"/>
              </w:rPr>
              <w:t>Центр надання адміністративних послуг</w:t>
            </w:r>
          </w:p>
          <w:p w:rsidR="007E5ACA" w:rsidRPr="0020071E" w:rsidRDefault="007E5ACA" w:rsidP="00F57F14">
            <w:pPr>
              <w:rPr>
                <w:sz w:val="27"/>
                <w:szCs w:val="27"/>
              </w:rPr>
            </w:pPr>
            <w:r w:rsidRPr="0020071E">
              <w:rPr>
                <w:sz w:val="27"/>
                <w:szCs w:val="27"/>
              </w:rPr>
              <w:t>тел./факс (0412) 47-06-15, 47-46-69, 47-46-68</w:t>
            </w:r>
          </w:p>
          <w:p w:rsidR="007E5ACA" w:rsidRPr="0020071E" w:rsidRDefault="00DF43E8" w:rsidP="00F57F14">
            <w:pPr>
              <w:spacing w:before="60" w:after="60"/>
              <w:rPr>
                <w:color w:val="000000"/>
                <w:sz w:val="27"/>
                <w:szCs w:val="27"/>
              </w:rPr>
            </w:pPr>
            <w:hyperlink r:id="rId5" w:history="1">
              <w:r w:rsidR="007E5ACA" w:rsidRPr="0020071E">
                <w:rPr>
                  <w:rStyle w:val="a3"/>
                  <w:sz w:val="27"/>
                  <w:szCs w:val="27"/>
                  <w:lang w:val="en-US"/>
                </w:rPr>
                <w:t>edo</w:t>
              </w:r>
              <w:r w:rsidR="007E5ACA" w:rsidRPr="0020071E">
                <w:rPr>
                  <w:rStyle w:val="a3"/>
                  <w:sz w:val="27"/>
                  <w:szCs w:val="27"/>
                </w:rPr>
                <w:t>412@</w:t>
              </w:r>
              <w:r w:rsidR="007E5ACA" w:rsidRPr="0020071E">
                <w:rPr>
                  <w:rStyle w:val="a3"/>
                  <w:sz w:val="27"/>
                  <w:szCs w:val="27"/>
                  <w:lang w:val="en-US"/>
                </w:rPr>
                <w:t>ukr</w:t>
              </w:r>
              <w:r w:rsidR="007E5ACA" w:rsidRPr="0020071E">
                <w:rPr>
                  <w:rStyle w:val="a3"/>
                  <w:sz w:val="27"/>
                  <w:szCs w:val="27"/>
                </w:rPr>
                <w:t>.</w:t>
              </w:r>
              <w:r w:rsidR="007E5ACA" w:rsidRPr="0020071E">
                <w:rPr>
                  <w:rStyle w:val="a3"/>
                  <w:sz w:val="27"/>
                  <w:szCs w:val="27"/>
                  <w:lang w:val="en-US"/>
                </w:rPr>
                <w:t>net</w:t>
              </w:r>
            </w:hyperlink>
            <w:r w:rsidR="007E5ACA" w:rsidRPr="0020071E">
              <w:rPr>
                <w:sz w:val="27"/>
                <w:szCs w:val="27"/>
              </w:rPr>
              <w:t xml:space="preserve">, </w:t>
            </w:r>
            <w:hyperlink r:id="rId6" w:history="1">
              <w:r w:rsidR="007E5ACA" w:rsidRPr="0020071E">
                <w:rPr>
                  <w:rStyle w:val="a3"/>
                  <w:sz w:val="27"/>
                  <w:szCs w:val="27"/>
                  <w:shd w:val="clear" w:color="auto" w:fill="FFFFFF"/>
                </w:rPr>
                <w:t>administrator-cnap@ukr.net</w:t>
              </w:r>
            </w:hyperlink>
            <w:r w:rsidR="007E5ACA" w:rsidRPr="0020071E">
              <w:rPr>
                <w:rStyle w:val="a4"/>
                <w:color w:val="292B2C"/>
                <w:sz w:val="27"/>
                <w:szCs w:val="27"/>
                <w:shd w:val="clear" w:color="auto" w:fill="FFFFFF"/>
              </w:rPr>
              <w:t xml:space="preserve">; </w:t>
            </w:r>
            <w:proofErr w:type="spellStart"/>
            <w:r w:rsidR="007E5ACA" w:rsidRPr="0020071E">
              <w:rPr>
                <w:sz w:val="27"/>
                <w:szCs w:val="27"/>
                <w:u w:val="single"/>
                <w:lang w:val="en-US"/>
              </w:rPr>
              <w:t>zt</w:t>
            </w:r>
            <w:proofErr w:type="spellEnd"/>
            <w:r w:rsidR="007E5ACA" w:rsidRPr="0020071E">
              <w:rPr>
                <w:sz w:val="27"/>
                <w:szCs w:val="27"/>
                <w:u w:val="single"/>
              </w:rPr>
              <w:t>-</w:t>
            </w:r>
            <w:proofErr w:type="spellStart"/>
            <w:r w:rsidR="007E5ACA" w:rsidRPr="0020071E">
              <w:rPr>
                <w:sz w:val="27"/>
                <w:szCs w:val="27"/>
                <w:u w:val="single"/>
                <w:lang w:val="en-US"/>
              </w:rPr>
              <w:t>rada</w:t>
            </w:r>
            <w:proofErr w:type="spellEnd"/>
            <w:r w:rsidR="007E5ACA" w:rsidRPr="0020071E">
              <w:rPr>
                <w:sz w:val="27"/>
                <w:szCs w:val="27"/>
                <w:u w:val="single"/>
              </w:rPr>
              <w:t>.</w:t>
            </w:r>
            <w:proofErr w:type="spellStart"/>
            <w:r w:rsidR="007E5ACA" w:rsidRPr="0020071E">
              <w:rPr>
                <w:sz w:val="27"/>
                <w:szCs w:val="27"/>
                <w:u w:val="single"/>
                <w:lang w:val="en-US"/>
              </w:rPr>
              <w:t>gov</w:t>
            </w:r>
            <w:proofErr w:type="spellEnd"/>
            <w:r w:rsidR="007E5ACA" w:rsidRPr="0020071E">
              <w:rPr>
                <w:sz w:val="27"/>
                <w:szCs w:val="27"/>
                <w:u w:val="single"/>
              </w:rPr>
              <w:t>.</w:t>
            </w:r>
            <w:proofErr w:type="spellStart"/>
            <w:r w:rsidR="007E5ACA" w:rsidRPr="0020071E">
              <w:rPr>
                <w:sz w:val="27"/>
                <w:szCs w:val="27"/>
                <w:u w:val="single"/>
                <w:lang w:val="en-US"/>
              </w:rPr>
              <w:t>ua</w:t>
            </w:r>
            <w:proofErr w:type="spellEnd"/>
            <w:r w:rsidR="007E5ACA" w:rsidRPr="0020071E">
              <w:rPr>
                <w:sz w:val="27"/>
                <w:szCs w:val="27"/>
                <w:u w:val="single"/>
              </w:rPr>
              <w:t xml:space="preserve">   </w:t>
            </w:r>
          </w:p>
        </w:tc>
      </w:tr>
      <w:tr w:rsidR="007E5ACA" w:rsidRPr="0020071E" w:rsidTr="00F57F14">
        <w:trPr>
          <w:trHeight w:val="455"/>
        </w:trPr>
        <w:tc>
          <w:tcPr>
            <w:tcW w:w="10800" w:type="dxa"/>
            <w:gridSpan w:val="5"/>
            <w:tcBorders>
              <w:top w:val="single" w:sz="4" w:space="0" w:color="auto"/>
              <w:left w:val="single" w:sz="4" w:space="0" w:color="auto"/>
              <w:bottom w:val="single" w:sz="4" w:space="0" w:color="auto"/>
              <w:right w:val="single" w:sz="4" w:space="0" w:color="auto"/>
            </w:tcBorders>
            <w:vAlign w:val="center"/>
          </w:tcPr>
          <w:p w:rsidR="007E5ACA" w:rsidRPr="0020071E" w:rsidRDefault="007E5ACA" w:rsidP="00F57F14">
            <w:pPr>
              <w:spacing w:before="60" w:after="60"/>
              <w:jc w:val="center"/>
              <w:rPr>
                <w:i/>
                <w:color w:val="000000"/>
                <w:sz w:val="27"/>
                <w:szCs w:val="27"/>
              </w:rPr>
            </w:pPr>
            <w:r w:rsidRPr="0020071E">
              <w:rPr>
                <w:b/>
                <w:color w:val="000000"/>
                <w:sz w:val="27"/>
                <w:szCs w:val="27"/>
              </w:rPr>
              <w:t>Нормативні акти, якими регламентується надання адміністративної послуги</w:t>
            </w:r>
          </w:p>
        </w:tc>
      </w:tr>
      <w:tr w:rsidR="00AD2B65" w:rsidRPr="0020071E" w:rsidTr="001D147B">
        <w:tc>
          <w:tcPr>
            <w:tcW w:w="540" w:type="dxa"/>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b/>
                <w:color w:val="000000"/>
                <w:sz w:val="27"/>
                <w:szCs w:val="27"/>
              </w:rPr>
            </w:pPr>
            <w:r w:rsidRPr="0020071E">
              <w:rPr>
                <w:b/>
                <w:color w:val="000000"/>
                <w:sz w:val="27"/>
                <w:szCs w:val="27"/>
              </w:rPr>
              <w:t>4.</w:t>
            </w:r>
          </w:p>
        </w:tc>
        <w:tc>
          <w:tcPr>
            <w:tcW w:w="4500" w:type="dxa"/>
            <w:gridSpan w:val="3"/>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color w:val="000000"/>
                <w:sz w:val="27"/>
                <w:szCs w:val="27"/>
              </w:rPr>
            </w:pPr>
            <w:r w:rsidRPr="0020071E">
              <w:rPr>
                <w:color w:val="000000"/>
                <w:sz w:val="27"/>
                <w:szCs w:val="27"/>
              </w:rPr>
              <w:t xml:space="preserve">Закони України </w:t>
            </w:r>
          </w:p>
        </w:tc>
        <w:tc>
          <w:tcPr>
            <w:tcW w:w="5760" w:type="dxa"/>
            <w:tcBorders>
              <w:top w:val="outset" w:sz="6" w:space="0" w:color="000000"/>
              <w:left w:val="outset" w:sz="6" w:space="0" w:color="000000"/>
              <w:bottom w:val="outset" w:sz="6" w:space="0" w:color="000000"/>
              <w:right w:val="outset" w:sz="6" w:space="0" w:color="000000"/>
            </w:tcBorders>
          </w:tcPr>
          <w:p w:rsidR="00AD2B65" w:rsidRPr="00F94EC9" w:rsidRDefault="00AD2B65" w:rsidP="00AD2B65">
            <w:pPr>
              <w:pStyle w:val="a5"/>
              <w:shd w:val="clear" w:color="auto" w:fill="FFFFFF"/>
              <w:spacing w:before="0" w:beforeAutospacing="0" w:after="0" w:afterAutospacing="0"/>
              <w:jc w:val="both"/>
              <w:textAlignment w:val="baseline"/>
            </w:pPr>
            <w:proofErr w:type="spellStart"/>
            <w:r w:rsidRPr="000E5892">
              <w:t>Закон</w:t>
            </w:r>
            <w:r>
              <w:t>и</w:t>
            </w:r>
            <w:proofErr w:type="spellEnd"/>
            <w:r w:rsidRPr="000E5892">
              <w:t xml:space="preserve"> </w:t>
            </w:r>
            <w:proofErr w:type="spellStart"/>
            <w:r w:rsidRPr="000E5892">
              <w:t>України</w:t>
            </w:r>
            <w:proofErr w:type="spellEnd"/>
            <w:r w:rsidRPr="00902EB2">
              <w:t xml:space="preserve"> </w:t>
            </w:r>
            <w:r w:rsidRPr="000E5892">
              <w:t>„Про соціальні послуги”</w:t>
            </w:r>
            <w:r>
              <w:t xml:space="preserve"> </w:t>
            </w:r>
            <w:proofErr w:type="spellStart"/>
            <w:r w:rsidRPr="00902EB2">
              <w:t>від</w:t>
            </w:r>
            <w:proofErr w:type="spellEnd"/>
            <w:r w:rsidRPr="00902EB2">
              <w:t xml:space="preserve"> 17.01.2019 №</w:t>
            </w:r>
            <w:r>
              <w:t> </w:t>
            </w:r>
            <w:r w:rsidRPr="00902EB2">
              <w:t>2671-VIII</w:t>
            </w:r>
            <w:r w:rsidRPr="00D13802">
              <w:t>;</w:t>
            </w:r>
            <w:r>
              <w:t xml:space="preserve"> </w:t>
            </w:r>
            <w:r w:rsidRPr="000E5892">
              <w:t>„</w:t>
            </w:r>
            <w:r w:rsidRPr="000E5892">
              <w:rPr>
                <w:rStyle w:val="rvts23"/>
              </w:rPr>
              <w:t xml:space="preserve">Про </w:t>
            </w:r>
            <w:proofErr w:type="spellStart"/>
            <w:r w:rsidRPr="000E5892">
              <w:rPr>
                <w:rStyle w:val="rvts23"/>
              </w:rPr>
              <w:t>основні</w:t>
            </w:r>
            <w:proofErr w:type="spellEnd"/>
            <w:r w:rsidRPr="000E5892">
              <w:rPr>
                <w:rStyle w:val="rvts23"/>
              </w:rPr>
              <w:t xml:space="preserve"> засади соціального </w:t>
            </w:r>
            <w:proofErr w:type="spellStart"/>
            <w:r w:rsidRPr="000E5892">
              <w:rPr>
                <w:rStyle w:val="rvts23"/>
              </w:rPr>
              <w:t>захисту</w:t>
            </w:r>
            <w:proofErr w:type="spellEnd"/>
            <w:r w:rsidRPr="000E5892">
              <w:rPr>
                <w:rStyle w:val="rvts23"/>
              </w:rPr>
              <w:t xml:space="preserve"> </w:t>
            </w:r>
            <w:proofErr w:type="spellStart"/>
            <w:r w:rsidRPr="000E5892">
              <w:rPr>
                <w:rStyle w:val="rvts23"/>
              </w:rPr>
              <w:t>ветеранів</w:t>
            </w:r>
            <w:proofErr w:type="spellEnd"/>
            <w:r w:rsidRPr="000E5892">
              <w:rPr>
                <w:rStyle w:val="rvts23"/>
              </w:rPr>
              <w:t xml:space="preserve"> </w:t>
            </w:r>
            <w:proofErr w:type="spellStart"/>
            <w:r w:rsidRPr="000E5892">
              <w:rPr>
                <w:rStyle w:val="rvts23"/>
              </w:rPr>
              <w:t>праці</w:t>
            </w:r>
            <w:proofErr w:type="spellEnd"/>
            <w:r w:rsidRPr="000E5892">
              <w:rPr>
                <w:rStyle w:val="rvts23"/>
              </w:rPr>
              <w:t xml:space="preserve"> та </w:t>
            </w:r>
            <w:proofErr w:type="spellStart"/>
            <w:r w:rsidRPr="000E5892">
              <w:rPr>
                <w:rStyle w:val="rvts23"/>
              </w:rPr>
              <w:t>інших</w:t>
            </w:r>
            <w:proofErr w:type="spellEnd"/>
            <w:r w:rsidRPr="000E5892">
              <w:rPr>
                <w:rStyle w:val="rvts23"/>
              </w:rPr>
              <w:t xml:space="preserve"> </w:t>
            </w:r>
            <w:proofErr w:type="spellStart"/>
            <w:r w:rsidRPr="000E5892">
              <w:rPr>
                <w:rStyle w:val="rvts23"/>
              </w:rPr>
              <w:t>громадян</w:t>
            </w:r>
            <w:proofErr w:type="spellEnd"/>
            <w:r w:rsidRPr="000E5892">
              <w:rPr>
                <w:rStyle w:val="rvts23"/>
              </w:rPr>
              <w:t xml:space="preserve"> похилого </w:t>
            </w:r>
            <w:proofErr w:type="spellStart"/>
            <w:r w:rsidRPr="000E5892">
              <w:rPr>
                <w:rStyle w:val="rvts23"/>
              </w:rPr>
              <w:t>віку</w:t>
            </w:r>
            <w:proofErr w:type="spellEnd"/>
            <w:r w:rsidRPr="000E5892">
              <w:rPr>
                <w:rStyle w:val="rvts23"/>
              </w:rPr>
              <w:t xml:space="preserve"> в </w:t>
            </w:r>
            <w:proofErr w:type="spellStart"/>
            <w:r w:rsidRPr="000E5892">
              <w:rPr>
                <w:rStyle w:val="rvts23"/>
              </w:rPr>
              <w:t>Україні</w:t>
            </w:r>
            <w:proofErr w:type="spellEnd"/>
            <w:r w:rsidRPr="000E5892">
              <w:rPr>
                <w:rStyle w:val="rvts23"/>
              </w:rPr>
              <w:t>”</w:t>
            </w:r>
            <w:r>
              <w:rPr>
                <w:rStyle w:val="rvts23"/>
              </w:rPr>
              <w:t xml:space="preserve"> </w:t>
            </w:r>
            <w:proofErr w:type="spellStart"/>
            <w:r w:rsidRPr="00133AAE">
              <w:rPr>
                <w:rStyle w:val="rvts23"/>
              </w:rPr>
              <w:t>від</w:t>
            </w:r>
            <w:proofErr w:type="spellEnd"/>
            <w:r w:rsidRPr="00133AAE">
              <w:rPr>
                <w:rStyle w:val="rvts23"/>
              </w:rPr>
              <w:t xml:space="preserve"> 16.12.1993 №</w:t>
            </w:r>
            <w:r>
              <w:rPr>
                <w:rStyle w:val="rvts23"/>
              </w:rPr>
              <w:t> </w:t>
            </w:r>
            <w:r w:rsidRPr="00133AAE">
              <w:rPr>
                <w:rStyle w:val="rvts23"/>
              </w:rPr>
              <w:t>3721-XII</w:t>
            </w:r>
          </w:p>
        </w:tc>
      </w:tr>
      <w:tr w:rsidR="00AD2B65" w:rsidRPr="0020071E" w:rsidTr="001D147B">
        <w:tc>
          <w:tcPr>
            <w:tcW w:w="540" w:type="dxa"/>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b/>
                <w:color w:val="000000"/>
                <w:sz w:val="27"/>
                <w:szCs w:val="27"/>
              </w:rPr>
            </w:pPr>
            <w:r w:rsidRPr="0020071E">
              <w:rPr>
                <w:b/>
                <w:color w:val="000000"/>
                <w:sz w:val="27"/>
                <w:szCs w:val="27"/>
              </w:rPr>
              <w:t>5.</w:t>
            </w:r>
          </w:p>
        </w:tc>
        <w:tc>
          <w:tcPr>
            <w:tcW w:w="4500" w:type="dxa"/>
            <w:gridSpan w:val="3"/>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color w:val="000000"/>
                <w:sz w:val="27"/>
                <w:szCs w:val="27"/>
              </w:rPr>
            </w:pPr>
            <w:r w:rsidRPr="0020071E">
              <w:rPr>
                <w:color w:val="000000"/>
                <w:sz w:val="27"/>
                <w:szCs w:val="27"/>
              </w:rPr>
              <w:t xml:space="preserve">Акти Кабінету Міністрів України </w:t>
            </w:r>
          </w:p>
        </w:tc>
        <w:tc>
          <w:tcPr>
            <w:tcW w:w="5760" w:type="dxa"/>
            <w:tcBorders>
              <w:top w:val="outset" w:sz="6" w:space="0" w:color="000000"/>
              <w:left w:val="outset" w:sz="6" w:space="0" w:color="000000"/>
              <w:bottom w:val="outset" w:sz="6" w:space="0" w:color="000000"/>
              <w:right w:val="outset" w:sz="6" w:space="0" w:color="000000"/>
            </w:tcBorders>
          </w:tcPr>
          <w:p w:rsidR="00AD2B65" w:rsidRPr="00AD2B65" w:rsidRDefault="00AD2B65" w:rsidP="00AD2B65">
            <w:pPr>
              <w:pStyle w:val="a5"/>
              <w:spacing w:before="0" w:beforeAutospacing="0" w:after="0" w:afterAutospacing="0"/>
              <w:jc w:val="both"/>
              <w:rPr>
                <w:lang w:val="uk-UA"/>
              </w:rPr>
            </w:pPr>
            <w:r w:rsidRPr="00AD2B65">
              <w:rPr>
                <w:lang w:val="uk-UA"/>
              </w:rPr>
              <w:t>Постанова Кабінету Міністрів України від 29.12.2009 №</w:t>
            </w:r>
            <w:r>
              <w:t> </w:t>
            </w:r>
            <w:r w:rsidRPr="00AD2B65">
              <w:rPr>
                <w:lang w:val="uk-UA"/>
              </w:rPr>
              <w:t>1417 „Деякі питання діяльності територіальних центрів соціального обслуговування (надання соціальних послуг)” (із змінами)</w:t>
            </w:r>
          </w:p>
        </w:tc>
      </w:tr>
      <w:tr w:rsidR="00AD2B65" w:rsidRPr="0020071E" w:rsidTr="001D147B">
        <w:tc>
          <w:tcPr>
            <w:tcW w:w="540" w:type="dxa"/>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b/>
                <w:color w:val="000000"/>
                <w:sz w:val="27"/>
                <w:szCs w:val="27"/>
              </w:rPr>
            </w:pPr>
            <w:r w:rsidRPr="0020071E">
              <w:rPr>
                <w:b/>
                <w:color w:val="000000"/>
                <w:sz w:val="27"/>
                <w:szCs w:val="27"/>
              </w:rPr>
              <w:t>6.</w:t>
            </w:r>
          </w:p>
        </w:tc>
        <w:tc>
          <w:tcPr>
            <w:tcW w:w="4500" w:type="dxa"/>
            <w:gridSpan w:val="3"/>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color w:val="000000"/>
                <w:sz w:val="27"/>
                <w:szCs w:val="27"/>
              </w:rPr>
            </w:pPr>
            <w:r w:rsidRPr="0020071E">
              <w:rPr>
                <w:color w:val="000000"/>
                <w:sz w:val="27"/>
                <w:szCs w:val="27"/>
              </w:rPr>
              <w:t>Акти центральних органів виконавчої влади</w:t>
            </w:r>
          </w:p>
        </w:tc>
        <w:tc>
          <w:tcPr>
            <w:tcW w:w="5760" w:type="dxa"/>
            <w:tcBorders>
              <w:top w:val="outset" w:sz="6" w:space="0" w:color="000000"/>
              <w:left w:val="outset" w:sz="6" w:space="0" w:color="000000"/>
              <w:bottom w:val="outset" w:sz="6" w:space="0" w:color="000000"/>
              <w:right w:val="outset" w:sz="6" w:space="0" w:color="000000"/>
            </w:tcBorders>
          </w:tcPr>
          <w:p w:rsidR="00AD2B65" w:rsidRPr="00AD2B65" w:rsidRDefault="00AD2B65" w:rsidP="00AD2B65">
            <w:pPr>
              <w:pStyle w:val="a5"/>
              <w:spacing w:before="0" w:beforeAutospacing="0" w:after="0" w:afterAutospacing="0"/>
              <w:jc w:val="both"/>
              <w:rPr>
                <w:lang w:val="uk-UA"/>
              </w:rPr>
            </w:pPr>
            <w:r w:rsidRPr="00AD2B65">
              <w:rPr>
                <w:lang w:val="uk-UA"/>
              </w:rPr>
              <w:t>Наказ Міністерства соціальної політики України від 14.07.2016 № 762 „Про затвердження форм документів, необхідних для оформлення на обслуговування в територіальному центрі соціального обслуговування (надання соціальних послуг)”, зареєстрований у Міністерстві юстиції України 03.08.2016 за № 1084/29214</w:t>
            </w:r>
          </w:p>
        </w:tc>
      </w:tr>
      <w:tr w:rsidR="00AD2B65" w:rsidRPr="0020071E" w:rsidTr="00F57F14">
        <w:tc>
          <w:tcPr>
            <w:tcW w:w="540" w:type="dxa"/>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b/>
                <w:color w:val="000000"/>
                <w:sz w:val="27"/>
                <w:szCs w:val="27"/>
              </w:rPr>
            </w:pPr>
            <w:r w:rsidRPr="0020071E">
              <w:rPr>
                <w:b/>
                <w:color w:val="000000"/>
                <w:sz w:val="27"/>
                <w:szCs w:val="27"/>
              </w:rPr>
              <w:t>7.</w:t>
            </w:r>
          </w:p>
        </w:tc>
        <w:tc>
          <w:tcPr>
            <w:tcW w:w="4500" w:type="dxa"/>
            <w:gridSpan w:val="3"/>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color w:val="000000"/>
                <w:sz w:val="27"/>
                <w:szCs w:val="27"/>
              </w:rPr>
            </w:pPr>
            <w:r w:rsidRPr="0020071E">
              <w:rPr>
                <w:color w:val="000000"/>
                <w:sz w:val="27"/>
                <w:szCs w:val="27"/>
              </w:rPr>
              <w:t>Акти місцевих органів виконавчої влади/ 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both"/>
              <w:rPr>
                <w:i/>
                <w:color w:val="000000"/>
                <w:sz w:val="27"/>
                <w:szCs w:val="27"/>
              </w:rPr>
            </w:pPr>
            <w:r w:rsidRPr="0020071E">
              <w:rPr>
                <w:i/>
                <w:color w:val="000000"/>
                <w:sz w:val="27"/>
                <w:szCs w:val="27"/>
              </w:rPr>
              <w:t>-</w:t>
            </w:r>
          </w:p>
        </w:tc>
      </w:tr>
      <w:tr w:rsidR="00AD2B65" w:rsidRPr="0020071E" w:rsidTr="00F57F14">
        <w:trPr>
          <w:trHeight w:val="471"/>
        </w:trPr>
        <w:tc>
          <w:tcPr>
            <w:tcW w:w="10800" w:type="dxa"/>
            <w:gridSpan w:val="5"/>
            <w:tcBorders>
              <w:top w:val="single" w:sz="4" w:space="0" w:color="auto"/>
              <w:left w:val="single" w:sz="4" w:space="0" w:color="auto"/>
              <w:bottom w:val="single" w:sz="4" w:space="0" w:color="auto"/>
              <w:right w:val="single" w:sz="4" w:space="0" w:color="auto"/>
            </w:tcBorders>
            <w:vAlign w:val="center"/>
          </w:tcPr>
          <w:p w:rsidR="00AD2B65" w:rsidRPr="0020071E" w:rsidRDefault="00AD2B65" w:rsidP="00AD2B65">
            <w:pPr>
              <w:spacing w:before="60" w:after="60"/>
              <w:jc w:val="center"/>
              <w:rPr>
                <w:b/>
                <w:i/>
                <w:color w:val="000000"/>
                <w:sz w:val="27"/>
                <w:szCs w:val="27"/>
              </w:rPr>
            </w:pPr>
            <w:r w:rsidRPr="0020071E">
              <w:rPr>
                <w:b/>
                <w:color w:val="000000"/>
                <w:sz w:val="27"/>
                <w:szCs w:val="27"/>
              </w:rPr>
              <w:t>Умови отримання адміністративної послуги</w:t>
            </w:r>
          </w:p>
        </w:tc>
      </w:tr>
      <w:tr w:rsidR="00AD2B65" w:rsidRPr="0020071E" w:rsidTr="00F57F14">
        <w:tc>
          <w:tcPr>
            <w:tcW w:w="862" w:type="dxa"/>
            <w:gridSpan w:val="3"/>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b/>
                <w:color w:val="000000"/>
                <w:sz w:val="27"/>
                <w:szCs w:val="27"/>
              </w:rPr>
            </w:pPr>
            <w:r w:rsidRPr="0020071E">
              <w:rPr>
                <w:b/>
                <w:color w:val="000000"/>
                <w:sz w:val="27"/>
                <w:szCs w:val="27"/>
              </w:rPr>
              <w:lastRenderedPageBreak/>
              <w:t>8.</w:t>
            </w:r>
          </w:p>
        </w:tc>
        <w:tc>
          <w:tcPr>
            <w:tcW w:w="4178" w:type="dxa"/>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color w:val="000000"/>
                <w:sz w:val="27"/>
                <w:szCs w:val="27"/>
              </w:rPr>
            </w:pPr>
            <w:r w:rsidRPr="0020071E">
              <w:rPr>
                <w:color w:val="000000"/>
                <w:sz w:val="27"/>
                <w:szCs w:val="27"/>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AD2B65" w:rsidRPr="00C67203" w:rsidRDefault="00AD2B65" w:rsidP="00AD2B65">
            <w:pPr>
              <w:spacing w:before="60" w:after="60"/>
              <w:rPr>
                <w:color w:val="000000"/>
                <w:sz w:val="27"/>
                <w:szCs w:val="27"/>
              </w:rPr>
            </w:pPr>
            <w:r>
              <w:rPr>
                <w:color w:val="000000"/>
                <w:sz w:val="27"/>
                <w:szCs w:val="27"/>
              </w:rPr>
              <w:t>Рішення щодо надання або відмови в наданні соціальних послуг.</w:t>
            </w:r>
          </w:p>
        </w:tc>
      </w:tr>
      <w:tr w:rsidR="00AD2B65" w:rsidRPr="0020071E" w:rsidTr="00F57F14">
        <w:tc>
          <w:tcPr>
            <w:tcW w:w="862" w:type="dxa"/>
            <w:gridSpan w:val="3"/>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b/>
                <w:color w:val="000000"/>
                <w:sz w:val="27"/>
                <w:szCs w:val="27"/>
              </w:rPr>
            </w:pPr>
            <w:r w:rsidRPr="0020071E">
              <w:rPr>
                <w:b/>
                <w:color w:val="000000"/>
                <w:sz w:val="27"/>
                <w:szCs w:val="27"/>
              </w:rPr>
              <w:t>9.</w:t>
            </w:r>
          </w:p>
        </w:tc>
        <w:tc>
          <w:tcPr>
            <w:tcW w:w="4178" w:type="dxa"/>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color w:val="000000"/>
                <w:sz w:val="27"/>
                <w:szCs w:val="27"/>
              </w:rPr>
            </w:pPr>
            <w:r w:rsidRPr="0020071E">
              <w:rPr>
                <w:color w:val="000000"/>
                <w:sz w:val="27"/>
                <w:szCs w:val="27"/>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AD2B65" w:rsidRDefault="00AD2B65" w:rsidP="00AD2B65">
            <w:pPr>
              <w:pStyle w:val="HTML"/>
              <w:shd w:val="clear" w:color="auto" w:fill="FFFFFF"/>
              <w:tabs>
                <w:tab w:val="clear" w:pos="916"/>
                <w:tab w:val="clear" w:pos="1832"/>
                <w:tab w:val="left" w:pos="254"/>
              </w:tabs>
              <w:textAlignment w:val="baseline"/>
              <w:rPr>
                <w:rFonts w:ascii="Times New Roman" w:hAnsi="Times New Roman" w:cs="Times New Roman"/>
                <w:color w:val="000000"/>
                <w:sz w:val="27"/>
                <w:szCs w:val="27"/>
                <w:lang w:val="uk-UA"/>
              </w:rPr>
            </w:pPr>
            <w:bookmarkStart w:id="0" w:name="o183"/>
            <w:bookmarkEnd w:id="0"/>
            <w:r>
              <w:rPr>
                <w:rFonts w:ascii="Times New Roman" w:hAnsi="Times New Roman" w:cs="Times New Roman"/>
                <w:color w:val="000000"/>
                <w:sz w:val="27"/>
                <w:szCs w:val="27"/>
              </w:rPr>
              <w:t>1)</w:t>
            </w:r>
            <w:r>
              <w:rPr>
                <w:rFonts w:ascii="Times New Roman" w:hAnsi="Times New Roman" w:cs="Times New Roman"/>
                <w:color w:val="000000"/>
                <w:sz w:val="27"/>
                <w:szCs w:val="27"/>
                <w:lang w:val="uk-UA"/>
              </w:rPr>
              <w:t xml:space="preserve"> </w:t>
            </w:r>
            <w:proofErr w:type="spellStart"/>
            <w:r w:rsidRPr="00C67203">
              <w:rPr>
                <w:rFonts w:ascii="Times New Roman" w:hAnsi="Times New Roman" w:cs="Times New Roman"/>
                <w:color w:val="000000"/>
                <w:sz w:val="27"/>
                <w:szCs w:val="27"/>
              </w:rPr>
              <w:t>письмова</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заява</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громадянина</w:t>
            </w:r>
            <w:proofErr w:type="spellEnd"/>
            <w:r w:rsidRPr="00C67203">
              <w:rPr>
                <w:rFonts w:ascii="Times New Roman" w:hAnsi="Times New Roman" w:cs="Times New Roman"/>
                <w:color w:val="000000"/>
                <w:sz w:val="27"/>
                <w:szCs w:val="27"/>
              </w:rPr>
              <w:t xml:space="preserve">; </w:t>
            </w:r>
            <w:r w:rsidRPr="00C67203">
              <w:rPr>
                <w:rFonts w:ascii="Times New Roman" w:hAnsi="Times New Roman" w:cs="Times New Roman"/>
                <w:color w:val="000000"/>
                <w:sz w:val="27"/>
                <w:szCs w:val="27"/>
              </w:rPr>
              <w:br/>
            </w:r>
            <w:bookmarkStart w:id="1" w:name="o184"/>
            <w:bookmarkEnd w:id="1"/>
            <w:r w:rsidRPr="00C67203">
              <w:rPr>
                <w:rFonts w:ascii="Times New Roman" w:hAnsi="Times New Roman" w:cs="Times New Roman"/>
                <w:color w:val="000000"/>
                <w:sz w:val="27"/>
                <w:szCs w:val="27"/>
              </w:rPr>
              <w:t xml:space="preserve">2) </w:t>
            </w:r>
            <w:proofErr w:type="spellStart"/>
            <w:r w:rsidRPr="00C67203">
              <w:rPr>
                <w:rFonts w:ascii="Times New Roman" w:hAnsi="Times New Roman" w:cs="Times New Roman"/>
                <w:color w:val="000000"/>
                <w:sz w:val="27"/>
                <w:szCs w:val="27"/>
              </w:rPr>
              <w:t>медичний</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висновок</w:t>
            </w:r>
            <w:proofErr w:type="spellEnd"/>
            <w:r w:rsidRPr="00C67203">
              <w:rPr>
                <w:rFonts w:ascii="Times New Roman" w:hAnsi="Times New Roman" w:cs="Times New Roman"/>
                <w:color w:val="000000"/>
                <w:sz w:val="27"/>
                <w:szCs w:val="27"/>
              </w:rPr>
              <w:t xml:space="preserve"> про не </w:t>
            </w:r>
            <w:proofErr w:type="spellStart"/>
            <w:r w:rsidRPr="00C67203">
              <w:rPr>
                <w:rFonts w:ascii="Times New Roman" w:hAnsi="Times New Roman" w:cs="Times New Roman"/>
                <w:color w:val="000000"/>
                <w:sz w:val="27"/>
                <w:szCs w:val="27"/>
              </w:rPr>
              <w:t>здатність</w:t>
            </w:r>
            <w:proofErr w:type="spellEnd"/>
            <w:r w:rsidRPr="00C67203">
              <w:rPr>
                <w:rFonts w:ascii="Times New Roman" w:hAnsi="Times New Roman" w:cs="Times New Roman"/>
                <w:color w:val="000000"/>
                <w:sz w:val="27"/>
                <w:szCs w:val="27"/>
              </w:rPr>
              <w:t xml:space="preserve"> до  </w:t>
            </w:r>
            <w:proofErr w:type="spellStart"/>
            <w:r w:rsidRPr="00C67203">
              <w:rPr>
                <w:rFonts w:ascii="Times New Roman" w:hAnsi="Times New Roman" w:cs="Times New Roman"/>
                <w:color w:val="000000"/>
                <w:sz w:val="27"/>
                <w:szCs w:val="27"/>
              </w:rPr>
              <w:t>самообслуговування</w:t>
            </w:r>
            <w:proofErr w:type="spellEnd"/>
            <w:r w:rsidRPr="00C67203">
              <w:rPr>
                <w:rFonts w:ascii="Times New Roman" w:hAnsi="Times New Roman" w:cs="Times New Roman"/>
                <w:color w:val="000000"/>
                <w:sz w:val="27"/>
                <w:szCs w:val="27"/>
              </w:rPr>
              <w:t xml:space="preserve">, потребу  в  </w:t>
            </w:r>
            <w:proofErr w:type="spellStart"/>
            <w:r w:rsidRPr="00C67203">
              <w:rPr>
                <w:rFonts w:ascii="Times New Roman" w:hAnsi="Times New Roman" w:cs="Times New Roman"/>
                <w:color w:val="000000"/>
                <w:sz w:val="27"/>
                <w:szCs w:val="27"/>
              </w:rPr>
              <w:t>постійній</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сторонній</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допомозі</w:t>
            </w:r>
            <w:proofErr w:type="spellEnd"/>
            <w:r w:rsidRPr="00C67203">
              <w:rPr>
                <w:rFonts w:ascii="Times New Roman" w:hAnsi="Times New Roman" w:cs="Times New Roman"/>
                <w:color w:val="000000"/>
                <w:sz w:val="27"/>
                <w:szCs w:val="27"/>
              </w:rPr>
              <w:t xml:space="preserve">  та  </w:t>
            </w:r>
            <w:proofErr w:type="spellStart"/>
            <w:r w:rsidRPr="00C67203">
              <w:rPr>
                <w:rFonts w:ascii="Times New Roman" w:hAnsi="Times New Roman" w:cs="Times New Roman"/>
                <w:color w:val="000000"/>
                <w:sz w:val="27"/>
                <w:szCs w:val="27"/>
              </w:rPr>
              <w:t>догляді</w:t>
            </w:r>
            <w:proofErr w:type="spellEnd"/>
            <w:r w:rsidRPr="00C67203">
              <w:rPr>
                <w:rFonts w:ascii="Times New Roman" w:hAnsi="Times New Roman" w:cs="Times New Roman"/>
                <w:color w:val="000000"/>
                <w:sz w:val="27"/>
                <w:szCs w:val="27"/>
              </w:rPr>
              <w:t xml:space="preserve"> в </w:t>
            </w:r>
            <w:proofErr w:type="spellStart"/>
            <w:r w:rsidRPr="00C67203">
              <w:rPr>
                <w:rFonts w:ascii="Times New Roman" w:hAnsi="Times New Roman" w:cs="Times New Roman"/>
                <w:color w:val="000000"/>
                <w:sz w:val="27"/>
                <w:szCs w:val="27"/>
              </w:rPr>
              <w:t>домашніх</w:t>
            </w:r>
            <w:proofErr w:type="spellEnd"/>
            <w:r w:rsidRPr="00C67203">
              <w:rPr>
                <w:rFonts w:ascii="Times New Roman" w:hAnsi="Times New Roman" w:cs="Times New Roman"/>
                <w:color w:val="000000"/>
                <w:sz w:val="27"/>
                <w:szCs w:val="27"/>
              </w:rPr>
              <w:t xml:space="preserve"> </w:t>
            </w:r>
            <w:r w:rsidRPr="00C67203">
              <w:rPr>
                <w:rFonts w:ascii="Times New Roman" w:hAnsi="Times New Roman" w:cs="Times New Roman"/>
                <w:color w:val="000000"/>
                <w:sz w:val="27"/>
                <w:szCs w:val="27"/>
              </w:rPr>
              <w:br/>
            </w:r>
            <w:proofErr w:type="spellStart"/>
            <w:r w:rsidRPr="00C67203">
              <w:rPr>
                <w:rFonts w:ascii="Times New Roman" w:hAnsi="Times New Roman" w:cs="Times New Roman"/>
                <w:color w:val="000000"/>
                <w:sz w:val="27"/>
                <w:szCs w:val="27"/>
              </w:rPr>
              <w:t>умовах</w:t>
            </w:r>
            <w:proofErr w:type="spellEnd"/>
            <w:r w:rsidRPr="00C67203">
              <w:rPr>
                <w:rFonts w:ascii="Times New Roman" w:hAnsi="Times New Roman" w:cs="Times New Roman"/>
                <w:color w:val="000000"/>
                <w:sz w:val="27"/>
                <w:szCs w:val="27"/>
              </w:rPr>
              <w:t xml:space="preserve">; </w:t>
            </w:r>
          </w:p>
          <w:p w:rsidR="00AD2B65" w:rsidRPr="00C67203" w:rsidRDefault="00AD2B65" w:rsidP="00AD2B65">
            <w:pPr>
              <w:pStyle w:val="HTML"/>
              <w:shd w:val="clear" w:color="auto" w:fill="FFFFFF"/>
              <w:jc w:val="both"/>
              <w:textAlignment w:val="baseline"/>
              <w:rPr>
                <w:rFonts w:ascii="Times New Roman" w:hAnsi="Times New Roman" w:cs="Times New Roman"/>
                <w:color w:val="000000"/>
                <w:sz w:val="27"/>
                <w:szCs w:val="27"/>
              </w:rPr>
            </w:pPr>
            <w:r w:rsidRPr="00C67203">
              <w:rPr>
                <w:rFonts w:ascii="Times New Roman" w:hAnsi="Times New Roman" w:cs="Times New Roman"/>
                <w:color w:val="000000"/>
                <w:sz w:val="27"/>
                <w:szCs w:val="27"/>
              </w:rPr>
              <w:t xml:space="preserve">3)   карта   </w:t>
            </w:r>
            <w:proofErr w:type="spellStart"/>
            <w:r w:rsidRPr="00C67203">
              <w:rPr>
                <w:rFonts w:ascii="Times New Roman" w:hAnsi="Times New Roman" w:cs="Times New Roman"/>
                <w:color w:val="000000"/>
                <w:sz w:val="27"/>
                <w:szCs w:val="27"/>
              </w:rPr>
              <w:t>визначення</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індивідуальних</w:t>
            </w:r>
            <w:proofErr w:type="spellEnd"/>
            <w:r w:rsidRPr="00C67203">
              <w:rPr>
                <w:rFonts w:ascii="Times New Roman" w:hAnsi="Times New Roman" w:cs="Times New Roman"/>
                <w:color w:val="000000"/>
                <w:sz w:val="27"/>
                <w:szCs w:val="27"/>
              </w:rPr>
              <w:t xml:space="preserve">   </w:t>
            </w:r>
            <w:proofErr w:type="gramStart"/>
            <w:r w:rsidRPr="00C67203">
              <w:rPr>
                <w:rFonts w:ascii="Times New Roman" w:hAnsi="Times New Roman" w:cs="Times New Roman"/>
                <w:color w:val="000000"/>
                <w:sz w:val="27"/>
                <w:szCs w:val="27"/>
              </w:rPr>
              <w:t xml:space="preserve">потреб  </w:t>
            </w:r>
            <w:proofErr w:type="spellStart"/>
            <w:r w:rsidRPr="00C67203">
              <w:rPr>
                <w:rFonts w:ascii="Times New Roman" w:hAnsi="Times New Roman" w:cs="Times New Roman"/>
                <w:color w:val="000000"/>
                <w:sz w:val="27"/>
                <w:szCs w:val="27"/>
              </w:rPr>
              <w:t>отримувача</w:t>
            </w:r>
            <w:proofErr w:type="spellEnd"/>
            <w:proofErr w:type="gramEnd"/>
            <w:r w:rsidRPr="00C67203">
              <w:rPr>
                <w:rFonts w:ascii="Times New Roman" w:hAnsi="Times New Roman" w:cs="Times New Roman"/>
                <w:color w:val="000000"/>
                <w:sz w:val="27"/>
                <w:szCs w:val="27"/>
              </w:rPr>
              <w:t xml:space="preserve"> соціальних </w:t>
            </w:r>
            <w:proofErr w:type="spellStart"/>
            <w:r w:rsidRPr="00C67203">
              <w:rPr>
                <w:rFonts w:ascii="Times New Roman" w:hAnsi="Times New Roman" w:cs="Times New Roman"/>
                <w:color w:val="000000"/>
                <w:sz w:val="27"/>
                <w:szCs w:val="27"/>
              </w:rPr>
              <w:t>послуг</w:t>
            </w:r>
            <w:proofErr w:type="spellEnd"/>
            <w:r w:rsidRPr="00C67203">
              <w:rPr>
                <w:rFonts w:ascii="Times New Roman" w:hAnsi="Times New Roman" w:cs="Times New Roman"/>
                <w:color w:val="000000"/>
                <w:sz w:val="27"/>
                <w:szCs w:val="27"/>
              </w:rPr>
              <w:t>;</w:t>
            </w:r>
          </w:p>
          <w:p w:rsidR="00AD2B65" w:rsidRPr="00C67203" w:rsidRDefault="00AD2B65" w:rsidP="00AD2B65">
            <w:pPr>
              <w:pStyle w:val="HTML"/>
              <w:shd w:val="clear" w:color="auto" w:fill="FFFFFF"/>
              <w:jc w:val="both"/>
              <w:textAlignment w:val="baseline"/>
              <w:rPr>
                <w:rFonts w:ascii="Times New Roman" w:hAnsi="Times New Roman" w:cs="Times New Roman"/>
                <w:color w:val="000000"/>
                <w:sz w:val="27"/>
                <w:szCs w:val="27"/>
              </w:rPr>
            </w:pPr>
            <w:bookmarkStart w:id="2" w:name="o186"/>
            <w:bookmarkStart w:id="3" w:name="o187"/>
            <w:bookmarkEnd w:id="2"/>
            <w:bookmarkEnd w:id="3"/>
            <w:r w:rsidRPr="00C67203">
              <w:rPr>
                <w:rFonts w:ascii="Times New Roman" w:hAnsi="Times New Roman" w:cs="Times New Roman"/>
                <w:color w:val="000000"/>
                <w:sz w:val="27"/>
                <w:szCs w:val="27"/>
              </w:rPr>
              <w:t xml:space="preserve">4)   один   </w:t>
            </w:r>
            <w:proofErr w:type="spellStart"/>
            <w:r w:rsidRPr="00C67203">
              <w:rPr>
                <w:rFonts w:ascii="Times New Roman" w:hAnsi="Times New Roman" w:cs="Times New Roman"/>
                <w:color w:val="000000"/>
                <w:sz w:val="27"/>
                <w:szCs w:val="27"/>
              </w:rPr>
              <w:t>примірник</w:t>
            </w:r>
            <w:proofErr w:type="spellEnd"/>
            <w:r w:rsidRPr="00C67203">
              <w:rPr>
                <w:rFonts w:ascii="Times New Roman" w:hAnsi="Times New Roman" w:cs="Times New Roman"/>
                <w:color w:val="000000"/>
                <w:sz w:val="27"/>
                <w:szCs w:val="27"/>
              </w:rPr>
              <w:t xml:space="preserve">  договору,  </w:t>
            </w:r>
            <w:proofErr w:type="spellStart"/>
            <w:r w:rsidRPr="00C67203">
              <w:rPr>
                <w:rFonts w:ascii="Times New Roman" w:hAnsi="Times New Roman" w:cs="Times New Roman"/>
                <w:color w:val="000000"/>
                <w:sz w:val="27"/>
                <w:szCs w:val="27"/>
              </w:rPr>
              <w:t>укладеного</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громадянином</w:t>
            </w:r>
            <w:proofErr w:type="spellEnd"/>
            <w:r w:rsidRPr="00C67203">
              <w:rPr>
                <w:rFonts w:ascii="Times New Roman" w:hAnsi="Times New Roman" w:cs="Times New Roman"/>
                <w:color w:val="000000"/>
                <w:sz w:val="27"/>
                <w:szCs w:val="27"/>
              </w:rPr>
              <w:t xml:space="preserve">  і </w:t>
            </w:r>
            <w:proofErr w:type="spellStart"/>
            <w:r w:rsidRPr="00C67203">
              <w:rPr>
                <w:rFonts w:ascii="Times New Roman" w:hAnsi="Times New Roman" w:cs="Times New Roman"/>
                <w:color w:val="000000"/>
                <w:sz w:val="27"/>
                <w:szCs w:val="27"/>
              </w:rPr>
              <w:t>територіальним</w:t>
            </w:r>
            <w:proofErr w:type="spellEnd"/>
            <w:r w:rsidRPr="00C67203">
              <w:rPr>
                <w:rFonts w:ascii="Times New Roman" w:hAnsi="Times New Roman" w:cs="Times New Roman"/>
                <w:color w:val="000000"/>
                <w:sz w:val="27"/>
                <w:szCs w:val="27"/>
              </w:rPr>
              <w:t xml:space="preserve"> центром про надання соціальних </w:t>
            </w:r>
            <w:proofErr w:type="spellStart"/>
            <w:r w:rsidRPr="00C67203">
              <w:rPr>
                <w:rFonts w:ascii="Times New Roman" w:hAnsi="Times New Roman" w:cs="Times New Roman"/>
                <w:color w:val="000000"/>
                <w:sz w:val="27"/>
                <w:szCs w:val="27"/>
              </w:rPr>
              <w:t>послуг</w:t>
            </w:r>
            <w:proofErr w:type="spellEnd"/>
            <w:r w:rsidRPr="00C67203">
              <w:rPr>
                <w:rFonts w:ascii="Times New Roman" w:hAnsi="Times New Roman" w:cs="Times New Roman"/>
                <w:color w:val="000000"/>
                <w:sz w:val="27"/>
                <w:szCs w:val="27"/>
              </w:rPr>
              <w:t xml:space="preserve">; </w:t>
            </w:r>
            <w:r w:rsidRPr="00C67203">
              <w:rPr>
                <w:rFonts w:ascii="Times New Roman" w:hAnsi="Times New Roman" w:cs="Times New Roman"/>
                <w:color w:val="000000"/>
                <w:sz w:val="27"/>
                <w:szCs w:val="27"/>
              </w:rPr>
              <w:br/>
            </w:r>
            <w:bookmarkStart w:id="4" w:name="o188"/>
            <w:bookmarkEnd w:id="4"/>
            <w:r w:rsidRPr="00C67203">
              <w:rPr>
                <w:rFonts w:ascii="Times New Roman" w:hAnsi="Times New Roman" w:cs="Times New Roman"/>
                <w:color w:val="000000"/>
                <w:sz w:val="27"/>
                <w:szCs w:val="27"/>
              </w:rPr>
              <w:t xml:space="preserve">5)  </w:t>
            </w:r>
            <w:proofErr w:type="spellStart"/>
            <w:r w:rsidRPr="00C67203">
              <w:rPr>
                <w:rFonts w:ascii="Times New Roman" w:hAnsi="Times New Roman" w:cs="Times New Roman"/>
                <w:color w:val="000000"/>
                <w:sz w:val="27"/>
                <w:szCs w:val="27"/>
              </w:rPr>
              <w:t>довідка</w:t>
            </w:r>
            <w:proofErr w:type="spellEnd"/>
            <w:r w:rsidRPr="00C67203">
              <w:rPr>
                <w:rFonts w:ascii="Times New Roman" w:hAnsi="Times New Roman" w:cs="Times New Roman"/>
                <w:color w:val="000000"/>
                <w:sz w:val="27"/>
                <w:szCs w:val="27"/>
              </w:rPr>
              <w:t xml:space="preserve">  про  склад  </w:t>
            </w:r>
            <w:proofErr w:type="spellStart"/>
            <w:r w:rsidRPr="00C67203">
              <w:rPr>
                <w:rFonts w:ascii="Times New Roman" w:hAnsi="Times New Roman" w:cs="Times New Roman"/>
                <w:color w:val="000000"/>
                <w:sz w:val="27"/>
                <w:szCs w:val="27"/>
              </w:rPr>
              <w:t>сім'ї</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або</w:t>
            </w:r>
            <w:proofErr w:type="spellEnd"/>
            <w:r w:rsidRPr="00C67203">
              <w:rPr>
                <w:rFonts w:ascii="Times New Roman" w:hAnsi="Times New Roman" w:cs="Times New Roman"/>
                <w:color w:val="000000"/>
                <w:sz w:val="27"/>
                <w:szCs w:val="27"/>
              </w:rPr>
              <w:t xml:space="preserve"> </w:t>
            </w:r>
            <w:r>
              <w:rPr>
                <w:rFonts w:ascii="Times New Roman" w:hAnsi="Times New Roman" w:cs="Times New Roman"/>
                <w:color w:val="000000"/>
                <w:sz w:val="27"/>
                <w:szCs w:val="27"/>
                <w:lang w:val="uk-UA"/>
              </w:rPr>
              <w:t>з</w:t>
            </w:r>
            <w:proofErr w:type="spellStart"/>
            <w:r w:rsidRPr="00C67203">
              <w:rPr>
                <w:rFonts w:ascii="Times New Roman" w:hAnsi="Times New Roman" w:cs="Times New Roman"/>
                <w:color w:val="000000"/>
                <w:sz w:val="27"/>
                <w:szCs w:val="27"/>
              </w:rPr>
              <w:t>ареєстрованих</w:t>
            </w:r>
            <w:proofErr w:type="spellEnd"/>
            <w:r w:rsidRPr="00C67203">
              <w:rPr>
                <w:rFonts w:ascii="Times New Roman" w:hAnsi="Times New Roman" w:cs="Times New Roman"/>
                <w:color w:val="000000"/>
                <w:sz w:val="27"/>
                <w:szCs w:val="27"/>
              </w:rPr>
              <w:t xml:space="preserve"> у </w:t>
            </w:r>
            <w:proofErr w:type="spellStart"/>
            <w:r w:rsidRPr="00C67203">
              <w:rPr>
                <w:rFonts w:ascii="Times New Roman" w:hAnsi="Times New Roman" w:cs="Times New Roman"/>
                <w:color w:val="000000"/>
                <w:sz w:val="27"/>
                <w:szCs w:val="27"/>
              </w:rPr>
              <w:t>житловому</w:t>
            </w:r>
            <w:proofErr w:type="spellEnd"/>
            <w:r w:rsidRPr="00C67203">
              <w:rPr>
                <w:rFonts w:ascii="Times New Roman" w:hAnsi="Times New Roman" w:cs="Times New Roman"/>
                <w:color w:val="000000"/>
                <w:sz w:val="27"/>
                <w:szCs w:val="27"/>
              </w:rPr>
              <w:t xml:space="preserve"> </w:t>
            </w:r>
            <w:r>
              <w:rPr>
                <w:rFonts w:ascii="Times New Roman" w:hAnsi="Times New Roman" w:cs="Times New Roman"/>
                <w:color w:val="000000"/>
                <w:sz w:val="27"/>
                <w:szCs w:val="27"/>
                <w:lang w:val="uk-UA"/>
              </w:rPr>
              <w:t>п</w:t>
            </w:r>
            <w:proofErr w:type="spellStart"/>
            <w:r w:rsidRPr="00C67203">
              <w:rPr>
                <w:rFonts w:ascii="Times New Roman" w:hAnsi="Times New Roman" w:cs="Times New Roman"/>
                <w:color w:val="000000"/>
                <w:sz w:val="27"/>
                <w:szCs w:val="27"/>
              </w:rPr>
              <w:t>риміщенні</w:t>
            </w:r>
            <w:proofErr w:type="spellEnd"/>
            <w:r w:rsidRPr="00C67203">
              <w:rPr>
                <w:rFonts w:ascii="Times New Roman" w:hAnsi="Times New Roman" w:cs="Times New Roman"/>
                <w:color w:val="000000"/>
                <w:sz w:val="27"/>
                <w:szCs w:val="27"/>
              </w:rPr>
              <w:t>/</w:t>
            </w:r>
            <w:proofErr w:type="spellStart"/>
            <w:r w:rsidRPr="00C67203">
              <w:rPr>
                <w:rFonts w:ascii="Times New Roman" w:hAnsi="Times New Roman" w:cs="Times New Roman"/>
                <w:color w:val="000000"/>
                <w:sz w:val="27"/>
                <w:szCs w:val="27"/>
              </w:rPr>
              <w:t>будинку</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осіб</w:t>
            </w:r>
            <w:proofErr w:type="spellEnd"/>
            <w:r w:rsidRPr="00C67203">
              <w:rPr>
                <w:rFonts w:ascii="Times New Roman" w:hAnsi="Times New Roman" w:cs="Times New Roman"/>
                <w:color w:val="000000"/>
                <w:sz w:val="27"/>
                <w:szCs w:val="27"/>
              </w:rPr>
              <w:t>;</w:t>
            </w:r>
          </w:p>
          <w:p w:rsidR="00AD2B65" w:rsidRPr="00C67203" w:rsidRDefault="00AD2B65" w:rsidP="00AD2B65">
            <w:pPr>
              <w:pStyle w:val="HTML"/>
              <w:shd w:val="clear" w:color="auto" w:fill="FFFFFF"/>
              <w:jc w:val="both"/>
              <w:textAlignment w:val="baseline"/>
              <w:rPr>
                <w:rFonts w:ascii="Times New Roman" w:hAnsi="Times New Roman" w:cs="Times New Roman"/>
                <w:color w:val="000000"/>
                <w:sz w:val="27"/>
                <w:szCs w:val="27"/>
              </w:rPr>
            </w:pPr>
            <w:bookmarkStart w:id="5" w:name="o189"/>
            <w:bookmarkStart w:id="6" w:name="o190"/>
            <w:bookmarkEnd w:id="5"/>
            <w:bookmarkEnd w:id="6"/>
            <w:r w:rsidRPr="00C67203">
              <w:rPr>
                <w:rFonts w:ascii="Times New Roman" w:hAnsi="Times New Roman" w:cs="Times New Roman"/>
                <w:color w:val="000000"/>
                <w:sz w:val="27"/>
                <w:szCs w:val="27"/>
              </w:rPr>
              <w:t xml:space="preserve">6)  </w:t>
            </w:r>
            <w:proofErr w:type="spellStart"/>
            <w:r w:rsidRPr="00C67203">
              <w:rPr>
                <w:rFonts w:ascii="Times New Roman" w:hAnsi="Times New Roman" w:cs="Times New Roman"/>
                <w:color w:val="000000"/>
                <w:sz w:val="27"/>
                <w:szCs w:val="27"/>
              </w:rPr>
              <w:t>інформація</w:t>
            </w:r>
            <w:proofErr w:type="spellEnd"/>
            <w:r w:rsidRPr="00C67203">
              <w:rPr>
                <w:rFonts w:ascii="Times New Roman" w:hAnsi="Times New Roman" w:cs="Times New Roman"/>
                <w:color w:val="000000"/>
                <w:sz w:val="27"/>
                <w:szCs w:val="27"/>
              </w:rPr>
              <w:t xml:space="preserve">  з Державного </w:t>
            </w:r>
            <w:proofErr w:type="spellStart"/>
            <w:r w:rsidRPr="00C67203">
              <w:rPr>
                <w:rFonts w:ascii="Times New Roman" w:hAnsi="Times New Roman" w:cs="Times New Roman"/>
                <w:color w:val="000000"/>
                <w:sz w:val="27"/>
                <w:szCs w:val="27"/>
              </w:rPr>
              <w:t>реєстру</w:t>
            </w:r>
            <w:proofErr w:type="spellEnd"/>
            <w:r w:rsidRPr="00C67203">
              <w:rPr>
                <w:rFonts w:ascii="Times New Roman" w:hAnsi="Times New Roman" w:cs="Times New Roman"/>
                <w:color w:val="000000"/>
                <w:sz w:val="27"/>
                <w:szCs w:val="27"/>
              </w:rPr>
              <w:t xml:space="preserve"> прав, </w:t>
            </w:r>
            <w:proofErr w:type="spellStart"/>
            <w:r w:rsidRPr="00C67203">
              <w:rPr>
                <w:rFonts w:ascii="Times New Roman" w:hAnsi="Times New Roman" w:cs="Times New Roman"/>
                <w:color w:val="000000"/>
                <w:sz w:val="27"/>
                <w:szCs w:val="27"/>
              </w:rPr>
              <w:t>отримана</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посадовою</w:t>
            </w:r>
            <w:proofErr w:type="spellEnd"/>
            <w:r w:rsidRPr="00C67203">
              <w:rPr>
                <w:rFonts w:ascii="Times New Roman" w:hAnsi="Times New Roman" w:cs="Times New Roman"/>
                <w:color w:val="000000"/>
                <w:sz w:val="27"/>
                <w:szCs w:val="27"/>
              </w:rPr>
              <w:t xml:space="preserve"> особою   структурного  </w:t>
            </w:r>
            <w:proofErr w:type="spellStart"/>
            <w:r w:rsidRPr="00C67203">
              <w:rPr>
                <w:rFonts w:ascii="Times New Roman" w:hAnsi="Times New Roman" w:cs="Times New Roman"/>
                <w:color w:val="000000"/>
                <w:sz w:val="27"/>
                <w:szCs w:val="27"/>
              </w:rPr>
              <w:t>підрозділу</w:t>
            </w:r>
            <w:proofErr w:type="spellEnd"/>
            <w:r w:rsidRPr="00C67203">
              <w:rPr>
                <w:rFonts w:ascii="Times New Roman" w:hAnsi="Times New Roman" w:cs="Times New Roman"/>
                <w:color w:val="000000"/>
                <w:sz w:val="27"/>
                <w:szCs w:val="27"/>
              </w:rPr>
              <w:t xml:space="preserve">  з  питань  соціального  </w:t>
            </w:r>
            <w:proofErr w:type="spellStart"/>
            <w:r w:rsidRPr="00C67203">
              <w:rPr>
                <w:rFonts w:ascii="Times New Roman" w:hAnsi="Times New Roman" w:cs="Times New Roman"/>
                <w:color w:val="000000"/>
                <w:sz w:val="27"/>
                <w:szCs w:val="27"/>
              </w:rPr>
              <w:t>захисту</w:t>
            </w:r>
            <w:proofErr w:type="spellEnd"/>
            <w:r w:rsidRPr="00C67203">
              <w:rPr>
                <w:rFonts w:ascii="Times New Roman" w:hAnsi="Times New Roman" w:cs="Times New Roman"/>
                <w:color w:val="000000"/>
                <w:sz w:val="27"/>
                <w:szCs w:val="27"/>
              </w:rPr>
              <w:t xml:space="preserve"> </w:t>
            </w:r>
            <w:r w:rsidRPr="00C67203">
              <w:rPr>
                <w:rFonts w:ascii="Times New Roman" w:hAnsi="Times New Roman" w:cs="Times New Roman"/>
                <w:color w:val="000000"/>
                <w:sz w:val="27"/>
                <w:szCs w:val="27"/>
              </w:rPr>
              <w:br/>
              <w:t xml:space="preserve">населення  </w:t>
            </w:r>
            <w:proofErr w:type="spellStart"/>
            <w:r w:rsidRPr="00C67203">
              <w:rPr>
                <w:rFonts w:ascii="Times New Roman" w:hAnsi="Times New Roman" w:cs="Times New Roman"/>
                <w:color w:val="000000"/>
                <w:sz w:val="27"/>
                <w:szCs w:val="27"/>
              </w:rPr>
              <w:t>місцевої</w:t>
            </w:r>
            <w:proofErr w:type="spellEnd"/>
            <w:r w:rsidRPr="00C67203">
              <w:rPr>
                <w:rFonts w:ascii="Times New Roman" w:hAnsi="Times New Roman" w:cs="Times New Roman"/>
                <w:color w:val="000000"/>
                <w:sz w:val="27"/>
                <w:szCs w:val="27"/>
              </w:rPr>
              <w:t xml:space="preserve"> державної </w:t>
            </w:r>
            <w:proofErr w:type="spellStart"/>
            <w:r w:rsidRPr="00C67203">
              <w:rPr>
                <w:rFonts w:ascii="Times New Roman" w:hAnsi="Times New Roman" w:cs="Times New Roman"/>
                <w:color w:val="000000"/>
                <w:sz w:val="27"/>
                <w:szCs w:val="27"/>
              </w:rPr>
              <w:t>адміністрації</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або</w:t>
            </w:r>
            <w:proofErr w:type="spellEnd"/>
            <w:r w:rsidRPr="00C67203">
              <w:rPr>
                <w:rFonts w:ascii="Times New Roman" w:hAnsi="Times New Roman" w:cs="Times New Roman"/>
                <w:color w:val="000000"/>
                <w:sz w:val="27"/>
                <w:szCs w:val="27"/>
              </w:rPr>
              <w:t xml:space="preserve"> виконавчого органу </w:t>
            </w:r>
            <w:proofErr w:type="spellStart"/>
            <w:r w:rsidRPr="00C67203">
              <w:rPr>
                <w:rFonts w:ascii="Times New Roman" w:hAnsi="Times New Roman" w:cs="Times New Roman"/>
                <w:color w:val="000000"/>
                <w:sz w:val="27"/>
                <w:szCs w:val="27"/>
              </w:rPr>
              <w:t>відповідної</w:t>
            </w:r>
            <w:proofErr w:type="spellEnd"/>
            <w:r w:rsidRPr="00C67203">
              <w:rPr>
                <w:rFonts w:ascii="Times New Roman" w:hAnsi="Times New Roman" w:cs="Times New Roman"/>
                <w:color w:val="000000"/>
                <w:sz w:val="27"/>
                <w:szCs w:val="27"/>
              </w:rPr>
              <w:t xml:space="preserve">   ради   шляхом   </w:t>
            </w:r>
            <w:proofErr w:type="spellStart"/>
            <w:r w:rsidRPr="00C67203">
              <w:rPr>
                <w:rFonts w:ascii="Times New Roman" w:hAnsi="Times New Roman" w:cs="Times New Roman"/>
                <w:color w:val="000000"/>
                <w:sz w:val="27"/>
                <w:szCs w:val="27"/>
              </w:rPr>
              <w:t>безпосереднього</w:t>
            </w:r>
            <w:proofErr w:type="spellEnd"/>
            <w:r w:rsidRPr="00C67203">
              <w:rPr>
                <w:rFonts w:ascii="Times New Roman" w:hAnsi="Times New Roman" w:cs="Times New Roman"/>
                <w:color w:val="000000"/>
                <w:sz w:val="27"/>
                <w:szCs w:val="27"/>
              </w:rPr>
              <w:t xml:space="preserve">   доступу  до  </w:t>
            </w:r>
            <w:proofErr w:type="spellStart"/>
            <w:r w:rsidRPr="00C67203">
              <w:rPr>
                <w:rFonts w:ascii="Times New Roman" w:hAnsi="Times New Roman" w:cs="Times New Roman"/>
                <w:color w:val="000000"/>
                <w:sz w:val="27"/>
                <w:szCs w:val="27"/>
              </w:rPr>
              <w:t>цього</w:t>
            </w:r>
            <w:proofErr w:type="spellEnd"/>
            <w:r w:rsidRPr="00C67203">
              <w:rPr>
                <w:rFonts w:ascii="Times New Roman" w:hAnsi="Times New Roman" w:cs="Times New Roman"/>
                <w:color w:val="000000"/>
                <w:sz w:val="27"/>
                <w:szCs w:val="27"/>
              </w:rPr>
              <w:t xml:space="preserve"> </w:t>
            </w:r>
            <w:r w:rsidRPr="00C67203">
              <w:rPr>
                <w:rFonts w:ascii="Times New Roman" w:hAnsi="Times New Roman" w:cs="Times New Roman"/>
                <w:color w:val="000000"/>
                <w:sz w:val="27"/>
                <w:szCs w:val="27"/>
              </w:rPr>
              <w:br/>
            </w:r>
            <w:proofErr w:type="spellStart"/>
            <w:r w:rsidRPr="00C67203">
              <w:rPr>
                <w:rFonts w:ascii="Times New Roman" w:hAnsi="Times New Roman" w:cs="Times New Roman"/>
                <w:color w:val="000000"/>
                <w:sz w:val="27"/>
                <w:szCs w:val="27"/>
              </w:rPr>
              <w:t>Реєстру</w:t>
            </w:r>
            <w:proofErr w:type="spellEnd"/>
            <w:r w:rsidRPr="00C67203">
              <w:rPr>
                <w:rFonts w:ascii="Times New Roman" w:hAnsi="Times New Roman" w:cs="Times New Roman"/>
                <w:color w:val="000000"/>
                <w:sz w:val="27"/>
                <w:szCs w:val="27"/>
              </w:rPr>
              <w:t>;</w:t>
            </w:r>
          </w:p>
          <w:p w:rsidR="00AD2B65" w:rsidRPr="00C67203" w:rsidRDefault="00AD2B65" w:rsidP="00AD2B65">
            <w:pPr>
              <w:pStyle w:val="HTML"/>
              <w:shd w:val="clear" w:color="auto" w:fill="FFFFFF"/>
              <w:jc w:val="both"/>
              <w:textAlignment w:val="baseline"/>
              <w:rPr>
                <w:rFonts w:ascii="Times New Roman" w:hAnsi="Times New Roman" w:cs="Times New Roman"/>
                <w:color w:val="000000"/>
                <w:sz w:val="27"/>
                <w:szCs w:val="27"/>
              </w:rPr>
            </w:pPr>
            <w:bookmarkStart w:id="7" w:name="o191"/>
            <w:bookmarkStart w:id="8" w:name="o192"/>
            <w:bookmarkEnd w:id="7"/>
            <w:bookmarkEnd w:id="8"/>
            <w:r w:rsidRPr="00C67203">
              <w:rPr>
                <w:rFonts w:ascii="Times New Roman" w:hAnsi="Times New Roman" w:cs="Times New Roman"/>
                <w:color w:val="000000"/>
                <w:sz w:val="27"/>
                <w:szCs w:val="27"/>
              </w:rPr>
              <w:t xml:space="preserve">7)  </w:t>
            </w:r>
            <w:proofErr w:type="spellStart"/>
            <w:proofErr w:type="gramStart"/>
            <w:r w:rsidRPr="00C67203">
              <w:rPr>
                <w:rFonts w:ascii="Times New Roman" w:hAnsi="Times New Roman" w:cs="Times New Roman"/>
                <w:color w:val="000000"/>
                <w:sz w:val="27"/>
                <w:szCs w:val="27"/>
              </w:rPr>
              <w:t>копія</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довідки</w:t>
            </w:r>
            <w:proofErr w:type="spellEnd"/>
            <w:proofErr w:type="gramEnd"/>
            <w:r w:rsidRPr="00C67203">
              <w:rPr>
                <w:rFonts w:ascii="Times New Roman" w:hAnsi="Times New Roman" w:cs="Times New Roman"/>
                <w:color w:val="000000"/>
                <w:sz w:val="27"/>
                <w:szCs w:val="27"/>
              </w:rPr>
              <w:t xml:space="preserve">  про  </w:t>
            </w:r>
            <w:proofErr w:type="spellStart"/>
            <w:r w:rsidRPr="00C67203">
              <w:rPr>
                <w:rFonts w:ascii="Times New Roman" w:hAnsi="Times New Roman" w:cs="Times New Roman"/>
                <w:color w:val="000000"/>
                <w:sz w:val="27"/>
                <w:szCs w:val="27"/>
              </w:rPr>
              <w:t>встановлення</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групи</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інвалідності</w:t>
            </w:r>
            <w:proofErr w:type="spellEnd"/>
            <w:r w:rsidRPr="00C67203">
              <w:rPr>
                <w:rFonts w:ascii="Times New Roman" w:hAnsi="Times New Roman" w:cs="Times New Roman"/>
                <w:color w:val="000000"/>
                <w:sz w:val="27"/>
                <w:szCs w:val="27"/>
              </w:rPr>
              <w:t xml:space="preserve"> (за </w:t>
            </w:r>
            <w:proofErr w:type="spellStart"/>
            <w:r w:rsidRPr="00C67203">
              <w:rPr>
                <w:rFonts w:ascii="Times New Roman" w:hAnsi="Times New Roman" w:cs="Times New Roman"/>
                <w:color w:val="000000"/>
                <w:sz w:val="27"/>
                <w:szCs w:val="27"/>
              </w:rPr>
              <w:t>наявності</w:t>
            </w:r>
            <w:proofErr w:type="spellEnd"/>
            <w:r w:rsidRPr="00C67203">
              <w:rPr>
                <w:rFonts w:ascii="Times New Roman" w:hAnsi="Times New Roman" w:cs="Times New Roman"/>
                <w:color w:val="000000"/>
                <w:sz w:val="27"/>
                <w:szCs w:val="27"/>
              </w:rPr>
              <w:t>);</w:t>
            </w:r>
          </w:p>
          <w:p w:rsidR="00AD2B65" w:rsidRPr="00C67203" w:rsidRDefault="00AD2B65" w:rsidP="00AD2B65">
            <w:pPr>
              <w:pStyle w:val="HTML"/>
              <w:shd w:val="clear" w:color="auto" w:fill="FFFFFF"/>
              <w:jc w:val="both"/>
              <w:textAlignment w:val="baseline"/>
              <w:rPr>
                <w:rFonts w:ascii="Times New Roman" w:hAnsi="Times New Roman" w:cs="Times New Roman"/>
                <w:color w:val="000000"/>
                <w:sz w:val="27"/>
                <w:szCs w:val="27"/>
              </w:rPr>
            </w:pPr>
            <w:bookmarkStart w:id="9" w:name="o193"/>
            <w:bookmarkStart w:id="10" w:name="o194"/>
            <w:bookmarkEnd w:id="9"/>
            <w:bookmarkEnd w:id="10"/>
            <w:r w:rsidRPr="00C67203">
              <w:rPr>
                <w:rFonts w:ascii="Times New Roman" w:hAnsi="Times New Roman" w:cs="Times New Roman"/>
                <w:color w:val="000000"/>
                <w:sz w:val="27"/>
                <w:szCs w:val="27"/>
              </w:rPr>
              <w:t xml:space="preserve">8) </w:t>
            </w:r>
            <w:proofErr w:type="spellStart"/>
            <w:r w:rsidRPr="00C67203">
              <w:rPr>
                <w:rFonts w:ascii="Times New Roman" w:hAnsi="Times New Roman" w:cs="Times New Roman"/>
                <w:color w:val="000000"/>
                <w:sz w:val="27"/>
                <w:szCs w:val="27"/>
              </w:rPr>
              <w:t>копія</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рішення</w:t>
            </w:r>
            <w:proofErr w:type="spellEnd"/>
            <w:proofErr w:type="gramStart"/>
            <w:r w:rsidRPr="00C67203">
              <w:rPr>
                <w:rFonts w:ascii="Times New Roman" w:hAnsi="Times New Roman" w:cs="Times New Roman"/>
                <w:color w:val="000000"/>
                <w:sz w:val="27"/>
                <w:szCs w:val="27"/>
              </w:rPr>
              <w:t xml:space="preserve">   (</w:t>
            </w:r>
            <w:proofErr w:type="spellStart"/>
            <w:proofErr w:type="gramEnd"/>
            <w:r w:rsidRPr="00C67203">
              <w:rPr>
                <w:rFonts w:ascii="Times New Roman" w:hAnsi="Times New Roman" w:cs="Times New Roman"/>
                <w:color w:val="000000"/>
                <w:sz w:val="27"/>
                <w:szCs w:val="27"/>
              </w:rPr>
              <w:t>розпорядження</w:t>
            </w:r>
            <w:proofErr w:type="spellEnd"/>
            <w:r w:rsidRPr="00C67203">
              <w:rPr>
                <w:rFonts w:ascii="Times New Roman" w:hAnsi="Times New Roman" w:cs="Times New Roman"/>
                <w:color w:val="000000"/>
                <w:sz w:val="27"/>
                <w:szCs w:val="27"/>
              </w:rPr>
              <w:t xml:space="preserve">)   органу,   що   </w:t>
            </w:r>
            <w:proofErr w:type="spellStart"/>
            <w:r w:rsidRPr="00C67203">
              <w:rPr>
                <w:rFonts w:ascii="Times New Roman" w:hAnsi="Times New Roman" w:cs="Times New Roman"/>
                <w:color w:val="000000"/>
                <w:sz w:val="27"/>
                <w:szCs w:val="27"/>
              </w:rPr>
              <w:t>утворив</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територіальний</w:t>
            </w:r>
            <w:proofErr w:type="spellEnd"/>
            <w:r w:rsidRPr="00C67203">
              <w:rPr>
                <w:rFonts w:ascii="Times New Roman" w:hAnsi="Times New Roman" w:cs="Times New Roman"/>
                <w:color w:val="000000"/>
                <w:sz w:val="27"/>
                <w:szCs w:val="27"/>
              </w:rPr>
              <w:t xml:space="preserve">  центр,  </w:t>
            </w:r>
            <w:proofErr w:type="spellStart"/>
            <w:r w:rsidRPr="00C67203">
              <w:rPr>
                <w:rFonts w:ascii="Times New Roman" w:hAnsi="Times New Roman" w:cs="Times New Roman"/>
                <w:color w:val="000000"/>
                <w:sz w:val="27"/>
                <w:szCs w:val="27"/>
              </w:rPr>
              <w:t>або</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утвореної</w:t>
            </w:r>
            <w:proofErr w:type="spellEnd"/>
            <w:r w:rsidRPr="00C67203">
              <w:rPr>
                <w:rFonts w:ascii="Times New Roman" w:hAnsi="Times New Roman" w:cs="Times New Roman"/>
                <w:color w:val="000000"/>
                <w:sz w:val="27"/>
                <w:szCs w:val="27"/>
              </w:rPr>
              <w:t xml:space="preserve"> ним комісії, про </w:t>
            </w:r>
            <w:proofErr w:type="spellStart"/>
            <w:r w:rsidRPr="00C67203">
              <w:rPr>
                <w:rFonts w:ascii="Times New Roman" w:hAnsi="Times New Roman" w:cs="Times New Roman"/>
                <w:color w:val="000000"/>
                <w:sz w:val="27"/>
                <w:szCs w:val="27"/>
              </w:rPr>
              <w:t>звільнення</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від</w:t>
            </w:r>
            <w:proofErr w:type="spellEnd"/>
            <w:r w:rsidRPr="00C67203">
              <w:rPr>
                <w:rFonts w:ascii="Times New Roman" w:hAnsi="Times New Roman" w:cs="Times New Roman"/>
                <w:color w:val="000000"/>
                <w:sz w:val="27"/>
                <w:szCs w:val="27"/>
              </w:rPr>
              <w:t xml:space="preserve">   плати   </w:t>
            </w:r>
            <w:proofErr w:type="spellStart"/>
            <w:r w:rsidRPr="00C67203">
              <w:rPr>
                <w:rFonts w:ascii="Times New Roman" w:hAnsi="Times New Roman" w:cs="Times New Roman"/>
                <w:color w:val="000000"/>
                <w:sz w:val="27"/>
                <w:szCs w:val="27"/>
              </w:rPr>
              <w:t>громадян</w:t>
            </w:r>
            <w:proofErr w:type="spellEnd"/>
            <w:r w:rsidRPr="00C67203">
              <w:rPr>
                <w:rFonts w:ascii="Times New Roman" w:hAnsi="Times New Roman" w:cs="Times New Roman"/>
                <w:color w:val="000000"/>
                <w:sz w:val="27"/>
                <w:szCs w:val="27"/>
              </w:rPr>
              <w:t xml:space="preserve">   похилого  </w:t>
            </w:r>
            <w:proofErr w:type="spellStart"/>
            <w:r w:rsidRPr="00C67203">
              <w:rPr>
                <w:rFonts w:ascii="Times New Roman" w:hAnsi="Times New Roman" w:cs="Times New Roman"/>
                <w:color w:val="000000"/>
                <w:sz w:val="27"/>
                <w:szCs w:val="27"/>
              </w:rPr>
              <w:t>віку</w:t>
            </w:r>
            <w:proofErr w:type="spellEnd"/>
            <w:r w:rsidRPr="00C67203">
              <w:rPr>
                <w:rFonts w:ascii="Times New Roman" w:hAnsi="Times New Roman" w:cs="Times New Roman"/>
                <w:color w:val="000000"/>
                <w:sz w:val="27"/>
                <w:szCs w:val="27"/>
              </w:rPr>
              <w:t xml:space="preserve">,  інвалідів  (які  </w:t>
            </w:r>
            <w:proofErr w:type="spellStart"/>
            <w:r w:rsidRPr="00C67203">
              <w:rPr>
                <w:rFonts w:ascii="Times New Roman" w:hAnsi="Times New Roman" w:cs="Times New Roman"/>
                <w:color w:val="000000"/>
                <w:sz w:val="27"/>
                <w:szCs w:val="27"/>
              </w:rPr>
              <w:t>досягли</w:t>
            </w:r>
            <w:proofErr w:type="spellEnd"/>
            <w:r w:rsidRPr="00C67203">
              <w:rPr>
                <w:rFonts w:ascii="Times New Roman" w:hAnsi="Times New Roman" w:cs="Times New Roman"/>
                <w:color w:val="000000"/>
                <w:sz w:val="27"/>
                <w:szCs w:val="27"/>
              </w:rPr>
              <w:t xml:space="preserve"> 18-річного  </w:t>
            </w:r>
            <w:proofErr w:type="spellStart"/>
            <w:r w:rsidRPr="00C67203">
              <w:rPr>
                <w:rFonts w:ascii="Times New Roman" w:hAnsi="Times New Roman" w:cs="Times New Roman"/>
                <w:color w:val="000000"/>
                <w:sz w:val="27"/>
                <w:szCs w:val="27"/>
              </w:rPr>
              <w:t>віку</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хворих</w:t>
            </w:r>
            <w:proofErr w:type="spellEnd"/>
            <w:r w:rsidRPr="00C67203">
              <w:rPr>
                <w:rFonts w:ascii="Times New Roman" w:hAnsi="Times New Roman" w:cs="Times New Roman"/>
                <w:color w:val="000000"/>
                <w:sz w:val="27"/>
                <w:szCs w:val="27"/>
              </w:rPr>
              <w:t xml:space="preserve">  (з  числа  </w:t>
            </w:r>
            <w:proofErr w:type="spellStart"/>
            <w:r w:rsidRPr="00C67203">
              <w:rPr>
                <w:rFonts w:ascii="Times New Roman" w:hAnsi="Times New Roman" w:cs="Times New Roman"/>
                <w:color w:val="000000"/>
                <w:sz w:val="27"/>
                <w:szCs w:val="27"/>
              </w:rPr>
              <w:t>осіб</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працездатного</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віку</w:t>
            </w:r>
            <w:proofErr w:type="spellEnd"/>
            <w:r w:rsidRPr="00C67203">
              <w:rPr>
                <w:rFonts w:ascii="Times New Roman" w:hAnsi="Times New Roman" w:cs="Times New Roman"/>
                <w:color w:val="000000"/>
                <w:sz w:val="27"/>
                <w:szCs w:val="27"/>
              </w:rPr>
              <w:t xml:space="preserve"> на </w:t>
            </w:r>
            <w:proofErr w:type="spellStart"/>
            <w:r w:rsidRPr="00C67203">
              <w:rPr>
                <w:rFonts w:ascii="Times New Roman" w:hAnsi="Times New Roman" w:cs="Times New Roman"/>
                <w:color w:val="000000"/>
                <w:sz w:val="27"/>
                <w:szCs w:val="27"/>
              </w:rPr>
              <w:t>період</w:t>
            </w:r>
            <w:proofErr w:type="spellEnd"/>
            <w:r w:rsidRPr="00C67203">
              <w:rPr>
                <w:rFonts w:ascii="Times New Roman" w:hAnsi="Times New Roman" w:cs="Times New Roman"/>
                <w:color w:val="000000"/>
                <w:sz w:val="27"/>
                <w:szCs w:val="27"/>
              </w:rPr>
              <w:t xml:space="preserve">  до  </w:t>
            </w:r>
            <w:proofErr w:type="spellStart"/>
            <w:r w:rsidRPr="00C67203">
              <w:rPr>
                <w:rFonts w:ascii="Times New Roman" w:hAnsi="Times New Roman" w:cs="Times New Roman"/>
                <w:color w:val="000000"/>
                <w:sz w:val="27"/>
                <w:szCs w:val="27"/>
              </w:rPr>
              <w:t>встановлення</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їм</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групи</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інвалідності</w:t>
            </w:r>
            <w:proofErr w:type="spellEnd"/>
            <w:r w:rsidRPr="00C67203">
              <w:rPr>
                <w:rFonts w:ascii="Times New Roman" w:hAnsi="Times New Roman" w:cs="Times New Roman"/>
                <w:color w:val="000000"/>
                <w:sz w:val="27"/>
                <w:szCs w:val="27"/>
              </w:rPr>
              <w:t xml:space="preserve">, але не </w:t>
            </w:r>
            <w:proofErr w:type="spellStart"/>
            <w:r w:rsidRPr="00C67203">
              <w:rPr>
                <w:rFonts w:ascii="Times New Roman" w:hAnsi="Times New Roman" w:cs="Times New Roman"/>
                <w:color w:val="000000"/>
                <w:sz w:val="27"/>
                <w:szCs w:val="27"/>
              </w:rPr>
              <w:t>більш</w:t>
            </w:r>
            <w:proofErr w:type="spellEnd"/>
            <w:r w:rsidRPr="00C67203">
              <w:rPr>
                <w:rFonts w:ascii="Times New Roman" w:hAnsi="Times New Roman" w:cs="Times New Roman"/>
                <w:color w:val="000000"/>
                <w:sz w:val="27"/>
                <w:szCs w:val="27"/>
              </w:rPr>
              <w:t xml:space="preserve"> як </w:t>
            </w:r>
            <w:proofErr w:type="spellStart"/>
            <w:r w:rsidRPr="00C67203">
              <w:rPr>
                <w:rFonts w:ascii="Times New Roman" w:hAnsi="Times New Roman" w:cs="Times New Roman"/>
                <w:color w:val="000000"/>
                <w:sz w:val="27"/>
                <w:szCs w:val="27"/>
              </w:rPr>
              <w:t>чотири</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місяці</w:t>
            </w:r>
            <w:proofErr w:type="spellEnd"/>
            <w:r w:rsidRPr="00C67203">
              <w:rPr>
                <w:rFonts w:ascii="Times New Roman" w:hAnsi="Times New Roman" w:cs="Times New Roman"/>
                <w:color w:val="000000"/>
                <w:sz w:val="27"/>
                <w:szCs w:val="27"/>
              </w:rPr>
              <w:t xml:space="preserve">),  які  не  </w:t>
            </w:r>
            <w:proofErr w:type="spellStart"/>
            <w:r w:rsidRPr="00C67203">
              <w:rPr>
                <w:rFonts w:ascii="Times New Roman" w:hAnsi="Times New Roman" w:cs="Times New Roman"/>
                <w:color w:val="000000"/>
                <w:sz w:val="27"/>
                <w:szCs w:val="27"/>
              </w:rPr>
              <w:t>здатні</w:t>
            </w:r>
            <w:proofErr w:type="spellEnd"/>
            <w:r w:rsidRPr="00C67203">
              <w:rPr>
                <w:rFonts w:ascii="Times New Roman" w:hAnsi="Times New Roman" w:cs="Times New Roman"/>
                <w:color w:val="000000"/>
                <w:sz w:val="27"/>
                <w:szCs w:val="27"/>
              </w:rPr>
              <w:t xml:space="preserve"> до </w:t>
            </w:r>
            <w:proofErr w:type="spellStart"/>
            <w:r w:rsidRPr="00C67203">
              <w:rPr>
                <w:rFonts w:ascii="Times New Roman" w:hAnsi="Times New Roman" w:cs="Times New Roman"/>
                <w:color w:val="000000"/>
                <w:sz w:val="27"/>
                <w:szCs w:val="27"/>
              </w:rPr>
              <w:t>самообслуговування</w:t>
            </w:r>
            <w:proofErr w:type="spellEnd"/>
            <w:r w:rsidRPr="00C67203">
              <w:rPr>
                <w:rFonts w:ascii="Times New Roman" w:hAnsi="Times New Roman" w:cs="Times New Roman"/>
                <w:color w:val="000000"/>
                <w:sz w:val="27"/>
                <w:szCs w:val="27"/>
              </w:rPr>
              <w:t xml:space="preserve">, але </w:t>
            </w:r>
            <w:proofErr w:type="spellStart"/>
            <w:r w:rsidRPr="00C67203">
              <w:rPr>
                <w:rFonts w:ascii="Times New Roman" w:hAnsi="Times New Roman" w:cs="Times New Roman"/>
                <w:color w:val="000000"/>
                <w:sz w:val="27"/>
                <w:szCs w:val="27"/>
              </w:rPr>
              <w:t>мають</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рідних</w:t>
            </w:r>
            <w:proofErr w:type="spellEnd"/>
            <w:r w:rsidRPr="00C67203">
              <w:rPr>
                <w:rFonts w:ascii="Times New Roman" w:hAnsi="Times New Roman" w:cs="Times New Roman"/>
                <w:color w:val="000000"/>
                <w:sz w:val="27"/>
                <w:szCs w:val="27"/>
              </w:rPr>
              <w:t xml:space="preserve">,   що   </w:t>
            </w:r>
            <w:proofErr w:type="spellStart"/>
            <w:r w:rsidRPr="00C67203">
              <w:rPr>
                <w:rFonts w:ascii="Times New Roman" w:hAnsi="Times New Roman" w:cs="Times New Roman"/>
                <w:color w:val="000000"/>
                <w:sz w:val="27"/>
                <w:szCs w:val="27"/>
              </w:rPr>
              <w:t>повинні</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забезпечити</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їм</w:t>
            </w:r>
            <w:proofErr w:type="spellEnd"/>
            <w:r w:rsidRPr="00C67203">
              <w:rPr>
                <w:rFonts w:ascii="Times New Roman" w:hAnsi="Times New Roman" w:cs="Times New Roman"/>
                <w:color w:val="000000"/>
                <w:sz w:val="27"/>
                <w:szCs w:val="27"/>
              </w:rPr>
              <w:t xml:space="preserve">  догляд  і  </w:t>
            </w:r>
            <w:proofErr w:type="spellStart"/>
            <w:r w:rsidRPr="00C67203">
              <w:rPr>
                <w:rFonts w:ascii="Times New Roman" w:hAnsi="Times New Roman" w:cs="Times New Roman"/>
                <w:color w:val="000000"/>
                <w:sz w:val="27"/>
                <w:szCs w:val="27"/>
              </w:rPr>
              <w:t>допомогу</w:t>
            </w:r>
            <w:proofErr w:type="spellEnd"/>
            <w:r w:rsidRPr="00C67203">
              <w:rPr>
                <w:rFonts w:ascii="Times New Roman" w:hAnsi="Times New Roman" w:cs="Times New Roman"/>
                <w:color w:val="000000"/>
                <w:sz w:val="27"/>
                <w:szCs w:val="27"/>
              </w:rPr>
              <w:t xml:space="preserve">  (за </w:t>
            </w:r>
            <w:proofErr w:type="spellStart"/>
            <w:r w:rsidRPr="00C67203">
              <w:rPr>
                <w:rFonts w:ascii="Times New Roman" w:hAnsi="Times New Roman" w:cs="Times New Roman"/>
                <w:color w:val="000000"/>
                <w:sz w:val="27"/>
                <w:szCs w:val="27"/>
              </w:rPr>
              <w:t>наявності</w:t>
            </w:r>
            <w:proofErr w:type="spellEnd"/>
            <w:r w:rsidRPr="00C67203">
              <w:rPr>
                <w:rFonts w:ascii="Times New Roman" w:hAnsi="Times New Roman" w:cs="Times New Roman"/>
                <w:color w:val="000000"/>
                <w:sz w:val="27"/>
                <w:szCs w:val="27"/>
              </w:rPr>
              <w:t>);</w:t>
            </w:r>
          </w:p>
          <w:p w:rsidR="00AD2B65" w:rsidRPr="00C67203" w:rsidRDefault="00AD2B65" w:rsidP="00AD2B65">
            <w:pPr>
              <w:pStyle w:val="HTML"/>
              <w:shd w:val="clear" w:color="auto" w:fill="FFFFFF"/>
              <w:jc w:val="both"/>
              <w:textAlignment w:val="baseline"/>
              <w:rPr>
                <w:rFonts w:ascii="Times New Roman" w:hAnsi="Times New Roman" w:cs="Times New Roman"/>
                <w:color w:val="000000"/>
                <w:sz w:val="27"/>
                <w:szCs w:val="27"/>
              </w:rPr>
            </w:pPr>
            <w:bookmarkStart w:id="11" w:name="o195"/>
            <w:bookmarkStart w:id="12" w:name="o196"/>
            <w:bookmarkEnd w:id="11"/>
            <w:bookmarkEnd w:id="12"/>
            <w:r>
              <w:rPr>
                <w:rFonts w:ascii="Times New Roman" w:hAnsi="Times New Roman" w:cs="Times New Roman"/>
                <w:color w:val="000000"/>
                <w:sz w:val="27"/>
                <w:szCs w:val="27"/>
              </w:rPr>
              <w:t>9)</w:t>
            </w:r>
            <w:r>
              <w:rPr>
                <w:rFonts w:ascii="Times New Roman" w:hAnsi="Times New Roman" w:cs="Times New Roman"/>
                <w:color w:val="000000"/>
                <w:sz w:val="27"/>
                <w:szCs w:val="27"/>
                <w:lang w:val="uk-UA"/>
              </w:rPr>
              <w:t xml:space="preserve"> </w:t>
            </w:r>
            <w:proofErr w:type="spellStart"/>
            <w:r w:rsidRPr="00C67203">
              <w:rPr>
                <w:rFonts w:ascii="Times New Roman" w:hAnsi="Times New Roman" w:cs="Times New Roman"/>
                <w:color w:val="000000"/>
                <w:sz w:val="27"/>
                <w:szCs w:val="27"/>
              </w:rPr>
              <w:t>копія</w:t>
            </w:r>
            <w:proofErr w:type="spellEnd"/>
            <w:r w:rsidRPr="00C67203">
              <w:rPr>
                <w:rFonts w:ascii="Times New Roman" w:hAnsi="Times New Roman" w:cs="Times New Roman"/>
                <w:color w:val="000000"/>
                <w:sz w:val="27"/>
                <w:szCs w:val="27"/>
              </w:rPr>
              <w:t xml:space="preserve">   наказу   </w:t>
            </w:r>
            <w:r>
              <w:rPr>
                <w:rFonts w:ascii="Times New Roman" w:hAnsi="Times New Roman" w:cs="Times New Roman"/>
                <w:color w:val="000000"/>
                <w:sz w:val="27"/>
                <w:szCs w:val="27"/>
              </w:rPr>
              <w:t xml:space="preserve">про   </w:t>
            </w:r>
            <w:proofErr w:type="spellStart"/>
            <w:r>
              <w:rPr>
                <w:rFonts w:ascii="Times New Roman" w:hAnsi="Times New Roman" w:cs="Times New Roman"/>
                <w:color w:val="000000"/>
                <w:sz w:val="27"/>
                <w:szCs w:val="27"/>
              </w:rPr>
              <w:t>здійснення</w:t>
            </w:r>
            <w:proofErr w:type="spellEnd"/>
            <w:r>
              <w:rPr>
                <w:rFonts w:ascii="Times New Roman" w:hAnsi="Times New Roman" w:cs="Times New Roman"/>
                <w:color w:val="000000"/>
                <w:sz w:val="27"/>
                <w:szCs w:val="27"/>
              </w:rPr>
              <w:t xml:space="preserve">  (</w:t>
            </w:r>
            <w:proofErr w:type="spellStart"/>
            <w:r>
              <w:rPr>
                <w:rFonts w:ascii="Times New Roman" w:hAnsi="Times New Roman" w:cs="Times New Roman"/>
                <w:color w:val="000000"/>
                <w:sz w:val="27"/>
                <w:szCs w:val="27"/>
              </w:rPr>
              <w:t>припинення</w:t>
            </w:r>
            <w:proofErr w:type="spellEnd"/>
            <w:r>
              <w:rPr>
                <w:rFonts w:ascii="Times New Roman" w:hAnsi="Times New Roman" w:cs="Times New Roman"/>
                <w:color w:val="000000"/>
                <w:sz w:val="27"/>
                <w:szCs w:val="27"/>
                <w:lang w:val="uk-UA"/>
              </w:rPr>
              <w:t xml:space="preserve"> </w:t>
            </w:r>
            <w:r w:rsidRPr="00C67203">
              <w:rPr>
                <w:rFonts w:ascii="Times New Roman" w:hAnsi="Times New Roman" w:cs="Times New Roman"/>
                <w:color w:val="000000"/>
                <w:sz w:val="27"/>
                <w:szCs w:val="27"/>
              </w:rPr>
              <w:t xml:space="preserve">надання </w:t>
            </w:r>
            <w:r>
              <w:rPr>
                <w:rFonts w:ascii="Times New Roman" w:hAnsi="Times New Roman" w:cs="Times New Roman"/>
                <w:color w:val="000000"/>
                <w:sz w:val="27"/>
                <w:szCs w:val="27"/>
                <w:lang w:val="uk-UA"/>
              </w:rPr>
              <w:t>соціальних послуг</w:t>
            </w:r>
            <w:r w:rsidRPr="00C67203">
              <w:rPr>
                <w:rFonts w:ascii="Times New Roman" w:hAnsi="Times New Roman" w:cs="Times New Roman"/>
                <w:color w:val="000000"/>
                <w:sz w:val="27"/>
                <w:szCs w:val="27"/>
              </w:rPr>
              <w:t xml:space="preserve">; </w:t>
            </w:r>
            <w:r w:rsidRPr="00C67203">
              <w:rPr>
                <w:rFonts w:ascii="Times New Roman" w:hAnsi="Times New Roman" w:cs="Times New Roman"/>
                <w:color w:val="000000"/>
                <w:sz w:val="27"/>
                <w:szCs w:val="27"/>
              </w:rPr>
              <w:br/>
            </w:r>
            <w:bookmarkStart w:id="13" w:name="o197"/>
            <w:bookmarkEnd w:id="13"/>
            <w:r w:rsidRPr="00C67203">
              <w:rPr>
                <w:rFonts w:ascii="Times New Roman" w:hAnsi="Times New Roman" w:cs="Times New Roman"/>
                <w:color w:val="000000"/>
                <w:sz w:val="27"/>
                <w:szCs w:val="27"/>
              </w:rPr>
              <w:t xml:space="preserve">10) </w:t>
            </w:r>
            <w:proofErr w:type="spellStart"/>
            <w:r w:rsidRPr="00C67203">
              <w:rPr>
                <w:rFonts w:ascii="Times New Roman" w:hAnsi="Times New Roman" w:cs="Times New Roman"/>
                <w:color w:val="000000"/>
                <w:sz w:val="27"/>
                <w:szCs w:val="27"/>
              </w:rPr>
              <w:t>довідка</w:t>
            </w:r>
            <w:proofErr w:type="spellEnd"/>
            <w:r w:rsidRPr="00C67203">
              <w:rPr>
                <w:rFonts w:ascii="Times New Roman" w:hAnsi="Times New Roman" w:cs="Times New Roman"/>
                <w:color w:val="000000"/>
                <w:sz w:val="27"/>
                <w:szCs w:val="27"/>
              </w:rPr>
              <w:t xml:space="preserve"> про доходи за </w:t>
            </w:r>
            <w:proofErr w:type="spellStart"/>
            <w:r w:rsidRPr="00C67203">
              <w:rPr>
                <w:rFonts w:ascii="Times New Roman" w:hAnsi="Times New Roman" w:cs="Times New Roman"/>
                <w:color w:val="000000"/>
                <w:sz w:val="27"/>
                <w:szCs w:val="27"/>
              </w:rPr>
              <w:t>останні</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шість</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місяців</w:t>
            </w:r>
            <w:proofErr w:type="spellEnd"/>
            <w:r w:rsidRPr="00C67203">
              <w:rPr>
                <w:rFonts w:ascii="Times New Roman" w:hAnsi="Times New Roman" w:cs="Times New Roman"/>
                <w:color w:val="000000"/>
                <w:sz w:val="27"/>
                <w:szCs w:val="27"/>
              </w:rPr>
              <w:t xml:space="preserve">, що </w:t>
            </w:r>
            <w:proofErr w:type="spellStart"/>
            <w:r w:rsidRPr="00C67203">
              <w:rPr>
                <w:rFonts w:ascii="Times New Roman" w:hAnsi="Times New Roman" w:cs="Times New Roman"/>
                <w:color w:val="000000"/>
                <w:sz w:val="27"/>
                <w:szCs w:val="27"/>
              </w:rPr>
              <w:t>передують</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місяцю</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звернення</w:t>
            </w:r>
            <w:proofErr w:type="spellEnd"/>
            <w:r w:rsidRPr="00C67203">
              <w:rPr>
                <w:rFonts w:ascii="Times New Roman" w:hAnsi="Times New Roman" w:cs="Times New Roman"/>
                <w:color w:val="000000"/>
                <w:sz w:val="27"/>
                <w:szCs w:val="27"/>
              </w:rPr>
              <w:t xml:space="preserve"> за </w:t>
            </w:r>
            <w:proofErr w:type="spellStart"/>
            <w:r w:rsidRPr="00C67203">
              <w:rPr>
                <w:rFonts w:ascii="Times New Roman" w:hAnsi="Times New Roman" w:cs="Times New Roman"/>
                <w:color w:val="000000"/>
                <w:sz w:val="27"/>
                <w:szCs w:val="27"/>
              </w:rPr>
              <w:t>встановленням</w:t>
            </w:r>
            <w:proofErr w:type="spellEnd"/>
            <w:r w:rsidRPr="00C67203">
              <w:rPr>
                <w:rFonts w:ascii="Times New Roman" w:hAnsi="Times New Roman" w:cs="Times New Roman"/>
                <w:color w:val="000000"/>
                <w:sz w:val="27"/>
                <w:szCs w:val="27"/>
              </w:rPr>
              <w:t xml:space="preserve">  </w:t>
            </w:r>
            <w:proofErr w:type="spellStart"/>
            <w:r w:rsidRPr="00C67203">
              <w:rPr>
                <w:rFonts w:ascii="Times New Roman" w:hAnsi="Times New Roman" w:cs="Times New Roman"/>
                <w:color w:val="000000"/>
                <w:sz w:val="27"/>
                <w:szCs w:val="27"/>
              </w:rPr>
              <w:t>диференційованої</w:t>
            </w:r>
            <w:proofErr w:type="spellEnd"/>
            <w:r w:rsidRPr="00C67203">
              <w:rPr>
                <w:rFonts w:ascii="Times New Roman" w:hAnsi="Times New Roman" w:cs="Times New Roman"/>
                <w:color w:val="000000"/>
                <w:sz w:val="27"/>
                <w:szCs w:val="27"/>
              </w:rPr>
              <w:t xml:space="preserve">  плати  за надання соціальних </w:t>
            </w:r>
            <w:proofErr w:type="spellStart"/>
            <w:r w:rsidRPr="00C67203">
              <w:rPr>
                <w:rFonts w:ascii="Times New Roman" w:hAnsi="Times New Roman" w:cs="Times New Roman"/>
                <w:color w:val="000000"/>
                <w:sz w:val="27"/>
                <w:szCs w:val="27"/>
              </w:rPr>
              <w:t>послуг</w:t>
            </w:r>
            <w:proofErr w:type="spellEnd"/>
            <w:r w:rsidRPr="00C67203">
              <w:rPr>
                <w:rFonts w:ascii="Times New Roman" w:hAnsi="Times New Roman" w:cs="Times New Roman"/>
                <w:color w:val="000000"/>
                <w:sz w:val="27"/>
                <w:szCs w:val="27"/>
              </w:rPr>
              <w:t>;</w:t>
            </w:r>
          </w:p>
          <w:p w:rsidR="00AD2B65" w:rsidRPr="00E66C7A" w:rsidRDefault="00AD2B65" w:rsidP="00AD2B65">
            <w:pPr>
              <w:pStyle w:val="HTML"/>
              <w:shd w:val="clear" w:color="auto" w:fill="FFFFFF"/>
              <w:jc w:val="both"/>
              <w:textAlignment w:val="baseline"/>
              <w:rPr>
                <w:rFonts w:ascii="Times New Roman" w:hAnsi="Times New Roman" w:cs="Times New Roman"/>
                <w:color w:val="000000"/>
                <w:sz w:val="27"/>
                <w:szCs w:val="27"/>
              </w:rPr>
            </w:pPr>
            <w:bookmarkStart w:id="14" w:name="o198"/>
            <w:bookmarkStart w:id="15" w:name="o199"/>
            <w:bookmarkEnd w:id="14"/>
            <w:bookmarkEnd w:id="15"/>
            <w:r w:rsidRPr="00E66C7A">
              <w:rPr>
                <w:rFonts w:ascii="Times New Roman" w:hAnsi="Times New Roman" w:cs="Times New Roman"/>
                <w:color w:val="000000"/>
                <w:sz w:val="27"/>
                <w:szCs w:val="27"/>
              </w:rPr>
              <w:t xml:space="preserve">11) </w:t>
            </w:r>
            <w:proofErr w:type="spellStart"/>
            <w:r w:rsidRPr="00E66C7A">
              <w:rPr>
                <w:rFonts w:ascii="Times New Roman" w:hAnsi="Times New Roman" w:cs="Times New Roman"/>
                <w:color w:val="000000"/>
                <w:sz w:val="27"/>
                <w:szCs w:val="27"/>
              </w:rPr>
              <w:t>індивідуальний</w:t>
            </w:r>
            <w:proofErr w:type="spellEnd"/>
            <w:r w:rsidRPr="00E66C7A">
              <w:rPr>
                <w:rFonts w:ascii="Times New Roman" w:hAnsi="Times New Roman" w:cs="Times New Roman"/>
                <w:color w:val="000000"/>
                <w:sz w:val="27"/>
                <w:szCs w:val="27"/>
              </w:rPr>
              <w:t xml:space="preserve"> план надання соціальної послуги;</w:t>
            </w:r>
          </w:p>
          <w:p w:rsidR="00AD2B65" w:rsidRPr="00C67203" w:rsidRDefault="00AD2B65" w:rsidP="00AD2B65">
            <w:pPr>
              <w:pStyle w:val="HTML"/>
              <w:shd w:val="clear" w:color="auto" w:fill="FFFFFF"/>
              <w:jc w:val="both"/>
              <w:textAlignment w:val="baseline"/>
              <w:rPr>
                <w:rFonts w:ascii="Times New Roman" w:hAnsi="Times New Roman" w:cs="Times New Roman"/>
                <w:sz w:val="27"/>
                <w:szCs w:val="27"/>
                <w:lang w:val="uk-UA"/>
              </w:rPr>
            </w:pPr>
            <w:bookmarkStart w:id="16" w:name="o200"/>
            <w:bookmarkStart w:id="17" w:name="o201"/>
            <w:bookmarkEnd w:id="16"/>
            <w:bookmarkEnd w:id="17"/>
            <w:r w:rsidRPr="00E66C7A">
              <w:rPr>
                <w:rFonts w:ascii="Times New Roman" w:hAnsi="Times New Roman" w:cs="Times New Roman"/>
                <w:color w:val="000000"/>
                <w:sz w:val="27"/>
                <w:szCs w:val="27"/>
              </w:rPr>
              <w:t xml:space="preserve">12)  </w:t>
            </w:r>
            <w:proofErr w:type="spellStart"/>
            <w:r w:rsidRPr="00E66C7A">
              <w:rPr>
                <w:rFonts w:ascii="Times New Roman" w:hAnsi="Times New Roman" w:cs="Times New Roman"/>
                <w:color w:val="000000"/>
                <w:sz w:val="27"/>
                <w:szCs w:val="27"/>
              </w:rPr>
              <w:t>копія</w:t>
            </w:r>
            <w:proofErr w:type="spellEnd"/>
            <w:r w:rsidRPr="00E66C7A">
              <w:rPr>
                <w:rFonts w:ascii="Times New Roman" w:hAnsi="Times New Roman" w:cs="Times New Roman"/>
                <w:color w:val="000000"/>
                <w:sz w:val="27"/>
                <w:szCs w:val="27"/>
              </w:rPr>
              <w:t xml:space="preserve"> </w:t>
            </w:r>
            <w:proofErr w:type="spellStart"/>
            <w:r w:rsidRPr="00E66C7A">
              <w:rPr>
                <w:rFonts w:ascii="Times New Roman" w:hAnsi="Times New Roman" w:cs="Times New Roman"/>
                <w:color w:val="000000"/>
                <w:sz w:val="27"/>
                <w:szCs w:val="27"/>
              </w:rPr>
              <w:t>довідки</w:t>
            </w:r>
            <w:proofErr w:type="spellEnd"/>
            <w:r w:rsidRPr="00E66C7A">
              <w:rPr>
                <w:rFonts w:ascii="Times New Roman" w:hAnsi="Times New Roman" w:cs="Times New Roman"/>
                <w:color w:val="000000"/>
                <w:sz w:val="27"/>
                <w:szCs w:val="27"/>
              </w:rPr>
              <w:t xml:space="preserve"> про </w:t>
            </w:r>
            <w:proofErr w:type="spellStart"/>
            <w:r w:rsidRPr="00E66C7A">
              <w:rPr>
                <w:rFonts w:ascii="Times New Roman" w:hAnsi="Times New Roman" w:cs="Times New Roman"/>
                <w:color w:val="000000"/>
                <w:sz w:val="27"/>
                <w:szCs w:val="27"/>
              </w:rPr>
              <w:t>взяття</w:t>
            </w:r>
            <w:proofErr w:type="spellEnd"/>
            <w:r w:rsidRPr="00E66C7A">
              <w:rPr>
                <w:rFonts w:ascii="Times New Roman" w:hAnsi="Times New Roman" w:cs="Times New Roman"/>
                <w:color w:val="000000"/>
                <w:sz w:val="27"/>
                <w:szCs w:val="27"/>
              </w:rPr>
              <w:t xml:space="preserve"> на </w:t>
            </w:r>
            <w:proofErr w:type="spellStart"/>
            <w:r w:rsidRPr="00E66C7A">
              <w:rPr>
                <w:rFonts w:ascii="Times New Roman" w:hAnsi="Times New Roman" w:cs="Times New Roman"/>
                <w:color w:val="000000"/>
                <w:sz w:val="27"/>
                <w:szCs w:val="27"/>
              </w:rPr>
              <w:t>облік</w:t>
            </w:r>
            <w:proofErr w:type="spellEnd"/>
            <w:r w:rsidRPr="00E66C7A">
              <w:rPr>
                <w:rFonts w:ascii="Times New Roman" w:hAnsi="Times New Roman" w:cs="Times New Roman"/>
                <w:color w:val="000000"/>
                <w:sz w:val="27"/>
                <w:szCs w:val="27"/>
              </w:rPr>
              <w:t xml:space="preserve"> внутрішньо </w:t>
            </w:r>
            <w:proofErr w:type="spellStart"/>
            <w:r w:rsidRPr="00E66C7A">
              <w:rPr>
                <w:rFonts w:ascii="Times New Roman" w:hAnsi="Times New Roman" w:cs="Times New Roman"/>
                <w:color w:val="000000"/>
                <w:sz w:val="27"/>
                <w:szCs w:val="27"/>
              </w:rPr>
              <w:t>переміщеної</w:t>
            </w:r>
            <w:proofErr w:type="spellEnd"/>
            <w:r w:rsidRPr="00E66C7A">
              <w:rPr>
                <w:rFonts w:ascii="Times New Roman" w:hAnsi="Times New Roman" w:cs="Times New Roman"/>
                <w:color w:val="000000"/>
                <w:sz w:val="27"/>
                <w:szCs w:val="27"/>
              </w:rPr>
              <w:t xml:space="preserve"> особи (для внутрішньо </w:t>
            </w:r>
            <w:proofErr w:type="spellStart"/>
            <w:r w:rsidRPr="00E66C7A">
              <w:rPr>
                <w:rFonts w:ascii="Times New Roman" w:hAnsi="Times New Roman" w:cs="Times New Roman"/>
                <w:color w:val="000000"/>
                <w:sz w:val="27"/>
                <w:szCs w:val="27"/>
              </w:rPr>
              <w:t>переміщених</w:t>
            </w:r>
            <w:proofErr w:type="spellEnd"/>
            <w:r w:rsidRPr="00E66C7A">
              <w:rPr>
                <w:rFonts w:ascii="Times New Roman" w:hAnsi="Times New Roman" w:cs="Times New Roman"/>
                <w:color w:val="000000"/>
                <w:sz w:val="27"/>
                <w:szCs w:val="27"/>
              </w:rPr>
              <w:t xml:space="preserve"> </w:t>
            </w:r>
            <w:proofErr w:type="spellStart"/>
            <w:r w:rsidRPr="00E66C7A">
              <w:rPr>
                <w:rFonts w:ascii="Times New Roman" w:hAnsi="Times New Roman" w:cs="Times New Roman"/>
                <w:color w:val="000000"/>
                <w:sz w:val="27"/>
                <w:szCs w:val="27"/>
              </w:rPr>
              <w:t>осіб</w:t>
            </w:r>
            <w:proofErr w:type="spellEnd"/>
            <w:r w:rsidRPr="00E66C7A">
              <w:rPr>
                <w:rFonts w:ascii="Times New Roman" w:hAnsi="Times New Roman" w:cs="Times New Roman"/>
                <w:color w:val="000000"/>
                <w:sz w:val="27"/>
                <w:szCs w:val="27"/>
              </w:rPr>
              <w:t>).</w:t>
            </w:r>
          </w:p>
        </w:tc>
      </w:tr>
      <w:tr w:rsidR="00AD2B65" w:rsidRPr="0020071E" w:rsidTr="00F57F14">
        <w:tc>
          <w:tcPr>
            <w:tcW w:w="862" w:type="dxa"/>
            <w:gridSpan w:val="3"/>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b/>
                <w:color w:val="000000"/>
                <w:sz w:val="27"/>
                <w:szCs w:val="27"/>
              </w:rPr>
            </w:pPr>
            <w:r w:rsidRPr="0020071E">
              <w:rPr>
                <w:b/>
                <w:color w:val="000000"/>
                <w:sz w:val="27"/>
                <w:szCs w:val="27"/>
              </w:rPr>
              <w:t>10.</w:t>
            </w:r>
          </w:p>
        </w:tc>
        <w:tc>
          <w:tcPr>
            <w:tcW w:w="4178" w:type="dxa"/>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color w:val="000000"/>
                <w:sz w:val="27"/>
                <w:szCs w:val="27"/>
              </w:rPr>
            </w:pPr>
            <w:r w:rsidRPr="0020071E">
              <w:rPr>
                <w:color w:val="000000"/>
                <w:sz w:val="27"/>
                <w:szCs w:val="27"/>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AD2B65" w:rsidRPr="0020071E" w:rsidRDefault="00AD2B65" w:rsidP="00DA7DB6">
            <w:pPr>
              <w:spacing w:before="60" w:after="60"/>
              <w:jc w:val="both"/>
              <w:rPr>
                <w:i/>
                <w:color w:val="000000"/>
                <w:sz w:val="27"/>
                <w:szCs w:val="27"/>
              </w:rPr>
            </w:pPr>
            <w:r w:rsidRPr="00C02FE1">
              <w:t xml:space="preserve">Заява та документи подаються заявником особисто або </w:t>
            </w:r>
            <w:r w:rsidRPr="001A2B06">
              <w:t>уповноважен</w:t>
            </w:r>
            <w:r>
              <w:t>ою ним особою у паперовій формі</w:t>
            </w:r>
            <w:r>
              <w:rPr>
                <w:sz w:val="27"/>
                <w:szCs w:val="27"/>
              </w:rPr>
              <w:t xml:space="preserve"> </w:t>
            </w:r>
          </w:p>
        </w:tc>
      </w:tr>
      <w:tr w:rsidR="00AD2B65" w:rsidRPr="0020071E" w:rsidTr="00F57F14">
        <w:tc>
          <w:tcPr>
            <w:tcW w:w="862" w:type="dxa"/>
            <w:gridSpan w:val="3"/>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b/>
                <w:color w:val="000000"/>
                <w:sz w:val="27"/>
                <w:szCs w:val="27"/>
              </w:rPr>
            </w:pPr>
            <w:r w:rsidRPr="0020071E">
              <w:rPr>
                <w:b/>
                <w:color w:val="000000"/>
                <w:sz w:val="27"/>
                <w:szCs w:val="27"/>
              </w:rPr>
              <w:t>11.</w:t>
            </w:r>
          </w:p>
        </w:tc>
        <w:tc>
          <w:tcPr>
            <w:tcW w:w="4178" w:type="dxa"/>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color w:val="000000"/>
                <w:sz w:val="27"/>
                <w:szCs w:val="27"/>
              </w:rPr>
            </w:pPr>
            <w:r w:rsidRPr="0020071E">
              <w:rPr>
                <w:color w:val="000000"/>
                <w:sz w:val="27"/>
                <w:szCs w:val="27"/>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A7DB6" w:rsidRDefault="00DA7DB6" w:rsidP="00DA7DB6">
            <w:r w:rsidRPr="0029223E">
              <w:t xml:space="preserve">Адміністративна послуга надається </w:t>
            </w:r>
            <w:r w:rsidRPr="009B55B6">
              <w:rPr>
                <w:lang w:eastAsia="ru-RU"/>
              </w:rPr>
              <w:t>безоплатно</w:t>
            </w:r>
          </w:p>
          <w:p w:rsidR="00AD2B65" w:rsidRPr="0020071E" w:rsidRDefault="00AD2B65" w:rsidP="00AD2B65">
            <w:pPr>
              <w:spacing w:before="60" w:after="60"/>
              <w:jc w:val="center"/>
              <w:rPr>
                <w:color w:val="000000"/>
                <w:sz w:val="27"/>
                <w:szCs w:val="27"/>
              </w:rPr>
            </w:pPr>
          </w:p>
        </w:tc>
      </w:tr>
      <w:tr w:rsidR="00AD2B65" w:rsidRPr="0020071E" w:rsidTr="00F57F14">
        <w:trPr>
          <w:trHeight w:val="383"/>
        </w:trPr>
        <w:tc>
          <w:tcPr>
            <w:tcW w:w="862" w:type="dxa"/>
            <w:gridSpan w:val="3"/>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b/>
                <w:color w:val="000000"/>
                <w:sz w:val="27"/>
                <w:szCs w:val="27"/>
              </w:rPr>
            </w:pPr>
          </w:p>
        </w:tc>
        <w:tc>
          <w:tcPr>
            <w:tcW w:w="9938" w:type="dxa"/>
            <w:gridSpan w:val="2"/>
            <w:tcBorders>
              <w:top w:val="single" w:sz="4" w:space="0" w:color="auto"/>
              <w:left w:val="single" w:sz="4" w:space="0" w:color="auto"/>
              <w:bottom w:val="single" w:sz="4" w:space="0" w:color="auto"/>
              <w:right w:val="single" w:sz="4" w:space="0" w:color="auto"/>
            </w:tcBorders>
            <w:vAlign w:val="center"/>
          </w:tcPr>
          <w:p w:rsidR="00AD2B65" w:rsidRPr="0020071E" w:rsidRDefault="00AD2B65" w:rsidP="00AD2B65">
            <w:pPr>
              <w:spacing w:before="60" w:after="60"/>
              <w:jc w:val="center"/>
              <w:rPr>
                <w:i/>
                <w:color w:val="000000"/>
                <w:sz w:val="27"/>
                <w:szCs w:val="27"/>
              </w:rPr>
            </w:pPr>
            <w:r w:rsidRPr="0020071E">
              <w:rPr>
                <w:i/>
                <w:color w:val="000000"/>
                <w:sz w:val="27"/>
                <w:szCs w:val="27"/>
              </w:rPr>
              <w:t>У разі платності</w:t>
            </w:r>
            <w:r w:rsidRPr="0020071E">
              <w:rPr>
                <w:color w:val="000000"/>
                <w:sz w:val="27"/>
                <w:szCs w:val="27"/>
              </w:rPr>
              <w:t>:</w:t>
            </w:r>
          </w:p>
        </w:tc>
      </w:tr>
      <w:tr w:rsidR="00AD2B65" w:rsidRPr="0020071E" w:rsidTr="00F57F14">
        <w:tc>
          <w:tcPr>
            <w:tcW w:w="862" w:type="dxa"/>
            <w:gridSpan w:val="3"/>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b/>
                <w:color w:val="000000"/>
                <w:sz w:val="27"/>
                <w:szCs w:val="27"/>
              </w:rPr>
            </w:pPr>
            <w:r w:rsidRPr="0020071E">
              <w:rPr>
                <w:b/>
                <w:color w:val="000000"/>
                <w:sz w:val="27"/>
                <w:szCs w:val="27"/>
              </w:rPr>
              <w:t>11.1</w:t>
            </w:r>
          </w:p>
        </w:tc>
        <w:tc>
          <w:tcPr>
            <w:tcW w:w="4178" w:type="dxa"/>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color w:val="000000"/>
                <w:sz w:val="27"/>
                <w:szCs w:val="27"/>
              </w:rPr>
            </w:pPr>
            <w:r w:rsidRPr="0020071E">
              <w:rPr>
                <w:color w:val="000000"/>
                <w:sz w:val="27"/>
                <w:szCs w:val="27"/>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both"/>
              <w:rPr>
                <w:i/>
                <w:color w:val="000000"/>
                <w:sz w:val="27"/>
                <w:szCs w:val="27"/>
              </w:rPr>
            </w:pPr>
          </w:p>
        </w:tc>
      </w:tr>
      <w:tr w:rsidR="00AD2B65" w:rsidRPr="0020071E" w:rsidTr="00F57F14">
        <w:tc>
          <w:tcPr>
            <w:tcW w:w="862" w:type="dxa"/>
            <w:gridSpan w:val="3"/>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b/>
                <w:color w:val="000000"/>
                <w:sz w:val="27"/>
                <w:szCs w:val="27"/>
              </w:rPr>
            </w:pPr>
            <w:r w:rsidRPr="0020071E">
              <w:rPr>
                <w:b/>
                <w:color w:val="000000"/>
                <w:sz w:val="27"/>
                <w:szCs w:val="27"/>
              </w:rPr>
              <w:t>11.2.</w:t>
            </w:r>
          </w:p>
        </w:tc>
        <w:tc>
          <w:tcPr>
            <w:tcW w:w="4178" w:type="dxa"/>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color w:val="000000"/>
                <w:sz w:val="27"/>
                <w:szCs w:val="27"/>
              </w:rPr>
            </w:pPr>
            <w:r w:rsidRPr="0020071E">
              <w:rPr>
                <w:color w:val="000000"/>
                <w:sz w:val="27"/>
                <w:szCs w:val="27"/>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both"/>
              <w:rPr>
                <w:i/>
                <w:color w:val="000000"/>
                <w:sz w:val="27"/>
                <w:szCs w:val="27"/>
              </w:rPr>
            </w:pPr>
          </w:p>
        </w:tc>
      </w:tr>
      <w:tr w:rsidR="00AD2B65" w:rsidRPr="0020071E" w:rsidTr="00F57F14">
        <w:tc>
          <w:tcPr>
            <w:tcW w:w="862" w:type="dxa"/>
            <w:gridSpan w:val="3"/>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b/>
                <w:color w:val="000000"/>
                <w:sz w:val="27"/>
                <w:szCs w:val="27"/>
              </w:rPr>
            </w:pPr>
            <w:r w:rsidRPr="0020071E">
              <w:rPr>
                <w:b/>
                <w:color w:val="000000"/>
                <w:sz w:val="27"/>
                <w:szCs w:val="27"/>
              </w:rPr>
              <w:t>11.3.</w:t>
            </w:r>
          </w:p>
        </w:tc>
        <w:tc>
          <w:tcPr>
            <w:tcW w:w="4178" w:type="dxa"/>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center"/>
              <w:rPr>
                <w:color w:val="000000"/>
                <w:sz w:val="27"/>
                <w:szCs w:val="27"/>
              </w:rPr>
            </w:pPr>
            <w:r w:rsidRPr="0020071E">
              <w:rPr>
                <w:color w:val="000000"/>
                <w:sz w:val="27"/>
                <w:szCs w:val="27"/>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tcPr>
          <w:p w:rsidR="00AD2B65" w:rsidRPr="0020071E" w:rsidRDefault="00AD2B65" w:rsidP="00AD2B65">
            <w:pPr>
              <w:spacing w:before="60" w:after="60"/>
              <w:jc w:val="both"/>
              <w:rPr>
                <w:i/>
                <w:color w:val="000000"/>
                <w:sz w:val="27"/>
                <w:szCs w:val="27"/>
              </w:rPr>
            </w:pPr>
          </w:p>
        </w:tc>
      </w:tr>
      <w:tr w:rsidR="00DA7DB6" w:rsidRPr="0020071E" w:rsidTr="00993F37">
        <w:tc>
          <w:tcPr>
            <w:tcW w:w="862" w:type="dxa"/>
            <w:gridSpan w:val="3"/>
            <w:tcBorders>
              <w:top w:val="single" w:sz="4" w:space="0" w:color="auto"/>
              <w:left w:val="single" w:sz="4" w:space="0" w:color="auto"/>
              <w:bottom w:val="single" w:sz="4" w:space="0" w:color="auto"/>
              <w:right w:val="single" w:sz="4" w:space="0" w:color="auto"/>
            </w:tcBorders>
          </w:tcPr>
          <w:p w:rsidR="00DA7DB6" w:rsidRPr="0020071E" w:rsidRDefault="00DA7DB6" w:rsidP="00DA7DB6">
            <w:pPr>
              <w:spacing w:before="60" w:after="60"/>
              <w:jc w:val="center"/>
              <w:rPr>
                <w:b/>
                <w:color w:val="000000"/>
                <w:sz w:val="27"/>
                <w:szCs w:val="27"/>
              </w:rPr>
            </w:pPr>
            <w:r w:rsidRPr="0020071E">
              <w:rPr>
                <w:b/>
                <w:color w:val="000000"/>
                <w:sz w:val="27"/>
                <w:szCs w:val="27"/>
              </w:rPr>
              <w:t>12.</w:t>
            </w:r>
          </w:p>
        </w:tc>
        <w:tc>
          <w:tcPr>
            <w:tcW w:w="4178" w:type="dxa"/>
            <w:tcBorders>
              <w:top w:val="single" w:sz="4" w:space="0" w:color="auto"/>
              <w:left w:val="single" w:sz="4" w:space="0" w:color="auto"/>
              <w:bottom w:val="single" w:sz="4" w:space="0" w:color="auto"/>
              <w:right w:val="single" w:sz="4" w:space="0" w:color="auto"/>
            </w:tcBorders>
          </w:tcPr>
          <w:p w:rsidR="00DA7DB6" w:rsidRPr="0020071E" w:rsidRDefault="00DA7DB6" w:rsidP="00DA7DB6">
            <w:pPr>
              <w:spacing w:before="60" w:after="60"/>
              <w:jc w:val="center"/>
              <w:rPr>
                <w:color w:val="000000"/>
                <w:sz w:val="27"/>
                <w:szCs w:val="27"/>
              </w:rPr>
            </w:pPr>
            <w:r w:rsidRPr="0020071E">
              <w:rPr>
                <w:color w:val="000000"/>
                <w:sz w:val="27"/>
                <w:szCs w:val="27"/>
              </w:rPr>
              <w:t>Строк надання адміністративної послуги</w:t>
            </w:r>
          </w:p>
        </w:tc>
        <w:tc>
          <w:tcPr>
            <w:tcW w:w="5760" w:type="dxa"/>
            <w:tcBorders>
              <w:top w:val="outset" w:sz="6" w:space="0" w:color="000000"/>
              <w:left w:val="outset" w:sz="6" w:space="0" w:color="000000"/>
              <w:bottom w:val="outset" w:sz="6" w:space="0" w:color="000000"/>
              <w:right w:val="outset" w:sz="6" w:space="0" w:color="000000"/>
            </w:tcBorders>
          </w:tcPr>
          <w:p w:rsidR="00DA7DB6" w:rsidRPr="000E5892" w:rsidRDefault="00DA7DB6" w:rsidP="00DA7DB6">
            <w:pPr>
              <w:pStyle w:val="a5"/>
              <w:shd w:val="clear" w:color="auto" w:fill="FFFFFF"/>
              <w:spacing w:before="0" w:beforeAutospacing="0" w:after="0" w:afterAutospacing="0"/>
              <w:jc w:val="both"/>
              <w:textAlignment w:val="baseline"/>
            </w:pPr>
            <w:proofErr w:type="spellStart"/>
            <w:r w:rsidRPr="000E5892">
              <w:t>Протягом</w:t>
            </w:r>
            <w:proofErr w:type="spellEnd"/>
            <w:r>
              <w:t xml:space="preserve"> 18</w:t>
            </w:r>
            <w:r w:rsidRPr="000E5892">
              <w:t xml:space="preserve"> </w:t>
            </w:r>
            <w:proofErr w:type="spellStart"/>
            <w:r w:rsidRPr="000E5892">
              <w:t>днів</w:t>
            </w:r>
            <w:proofErr w:type="spellEnd"/>
            <w:r w:rsidRPr="000E5892">
              <w:t xml:space="preserve"> </w:t>
            </w:r>
            <w:proofErr w:type="spellStart"/>
            <w:r w:rsidRPr="000E5892">
              <w:t>після</w:t>
            </w:r>
            <w:proofErr w:type="spellEnd"/>
            <w:r w:rsidRPr="000E5892">
              <w:t xml:space="preserve"> </w:t>
            </w:r>
            <w:proofErr w:type="spellStart"/>
            <w:r w:rsidRPr="000E5892">
              <w:t>надходження</w:t>
            </w:r>
            <w:proofErr w:type="spellEnd"/>
            <w:r w:rsidRPr="000E5892">
              <w:t xml:space="preserve"> заяви </w:t>
            </w:r>
            <w:proofErr w:type="spellStart"/>
            <w:r w:rsidRPr="000E5892">
              <w:t>громадянина</w:t>
            </w:r>
            <w:proofErr w:type="spellEnd"/>
            <w:r w:rsidRPr="000E5892">
              <w:t>.</w:t>
            </w:r>
          </w:p>
          <w:p w:rsidR="00DA7DB6" w:rsidRPr="000143E9" w:rsidRDefault="00DA7DB6" w:rsidP="00DA7DB6">
            <w:pPr>
              <w:pStyle w:val="a5"/>
              <w:shd w:val="clear" w:color="auto" w:fill="FFFFFF"/>
              <w:spacing w:before="0" w:beforeAutospacing="0" w:after="0" w:afterAutospacing="0"/>
              <w:jc w:val="both"/>
              <w:textAlignment w:val="baseline"/>
            </w:pPr>
            <w:r w:rsidRPr="000143E9">
              <w:t xml:space="preserve">Надання соціальних </w:t>
            </w:r>
            <w:proofErr w:type="spellStart"/>
            <w:r w:rsidRPr="000143E9">
              <w:t>послуг</w:t>
            </w:r>
            <w:proofErr w:type="spellEnd"/>
            <w:r w:rsidRPr="000143E9">
              <w:t xml:space="preserve"> </w:t>
            </w:r>
            <w:proofErr w:type="spellStart"/>
            <w:r w:rsidRPr="000143E9">
              <w:t>структурними</w:t>
            </w:r>
            <w:proofErr w:type="spellEnd"/>
            <w:r w:rsidRPr="000143E9">
              <w:t xml:space="preserve"> </w:t>
            </w:r>
            <w:proofErr w:type="spellStart"/>
            <w:r w:rsidRPr="000143E9">
              <w:t>підрозділами</w:t>
            </w:r>
            <w:proofErr w:type="spellEnd"/>
            <w:r w:rsidRPr="000143E9">
              <w:t xml:space="preserve">  </w:t>
            </w:r>
            <w:proofErr w:type="spellStart"/>
            <w:r w:rsidRPr="000143E9">
              <w:t>територіального</w:t>
            </w:r>
            <w:proofErr w:type="spellEnd"/>
            <w:r w:rsidRPr="000143E9">
              <w:t xml:space="preserve"> центру </w:t>
            </w:r>
            <w:bookmarkStart w:id="18" w:name="w11"/>
            <w:r w:rsidRPr="000143E9">
              <w:fldChar w:fldCharType="begin"/>
            </w:r>
            <w:r w:rsidRPr="000143E9">
              <w:instrText xml:space="preserve"> HYPERLINK "http://zakon2.rada.gov.ua/laws/show/1417-2009-%D0%BF/page?text=%E2%ED%F3%F2%F0%B3%F8%ED%FC%EE+%EF%E5%F0%E5%EC%B3%F9%E5%ED" \l "w12" </w:instrText>
            </w:r>
            <w:r w:rsidRPr="000143E9">
              <w:fldChar w:fldCharType="separate"/>
            </w:r>
            <w:r w:rsidRPr="000143E9">
              <w:t>внутрішньо</w:t>
            </w:r>
            <w:r w:rsidRPr="000143E9">
              <w:fldChar w:fldCharType="end"/>
            </w:r>
            <w:bookmarkEnd w:id="18"/>
            <w:r w:rsidRPr="000143E9">
              <w:t xml:space="preserve"> </w:t>
            </w:r>
            <w:bookmarkStart w:id="19" w:name="w21"/>
            <w:r w:rsidRPr="000143E9">
              <w:fldChar w:fldCharType="begin"/>
            </w:r>
            <w:r w:rsidRPr="000143E9">
              <w:instrText xml:space="preserve"> HYPERLINK "http://zakon2.rada.gov.ua/laws/show/1417-2009-%D0%BF/page?text=%E2%ED%F3%F2%F0%B3%F8%ED%FC%EE+%EF%E5%F0%E5%EC%B3%F9%E5%ED" \l "w22" </w:instrText>
            </w:r>
            <w:r w:rsidRPr="000143E9">
              <w:fldChar w:fldCharType="separate"/>
            </w:r>
            <w:proofErr w:type="spellStart"/>
            <w:r w:rsidRPr="000143E9">
              <w:t>переміщен</w:t>
            </w:r>
            <w:r w:rsidRPr="000143E9">
              <w:fldChar w:fldCharType="end"/>
            </w:r>
            <w:bookmarkEnd w:id="19"/>
            <w:r w:rsidRPr="000143E9">
              <w:t>им</w:t>
            </w:r>
            <w:proofErr w:type="spellEnd"/>
            <w:r w:rsidRPr="000143E9">
              <w:t xml:space="preserve"> особам  </w:t>
            </w:r>
            <w:proofErr w:type="spellStart"/>
            <w:r w:rsidRPr="000143E9">
              <w:t>здійснюється</w:t>
            </w:r>
            <w:proofErr w:type="spellEnd"/>
            <w:r w:rsidRPr="000143E9">
              <w:t xml:space="preserve"> </w:t>
            </w:r>
            <w:proofErr w:type="spellStart"/>
            <w:r w:rsidRPr="000143E9">
              <w:t>невідкладно</w:t>
            </w:r>
            <w:bookmarkStart w:id="20" w:name="o86"/>
            <w:bookmarkEnd w:id="20"/>
            <w:proofErr w:type="spellEnd"/>
          </w:p>
        </w:tc>
      </w:tr>
      <w:tr w:rsidR="00DA7DB6" w:rsidRPr="0020071E" w:rsidTr="00993F37">
        <w:tc>
          <w:tcPr>
            <w:tcW w:w="862" w:type="dxa"/>
            <w:gridSpan w:val="3"/>
            <w:tcBorders>
              <w:top w:val="single" w:sz="4" w:space="0" w:color="auto"/>
              <w:left w:val="single" w:sz="4" w:space="0" w:color="auto"/>
              <w:bottom w:val="single" w:sz="4" w:space="0" w:color="auto"/>
              <w:right w:val="single" w:sz="4" w:space="0" w:color="auto"/>
            </w:tcBorders>
          </w:tcPr>
          <w:p w:rsidR="00DA7DB6" w:rsidRPr="0020071E" w:rsidRDefault="00DA7DB6" w:rsidP="00DA7DB6">
            <w:pPr>
              <w:spacing w:before="60" w:after="60"/>
              <w:jc w:val="center"/>
              <w:rPr>
                <w:b/>
                <w:color w:val="000000"/>
                <w:sz w:val="27"/>
                <w:szCs w:val="27"/>
              </w:rPr>
            </w:pPr>
            <w:r w:rsidRPr="0020071E">
              <w:rPr>
                <w:b/>
                <w:color w:val="000000"/>
                <w:sz w:val="27"/>
                <w:szCs w:val="27"/>
              </w:rPr>
              <w:t>13.</w:t>
            </w:r>
          </w:p>
        </w:tc>
        <w:tc>
          <w:tcPr>
            <w:tcW w:w="4178" w:type="dxa"/>
            <w:tcBorders>
              <w:top w:val="single" w:sz="4" w:space="0" w:color="auto"/>
              <w:left w:val="single" w:sz="4" w:space="0" w:color="auto"/>
              <w:bottom w:val="single" w:sz="4" w:space="0" w:color="auto"/>
              <w:right w:val="single" w:sz="4" w:space="0" w:color="auto"/>
            </w:tcBorders>
          </w:tcPr>
          <w:p w:rsidR="00DA7DB6" w:rsidRPr="0020071E" w:rsidRDefault="00DA7DB6" w:rsidP="00DA7DB6">
            <w:pPr>
              <w:spacing w:before="60" w:after="60"/>
              <w:jc w:val="center"/>
              <w:rPr>
                <w:color w:val="000000"/>
                <w:sz w:val="27"/>
                <w:szCs w:val="27"/>
              </w:rPr>
            </w:pPr>
            <w:r w:rsidRPr="0020071E">
              <w:rPr>
                <w:color w:val="000000"/>
                <w:sz w:val="27"/>
                <w:szCs w:val="27"/>
              </w:rPr>
              <w:t>Перелік підстав для відмови у наданні адміністративної послуги</w:t>
            </w:r>
          </w:p>
        </w:tc>
        <w:tc>
          <w:tcPr>
            <w:tcW w:w="5760" w:type="dxa"/>
          </w:tcPr>
          <w:p w:rsidR="00DA7DB6" w:rsidRPr="004F0F5E" w:rsidRDefault="00DA7DB6" w:rsidP="00DA7DB6">
            <w:pPr>
              <w:pStyle w:val="HTML"/>
              <w:jc w:val="both"/>
              <w:rPr>
                <w:rFonts w:ascii="Times New Roman" w:hAnsi="Times New Roman" w:cs="Times New Roman"/>
                <w:lang w:val="uk-UA"/>
              </w:rPr>
            </w:pPr>
            <w:r>
              <w:rPr>
                <w:rFonts w:ascii="Times New Roman" w:hAnsi="Times New Roman" w:cs="Times New Roman"/>
                <w:lang w:val="uk-UA"/>
              </w:rPr>
              <w:t>П</w:t>
            </w:r>
            <w:r w:rsidRPr="004F0F5E">
              <w:rPr>
                <w:rFonts w:ascii="Times New Roman" w:hAnsi="Times New Roman" w:cs="Times New Roman"/>
                <w:lang w:val="uk-UA"/>
              </w:rPr>
              <w:t xml:space="preserve">оліпшення стану здоров’я, виходу із складних життєвих обставин, в результаті чого громадянин втрачає потребу в соціальному обслуговуванні (наданні соціальних послуг); </w:t>
            </w:r>
          </w:p>
          <w:p w:rsidR="00DA7DB6" w:rsidRPr="004F0F5E" w:rsidRDefault="00DA7DB6" w:rsidP="00DA7DB6">
            <w:pPr>
              <w:pStyle w:val="HTML"/>
              <w:jc w:val="both"/>
              <w:rPr>
                <w:rFonts w:ascii="Times New Roman" w:hAnsi="Times New Roman" w:cs="Times New Roman"/>
                <w:lang w:val="uk-UA"/>
              </w:rPr>
            </w:pPr>
            <w:bookmarkStart w:id="21" w:name="o110"/>
            <w:bookmarkEnd w:id="21"/>
            <w:r w:rsidRPr="004F0F5E">
              <w:rPr>
                <w:rFonts w:ascii="Times New Roman" w:hAnsi="Times New Roman" w:cs="Times New Roman"/>
                <w:lang w:val="uk-UA"/>
              </w:rPr>
              <w:t xml:space="preserve">виявлення у громадянина, якого безоплатно обслуговує територіальний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 </w:t>
            </w:r>
          </w:p>
          <w:p w:rsidR="00DA7DB6" w:rsidRPr="004F0F5E" w:rsidRDefault="00DA7DB6" w:rsidP="00DA7DB6">
            <w:pPr>
              <w:pStyle w:val="HTML"/>
              <w:jc w:val="both"/>
              <w:rPr>
                <w:rFonts w:ascii="Times New Roman" w:hAnsi="Times New Roman" w:cs="Times New Roman"/>
                <w:lang w:val="uk-UA"/>
              </w:rPr>
            </w:pPr>
            <w:bookmarkStart w:id="22" w:name="o111"/>
            <w:bookmarkEnd w:id="22"/>
            <w:r w:rsidRPr="004F0F5E">
              <w:rPr>
                <w:rFonts w:ascii="Times New Roman" w:hAnsi="Times New Roman" w:cs="Times New Roman"/>
                <w:lang w:val="uk-UA"/>
              </w:rPr>
              <w:t xml:space="preserve">направлення громадянина до стаціонарного відділення територіального центру, будинку-інтернату для громадян похилого віку, пансіонату, психоневрологічного інтернату,  будинку для ветеранів та інших закладів постійного проживання; </w:t>
            </w:r>
          </w:p>
          <w:p w:rsidR="00DA7DB6" w:rsidRPr="004F0F5E" w:rsidRDefault="00DA7DB6" w:rsidP="00DA7DB6">
            <w:pPr>
              <w:pStyle w:val="HTML"/>
              <w:jc w:val="both"/>
              <w:rPr>
                <w:rFonts w:ascii="Times New Roman" w:hAnsi="Times New Roman" w:cs="Times New Roman"/>
                <w:lang w:val="uk-UA"/>
              </w:rPr>
            </w:pPr>
            <w:bookmarkStart w:id="23" w:name="o112"/>
            <w:bookmarkEnd w:id="23"/>
            <w:r w:rsidRPr="004F0F5E">
              <w:rPr>
                <w:rFonts w:ascii="Times New Roman" w:hAnsi="Times New Roman" w:cs="Times New Roman"/>
                <w:lang w:val="uk-UA"/>
              </w:rPr>
              <w:t xml:space="preserve">зміна місця проживання; </w:t>
            </w:r>
          </w:p>
          <w:p w:rsidR="00DA7DB6" w:rsidRPr="004F0F5E" w:rsidRDefault="00DA7DB6" w:rsidP="00DA7DB6">
            <w:pPr>
              <w:pStyle w:val="HTML"/>
              <w:jc w:val="both"/>
              <w:rPr>
                <w:rFonts w:ascii="Times New Roman" w:hAnsi="Times New Roman" w:cs="Times New Roman"/>
                <w:lang w:val="uk-UA"/>
              </w:rPr>
            </w:pPr>
            <w:bookmarkStart w:id="24" w:name="o113"/>
            <w:bookmarkEnd w:id="24"/>
            <w:r w:rsidRPr="004F0F5E">
              <w:rPr>
                <w:rFonts w:ascii="Times New Roman" w:hAnsi="Times New Roman" w:cs="Times New Roman"/>
                <w:lang w:val="uk-UA"/>
              </w:rPr>
              <w:t xml:space="preserve">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 </w:t>
            </w:r>
          </w:p>
          <w:p w:rsidR="00DA7DB6" w:rsidRPr="004F0F5E" w:rsidRDefault="00DA7DB6" w:rsidP="00DA7DB6">
            <w:pPr>
              <w:pStyle w:val="HTML"/>
              <w:jc w:val="both"/>
              <w:rPr>
                <w:rFonts w:ascii="Times New Roman" w:hAnsi="Times New Roman" w:cs="Times New Roman"/>
                <w:lang w:val="uk-UA"/>
              </w:rPr>
            </w:pPr>
            <w:bookmarkStart w:id="25" w:name="o114"/>
            <w:bookmarkEnd w:id="25"/>
            <w:r w:rsidRPr="004F0F5E">
              <w:rPr>
                <w:rFonts w:ascii="Times New Roman" w:hAnsi="Times New Roman" w:cs="Times New Roman"/>
                <w:lang w:val="uk-UA"/>
              </w:rPr>
              <w:t xml:space="preserve">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 і його структурних підрозділів; </w:t>
            </w:r>
          </w:p>
          <w:p w:rsidR="00DA7DB6" w:rsidRPr="004F0F5E" w:rsidRDefault="00DA7DB6" w:rsidP="00DA7DB6">
            <w:pPr>
              <w:pStyle w:val="HTML"/>
              <w:jc w:val="both"/>
              <w:rPr>
                <w:rFonts w:ascii="Times New Roman" w:hAnsi="Times New Roman" w:cs="Times New Roman"/>
                <w:lang w:val="uk-UA"/>
              </w:rPr>
            </w:pPr>
            <w:bookmarkStart w:id="26" w:name="o115"/>
            <w:bookmarkEnd w:id="26"/>
            <w:r w:rsidRPr="004F0F5E">
              <w:rPr>
                <w:rFonts w:ascii="Times New Roman" w:hAnsi="Times New Roman" w:cs="Times New Roman"/>
                <w:lang w:val="uk-UA"/>
              </w:rPr>
              <w:t xml:space="preserve">порушення громадського порядку (сварки, бійки тощо); </w:t>
            </w:r>
          </w:p>
          <w:p w:rsidR="00DA7DB6" w:rsidRPr="004F0F5E" w:rsidRDefault="00DA7DB6" w:rsidP="00DA7DB6">
            <w:pPr>
              <w:pStyle w:val="HTML"/>
              <w:jc w:val="both"/>
              <w:rPr>
                <w:rFonts w:ascii="Times New Roman" w:hAnsi="Times New Roman" w:cs="Times New Roman"/>
                <w:lang w:val="uk-UA"/>
              </w:rPr>
            </w:pPr>
            <w:r w:rsidRPr="004F0F5E">
              <w:rPr>
                <w:rFonts w:ascii="Times New Roman" w:hAnsi="Times New Roman" w:cs="Times New Roman"/>
                <w:lang w:val="uk-UA"/>
              </w:rPr>
              <w:t xml:space="preserve">систематичного перебування в стані алкогольного, наркотичного сп’яніння; </w:t>
            </w:r>
          </w:p>
          <w:p w:rsidR="00DA7DB6" w:rsidRPr="004F0F5E" w:rsidRDefault="00DA7DB6" w:rsidP="00DA7DB6">
            <w:pPr>
              <w:pStyle w:val="HTML"/>
              <w:jc w:val="both"/>
              <w:rPr>
                <w:rFonts w:ascii="Times New Roman" w:hAnsi="Times New Roman" w:cs="Times New Roman"/>
                <w:lang w:val="uk-UA"/>
              </w:rPr>
            </w:pPr>
            <w:r w:rsidRPr="004F0F5E">
              <w:rPr>
                <w:rFonts w:ascii="Times New Roman" w:hAnsi="Times New Roman" w:cs="Times New Roman"/>
                <w:lang w:val="uk-UA"/>
              </w:rPr>
              <w:t>виявлення медичних протипоказань для соціального обслуговування (надання соціальних послуг) територіальним центром</w:t>
            </w:r>
            <w:r>
              <w:rPr>
                <w:rFonts w:ascii="Times New Roman" w:hAnsi="Times New Roman" w:cs="Times New Roman"/>
                <w:lang w:val="uk-UA"/>
              </w:rPr>
              <w:t xml:space="preserve"> соціального обслуговування</w:t>
            </w:r>
            <w:r w:rsidRPr="004F0F5E">
              <w:rPr>
                <w:rFonts w:ascii="Times New Roman" w:hAnsi="Times New Roman" w:cs="Times New Roman"/>
                <w:lang w:val="uk-UA"/>
              </w:rPr>
              <w:t xml:space="preserve">; </w:t>
            </w:r>
          </w:p>
          <w:p w:rsidR="00DA7DB6" w:rsidRPr="004F0F5E" w:rsidRDefault="00DA7DB6" w:rsidP="00DA7DB6">
            <w:pPr>
              <w:pStyle w:val="HTML"/>
              <w:jc w:val="both"/>
              <w:rPr>
                <w:rFonts w:ascii="Times New Roman" w:hAnsi="Times New Roman" w:cs="Times New Roman"/>
                <w:lang w:val="uk-UA"/>
              </w:rPr>
            </w:pPr>
            <w:r w:rsidRPr="004F0F5E">
              <w:rPr>
                <w:rFonts w:ascii="Times New Roman" w:hAnsi="Times New Roman" w:cs="Times New Roman"/>
                <w:lang w:val="uk-UA"/>
              </w:rPr>
              <w:t>надання громадянинові соціальних послуг фізичною особою, якій призначено грошову компенсацію у встановленому законодавством порядку</w:t>
            </w:r>
            <w:r>
              <w:rPr>
                <w:rFonts w:ascii="Times New Roman" w:hAnsi="Times New Roman" w:cs="Times New Roman"/>
                <w:lang w:val="uk-UA"/>
              </w:rPr>
              <w:t>;</w:t>
            </w:r>
            <w:r w:rsidRPr="004F0F5E">
              <w:rPr>
                <w:rFonts w:ascii="Times New Roman" w:hAnsi="Times New Roman" w:cs="Times New Roman"/>
                <w:lang w:val="uk-UA"/>
              </w:rPr>
              <w:t xml:space="preserve"> </w:t>
            </w:r>
          </w:p>
          <w:p w:rsidR="00DA7DB6" w:rsidRPr="004F0F5E" w:rsidRDefault="00DA7DB6" w:rsidP="00DA7DB6">
            <w:r>
              <w:t>о</w:t>
            </w:r>
            <w:r w:rsidRPr="004F0F5E">
              <w:t>бслуговування також припиня</w:t>
            </w:r>
            <w:r>
              <w:t>ється у разі смерті громадянина</w:t>
            </w:r>
            <w:r w:rsidRPr="004F0F5E">
              <w:t xml:space="preserve">  </w:t>
            </w:r>
          </w:p>
        </w:tc>
      </w:tr>
      <w:tr w:rsidR="00DA7DB6" w:rsidRPr="0020071E" w:rsidTr="00993F37">
        <w:tc>
          <w:tcPr>
            <w:tcW w:w="862" w:type="dxa"/>
            <w:gridSpan w:val="3"/>
            <w:tcBorders>
              <w:top w:val="single" w:sz="4" w:space="0" w:color="auto"/>
              <w:left w:val="single" w:sz="4" w:space="0" w:color="auto"/>
              <w:bottom w:val="single" w:sz="4" w:space="0" w:color="auto"/>
              <w:right w:val="single" w:sz="4" w:space="0" w:color="auto"/>
            </w:tcBorders>
          </w:tcPr>
          <w:p w:rsidR="00DA7DB6" w:rsidRPr="0020071E" w:rsidRDefault="00DA7DB6" w:rsidP="00DA7DB6">
            <w:pPr>
              <w:spacing w:before="60" w:after="60"/>
              <w:jc w:val="center"/>
              <w:rPr>
                <w:b/>
                <w:color w:val="000000"/>
                <w:sz w:val="27"/>
                <w:szCs w:val="27"/>
              </w:rPr>
            </w:pPr>
            <w:r w:rsidRPr="0020071E">
              <w:rPr>
                <w:b/>
                <w:color w:val="000000"/>
                <w:sz w:val="27"/>
                <w:szCs w:val="27"/>
              </w:rPr>
              <w:t>14.</w:t>
            </w:r>
          </w:p>
        </w:tc>
        <w:tc>
          <w:tcPr>
            <w:tcW w:w="4178" w:type="dxa"/>
            <w:tcBorders>
              <w:top w:val="single" w:sz="4" w:space="0" w:color="auto"/>
              <w:left w:val="single" w:sz="4" w:space="0" w:color="auto"/>
              <w:bottom w:val="single" w:sz="4" w:space="0" w:color="auto"/>
              <w:right w:val="single" w:sz="4" w:space="0" w:color="auto"/>
            </w:tcBorders>
          </w:tcPr>
          <w:p w:rsidR="00DA7DB6" w:rsidRPr="0020071E" w:rsidRDefault="00DA7DB6" w:rsidP="00DA7DB6">
            <w:pPr>
              <w:spacing w:before="60" w:after="60"/>
              <w:jc w:val="center"/>
              <w:rPr>
                <w:color w:val="000000"/>
                <w:sz w:val="27"/>
                <w:szCs w:val="27"/>
              </w:rPr>
            </w:pPr>
            <w:r w:rsidRPr="0020071E">
              <w:rPr>
                <w:color w:val="000000"/>
                <w:sz w:val="27"/>
                <w:szCs w:val="27"/>
              </w:rPr>
              <w:t>Результат надання адміністративної послуги</w:t>
            </w:r>
          </w:p>
        </w:tc>
        <w:tc>
          <w:tcPr>
            <w:tcW w:w="5760" w:type="dxa"/>
            <w:tcBorders>
              <w:top w:val="outset" w:sz="6" w:space="0" w:color="000000"/>
              <w:left w:val="outset" w:sz="6" w:space="0" w:color="000000"/>
              <w:bottom w:val="outset" w:sz="6" w:space="0" w:color="000000"/>
              <w:right w:val="outset" w:sz="6" w:space="0" w:color="000000"/>
            </w:tcBorders>
          </w:tcPr>
          <w:p w:rsidR="00DA7DB6" w:rsidRPr="006E0AF4" w:rsidRDefault="00DA7DB6" w:rsidP="00DA7DB6">
            <w:pPr>
              <w:tabs>
                <w:tab w:val="left" w:pos="162"/>
                <w:tab w:val="left" w:pos="1565"/>
              </w:tabs>
            </w:pPr>
            <w:r w:rsidRPr="006E0AF4">
              <w:t>Надання соціальних послуг в залежності від індивідуальних потреб</w:t>
            </w:r>
            <w:r>
              <w:t xml:space="preserve"> / в</w:t>
            </w:r>
            <w:r w:rsidRPr="006E0AF4">
              <w:t xml:space="preserve">ідмова у наданні </w:t>
            </w:r>
            <w:r>
              <w:t>соціальних послуг</w:t>
            </w:r>
          </w:p>
        </w:tc>
      </w:tr>
      <w:tr w:rsidR="00DA7DB6" w:rsidRPr="0020071E" w:rsidTr="00993F37">
        <w:trPr>
          <w:trHeight w:val="70"/>
        </w:trPr>
        <w:tc>
          <w:tcPr>
            <w:tcW w:w="862" w:type="dxa"/>
            <w:gridSpan w:val="3"/>
            <w:tcBorders>
              <w:top w:val="single" w:sz="4" w:space="0" w:color="auto"/>
              <w:left w:val="single" w:sz="4" w:space="0" w:color="auto"/>
              <w:bottom w:val="single" w:sz="4" w:space="0" w:color="auto"/>
              <w:right w:val="single" w:sz="4" w:space="0" w:color="auto"/>
            </w:tcBorders>
          </w:tcPr>
          <w:p w:rsidR="00DA7DB6" w:rsidRPr="0020071E" w:rsidRDefault="00DA7DB6" w:rsidP="00DA7DB6">
            <w:pPr>
              <w:spacing w:before="60" w:after="60" w:line="70" w:lineRule="atLeast"/>
              <w:jc w:val="center"/>
              <w:rPr>
                <w:b/>
                <w:color w:val="000000"/>
                <w:sz w:val="27"/>
                <w:szCs w:val="27"/>
              </w:rPr>
            </w:pPr>
            <w:r w:rsidRPr="0020071E">
              <w:rPr>
                <w:b/>
                <w:color w:val="000000"/>
                <w:sz w:val="27"/>
                <w:szCs w:val="27"/>
              </w:rPr>
              <w:t>15.</w:t>
            </w:r>
          </w:p>
        </w:tc>
        <w:tc>
          <w:tcPr>
            <w:tcW w:w="4178" w:type="dxa"/>
            <w:tcBorders>
              <w:top w:val="single" w:sz="4" w:space="0" w:color="auto"/>
              <w:left w:val="single" w:sz="4" w:space="0" w:color="auto"/>
              <w:bottom w:val="single" w:sz="4" w:space="0" w:color="auto"/>
              <w:right w:val="single" w:sz="4" w:space="0" w:color="auto"/>
            </w:tcBorders>
          </w:tcPr>
          <w:p w:rsidR="00DA7DB6" w:rsidRPr="0020071E" w:rsidRDefault="00DA7DB6" w:rsidP="00DA7DB6">
            <w:pPr>
              <w:spacing w:before="60" w:after="60" w:line="70" w:lineRule="atLeast"/>
              <w:jc w:val="center"/>
              <w:rPr>
                <w:color w:val="000000"/>
                <w:sz w:val="27"/>
                <w:szCs w:val="27"/>
              </w:rPr>
            </w:pPr>
            <w:r w:rsidRPr="0020071E">
              <w:rPr>
                <w:color w:val="000000"/>
                <w:sz w:val="27"/>
                <w:szCs w:val="27"/>
              </w:rPr>
              <w:t>Способи отримання відповіді (результату)</w:t>
            </w:r>
          </w:p>
        </w:tc>
        <w:tc>
          <w:tcPr>
            <w:tcW w:w="5760" w:type="dxa"/>
            <w:tcBorders>
              <w:top w:val="outset" w:sz="6" w:space="0" w:color="000000"/>
              <w:left w:val="outset" w:sz="6" w:space="0" w:color="000000"/>
              <w:bottom w:val="outset" w:sz="6" w:space="0" w:color="000000"/>
              <w:right w:val="outset" w:sz="6" w:space="0" w:color="000000"/>
            </w:tcBorders>
          </w:tcPr>
          <w:p w:rsidR="00DA7DB6" w:rsidRPr="00D13802" w:rsidRDefault="00DA7DB6" w:rsidP="00DA7DB6">
            <w:r w:rsidRPr="00D13802">
              <w:t>Особисто або через законного представника: по телефону</w:t>
            </w:r>
            <w:r>
              <w:t xml:space="preserve"> або поштою</w:t>
            </w:r>
          </w:p>
        </w:tc>
      </w:tr>
      <w:tr w:rsidR="00DA7DB6" w:rsidRPr="0020071E" w:rsidTr="00F57F14">
        <w:tc>
          <w:tcPr>
            <w:tcW w:w="862" w:type="dxa"/>
            <w:gridSpan w:val="3"/>
            <w:tcBorders>
              <w:top w:val="single" w:sz="4" w:space="0" w:color="auto"/>
              <w:left w:val="single" w:sz="4" w:space="0" w:color="auto"/>
              <w:bottom w:val="single" w:sz="4" w:space="0" w:color="auto"/>
              <w:right w:val="single" w:sz="4" w:space="0" w:color="auto"/>
            </w:tcBorders>
          </w:tcPr>
          <w:p w:rsidR="00DA7DB6" w:rsidRPr="0020071E" w:rsidRDefault="00DA7DB6" w:rsidP="00DA7DB6">
            <w:pPr>
              <w:spacing w:before="60" w:after="60"/>
              <w:jc w:val="center"/>
              <w:rPr>
                <w:b/>
                <w:color w:val="000000"/>
                <w:sz w:val="27"/>
                <w:szCs w:val="27"/>
              </w:rPr>
            </w:pPr>
            <w:r w:rsidRPr="0020071E">
              <w:rPr>
                <w:b/>
                <w:color w:val="000000"/>
                <w:sz w:val="27"/>
                <w:szCs w:val="27"/>
              </w:rPr>
              <w:t>16.</w:t>
            </w:r>
          </w:p>
        </w:tc>
        <w:tc>
          <w:tcPr>
            <w:tcW w:w="4178" w:type="dxa"/>
            <w:tcBorders>
              <w:top w:val="single" w:sz="4" w:space="0" w:color="auto"/>
              <w:left w:val="single" w:sz="4" w:space="0" w:color="auto"/>
              <w:bottom w:val="single" w:sz="4" w:space="0" w:color="auto"/>
              <w:right w:val="single" w:sz="4" w:space="0" w:color="auto"/>
            </w:tcBorders>
          </w:tcPr>
          <w:p w:rsidR="00DA7DB6" w:rsidRPr="0020071E" w:rsidRDefault="00DA7DB6" w:rsidP="00DA7DB6">
            <w:pPr>
              <w:spacing w:before="60" w:after="60"/>
              <w:jc w:val="center"/>
              <w:rPr>
                <w:color w:val="000000"/>
                <w:sz w:val="27"/>
                <w:szCs w:val="27"/>
              </w:rPr>
            </w:pPr>
            <w:r w:rsidRPr="0020071E">
              <w:rPr>
                <w:color w:val="000000"/>
                <w:sz w:val="27"/>
                <w:szCs w:val="27"/>
              </w:rPr>
              <w:t>Примітка</w:t>
            </w:r>
          </w:p>
        </w:tc>
        <w:tc>
          <w:tcPr>
            <w:tcW w:w="5760" w:type="dxa"/>
            <w:tcBorders>
              <w:top w:val="single" w:sz="4" w:space="0" w:color="auto"/>
              <w:left w:val="single" w:sz="4" w:space="0" w:color="auto"/>
              <w:bottom w:val="single" w:sz="4" w:space="0" w:color="auto"/>
              <w:right w:val="single" w:sz="4" w:space="0" w:color="auto"/>
            </w:tcBorders>
          </w:tcPr>
          <w:p w:rsidR="00DA7DB6" w:rsidRPr="002923B6" w:rsidRDefault="00DA7DB6" w:rsidP="00DA7DB6">
            <w:pPr>
              <w:spacing w:before="60" w:after="60"/>
              <w:rPr>
                <w:color w:val="000000"/>
                <w:sz w:val="27"/>
                <w:szCs w:val="27"/>
              </w:rPr>
            </w:pPr>
            <w:r w:rsidRPr="002923B6">
              <w:rPr>
                <w:color w:val="000000"/>
                <w:sz w:val="27"/>
                <w:szCs w:val="27"/>
              </w:rPr>
              <w:t>-</w:t>
            </w:r>
          </w:p>
        </w:tc>
      </w:tr>
    </w:tbl>
    <w:p w:rsidR="007E5ACA" w:rsidRPr="0020071E" w:rsidRDefault="007E5ACA" w:rsidP="007E5ACA">
      <w:pPr>
        <w:spacing w:before="60" w:after="60"/>
        <w:jc w:val="center"/>
        <w:rPr>
          <w:color w:val="000000"/>
          <w:sz w:val="27"/>
          <w:szCs w:val="27"/>
        </w:rPr>
      </w:pPr>
    </w:p>
    <w:p w:rsidR="007E5ACA" w:rsidRPr="0020071E" w:rsidRDefault="007E5ACA" w:rsidP="007E5ACA">
      <w:pPr>
        <w:spacing w:before="60" w:after="60"/>
        <w:rPr>
          <w:sz w:val="27"/>
          <w:szCs w:val="27"/>
        </w:rPr>
      </w:pPr>
      <w:r w:rsidRPr="0020071E">
        <w:rPr>
          <w:color w:val="000000"/>
          <w:sz w:val="27"/>
          <w:szCs w:val="27"/>
        </w:rPr>
        <w:t xml:space="preserve">*також до інформаційної картки додається форма заяви. </w:t>
      </w:r>
    </w:p>
    <w:p w:rsidR="007E5ACA" w:rsidRDefault="007E5ACA" w:rsidP="00F14024">
      <w:pPr>
        <w:spacing w:before="60" w:after="60"/>
        <w:jc w:val="center"/>
        <w:rPr>
          <w:color w:val="000000"/>
        </w:rPr>
      </w:pPr>
    </w:p>
    <w:p w:rsidR="00CA070E" w:rsidRPr="000A4399" w:rsidRDefault="00CA070E" w:rsidP="00F14024">
      <w:pPr>
        <w:spacing w:before="60" w:after="60"/>
        <w:jc w:val="center"/>
        <w:rPr>
          <w:color w:val="000000"/>
        </w:rPr>
      </w:pPr>
    </w:p>
    <w:p w:rsidR="00176C72" w:rsidRPr="000A4399" w:rsidRDefault="00176C72" w:rsidP="00F14024">
      <w:pPr>
        <w:shd w:val="clear" w:color="auto" w:fill="FFFFFF"/>
        <w:spacing w:before="60" w:after="60"/>
        <w:jc w:val="center"/>
        <w:rPr>
          <w:b/>
          <w:bCs/>
          <w:color w:val="000000"/>
          <w:spacing w:val="-2"/>
        </w:rPr>
      </w:pPr>
      <w:r w:rsidRPr="000A4399">
        <w:rPr>
          <w:b/>
          <w:bCs/>
          <w:color w:val="000000"/>
          <w:spacing w:val="-2"/>
        </w:rPr>
        <w:t>ТЕХНОЛОГІЧНА КАРТКА № 68</w:t>
      </w:r>
    </w:p>
    <w:p w:rsidR="00176C72" w:rsidRPr="000A4399" w:rsidRDefault="00176C72" w:rsidP="00F14024">
      <w:pPr>
        <w:pStyle w:val="3"/>
        <w:spacing w:before="0" w:beforeAutospacing="0" w:after="0" w:afterAutospacing="0"/>
        <w:jc w:val="center"/>
        <w:rPr>
          <w:b w:val="0"/>
          <w:bCs w:val="0"/>
          <w:color w:val="000000"/>
          <w:spacing w:val="-2"/>
          <w:sz w:val="24"/>
          <w:szCs w:val="24"/>
          <w:u w:val="single"/>
          <w:lang w:val="uk-UA"/>
        </w:rPr>
      </w:pPr>
      <w:r w:rsidRPr="000A4399">
        <w:rPr>
          <w:sz w:val="24"/>
          <w:szCs w:val="24"/>
          <w:u w:val="single"/>
          <w:lang w:val="uk-UA"/>
        </w:rPr>
        <w:lastRenderedPageBreak/>
        <w:t xml:space="preserve">прийняття рішення про зарахування на обслуговування до Житомирського міського територіального центру соціального обслуговування </w:t>
      </w:r>
      <w:r w:rsidRPr="000A4399">
        <w:rPr>
          <w:caps/>
          <w:color w:val="000000"/>
          <w:sz w:val="24"/>
          <w:szCs w:val="24"/>
          <w:u w:val="single"/>
          <w:lang w:val="uk-UA"/>
        </w:rPr>
        <w:t>(</w:t>
      </w:r>
      <w:r w:rsidRPr="000A4399">
        <w:rPr>
          <w:color w:val="000000"/>
          <w:sz w:val="24"/>
          <w:szCs w:val="24"/>
          <w:u w:val="single"/>
          <w:lang w:val="uk-UA"/>
        </w:rPr>
        <w:t>надання соціальних послуг) Житомирської міської ради</w:t>
      </w:r>
    </w:p>
    <w:p w:rsidR="00176C72" w:rsidRPr="000A4399" w:rsidRDefault="00176C72" w:rsidP="00176C72">
      <w:pPr>
        <w:spacing w:before="60" w:after="60"/>
        <w:ind w:firstLine="567"/>
        <w:jc w:val="both"/>
        <w:rPr>
          <w:b/>
          <w:bCs/>
          <w:color w:val="000000"/>
          <w:spacing w:val="-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960"/>
        <w:gridCol w:w="2506"/>
        <w:gridCol w:w="1094"/>
        <w:gridCol w:w="1560"/>
      </w:tblGrid>
      <w:tr w:rsidR="00176C72" w:rsidRPr="000A4399" w:rsidTr="005253BB">
        <w:tc>
          <w:tcPr>
            <w:tcW w:w="588"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ind w:firstLine="567"/>
              <w:jc w:val="both"/>
              <w:rPr>
                <w:b/>
                <w:bCs/>
                <w:color w:val="000000"/>
              </w:rPr>
            </w:pPr>
            <w:r w:rsidRPr="000A4399">
              <w:rPr>
                <w:b/>
                <w:bCs/>
                <w:color w:val="000000"/>
              </w:rPr>
              <w:t>№</w:t>
            </w:r>
          </w:p>
          <w:p w:rsidR="00176C72" w:rsidRPr="000A4399" w:rsidRDefault="00176C72" w:rsidP="005253BB">
            <w:pPr>
              <w:spacing w:before="60" w:after="60"/>
              <w:ind w:firstLine="567"/>
              <w:jc w:val="both"/>
              <w:rPr>
                <w:color w:val="000000"/>
              </w:rPr>
            </w:pPr>
            <w:r w:rsidRPr="000A4399">
              <w:rPr>
                <w:b/>
                <w:bCs/>
                <w:color w:val="000000"/>
              </w:rPr>
              <w:t>п/п</w:t>
            </w:r>
          </w:p>
        </w:tc>
        <w:tc>
          <w:tcPr>
            <w:tcW w:w="3960"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ind w:firstLine="567"/>
              <w:jc w:val="both"/>
              <w:rPr>
                <w:color w:val="000000"/>
              </w:rPr>
            </w:pPr>
            <w:r w:rsidRPr="000A4399">
              <w:rPr>
                <w:b/>
                <w:bCs/>
                <w:color w:val="000000"/>
              </w:rPr>
              <w:t>Етапи послуги</w:t>
            </w:r>
          </w:p>
        </w:tc>
        <w:tc>
          <w:tcPr>
            <w:tcW w:w="2506"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rPr>
                <w:color w:val="000000"/>
              </w:rPr>
            </w:pPr>
            <w:r w:rsidRPr="000A4399">
              <w:rPr>
                <w:b/>
                <w:bCs/>
                <w:color w:val="000000"/>
              </w:rPr>
              <w:t>Відповідальна посадова особа і структурний підрозділ</w:t>
            </w:r>
          </w:p>
        </w:tc>
        <w:tc>
          <w:tcPr>
            <w:tcW w:w="1094"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rPr>
                <w:color w:val="000000"/>
              </w:rPr>
            </w:pPr>
            <w:r w:rsidRPr="000A4399">
              <w:rPr>
                <w:b/>
                <w:bCs/>
                <w:color w:val="000000"/>
              </w:rPr>
              <w:t>Дія (В, У, П, З)</w:t>
            </w:r>
          </w:p>
        </w:tc>
        <w:tc>
          <w:tcPr>
            <w:tcW w:w="1560"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jc w:val="both"/>
              <w:rPr>
                <w:color w:val="000000"/>
              </w:rPr>
            </w:pPr>
            <w:r w:rsidRPr="000A4399">
              <w:rPr>
                <w:b/>
                <w:bCs/>
                <w:color w:val="000000"/>
              </w:rPr>
              <w:t>Термін виконання (днів)</w:t>
            </w:r>
          </w:p>
        </w:tc>
      </w:tr>
      <w:tr w:rsidR="00176C72" w:rsidRPr="000A4399" w:rsidTr="005253BB">
        <w:trPr>
          <w:tblHeader/>
        </w:trPr>
        <w:tc>
          <w:tcPr>
            <w:tcW w:w="588"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ind w:firstLine="567"/>
              <w:jc w:val="both"/>
              <w:rPr>
                <w:b/>
                <w:color w:val="000000"/>
              </w:rPr>
            </w:pPr>
            <w:r w:rsidRPr="000A4399">
              <w:rPr>
                <w:b/>
                <w:color w:val="000000"/>
              </w:rPr>
              <w:t>1</w:t>
            </w:r>
          </w:p>
        </w:tc>
        <w:tc>
          <w:tcPr>
            <w:tcW w:w="3960" w:type="dxa"/>
            <w:tcBorders>
              <w:top w:val="single" w:sz="4" w:space="0" w:color="auto"/>
              <w:left w:val="single" w:sz="4" w:space="0" w:color="auto"/>
              <w:bottom w:val="single" w:sz="4" w:space="0" w:color="auto"/>
              <w:right w:val="single" w:sz="4" w:space="0" w:color="auto"/>
            </w:tcBorders>
          </w:tcPr>
          <w:p w:rsidR="00176C72" w:rsidRPr="000A4399" w:rsidRDefault="00176C72" w:rsidP="005253BB">
            <w:pPr>
              <w:spacing w:before="60" w:after="60"/>
              <w:ind w:firstLine="567"/>
              <w:jc w:val="both"/>
              <w:rPr>
                <w:b/>
                <w:color w:val="000000"/>
              </w:rPr>
            </w:pPr>
            <w:r w:rsidRPr="000A4399">
              <w:rPr>
                <w:b/>
                <w:color w:val="000000"/>
              </w:rPr>
              <w:t>2</w:t>
            </w:r>
          </w:p>
        </w:tc>
        <w:tc>
          <w:tcPr>
            <w:tcW w:w="2506" w:type="dxa"/>
            <w:tcBorders>
              <w:top w:val="single" w:sz="4" w:space="0" w:color="auto"/>
              <w:left w:val="single" w:sz="4" w:space="0" w:color="auto"/>
              <w:bottom w:val="single" w:sz="4" w:space="0" w:color="auto"/>
              <w:right w:val="single" w:sz="4" w:space="0" w:color="auto"/>
            </w:tcBorders>
          </w:tcPr>
          <w:p w:rsidR="00176C72" w:rsidRPr="000A4399" w:rsidRDefault="00176C72" w:rsidP="005253BB">
            <w:pPr>
              <w:spacing w:before="60" w:after="60"/>
              <w:ind w:firstLine="567"/>
              <w:jc w:val="both"/>
              <w:rPr>
                <w:b/>
                <w:color w:val="000000"/>
              </w:rPr>
            </w:pPr>
            <w:r w:rsidRPr="000A4399">
              <w:rPr>
                <w:b/>
                <w:color w:val="000000"/>
              </w:rPr>
              <w:t>3</w:t>
            </w:r>
          </w:p>
        </w:tc>
        <w:tc>
          <w:tcPr>
            <w:tcW w:w="1094" w:type="dxa"/>
            <w:tcBorders>
              <w:top w:val="single" w:sz="4" w:space="0" w:color="auto"/>
              <w:left w:val="single" w:sz="4" w:space="0" w:color="auto"/>
              <w:bottom w:val="single" w:sz="4" w:space="0" w:color="auto"/>
              <w:right w:val="single" w:sz="4" w:space="0" w:color="auto"/>
            </w:tcBorders>
          </w:tcPr>
          <w:p w:rsidR="00176C72" w:rsidRPr="000A4399" w:rsidRDefault="00176C72" w:rsidP="005253BB">
            <w:pPr>
              <w:widowControl w:val="0"/>
              <w:shd w:val="clear" w:color="auto" w:fill="FFFFFF"/>
              <w:spacing w:before="60" w:after="60"/>
              <w:ind w:firstLine="567"/>
              <w:jc w:val="both"/>
              <w:rPr>
                <w:b/>
                <w:color w:val="000000"/>
              </w:rPr>
            </w:pPr>
            <w:r w:rsidRPr="000A4399">
              <w:rPr>
                <w:b/>
                <w:color w:val="000000"/>
              </w:rPr>
              <w:t>4</w:t>
            </w:r>
          </w:p>
        </w:tc>
        <w:tc>
          <w:tcPr>
            <w:tcW w:w="1560" w:type="dxa"/>
            <w:tcBorders>
              <w:top w:val="single" w:sz="4" w:space="0" w:color="auto"/>
              <w:left w:val="single" w:sz="4" w:space="0" w:color="auto"/>
              <w:bottom w:val="single" w:sz="4" w:space="0" w:color="auto"/>
              <w:right w:val="single" w:sz="4" w:space="0" w:color="auto"/>
            </w:tcBorders>
          </w:tcPr>
          <w:p w:rsidR="00176C72" w:rsidRPr="000A4399" w:rsidRDefault="00176C72" w:rsidP="005253BB">
            <w:pPr>
              <w:widowControl w:val="0"/>
              <w:shd w:val="clear" w:color="auto" w:fill="FFFFFF"/>
              <w:spacing w:before="60" w:after="60"/>
              <w:ind w:firstLine="567"/>
              <w:jc w:val="both"/>
              <w:rPr>
                <w:b/>
                <w:color w:val="000000"/>
              </w:rPr>
            </w:pPr>
            <w:r w:rsidRPr="000A4399">
              <w:rPr>
                <w:b/>
                <w:color w:val="000000"/>
              </w:rPr>
              <w:t>5</w:t>
            </w:r>
          </w:p>
        </w:tc>
      </w:tr>
      <w:tr w:rsidR="00176C72" w:rsidRPr="000A4399" w:rsidTr="005253BB">
        <w:tc>
          <w:tcPr>
            <w:tcW w:w="588"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ind w:firstLine="567"/>
              <w:jc w:val="both"/>
              <w:rPr>
                <w:color w:val="000000"/>
              </w:rPr>
            </w:pPr>
            <w:r w:rsidRPr="000A4399">
              <w:rPr>
                <w:color w:val="000000"/>
              </w:rPr>
              <w:t>1.</w:t>
            </w:r>
          </w:p>
        </w:tc>
        <w:tc>
          <w:tcPr>
            <w:tcW w:w="3960"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jc w:val="both"/>
              <w:rPr>
                <w:color w:val="000000"/>
              </w:rPr>
            </w:pPr>
            <w:r w:rsidRPr="000A4399">
              <w:rPr>
                <w:color w:val="000000"/>
              </w:rPr>
              <w:t>Прийом письмової заяви та  пакту документів до відділу соціального обслуговування департаменту праці та соціального захисту населення Житомирської міської ради</w:t>
            </w:r>
          </w:p>
        </w:tc>
        <w:tc>
          <w:tcPr>
            <w:tcW w:w="2506"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jc w:val="both"/>
              <w:rPr>
                <w:color w:val="000000"/>
              </w:rPr>
            </w:pPr>
            <w:r w:rsidRPr="000A4399">
              <w:rPr>
                <w:color w:val="000000"/>
              </w:rPr>
              <w:t>Спеціаліст відділу соціального обслуговування департаменту соціальної політики Житомирської міської ради</w:t>
            </w:r>
          </w:p>
        </w:tc>
        <w:tc>
          <w:tcPr>
            <w:tcW w:w="1094"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widowControl w:val="0"/>
              <w:shd w:val="clear" w:color="auto" w:fill="FFFFFF"/>
              <w:spacing w:before="60" w:after="60"/>
              <w:ind w:firstLine="567"/>
              <w:jc w:val="both"/>
              <w:rPr>
                <w:color w:val="000000"/>
              </w:rPr>
            </w:pPr>
            <w:r w:rsidRPr="000A4399">
              <w:rPr>
                <w:color w:val="000000"/>
              </w:rPr>
              <w:t>В</w:t>
            </w:r>
          </w:p>
        </w:tc>
        <w:tc>
          <w:tcPr>
            <w:tcW w:w="1560"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widowControl w:val="0"/>
              <w:shd w:val="clear" w:color="auto" w:fill="FFFFFF"/>
              <w:spacing w:before="60" w:after="60"/>
              <w:jc w:val="both"/>
              <w:rPr>
                <w:color w:val="000000"/>
                <w:lang w:val="en-US"/>
              </w:rPr>
            </w:pPr>
            <w:r w:rsidRPr="000A4399">
              <w:rPr>
                <w:color w:val="000000"/>
              </w:rPr>
              <w:t>Протягом</w:t>
            </w:r>
            <w:r w:rsidRPr="000A4399">
              <w:rPr>
                <w:color w:val="000000"/>
                <w:lang w:val="en-US"/>
              </w:rPr>
              <w:t xml:space="preserve"> </w:t>
            </w:r>
          </w:p>
          <w:p w:rsidR="00176C72" w:rsidRPr="000A4399" w:rsidRDefault="00176C72" w:rsidP="005253BB">
            <w:pPr>
              <w:widowControl w:val="0"/>
              <w:shd w:val="clear" w:color="auto" w:fill="FFFFFF"/>
              <w:spacing w:before="60" w:after="60"/>
              <w:jc w:val="both"/>
              <w:rPr>
                <w:color w:val="000000"/>
              </w:rPr>
            </w:pPr>
            <w:r w:rsidRPr="000A4399">
              <w:rPr>
                <w:color w:val="000000"/>
              </w:rPr>
              <w:t>1 дня</w:t>
            </w:r>
          </w:p>
        </w:tc>
      </w:tr>
      <w:tr w:rsidR="00176C72" w:rsidRPr="000A4399" w:rsidTr="005253BB">
        <w:tc>
          <w:tcPr>
            <w:tcW w:w="588"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ind w:firstLine="567"/>
              <w:jc w:val="both"/>
              <w:rPr>
                <w:color w:val="000000"/>
              </w:rPr>
            </w:pPr>
            <w:r w:rsidRPr="000A4399">
              <w:rPr>
                <w:color w:val="000000"/>
              </w:rPr>
              <w:t>2.</w:t>
            </w:r>
          </w:p>
        </w:tc>
        <w:tc>
          <w:tcPr>
            <w:tcW w:w="3960"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jc w:val="both"/>
              <w:rPr>
                <w:color w:val="000000"/>
              </w:rPr>
            </w:pPr>
            <w:r w:rsidRPr="000A4399">
              <w:rPr>
                <w:color w:val="000000"/>
              </w:rPr>
              <w:t>Прийом і перевірка повноти пакету документів, реєстрація заяви та отримання інформації від Державного реєстру речових прав на нерухоме майно шляхом безпосереднього доступу до нього.</w:t>
            </w:r>
          </w:p>
        </w:tc>
        <w:tc>
          <w:tcPr>
            <w:tcW w:w="2506"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jc w:val="both"/>
              <w:rPr>
                <w:color w:val="000000"/>
              </w:rPr>
            </w:pPr>
            <w:r w:rsidRPr="000A4399">
              <w:rPr>
                <w:color w:val="000000"/>
              </w:rPr>
              <w:t>Спеціаліст відділу соціального обслуговування департаменту соціальної політики Житомирської міської ради</w:t>
            </w:r>
          </w:p>
        </w:tc>
        <w:tc>
          <w:tcPr>
            <w:tcW w:w="1094"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widowControl w:val="0"/>
              <w:shd w:val="clear" w:color="auto" w:fill="FFFFFF"/>
              <w:spacing w:before="60" w:after="60"/>
              <w:ind w:firstLine="567"/>
              <w:jc w:val="both"/>
              <w:rPr>
                <w:color w:val="000000"/>
              </w:rPr>
            </w:pPr>
            <w:r w:rsidRPr="000A4399">
              <w:rPr>
                <w:color w:val="000000"/>
              </w:rPr>
              <w:t>В</w:t>
            </w:r>
          </w:p>
        </w:tc>
        <w:tc>
          <w:tcPr>
            <w:tcW w:w="1560"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widowControl w:val="0"/>
              <w:shd w:val="clear" w:color="auto" w:fill="FFFFFF"/>
              <w:spacing w:before="60" w:after="60"/>
              <w:jc w:val="both"/>
              <w:rPr>
                <w:color w:val="000000"/>
              </w:rPr>
            </w:pPr>
            <w:r w:rsidRPr="000A4399">
              <w:rPr>
                <w:color w:val="000000"/>
              </w:rPr>
              <w:t>Протягом</w:t>
            </w:r>
            <w:r w:rsidRPr="000A4399">
              <w:rPr>
                <w:color w:val="000000"/>
              </w:rPr>
              <w:br/>
              <w:t>3 днів</w:t>
            </w:r>
          </w:p>
        </w:tc>
      </w:tr>
      <w:tr w:rsidR="00176C72" w:rsidRPr="000A4399" w:rsidTr="005253BB">
        <w:tc>
          <w:tcPr>
            <w:tcW w:w="588"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ind w:firstLine="567"/>
              <w:jc w:val="both"/>
              <w:rPr>
                <w:color w:val="000000"/>
              </w:rPr>
            </w:pPr>
            <w:r w:rsidRPr="000A4399">
              <w:rPr>
                <w:color w:val="000000"/>
              </w:rPr>
              <w:t>3.</w:t>
            </w:r>
          </w:p>
        </w:tc>
        <w:tc>
          <w:tcPr>
            <w:tcW w:w="3960"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jc w:val="both"/>
              <w:rPr>
                <w:color w:val="000000"/>
              </w:rPr>
            </w:pPr>
            <w:r w:rsidRPr="000A4399">
              <w:rPr>
                <w:color w:val="000000"/>
              </w:rPr>
              <w:t>Прийняття рішення керівника департаменту соціальної політики Житомирської міської ради про надання або відмову в наданні соціальних послуг.</w:t>
            </w:r>
          </w:p>
        </w:tc>
        <w:tc>
          <w:tcPr>
            <w:tcW w:w="2506"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jc w:val="both"/>
              <w:rPr>
                <w:color w:val="000000"/>
              </w:rPr>
            </w:pPr>
            <w:r w:rsidRPr="000A4399">
              <w:rPr>
                <w:color w:val="000000"/>
              </w:rPr>
              <w:t>Керівник департаменту соціальної політики Житомирської міської ради</w:t>
            </w:r>
          </w:p>
        </w:tc>
        <w:tc>
          <w:tcPr>
            <w:tcW w:w="1094"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widowControl w:val="0"/>
              <w:shd w:val="clear" w:color="auto" w:fill="FFFFFF"/>
              <w:spacing w:before="60" w:after="60"/>
              <w:ind w:firstLine="567"/>
              <w:jc w:val="both"/>
              <w:rPr>
                <w:color w:val="000000"/>
              </w:rPr>
            </w:pPr>
            <w:r w:rsidRPr="000A4399">
              <w:rPr>
                <w:color w:val="000000"/>
              </w:rPr>
              <w:t>З</w:t>
            </w:r>
          </w:p>
        </w:tc>
        <w:tc>
          <w:tcPr>
            <w:tcW w:w="1560"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widowControl w:val="0"/>
              <w:shd w:val="clear" w:color="auto" w:fill="FFFFFF"/>
              <w:spacing w:before="60" w:after="60"/>
              <w:jc w:val="both"/>
              <w:rPr>
                <w:color w:val="000000"/>
              </w:rPr>
            </w:pPr>
            <w:r w:rsidRPr="000A4399">
              <w:rPr>
                <w:color w:val="000000"/>
              </w:rPr>
              <w:t>Протягом</w:t>
            </w:r>
            <w:r w:rsidRPr="000A4399">
              <w:rPr>
                <w:color w:val="000000"/>
              </w:rPr>
              <w:br/>
              <w:t>5 днів</w:t>
            </w:r>
          </w:p>
        </w:tc>
      </w:tr>
      <w:tr w:rsidR="00176C72" w:rsidRPr="000A4399" w:rsidTr="005253BB">
        <w:tc>
          <w:tcPr>
            <w:tcW w:w="588"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ind w:firstLine="567"/>
              <w:jc w:val="both"/>
              <w:rPr>
                <w:color w:val="000000"/>
              </w:rPr>
            </w:pPr>
            <w:r w:rsidRPr="000A4399">
              <w:rPr>
                <w:color w:val="000000"/>
              </w:rPr>
              <w:t>4.</w:t>
            </w:r>
          </w:p>
        </w:tc>
        <w:tc>
          <w:tcPr>
            <w:tcW w:w="3960"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jc w:val="both"/>
              <w:rPr>
                <w:color w:val="000000"/>
              </w:rPr>
            </w:pPr>
            <w:r w:rsidRPr="000A4399">
              <w:rPr>
                <w:color w:val="000000"/>
              </w:rPr>
              <w:t xml:space="preserve">Передача пакету документів та рішення про надання або відмову Житомирському міському територіальному центру соціального обслуговування (надання соціальних послуг) Житомирської міської ради </w:t>
            </w:r>
          </w:p>
        </w:tc>
        <w:tc>
          <w:tcPr>
            <w:tcW w:w="2506"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jc w:val="both"/>
              <w:rPr>
                <w:color w:val="000000"/>
              </w:rPr>
            </w:pPr>
            <w:r w:rsidRPr="000A4399">
              <w:rPr>
                <w:color w:val="000000"/>
              </w:rPr>
              <w:t>Спеціаліст відділу соціального обслуговування департаменту соціальної політики Житомирської міської ради</w:t>
            </w:r>
          </w:p>
        </w:tc>
        <w:tc>
          <w:tcPr>
            <w:tcW w:w="1094"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widowControl w:val="0"/>
              <w:shd w:val="clear" w:color="auto" w:fill="FFFFFF"/>
              <w:spacing w:before="60" w:after="60"/>
              <w:ind w:firstLine="567"/>
              <w:jc w:val="both"/>
              <w:rPr>
                <w:color w:val="000000"/>
              </w:rPr>
            </w:pPr>
            <w:r w:rsidRPr="000A4399">
              <w:rPr>
                <w:color w:val="000000"/>
              </w:rPr>
              <w:t>В</w:t>
            </w:r>
          </w:p>
        </w:tc>
        <w:tc>
          <w:tcPr>
            <w:tcW w:w="1560"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widowControl w:val="0"/>
              <w:shd w:val="clear" w:color="auto" w:fill="FFFFFF"/>
              <w:spacing w:before="60" w:after="60"/>
              <w:jc w:val="both"/>
              <w:rPr>
                <w:bCs/>
                <w:color w:val="000000"/>
              </w:rPr>
            </w:pPr>
            <w:r w:rsidRPr="000A4399">
              <w:rPr>
                <w:color w:val="000000"/>
              </w:rPr>
              <w:t>Протягом</w:t>
            </w:r>
            <w:r w:rsidRPr="000A4399">
              <w:rPr>
                <w:color w:val="000000"/>
              </w:rPr>
              <w:br/>
              <w:t>1 дня</w:t>
            </w:r>
          </w:p>
        </w:tc>
      </w:tr>
      <w:tr w:rsidR="00176C72" w:rsidRPr="000A4399" w:rsidTr="005253BB">
        <w:tc>
          <w:tcPr>
            <w:tcW w:w="588"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ind w:firstLine="567"/>
              <w:jc w:val="both"/>
              <w:rPr>
                <w:color w:val="000000"/>
              </w:rPr>
            </w:pPr>
            <w:r w:rsidRPr="000A4399">
              <w:rPr>
                <w:color w:val="000000"/>
                <w:lang w:val="en-US"/>
              </w:rPr>
              <w:t>5</w:t>
            </w:r>
            <w:r w:rsidRPr="000A4399">
              <w:rPr>
                <w:color w:val="000000"/>
              </w:rPr>
              <w:t>.</w:t>
            </w:r>
          </w:p>
        </w:tc>
        <w:tc>
          <w:tcPr>
            <w:tcW w:w="3960"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0A4399">
              <w:rPr>
                <w:color w:val="000000"/>
                <w:lang w:eastAsia="ru-RU"/>
              </w:rPr>
              <w:t xml:space="preserve">Після  надходження зазначених документів територіальний центр визначає  індивідуальні потреби  отримувача  соціальної послуги,  встановлює  групу  рухової  активності,  визначає  зміст соціальних  послуг,  уточнює  обсяг,  складає індивідуальний план, приймає рішення про необхідність надання соціальних послуг, про що </w:t>
            </w:r>
            <w:r w:rsidRPr="000A4399">
              <w:rPr>
                <w:color w:val="000000"/>
                <w:lang w:eastAsia="ru-RU"/>
              </w:rPr>
              <w:br/>
              <w:t>видається  відповідний  наказ, та укладає з отримувачем соціальної послуги  договір  про  надання  таких  послуг.</w:t>
            </w:r>
          </w:p>
        </w:tc>
        <w:tc>
          <w:tcPr>
            <w:tcW w:w="2506"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jc w:val="both"/>
              <w:rPr>
                <w:color w:val="000000"/>
              </w:rPr>
            </w:pPr>
            <w:r w:rsidRPr="000A4399">
              <w:rPr>
                <w:color w:val="000000"/>
              </w:rPr>
              <w:t xml:space="preserve">Керівник відділу соціальної допомоги вдома Житомирського міського територіального центру соціального обслуговування (надання соціальних послуг)  Житомирської міської ради </w:t>
            </w:r>
          </w:p>
        </w:tc>
        <w:tc>
          <w:tcPr>
            <w:tcW w:w="1094"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widowControl w:val="0"/>
              <w:shd w:val="clear" w:color="auto" w:fill="FFFFFF"/>
              <w:spacing w:before="60" w:after="60"/>
              <w:ind w:firstLine="567"/>
              <w:jc w:val="both"/>
              <w:rPr>
                <w:color w:val="000000"/>
              </w:rPr>
            </w:pPr>
            <w:r w:rsidRPr="000A4399">
              <w:rPr>
                <w:color w:val="000000"/>
              </w:rPr>
              <w:t>В</w:t>
            </w:r>
          </w:p>
        </w:tc>
        <w:tc>
          <w:tcPr>
            <w:tcW w:w="1560"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widowControl w:val="0"/>
              <w:shd w:val="clear" w:color="auto" w:fill="FFFFFF"/>
              <w:spacing w:before="60" w:after="60"/>
              <w:jc w:val="both"/>
              <w:rPr>
                <w:bCs/>
                <w:color w:val="000000"/>
              </w:rPr>
            </w:pPr>
            <w:r w:rsidRPr="000A4399">
              <w:rPr>
                <w:color w:val="000000"/>
              </w:rPr>
              <w:t>Протягом</w:t>
            </w:r>
            <w:r w:rsidRPr="000A4399">
              <w:rPr>
                <w:color w:val="000000"/>
              </w:rPr>
              <w:br/>
              <w:t>5 днів</w:t>
            </w:r>
          </w:p>
        </w:tc>
      </w:tr>
      <w:tr w:rsidR="00176C72" w:rsidRPr="000A4399" w:rsidTr="005253BB">
        <w:tc>
          <w:tcPr>
            <w:tcW w:w="588"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ind w:firstLine="567"/>
              <w:jc w:val="both"/>
              <w:rPr>
                <w:color w:val="000000"/>
              </w:rPr>
            </w:pPr>
            <w:r w:rsidRPr="000A4399">
              <w:rPr>
                <w:color w:val="000000"/>
              </w:rPr>
              <w:t>6.</w:t>
            </w:r>
          </w:p>
        </w:tc>
        <w:tc>
          <w:tcPr>
            <w:tcW w:w="3960"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pStyle w:val="rvps2"/>
              <w:shd w:val="clear" w:color="auto" w:fill="FFFFFF"/>
              <w:spacing w:before="0" w:beforeAutospacing="0" w:after="150" w:afterAutospacing="0"/>
              <w:jc w:val="both"/>
              <w:textAlignment w:val="baseline"/>
              <w:rPr>
                <w:color w:val="000000"/>
                <w:lang w:val="uk-UA"/>
              </w:rPr>
            </w:pPr>
            <w:r w:rsidRPr="000A4399">
              <w:rPr>
                <w:color w:val="000000"/>
                <w:lang w:val="uk-UA"/>
              </w:rPr>
              <w:t xml:space="preserve">Отримувачем соціальної послуги та/або його законним представником після прийняття рішення про надання соціальної послуги, визначення ступеня індивідуальних потреб та складання </w:t>
            </w:r>
            <w:r w:rsidRPr="000A4399">
              <w:rPr>
                <w:color w:val="000000"/>
                <w:lang w:val="uk-UA"/>
              </w:rPr>
              <w:lastRenderedPageBreak/>
              <w:t>Індивідуального плану укладається договір про надання соціальної послуги.</w:t>
            </w:r>
          </w:p>
          <w:p w:rsidR="00176C72" w:rsidRPr="000A4399" w:rsidRDefault="00176C72" w:rsidP="005253BB">
            <w:pPr>
              <w:pStyle w:val="rvps2"/>
              <w:shd w:val="clear" w:color="auto" w:fill="FFFFFF"/>
              <w:spacing w:before="0" w:beforeAutospacing="0" w:after="150" w:afterAutospacing="0"/>
              <w:jc w:val="both"/>
              <w:textAlignment w:val="baseline"/>
              <w:rPr>
                <w:color w:val="000000"/>
              </w:rPr>
            </w:pPr>
            <w:r w:rsidRPr="000A4399">
              <w:rPr>
                <w:color w:val="000000"/>
              </w:rPr>
              <w:t xml:space="preserve">Договір про надання соціальної послуги </w:t>
            </w:r>
            <w:proofErr w:type="spellStart"/>
            <w:r w:rsidRPr="000A4399">
              <w:rPr>
                <w:color w:val="000000"/>
              </w:rPr>
              <w:t>укладається</w:t>
            </w:r>
            <w:proofErr w:type="spellEnd"/>
            <w:r w:rsidRPr="000A4399">
              <w:rPr>
                <w:color w:val="000000"/>
              </w:rPr>
              <w:t xml:space="preserve"> за </w:t>
            </w:r>
            <w:proofErr w:type="spellStart"/>
            <w:r w:rsidRPr="000A4399">
              <w:rPr>
                <w:color w:val="000000"/>
              </w:rPr>
              <w:t>участю</w:t>
            </w:r>
            <w:proofErr w:type="spellEnd"/>
            <w:r w:rsidRPr="000A4399">
              <w:rPr>
                <w:color w:val="000000"/>
              </w:rPr>
              <w:t xml:space="preserve"> </w:t>
            </w:r>
            <w:proofErr w:type="spellStart"/>
            <w:r w:rsidRPr="000A4399">
              <w:rPr>
                <w:color w:val="000000"/>
              </w:rPr>
              <w:t>отримувача</w:t>
            </w:r>
            <w:proofErr w:type="spellEnd"/>
            <w:r w:rsidRPr="000A4399">
              <w:rPr>
                <w:color w:val="000000"/>
              </w:rPr>
              <w:t xml:space="preserve"> соціальної послуги та/</w:t>
            </w:r>
            <w:proofErr w:type="spellStart"/>
            <w:r w:rsidRPr="000A4399">
              <w:rPr>
                <w:color w:val="000000"/>
              </w:rPr>
              <w:t>або</w:t>
            </w:r>
            <w:proofErr w:type="spellEnd"/>
            <w:r w:rsidRPr="000A4399">
              <w:rPr>
                <w:color w:val="000000"/>
              </w:rPr>
              <w:t xml:space="preserve"> </w:t>
            </w:r>
            <w:proofErr w:type="spellStart"/>
            <w:r w:rsidRPr="000A4399">
              <w:rPr>
                <w:color w:val="000000"/>
              </w:rPr>
              <w:t>його</w:t>
            </w:r>
            <w:proofErr w:type="spellEnd"/>
            <w:r w:rsidRPr="000A4399">
              <w:rPr>
                <w:color w:val="000000"/>
              </w:rPr>
              <w:t xml:space="preserve"> законного </w:t>
            </w:r>
            <w:proofErr w:type="spellStart"/>
            <w:r w:rsidRPr="000A4399">
              <w:rPr>
                <w:color w:val="000000"/>
              </w:rPr>
              <w:t>представника</w:t>
            </w:r>
            <w:proofErr w:type="spellEnd"/>
            <w:r w:rsidRPr="000A4399">
              <w:rPr>
                <w:color w:val="000000"/>
              </w:rPr>
              <w:t>.</w:t>
            </w:r>
          </w:p>
          <w:p w:rsidR="00176C72" w:rsidRPr="000A4399" w:rsidRDefault="00176C72" w:rsidP="005253BB">
            <w:pPr>
              <w:pStyle w:val="rvps2"/>
              <w:shd w:val="clear" w:color="auto" w:fill="FFFFFF"/>
              <w:spacing w:before="0" w:beforeAutospacing="0" w:after="0" w:afterAutospacing="0"/>
              <w:jc w:val="both"/>
              <w:textAlignment w:val="baseline"/>
              <w:rPr>
                <w:color w:val="000000"/>
              </w:rPr>
            </w:pPr>
            <w:r w:rsidRPr="000A4399">
              <w:rPr>
                <w:color w:val="000000"/>
              </w:rPr>
              <w:t xml:space="preserve">Договір про надання соціальної послуги </w:t>
            </w:r>
            <w:proofErr w:type="spellStart"/>
            <w:r w:rsidRPr="000A4399">
              <w:rPr>
                <w:color w:val="000000"/>
              </w:rPr>
              <w:t>підписується</w:t>
            </w:r>
            <w:proofErr w:type="spellEnd"/>
            <w:r w:rsidRPr="000A4399">
              <w:rPr>
                <w:color w:val="000000"/>
              </w:rPr>
              <w:t xml:space="preserve"> </w:t>
            </w:r>
            <w:proofErr w:type="spellStart"/>
            <w:r w:rsidRPr="000A4399">
              <w:rPr>
                <w:color w:val="000000"/>
              </w:rPr>
              <w:t>отримувачем</w:t>
            </w:r>
            <w:proofErr w:type="spellEnd"/>
            <w:r w:rsidRPr="000A4399">
              <w:rPr>
                <w:color w:val="000000"/>
              </w:rPr>
              <w:t xml:space="preserve"> соціальної послуги </w:t>
            </w:r>
            <w:proofErr w:type="spellStart"/>
            <w:r w:rsidRPr="000A4399">
              <w:rPr>
                <w:color w:val="000000"/>
              </w:rPr>
              <w:t>або</w:t>
            </w:r>
            <w:proofErr w:type="spellEnd"/>
            <w:r w:rsidRPr="000A4399">
              <w:rPr>
                <w:color w:val="000000"/>
              </w:rPr>
              <w:t xml:space="preserve"> </w:t>
            </w:r>
            <w:proofErr w:type="spellStart"/>
            <w:r w:rsidRPr="000A4399">
              <w:rPr>
                <w:color w:val="000000"/>
              </w:rPr>
              <w:t>його</w:t>
            </w:r>
            <w:proofErr w:type="spellEnd"/>
            <w:r w:rsidRPr="000A4399">
              <w:rPr>
                <w:color w:val="000000"/>
              </w:rPr>
              <w:t xml:space="preserve"> </w:t>
            </w:r>
            <w:proofErr w:type="spellStart"/>
            <w:r w:rsidRPr="000A4399">
              <w:rPr>
                <w:color w:val="000000"/>
              </w:rPr>
              <w:t>законним</w:t>
            </w:r>
            <w:proofErr w:type="spellEnd"/>
            <w:r w:rsidRPr="000A4399">
              <w:rPr>
                <w:color w:val="000000"/>
              </w:rPr>
              <w:t xml:space="preserve"> </w:t>
            </w:r>
            <w:proofErr w:type="spellStart"/>
            <w:r w:rsidRPr="000A4399">
              <w:rPr>
                <w:color w:val="000000"/>
              </w:rPr>
              <w:t>представником</w:t>
            </w:r>
            <w:proofErr w:type="spellEnd"/>
            <w:r w:rsidRPr="000A4399">
              <w:rPr>
                <w:color w:val="000000"/>
              </w:rPr>
              <w:t xml:space="preserve"> і </w:t>
            </w:r>
            <w:proofErr w:type="spellStart"/>
            <w:r w:rsidRPr="000A4399">
              <w:rPr>
                <w:color w:val="000000"/>
              </w:rPr>
              <w:t>представником</w:t>
            </w:r>
            <w:proofErr w:type="spellEnd"/>
            <w:r w:rsidRPr="000A4399">
              <w:rPr>
                <w:color w:val="000000"/>
              </w:rPr>
              <w:t xml:space="preserve"> </w:t>
            </w:r>
            <w:proofErr w:type="spellStart"/>
            <w:r w:rsidRPr="000A4399">
              <w:rPr>
                <w:color w:val="000000"/>
              </w:rPr>
              <w:t>суб’єкта</w:t>
            </w:r>
            <w:proofErr w:type="spellEnd"/>
            <w:r w:rsidRPr="000A4399">
              <w:rPr>
                <w:color w:val="000000"/>
              </w:rPr>
              <w:t xml:space="preserve">, що </w:t>
            </w:r>
            <w:proofErr w:type="spellStart"/>
            <w:r w:rsidRPr="000A4399">
              <w:rPr>
                <w:color w:val="000000"/>
              </w:rPr>
              <w:t>надає</w:t>
            </w:r>
            <w:proofErr w:type="spellEnd"/>
            <w:r w:rsidRPr="000A4399">
              <w:rPr>
                <w:color w:val="000000"/>
              </w:rPr>
              <w:t xml:space="preserve"> </w:t>
            </w:r>
            <w:proofErr w:type="spellStart"/>
            <w:r w:rsidRPr="000A4399">
              <w:rPr>
                <w:color w:val="000000"/>
              </w:rPr>
              <w:t>соціальну</w:t>
            </w:r>
            <w:proofErr w:type="spellEnd"/>
            <w:r w:rsidRPr="000A4399">
              <w:rPr>
                <w:color w:val="000000"/>
              </w:rPr>
              <w:t xml:space="preserve"> </w:t>
            </w:r>
            <w:proofErr w:type="spellStart"/>
            <w:r w:rsidRPr="000A4399">
              <w:rPr>
                <w:color w:val="000000"/>
              </w:rPr>
              <w:t>послугу</w:t>
            </w:r>
            <w:proofErr w:type="spellEnd"/>
            <w:r w:rsidRPr="000A4399">
              <w:rPr>
                <w:color w:val="000000"/>
              </w:rPr>
              <w:t xml:space="preserve">. </w:t>
            </w:r>
            <w:proofErr w:type="spellStart"/>
            <w:r w:rsidRPr="000A4399">
              <w:rPr>
                <w:color w:val="000000"/>
              </w:rPr>
              <w:t>Кожна</w:t>
            </w:r>
            <w:proofErr w:type="spellEnd"/>
            <w:r w:rsidRPr="000A4399">
              <w:rPr>
                <w:color w:val="000000"/>
              </w:rPr>
              <w:t xml:space="preserve"> </w:t>
            </w:r>
            <w:proofErr w:type="spellStart"/>
            <w:r w:rsidRPr="000A4399">
              <w:rPr>
                <w:color w:val="000000"/>
              </w:rPr>
              <w:t>зі</w:t>
            </w:r>
            <w:proofErr w:type="spellEnd"/>
            <w:r w:rsidRPr="000A4399">
              <w:rPr>
                <w:color w:val="000000"/>
              </w:rPr>
              <w:t xml:space="preserve"> </w:t>
            </w:r>
            <w:proofErr w:type="spellStart"/>
            <w:r w:rsidRPr="000A4399">
              <w:rPr>
                <w:color w:val="000000"/>
              </w:rPr>
              <w:t>сторін</w:t>
            </w:r>
            <w:proofErr w:type="spellEnd"/>
            <w:r w:rsidRPr="000A4399">
              <w:rPr>
                <w:color w:val="000000"/>
              </w:rPr>
              <w:t xml:space="preserve"> </w:t>
            </w:r>
            <w:proofErr w:type="spellStart"/>
            <w:r w:rsidRPr="000A4399">
              <w:rPr>
                <w:color w:val="000000"/>
              </w:rPr>
              <w:t>отримує</w:t>
            </w:r>
            <w:proofErr w:type="spellEnd"/>
            <w:r w:rsidRPr="000A4399">
              <w:rPr>
                <w:color w:val="000000"/>
              </w:rPr>
              <w:t xml:space="preserve"> один </w:t>
            </w:r>
            <w:proofErr w:type="spellStart"/>
            <w:r w:rsidRPr="000A4399">
              <w:rPr>
                <w:color w:val="000000"/>
              </w:rPr>
              <w:t>примірник</w:t>
            </w:r>
            <w:proofErr w:type="spellEnd"/>
            <w:r w:rsidRPr="000A4399">
              <w:rPr>
                <w:color w:val="000000"/>
              </w:rPr>
              <w:t xml:space="preserve"> договору.</w:t>
            </w:r>
            <w:bookmarkStart w:id="27" w:name="n70"/>
            <w:bookmarkEnd w:id="27"/>
          </w:p>
        </w:tc>
        <w:tc>
          <w:tcPr>
            <w:tcW w:w="2506"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spacing w:before="60" w:after="60"/>
              <w:jc w:val="both"/>
              <w:rPr>
                <w:color w:val="000000"/>
              </w:rPr>
            </w:pPr>
            <w:r w:rsidRPr="000A4399">
              <w:rPr>
                <w:color w:val="000000"/>
              </w:rPr>
              <w:lastRenderedPageBreak/>
              <w:t xml:space="preserve">Керівник відділу соціальної допомоги вдома Житомирського міського </w:t>
            </w:r>
            <w:r w:rsidRPr="000A4399">
              <w:rPr>
                <w:color w:val="000000"/>
              </w:rPr>
              <w:lastRenderedPageBreak/>
              <w:t xml:space="preserve">територіального центру соціального обслуговування (надання соціальних послуг)  Житомирської міської ради </w:t>
            </w:r>
          </w:p>
        </w:tc>
        <w:tc>
          <w:tcPr>
            <w:tcW w:w="1094"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widowControl w:val="0"/>
              <w:shd w:val="clear" w:color="auto" w:fill="FFFFFF"/>
              <w:spacing w:before="60" w:after="60"/>
              <w:ind w:firstLine="567"/>
              <w:jc w:val="both"/>
              <w:rPr>
                <w:color w:val="000000"/>
              </w:rPr>
            </w:pPr>
            <w:r w:rsidRPr="000A4399">
              <w:rPr>
                <w:color w:val="000000"/>
              </w:rPr>
              <w:lastRenderedPageBreak/>
              <w:t>В</w:t>
            </w:r>
          </w:p>
        </w:tc>
        <w:tc>
          <w:tcPr>
            <w:tcW w:w="1560" w:type="dxa"/>
            <w:tcBorders>
              <w:top w:val="single" w:sz="4" w:space="0" w:color="auto"/>
              <w:left w:val="single" w:sz="4" w:space="0" w:color="auto"/>
              <w:bottom w:val="single" w:sz="4" w:space="0" w:color="auto"/>
              <w:right w:val="single" w:sz="4" w:space="0" w:color="auto"/>
            </w:tcBorders>
            <w:vAlign w:val="center"/>
          </w:tcPr>
          <w:p w:rsidR="00176C72" w:rsidRPr="000A4399" w:rsidRDefault="00176C72" w:rsidP="005253BB">
            <w:pPr>
              <w:widowControl w:val="0"/>
              <w:shd w:val="clear" w:color="auto" w:fill="FFFFFF"/>
              <w:spacing w:before="60" w:after="60"/>
              <w:jc w:val="both"/>
              <w:rPr>
                <w:bCs/>
                <w:color w:val="000000"/>
              </w:rPr>
            </w:pPr>
            <w:r w:rsidRPr="000A4399">
              <w:rPr>
                <w:color w:val="000000"/>
              </w:rPr>
              <w:t>Протягом</w:t>
            </w:r>
            <w:r w:rsidRPr="000A4399">
              <w:rPr>
                <w:color w:val="000000"/>
              </w:rPr>
              <w:br/>
              <w:t>3  днів</w:t>
            </w:r>
          </w:p>
        </w:tc>
      </w:tr>
      <w:tr w:rsidR="00176C72" w:rsidRPr="000A4399" w:rsidTr="005253BB">
        <w:tc>
          <w:tcPr>
            <w:tcW w:w="8148" w:type="dxa"/>
            <w:gridSpan w:val="4"/>
            <w:tcBorders>
              <w:top w:val="single" w:sz="4" w:space="0" w:color="auto"/>
              <w:left w:val="single" w:sz="4" w:space="0" w:color="auto"/>
              <w:bottom w:val="single" w:sz="4" w:space="0" w:color="auto"/>
              <w:right w:val="single" w:sz="4" w:space="0" w:color="auto"/>
            </w:tcBorders>
          </w:tcPr>
          <w:p w:rsidR="00176C72" w:rsidRPr="000A4399" w:rsidRDefault="00176C72" w:rsidP="005253BB">
            <w:pPr>
              <w:spacing w:before="60" w:after="60"/>
              <w:ind w:firstLine="567"/>
              <w:jc w:val="both"/>
              <w:rPr>
                <w:b/>
                <w:color w:val="000000"/>
                <w:lang w:val="ru-RU"/>
              </w:rPr>
            </w:pPr>
            <w:r w:rsidRPr="000A4399">
              <w:rPr>
                <w:b/>
                <w:color w:val="000000"/>
              </w:rPr>
              <w:lastRenderedPageBreak/>
              <w:t>Загальна кількість днів надання послуги</w:t>
            </w:r>
            <w:r w:rsidRPr="000A4399">
              <w:rPr>
                <w:b/>
                <w:color w:val="000000"/>
                <w:lang w:val="ru-RU"/>
              </w:rPr>
              <w:t xml:space="preserve"> -</w:t>
            </w:r>
          </w:p>
        </w:tc>
        <w:tc>
          <w:tcPr>
            <w:tcW w:w="1560" w:type="dxa"/>
            <w:tcBorders>
              <w:top w:val="single" w:sz="4" w:space="0" w:color="auto"/>
              <w:left w:val="single" w:sz="4" w:space="0" w:color="auto"/>
              <w:bottom w:val="single" w:sz="4" w:space="0" w:color="auto"/>
              <w:right w:val="single" w:sz="4" w:space="0" w:color="auto"/>
            </w:tcBorders>
          </w:tcPr>
          <w:p w:rsidR="00176C72" w:rsidRPr="000A4399" w:rsidRDefault="00176C72" w:rsidP="005253BB">
            <w:pPr>
              <w:widowControl w:val="0"/>
              <w:shd w:val="clear" w:color="auto" w:fill="FFFFFF"/>
              <w:spacing w:before="60" w:after="60"/>
              <w:ind w:firstLine="567"/>
              <w:jc w:val="both"/>
              <w:rPr>
                <w:b/>
                <w:color w:val="000000"/>
              </w:rPr>
            </w:pPr>
            <w:r w:rsidRPr="000A4399">
              <w:rPr>
                <w:b/>
                <w:color w:val="000000"/>
              </w:rPr>
              <w:t>18</w:t>
            </w:r>
          </w:p>
        </w:tc>
      </w:tr>
      <w:tr w:rsidR="00176C72" w:rsidRPr="000A4399" w:rsidTr="005253BB">
        <w:tc>
          <w:tcPr>
            <w:tcW w:w="8148" w:type="dxa"/>
            <w:gridSpan w:val="4"/>
            <w:tcBorders>
              <w:top w:val="single" w:sz="4" w:space="0" w:color="auto"/>
              <w:left w:val="single" w:sz="4" w:space="0" w:color="auto"/>
              <w:bottom w:val="single" w:sz="4" w:space="0" w:color="auto"/>
              <w:right w:val="single" w:sz="4" w:space="0" w:color="auto"/>
            </w:tcBorders>
          </w:tcPr>
          <w:p w:rsidR="00176C72" w:rsidRPr="000A4399" w:rsidRDefault="00176C72" w:rsidP="005253BB">
            <w:pPr>
              <w:spacing w:before="60" w:after="60"/>
              <w:ind w:firstLine="567"/>
              <w:jc w:val="both"/>
              <w:rPr>
                <w:b/>
                <w:color w:val="000000"/>
                <w:lang w:val="ru-RU"/>
              </w:rPr>
            </w:pPr>
            <w:r w:rsidRPr="000A4399">
              <w:rPr>
                <w:b/>
                <w:color w:val="000000"/>
              </w:rPr>
              <w:t>Загальна кількість днів (передбачена законодавством)</w:t>
            </w:r>
            <w:r w:rsidRPr="000A4399">
              <w:rPr>
                <w:b/>
                <w:color w:val="000000"/>
                <w:lang w:val="ru-RU"/>
              </w:rPr>
              <w:t xml:space="preserve"> -</w:t>
            </w:r>
          </w:p>
        </w:tc>
        <w:tc>
          <w:tcPr>
            <w:tcW w:w="1560" w:type="dxa"/>
            <w:tcBorders>
              <w:top w:val="single" w:sz="4" w:space="0" w:color="auto"/>
              <w:left w:val="single" w:sz="4" w:space="0" w:color="auto"/>
              <w:bottom w:val="single" w:sz="4" w:space="0" w:color="auto"/>
              <w:right w:val="single" w:sz="4" w:space="0" w:color="auto"/>
            </w:tcBorders>
          </w:tcPr>
          <w:p w:rsidR="00176C72" w:rsidRPr="000A4399" w:rsidRDefault="00176C72" w:rsidP="005253BB">
            <w:pPr>
              <w:widowControl w:val="0"/>
              <w:shd w:val="clear" w:color="auto" w:fill="FFFFFF"/>
              <w:spacing w:before="60" w:after="60"/>
              <w:ind w:firstLine="567"/>
              <w:jc w:val="both"/>
              <w:rPr>
                <w:b/>
                <w:color w:val="000000"/>
              </w:rPr>
            </w:pPr>
            <w:r w:rsidRPr="000A4399">
              <w:rPr>
                <w:b/>
                <w:color w:val="000000"/>
              </w:rPr>
              <w:t>18</w:t>
            </w:r>
          </w:p>
        </w:tc>
      </w:tr>
    </w:tbl>
    <w:p w:rsidR="00176C72" w:rsidRPr="000A4399" w:rsidRDefault="00176C72" w:rsidP="00176C72">
      <w:pPr>
        <w:shd w:val="clear" w:color="auto" w:fill="FFFFFF"/>
        <w:spacing w:before="60" w:after="60"/>
        <w:ind w:firstLine="567"/>
        <w:jc w:val="both"/>
        <w:rPr>
          <w:i/>
          <w:color w:val="000000"/>
        </w:rPr>
      </w:pPr>
    </w:p>
    <w:p w:rsidR="00176C72" w:rsidRPr="000A4399" w:rsidRDefault="00176C72" w:rsidP="00176C72">
      <w:pPr>
        <w:shd w:val="clear" w:color="auto" w:fill="FFFFFF"/>
        <w:spacing w:before="60" w:after="60"/>
        <w:ind w:firstLine="567"/>
        <w:jc w:val="both"/>
        <w:rPr>
          <w:color w:val="000000"/>
        </w:rPr>
      </w:pPr>
      <w:r w:rsidRPr="000A4399">
        <w:rPr>
          <w:i/>
          <w:color w:val="000000"/>
        </w:rPr>
        <w:t>Умовні позначки: В - виконує; У - бере участь; П - погоджує; 3 - затверджує.</w:t>
      </w:r>
    </w:p>
    <w:p w:rsidR="00176C72" w:rsidRDefault="00176C72"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Default="00DF43E8" w:rsidP="00176C72"/>
    <w:p w:rsidR="00DF43E8" w:rsidRPr="000A4399" w:rsidRDefault="00DF43E8" w:rsidP="00176C72">
      <w:bookmarkStart w:id="28" w:name="_GoBack"/>
      <w:bookmarkEnd w:id="28"/>
    </w:p>
    <w:p w:rsidR="00176C72" w:rsidRPr="000A4399" w:rsidRDefault="00176C72" w:rsidP="00176C72">
      <w:pPr>
        <w:rPr>
          <w:rFonts w:eastAsia="Calibri"/>
        </w:rPr>
      </w:pPr>
      <w:r w:rsidRPr="000A4399">
        <w:rPr>
          <w:rFonts w:eastAsia="Calibri"/>
        </w:rPr>
        <w:t xml:space="preserve">                                                                                 </w:t>
      </w:r>
    </w:p>
    <w:p w:rsidR="000A4399" w:rsidRDefault="00176C72" w:rsidP="00176C72">
      <w:pPr>
        <w:jc w:val="center"/>
        <w:rPr>
          <w:rFonts w:eastAsia="Calibri"/>
        </w:rPr>
      </w:pPr>
      <w:r w:rsidRPr="000A4399">
        <w:rPr>
          <w:rFonts w:eastAsia="Calibri"/>
        </w:rPr>
        <w:t xml:space="preserve">                                        </w:t>
      </w:r>
      <w:r w:rsidR="000A4399">
        <w:rPr>
          <w:rFonts w:eastAsia="Calibri"/>
        </w:rPr>
        <w:t xml:space="preserve">                  </w:t>
      </w:r>
      <w:r w:rsidR="000A4399">
        <w:rPr>
          <w:rFonts w:eastAsia="Calibri"/>
        </w:rPr>
        <w:tab/>
      </w:r>
      <w:r w:rsidR="000A4399">
        <w:rPr>
          <w:rFonts w:eastAsia="Calibri"/>
        </w:rPr>
        <w:tab/>
        <w:t xml:space="preserve">           </w:t>
      </w:r>
    </w:p>
    <w:tbl>
      <w:tblPr>
        <w:tblW w:w="10260" w:type="dxa"/>
        <w:tblInd w:w="-252" w:type="dxa"/>
        <w:tblLayout w:type="fixed"/>
        <w:tblLook w:val="0000" w:firstRow="0" w:lastRow="0" w:firstColumn="0" w:lastColumn="0" w:noHBand="0" w:noVBand="0"/>
      </w:tblPr>
      <w:tblGrid>
        <w:gridCol w:w="4140"/>
        <w:gridCol w:w="6120"/>
      </w:tblGrid>
      <w:tr w:rsidR="000325B8" w:rsidRPr="004207ED" w:rsidTr="00C070A7">
        <w:tc>
          <w:tcPr>
            <w:tcW w:w="4140" w:type="dxa"/>
          </w:tcPr>
          <w:p w:rsidR="000325B8" w:rsidRPr="004207ED" w:rsidRDefault="000325B8" w:rsidP="00C070A7"/>
        </w:tc>
        <w:tc>
          <w:tcPr>
            <w:tcW w:w="6120" w:type="dxa"/>
          </w:tcPr>
          <w:p w:rsidR="000325B8" w:rsidRPr="004207ED" w:rsidRDefault="000325B8" w:rsidP="00C070A7">
            <w:pPr>
              <w:rPr>
                <w:color w:val="000000"/>
                <w:sz w:val="28"/>
              </w:rPr>
            </w:pPr>
            <w:r w:rsidRPr="004207ED">
              <w:rPr>
                <w:color w:val="000000"/>
                <w:sz w:val="28"/>
              </w:rPr>
              <w:t xml:space="preserve">                               ЗАТВЕРДЖЕНО</w:t>
            </w:r>
          </w:p>
          <w:p w:rsidR="000325B8" w:rsidRPr="004207ED" w:rsidRDefault="000325B8" w:rsidP="00C070A7">
            <w:pPr>
              <w:tabs>
                <w:tab w:val="left" w:pos="2442"/>
                <w:tab w:val="left" w:pos="2637"/>
              </w:tabs>
              <w:ind w:left="2232" w:hanging="2232"/>
              <w:rPr>
                <w:color w:val="000000"/>
                <w:sz w:val="28"/>
              </w:rPr>
            </w:pPr>
            <w:r w:rsidRPr="004207ED">
              <w:rPr>
                <w:color w:val="000000"/>
                <w:sz w:val="28"/>
              </w:rPr>
              <w:t xml:space="preserve">                                Наказ Міністерства соціальної                                                         політики України</w:t>
            </w:r>
          </w:p>
          <w:p w:rsidR="000325B8" w:rsidRPr="004207ED" w:rsidRDefault="000325B8" w:rsidP="00C070A7">
            <w:pPr>
              <w:ind w:left="2952" w:hanging="720"/>
              <w:rPr>
                <w:color w:val="000000"/>
                <w:sz w:val="28"/>
              </w:rPr>
            </w:pPr>
            <w:r w:rsidRPr="004207ED">
              <w:rPr>
                <w:color w:val="000000"/>
                <w:sz w:val="28"/>
              </w:rPr>
              <w:lastRenderedPageBreak/>
              <w:t>14</w:t>
            </w:r>
            <w:r>
              <w:rPr>
                <w:color w:val="000000"/>
                <w:sz w:val="28"/>
              </w:rPr>
              <w:t>.07.</w:t>
            </w:r>
            <w:r w:rsidRPr="004207ED">
              <w:rPr>
                <w:color w:val="000000"/>
                <w:sz w:val="28"/>
              </w:rPr>
              <w:t>2016  № 762</w:t>
            </w:r>
          </w:p>
          <w:p w:rsidR="000325B8" w:rsidRPr="004207ED" w:rsidRDefault="000325B8" w:rsidP="00C070A7">
            <w:pPr>
              <w:rPr>
                <w:color w:val="000000"/>
                <w:sz w:val="28"/>
              </w:rPr>
            </w:pPr>
          </w:p>
          <w:p w:rsidR="000325B8" w:rsidRPr="004207ED" w:rsidRDefault="000325B8" w:rsidP="00C070A7">
            <w:pPr>
              <w:rPr>
                <w:color w:val="000000"/>
              </w:rPr>
            </w:pPr>
            <w:r w:rsidRPr="004207ED">
              <w:rPr>
                <w:color w:val="000000"/>
                <w:sz w:val="28"/>
              </w:rPr>
              <w:t xml:space="preserve">Структурному підрозділу з питань соціального захисту населення місцевої державної адміністрації або виконавчого органу відповідного органу місцевого самоврядування </w:t>
            </w:r>
            <w:r w:rsidRPr="004207ED">
              <w:rPr>
                <w:color w:val="000000"/>
              </w:rPr>
              <w:t>(у разі відсутності структурного підрозділу з питань соціального захисту населення місцевої державної адміністрації)</w:t>
            </w:r>
          </w:p>
          <w:p w:rsidR="000325B8" w:rsidRPr="007132D2" w:rsidRDefault="000325B8" w:rsidP="00C070A7">
            <w:pPr>
              <w:rPr>
                <w:b/>
                <w:color w:val="000000"/>
                <w:u w:val="single"/>
              </w:rPr>
            </w:pPr>
            <w:r w:rsidRPr="007132D2">
              <w:rPr>
                <w:b/>
                <w:color w:val="000000"/>
                <w:u w:val="single"/>
              </w:rPr>
              <w:t>Директору департаменту соціально</w:t>
            </w:r>
            <w:r>
              <w:rPr>
                <w:b/>
                <w:color w:val="000000"/>
                <w:u w:val="single"/>
              </w:rPr>
              <w:t>ї</w:t>
            </w:r>
            <w:r w:rsidRPr="007132D2">
              <w:rPr>
                <w:b/>
                <w:color w:val="000000"/>
                <w:u w:val="single"/>
              </w:rPr>
              <w:t xml:space="preserve"> </w:t>
            </w:r>
            <w:r>
              <w:rPr>
                <w:b/>
                <w:color w:val="000000"/>
                <w:u w:val="single"/>
              </w:rPr>
              <w:t>політики</w:t>
            </w:r>
            <w:r w:rsidRPr="007132D2">
              <w:rPr>
                <w:b/>
                <w:color w:val="000000"/>
                <w:u w:val="single"/>
              </w:rPr>
              <w:t xml:space="preserve"> Житомирської міської ради</w:t>
            </w:r>
          </w:p>
          <w:p w:rsidR="000325B8" w:rsidRPr="004207ED" w:rsidRDefault="000325B8" w:rsidP="00C070A7">
            <w:pPr>
              <w:rPr>
                <w:color w:val="000000"/>
                <w:sz w:val="28"/>
              </w:rPr>
            </w:pPr>
            <w:r w:rsidRPr="004207ED">
              <w:rPr>
                <w:color w:val="000000"/>
              </w:rPr>
              <w:t xml:space="preserve">(адміністративно-територіальна одиниця) </w:t>
            </w:r>
            <w:r w:rsidRPr="004207ED">
              <w:rPr>
                <w:color w:val="000000"/>
                <w:sz w:val="28"/>
              </w:rPr>
              <w:t>____________________________________________________________________________________</w:t>
            </w:r>
          </w:p>
          <w:p w:rsidR="000325B8" w:rsidRPr="004207ED" w:rsidRDefault="000325B8" w:rsidP="00C070A7">
            <w:pPr>
              <w:rPr>
                <w:color w:val="000000"/>
              </w:rPr>
            </w:pPr>
            <w:r w:rsidRPr="004207ED">
              <w:rPr>
                <w:color w:val="000000"/>
              </w:rPr>
              <w:t>(прізвище, ім’я, по батькові заявника)</w:t>
            </w:r>
          </w:p>
          <w:p w:rsidR="000325B8" w:rsidRPr="004207ED" w:rsidRDefault="000325B8" w:rsidP="00C070A7">
            <w:pPr>
              <w:rPr>
                <w:color w:val="000000"/>
                <w:sz w:val="28"/>
              </w:rPr>
            </w:pPr>
            <w:r w:rsidRPr="004207ED">
              <w:rPr>
                <w:color w:val="000000"/>
                <w:sz w:val="28"/>
              </w:rPr>
              <w:t>Дата народження  __________________________</w:t>
            </w:r>
          </w:p>
          <w:p w:rsidR="000325B8" w:rsidRPr="004207ED" w:rsidRDefault="000325B8" w:rsidP="00C070A7">
            <w:pPr>
              <w:ind w:right="-108"/>
              <w:rPr>
                <w:color w:val="000000"/>
                <w:sz w:val="28"/>
              </w:rPr>
            </w:pPr>
            <w:r w:rsidRPr="004207ED">
              <w:rPr>
                <w:color w:val="000000"/>
                <w:sz w:val="28"/>
              </w:rPr>
              <w:t>Місце проживання/перебування (адреса) _______</w:t>
            </w:r>
          </w:p>
          <w:p w:rsidR="000325B8" w:rsidRPr="004207ED" w:rsidRDefault="000325B8" w:rsidP="00C070A7">
            <w:pPr>
              <w:tabs>
                <w:tab w:val="left" w:pos="5652"/>
                <w:tab w:val="left" w:pos="5817"/>
              </w:tabs>
              <w:ind w:right="-108"/>
              <w:rPr>
                <w:color w:val="000000"/>
                <w:sz w:val="28"/>
              </w:rPr>
            </w:pPr>
            <w:r w:rsidRPr="004207ED">
              <w:rPr>
                <w:color w:val="000000"/>
                <w:sz w:val="28"/>
              </w:rPr>
              <w:t>__________________________________________</w:t>
            </w:r>
          </w:p>
          <w:p w:rsidR="000325B8" w:rsidRPr="004207ED" w:rsidRDefault="000325B8" w:rsidP="00C070A7">
            <w:pPr>
              <w:rPr>
                <w:color w:val="000000"/>
                <w:sz w:val="28"/>
              </w:rPr>
            </w:pPr>
            <w:r w:rsidRPr="004207ED">
              <w:rPr>
                <w:color w:val="000000"/>
                <w:sz w:val="28"/>
              </w:rPr>
              <w:t>Номер телефону ___________________________</w:t>
            </w:r>
          </w:p>
          <w:p w:rsidR="000325B8" w:rsidRPr="004207ED" w:rsidRDefault="000325B8" w:rsidP="00C070A7">
            <w:pPr>
              <w:rPr>
                <w:color w:val="000000"/>
                <w:sz w:val="28"/>
              </w:rPr>
            </w:pPr>
            <w:r w:rsidRPr="004207ED">
              <w:rPr>
                <w:color w:val="000000"/>
                <w:sz w:val="28"/>
              </w:rPr>
              <w:t>Документ, що посвідчує особу (паспорт):              серія ____________№_______________________</w:t>
            </w:r>
          </w:p>
          <w:p w:rsidR="000325B8" w:rsidRPr="004207ED" w:rsidRDefault="000325B8" w:rsidP="00C070A7">
            <w:pPr>
              <w:rPr>
                <w:color w:val="000000"/>
                <w:sz w:val="28"/>
              </w:rPr>
            </w:pPr>
            <w:r w:rsidRPr="004207ED">
              <w:rPr>
                <w:color w:val="000000"/>
                <w:sz w:val="28"/>
              </w:rPr>
              <w:t>Виданий __________________________________</w:t>
            </w:r>
          </w:p>
          <w:p w:rsidR="000325B8" w:rsidRPr="004207ED" w:rsidRDefault="000325B8" w:rsidP="00C070A7">
            <w:pPr>
              <w:rPr>
                <w:color w:val="000000"/>
                <w:sz w:val="28"/>
              </w:rPr>
            </w:pPr>
            <w:r w:rsidRPr="004207ED">
              <w:rPr>
                <w:color w:val="000000"/>
                <w:sz w:val="28"/>
              </w:rPr>
              <w:t>Дата видачі  _______________________________</w:t>
            </w:r>
          </w:p>
          <w:p w:rsidR="000325B8" w:rsidRPr="004207ED" w:rsidRDefault="000325B8" w:rsidP="00C070A7">
            <w:pPr>
              <w:rPr>
                <w:color w:val="000000"/>
                <w:sz w:val="28"/>
              </w:rPr>
            </w:pPr>
            <w:r w:rsidRPr="004207ED">
              <w:rPr>
                <w:sz w:val="28"/>
                <w:szCs w:val="28"/>
              </w:rPr>
              <w:t xml:space="preserve">Реєстраційний номер облікової картки платника податків </w:t>
            </w:r>
            <w:r w:rsidRPr="004207ED">
              <w:rPr>
                <w:color w:val="000000"/>
                <w:sz w:val="28"/>
                <w:szCs w:val="28"/>
              </w:rPr>
              <w:t>__________________________________</w:t>
            </w:r>
          </w:p>
          <w:p w:rsidR="000325B8" w:rsidRPr="004207ED" w:rsidRDefault="000325B8" w:rsidP="00C070A7">
            <w:pPr>
              <w:rPr>
                <w:color w:val="000000"/>
                <w:sz w:val="20"/>
              </w:rPr>
            </w:pPr>
            <w:r w:rsidRPr="004207ED">
              <w:rPr>
                <w:color w:val="000000"/>
                <w:sz w:val="20"/>
              </w:rPr>
              <w:t xml:space="preserve">                     (за наявності)</w:t>
            </w:r>
          </w:p>
        </w:tc>
      </w:tr>
    </w:tbl>
    <w:p w:rsidR="000325B8" w:rsidRPr="004207ED" w:rsidRDefault="000325B8" w:rsidP="000325B8">
      <w:pPr>
        <w:pStyle w:val="2"/>
        <w:jc w:val="center"/>
        <w:rPr>
          <w:rFonts w:ascii="Times New Roman" w:hAnsi="Times New Roman" w:cs="Times New Roman"/>
          <w:i w:val="0"/>
          <w:iCs w:val="0"/>
        </w:rPr>
      </w:pPr>
    </w:p>
    <w:p w:rsidR="000325B8" w:rsidRPr="004207ED" w:rsidRDefault="000325B8" w:rsidP="000325B8">
      <w:pPr>
        <w:pStyle w:val="2"/>
        <w:jc w:val="center"/>
        <w:rPr>
          <w:rFonts w:ascii="Times New Roman" w:hAnsi="Times New Roman" w:cs="Times New Roman"/>
          <w:i w:val="0"/>
          <w:iCs w:val="0"/>
        </w:rPr>
      </w:pPr>
      <w:r w:rsidRPr="004207ED">
        <w:rPr>
          <w:rFonts w:ascii="Times New Roman" w:hAnsi="Times New Roman" w:cs="Times New Roman"/>
          <w:i w:val="0"/>
          <w:iCs w:val="0"/>
        </w:rPr>
        <w:t>ЗАЯВА</w:t>
      </w:r>
    </w:p>
    <w:p w:rsidR="000325B8" w:rsidRPr="004207ED" w:rsidRDefault="000325B8" w:rsidP="000325B8">
      <w:pPr>
        <w:jc w:val="both"/>
        <w:rPr>
          <w:sz w:val="28"/>
        </w:rPr>
      </w:pPr>
      <w:r w:rsidRPr="004207ED">
        <w:rPr>
          <w:b/>
          <w:sz w:val="32"/>
        </w:rPr>
        <w:tab/>
      </w:r>
      <w:r w:rsidRPr="004207ED">
        <w:rPr>
          <w:sz w:val="28"/>
        </w:rPr>
        <w:t>Прошу прийняти мене на обслуговування до територіального центру соціального обслуговування (надання соціальних послуг) (далі – територіальний центр)</w:t>
      </w:r>
      <w:r>
        <w:rPr>
          <w:sz w:val="28"/>
        </w:rPr>
        <w:t xml:space="preserve"> </w:t>
      </w:r>
      <w:r w:rsidRPr="007132D2">
        <w:rPr>
          <w:b/>
          <w:sz w:val="28"/>
          <w:u w:val="single"/>
        </w:rPr>
        <w:t>Житомирській міський територіальний центр соціального обслуговування (надання соціальних послуг) Житомирської міської ради</w:t>
      </w:r>
      <w:r>
        <w:rPr>
          <w:sz w:val="28"/>
        </w:rPr>
        <w:t xml:space="preserve"> </w:t>
      </w:r>
      <w:r w:rsidRPr="004207ED">
        <w:rPr>
          <w:sz w:val="28"/>
        </w:rPr>
        <w:t xml:space="preserve"> для надання</w:t>
      </w:r>
    </w:p>
    <w:p w:rsidR="000325B8" w:rsidRPr="004207ED" w:rsidRDefault="000325B8" w:rsidP="000325B8">
      <w:pPr>
        <w:jc w:val="center"/>
      </w:pPr>
      <w:r w:rsidRPr="004207ED">
        <w:t>(найменування територіального центру)</w:t>
      </w:r>
    </w:p>
    <w:p w:rsidR="000325B8" w:rsidRPr="004207ED" w:rsidRDefault="000325B8" w:rsidP="000325B8">
      <w:pPr>
        <w:jc w:val="both"/>
        <w:rPr>
          <w:sz w:val="28"/>
        </w:rPr>
      </w:pPr>
      <w:r w:rsidRPr="004207ED">
        <w:rPr>
          <w:sz w:val="28"/>
        </w:rPr>
        <w:t>соціальної послуги _________</w:t>
      </w:r>
      <w:r>
        <w:rPr>
          <w:sz w:val="28"/>
        </w:rPr>
        <w:t xml:space="preserve"> </w:t>
      </w:r>
      <w:r w:rsidRPr="007132D2">
        <w:rPr>
          <w:sz w:val="28"/>
          <w:u w:val="single"/>
        </w:rPr>
        <w:t>Догляд</w:t>
      </w:r>
      <w:r>
        <w:rPr>
          <w:sz w:val="28"/>
          <w:u w:val="single"/>
        </w:rPr>
        <w:t xml:space="preserve"> </w:t>
      </w:r>
      <w:r w:rsidRPr="007132D2">
        <w:rPr>
          <w:sz w:val="28"/>
          <w:u w:val="single"/>
        </w:rPr>
        <w:t xml:space="preserve"> вдома</w:t>
      </w:r>
      <w:r>
        <w:rPr>
          <w:sz w:val="28"/>
        </w:rPr>
        <w:t xml:space="preserve"> </w:t>
      </w:r>
      <w:r w:rsidRPr="004207ED">
        <w:rPr>
          <w:sz w:val="28"/>
        </w:rPr>
        <w:t>________________.</w:t>
      </w:r>
    </w:p>
    <w:p w:rsidR="000325B8" w:rsidRPr="004207ED" w:rsidRDefault="000325B8" w:rsidP="000325B8">
      <w:pPr>
        <w:jc w:val="center"/>
      </w:pPr>
      <w:r w:rsidRPr="004207ED">
        <w:t>(назва соціальної послуги)</w:t>
      </w:r>
    </w:p>
    <w:p w:rsidR="000325B8" w:rsidRPr="004207ED" w:rsidRDefault="000325B8" w:rsidP="000325B8">
      <w:pPr>
        <w:jc w:val="both"/>
        <w:rPr>
          <w:sz w:val="28"/>
        </w:rPr>
      </w:pPr>
      <w:r w:rsidRPr="004207ED">
        <w:rPr>
          <w:sz w:val="28"/>
        </w:rPr>
        <w:tab/>
        <w:t>Я одинока(</w:t>
      </w:r>
      <w:proofErr w:type="spellStart"/>
      <w:r w:rsidRPr="004207ED">
        <w:rPr>
          <w:sz w:val="28"/>
        </w:rPr>
        <w:t>ий</w:t>
      </w:r>
      <w:proofErr w:type="spellEnd"/>
      <w:r w:rsidRPr="004207ED">
        <w:rPr>
          <w:sz w:val="28"/>
        </w:rPr>
        <w:t>), не одинока(</w:t>
      </w:r>
      <w:proofErr w:type="spellStart"/>
      <w:r w:rsidRPr="004207ED">
        <w:rPr>
          <w:sz w:val="28"/>
        </w:rPr>
        <w:t>ий</w:t>
      </w:r>
      <w:proofErr w:type="spellEnd"/>
      <w:r w:rsidRPr="004207ED">
        <w:rPr>
          <w:sz w:val="28"/>
        </w:rPr>
        <w:t xml:space="preserve">), проживаю самотньо (необхідне підкреслити). </w:t>
      </w:r>
    </w:p>
    <w:p w:rsidR="000325B8" w:rsidRPr="004207ED" w:rsidRDefault="000325B8" w:rsidP="000325B8">
      <w:pPr>
        <w:ind w:firstLine="708"/>
        <w:jc w:val="both"/>
        <w:rPr>
          <w:sz w:val="26"/>
          <w:szCs w:val="26"/>
        </w:rPr>
      </w:pPr>
      <w:r w:rsidRPr="004207ED">
        <w:rPr>
          <w:sz w:val="26"/>
          <w:szCs w:val="26"/>
        </w:rPr>
        <w:t xml:space="preserve">Працездатних рідних (батьків, дітей, чоловіка, дружини), осіб, які відповідно до законодавства  повинні забезпечити мені догляд і допомогу, осіб, з якими укладено договір  довічного утримання (догляду), не маю (маю) (необхідне підкреслити). </w:t>
      </w:r>
    </w:p>
    <w:p w:rsidR="000325B8" w:rsidRPr="004207ED" w:rsidRDefault="000325B8" w:rsidP="000325B8">
      <w:pPr>
        <w:ind w:firstLine="720"/>
        <w:jc w:val="both"/>
        <w:rPr>
          <w:sz w:val="26"/>
          <w:szCs w:val="26"/>
        </w:rPr>
      </w:pPr>
      <w:r w:rsidRPr="004207ED">
        <w:rPr>
          <w:sz w:val="26"/>
          <w:szCs w:val="26"/>
        </w:rPr>
        <w:t>Соціальних послуг від фізичної особи, якій призначено щомісячну компенсаційну виплату, допомогу на догляд в установленому законодавством порядку, не отримую. Соціальні послуги не надаю (необхідне підкреслити).</w:t>
      </w:r>
    </w:p>
    <w:p w:rsidR="000325B8" w:rsidRPr="004207ED" w:rsidRDefault="000325B8" w:rsidP="000325B8">
      <w:pPr>
        <w:ind w:firstLine="720"/>
        <w:jc w:val="both"/>
        <w:rPr>
          <w:sz w:val="28"/>
        </w:rPr>
      </w:pPr>
      <w:r w:rsidRPr="004207ED">
        <w:rPr>
          <w:sz w:val="28"/>
        </w:rPr>
        <w:t>Мої рідні (працездатні, непрацездатні) (необхідне підкреслити) проживають за адресою: ____________________________________________________________</w:t>
      </w:r>
    </w:p>
    <w:p w:rsidR="000325B8" w:rsidRPr="004207ED" w:rsidRDefault="000325B8" w:rsidP="000325B8">
      <w:pPr>
        <w:ind w:firstLine="720"/>
        <w:jc w:val="both"/>
        <w:rPr>
          <w:sz w:val="28"/>
        </w:rPr>
      </w:pPr>
      <w:r w:rsidRPr="004207ED">
        <w:rPr>
          <w:sz w:val="28"/>
        </w:rPr>
        <w:t xml:space="preserve">З умовами та порядком надання соціальних послуг, припинення їх надання, порядком, тарифами та розмірами оплати (у разі надання платних </w:t>
      </w:r>
      <w:r w:rsidRPr="004207ED">
        <w:rPr>
          <w:sz w:val="28"/>
        </w:rPr>
        <w:lastRenderedPageBreak/>
        <w:t>соціальних послуг або із встановленням диференційованої плати) ознайомлена(</w:t>
      </w:r>
      <w:proofErr w:type="spellStart"/>
      <w:r w:rsidRPr="004207ED">
        <w:rPr>
          <w:sz w:val="28"/>
        </w:rPr>
        <w:t>ий</w:t>
      </w:r>
      <w:proofErr w:type="spellEnd"/>
      <w:r w:rsidRPr="004207ED">
        <w:rPr>
          <w:sz w:val="28"/>
        </w:rPr>
        <w:t>).</w:t>
      </w:r>
    </w:p>
    <w:p w:rsidR="000325B8" w:rsidRPr="004207ED" w:rsidRDefault="000325B8" w:rsidP="000325B8">
      <w:pPr>
        <w:ind w:firstLine="720"/>
        <w:jc w:val="both"/>
        <w:rPr>
          <w:sz w:val="28"/>
        </w:rPr>
      </w:pPr>
      <w:r w:rsidRPr="004207ED">
        <w:rPr>
          <w:sz w:val="28"/>
        </w:rPr>
        <w:t>Погоджуюсь (не погоджуюсь) (необхідне підкреслити) на проведення обстеження матеріально-побутових умов мого проживання з метою визначення необхідності надання мені натуральної чи грошової допомоги.</w:t>
      </w:r>
    </w:p>
    <w:p w:rsidR="000325B8" w:rsidRPr="004207ED" w:rsidRDefault="000325B8" w:rsidP="000325B8">
      <w:pPr>
        <w:ind w:firstLine="720"/>
        <w:jc w:val="both"/>
        <w:rPr>
          <w:sz w:val="28"/>
        </w:rPr>
      </w:pPr>
      <w:r w:rsidRPr="004207ED">
        <w:rPr>
          <w:sz w:val="28"/>
        </w:rPr>
        <w:t>Зобов’язуюсь повідомляти про зміни обставин, які можуть вплинути на надання мені соціальних послуг.</w:t>
      </w:r>
    </w:p>
    <w:p w:rsidR="000325B8" w:rsidRPr="004207ED" w:rsidRDefault="000325B8" w:rsidP="000325B8">
      <w:pPr>
        <w:ind w:firstLine="720"/>
        <w:jc w:val="both"/>
        <w:rPr>
          <w:sz w:val="28"/>
        </w:rPr>
      </w:pPr>
    </w:p>
    <w:p w:rsidR="000325B8" w:rsidRPr="004207ED" w:rsidRDefault="000325B8" w:rsidP="000325B8">
      <w:pPr>
        <w:jc w:val="both"/>
        <w:rPr>
          <w:sz w:val="28"/>
        </w:rPr>
      </w:pPr>
      <w:r w:rsidRPr="004207ED">
        <w:rPr>
          <w:sz w:val="28"/>
        </w:rPr>
        <w:t>_______________________                                              ____________________</w:t>
      </w:r>
    </w:p>
    <w:p w:rsidR="000325B8" w:rsidRPr="004207ED" w:rsidRDefault="000325B8" w:rsidP="000325B8">
      <w:pPr>
        <w:jc w:val="both"/>
        <w:rPr>
          <w:sz w:val="20"/>
        </w:rPr>
      </w:pPr>
      <w:r w:rsidRPr="004207ED">
        <w:rPr>
          <w:sz w:val="20"/>
        </w:rPr>
        <w:t xml:space="preserve">               (дата заповнення)                                                                                                           (підпис)</w:t>
      </w:r>
    </w:p>
    <w:p w:rsidR="000325B8" w:rsidRPr="004207ED" w:rsidRDefault="000325B8" w:rsidP="000325B8">
      <w:pPr>
        <w:ind w:firstLine="720"/>
        <w:jc w:val="both"/>
        <w:rPr>
          <w:bCs/>
          <w:sz w:val="28"/>
          <w:szCs w:val="28"/>
        </w:rPr>
      </w:pPr>
      <w:r w:rsidRPr="004207ED">
        <w:rPr>
          <w:color w:val="FFFFFF"/>
          <w:sz w:val="28"/>
        </w:rPr>
        <w:t xml:space="preserve">З умовами та порядком надання соціальних послуг, припинення їх надання,  </w:t>
      </w:r>
    </w:p>
    <w:p w:rsidR="000325B8" w:rsidRPr="004207ED" w:rsidRDefault="000325B8" w:rsidP="000325B8">
      <w:pPr>
        <w:ind w:firstLine="720"/>
        <w:jc w:val="both"/>
        <w:rPr>
          <w:bCs/>
          <w:sz w:val="28"/>
          <w:szCs w:val="28"/>
        </w:rPr>
      </w:pPr>
      <w:r w:rsidRPr="004207ED">
        <w:rPr>
          <w:bCs/>
          <w:sz w:val="28"/>
          <w:szCs w:val="28"/>
        </w:rPr>
        <w:t>Рішення</w:t>
      </w:r>
      <w:r w:rsidRPr="004207ED">
        <w:rPr>
          <w:bCs/>
          <w:szCs w:val="28"/>
        </w:rPr>
        <w:t xml:space="preserve"> </w:t>
      </w:r>
      <w:r w:rsidRPr="004207ED">
        <w:rPr>
          <w:bCs/>
          <w:sz w:val="28"/>
          <w:szCs w:val="28"/>
        </w:rPr>
        <w:t>керівника структурного підрозділу з питань соціального захисту населення місцевої державної адміністрації або виконавчого органу відповідного органу місцевого самоврядування щодо надання/відмови в наданні соціальних послуг (необхідне підкреслити).</w:t>
      </w:r>
    </w:p>
    <w:p w:rsidR="000325B8" w:rsidRPr="004207ED" w:rsidRDefault="000325B8" w:rsidP="000325B8">
      <w:pPr>
        <w:pStyle w:val="a6"/>
        <w:jc w:val="both"/>
        <w:rPr>
          <w:sz w:val="28"/>
          <w:szCs w:val="28"/>
        </w:rPr>
      </w:pPr>
    </w:p>
    <w:p w:rsidR="000325B8" w:rsidRPr="004207ED" w:rsidRDefault="000325B8" w:rsidP="000325B8">
      <w:pPr>
        <w:pStyle w:val="a6"/>
        <w:jc w:val="both"/>
        <w:rPr>
          <w:sz w:val="28"/>
          <w:szCs w:val="28"/>
        </w:rPr>
      </w:pPr>
    </w:p>
    <w:p w:rsidR="000325B8" w:rsidRPr="004207ED" w:rsidRDefault="000325B8" w:rsidP="000325B8">
      <w:pPr>
        <w:jc w:val="both"/>
        <w:rPr>
          <w:sz w:val="20"/>
        </w:rPr>
      </w:pPr>
      <w:r w:rsidRPr="004207ED">
        <w:rPr>
          <w:sz w:val="28"/>
          <w:szCs w:val="28"/>
        </w:rPr>
        <w:t>_____________________20_____</w:t>
      </w:r>
      <w:r w:rsidRPr="004207ED">
        <w:rPr>
          <w:color w:val="FFFFFF"/>
          <w:sz w:val="28"/>
          <w:szCs w:val="28"/>
        </w:rPr>
        <w:t xml:space="preserve"> </w:t>
      </w:r>
      <w:r w:rsidRPr="004207ED">
        <w:rPr>
          <w:sz w:val="28"/>
          <w:szCs w:val="28"/>
        </w:rPr>
        <w:t>року</w:t>
      </w:r>
      <w:r w:rsidRPr="004207ED">
        <w:rPr>
          <w:color w:val="FFFFFF"/>
          <w:sz w:val="28"/>
          <w:szCs w:val="28"/>
        </w:rPr>
        <w:t xml:space="preserve">                     </w:t>
      </w:r>
      <w:r w:rsidRPr="004207ED">
        <w:rPr>
          <w:sz w:val="28"/>
          <w:szCs w:val="28"/>
        </w:rPr>
        <w:t>______________________</w:t>
      </w:r>
      <w:r w:rsidRPr="004207ED">
        <w:rPr>
          <w:color w:val="FFFFFF"/>
          <w:sz w:val="28"/>
          <w:szCs w:val="28"/>
        </w:rPr>
        <w:tab/>
        <w:t xml:space="preserve">__________________                                                         </w:t>
      </w:r>
      <w:r w:rsidRPr="004207ED">
        <w:rPr>
          <w:sz w:val="20"/>
        </w:rPr>
        <w:t>(підпис керівника)</w:t>
      </w:r>
    </w:p>
    <w:p w:rsidR="000325B8" w:rsidRPr="004207ED" w:rsidRDefault="000325B8" w:rsidP="000325B8">
      <w:pPr>
        <w:jc w:val="both"/>
        <w:rPr>
          <w:sz w:val="20"/>
        </w:rPr>
      </w:pPr>
    </w:p>
    <w:p w:rsidR="000325B8" w:rsidRPr="004207ED" w:rsidRDefault="000325B8" w:rsidP="000325B8">
      <w:pPr>
        <w:jc w:val="both"/>
        <w:rPr>
          <w:sz w:val="20"/>
        </w:rPr>
      </w:pPr>
    </w:p>
    <w:p w:rsidR="000325B8" w:rsidRPr="004207ED" w:rsidRDefault="000325B8" w:rsidP="000325B8">
      <w:pPr>
        <w:jc w:val="both"/>
        <w:rPr>
          <w:sz w:val="20"/>
        </w:rPr>
      </w:pPr>
    </w:p>
    <w:p w:rsidR="000325B8" w:rsidRPr="004207ED" w:rsidRDefault="000325B8" w:rsidP="000325B8">
      <w:pPr>
        <w:jc w:val="both"/>
        <w:rPr>
          <w:sz w:val="20"/>
        </w:rPr>
      </w:pPr>
    </w:p>
    <w:p w:rsidR="000325B8" w:rsidRPr="004207ED" w:rsidRDefault="000325B8" w:rsidP="000325B8">
      <w:pPr>
        <w:jc w:val="both"/>
        <w:rPr>
          <w:sz w:val="20"/>
        </w:rPr>
      </w:pPr>
    </w:p>
    <w:p w:rsidR="000325B8" w:rsidRPr="004207ED" w:rsidRDefault="000325B8" w:rsidP="000325B8">
      <w:pPr>
        <w:jc w:val="both"/>
        <w:rPr>
          <w:sz w:val="20"/>
        </w:rPr>
      </w:pPr>
    </w:p>
    <w:p w:rsidR="00176C72" w:rsidRPr="000A4399" w:rsidRDefault="00176C72" w:rsidP="00AE3BBE">
      <w:pPr>
        <w:spacing w:before="60" w:after="60"/>
      </w:pPr>
    </w:p>
    <w:sectPr w:rsidR="00176C72" w:rsidRPr="000A4399" w:rsidSect="007467BA">
      <w:pgSz w:w="11906" w:h="16838"/>
      <w:pgMar w:top="540" w:right="850"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F690D"/>
    <w:multiLevelType w:val="hybridMultilevel"/>
    <w:tmpl w:val="A23209C8"/>
    <w:lvl w:ilvl="0" w:tplc="8550B014">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1"/>
    <w:rsid w:val="000325B8"/>
    <w:rsid w:val="000327C4"/>
    <w:rsid w:val="000A0139"/>
    <w:rsid w:val="000A4399"/>
    <w:rsid w:val="000B3554"/>
    <w:rsid w:val="000B40FC"/>
    <w:rsid w:val="000D7C69"/>
    <w:rsid w:val="000E7BF3"/>
    <w:rsid w:val="00101E71"/>
    <w:rsid w:val="001168C4"/>
    <w:rsid w:val="00152034"/>
    <w:rsid w:val="00176C72"/>
    <w:rsid w:val="0020071E"/>
    <w:rsid w:val="00215466"/>
    <w:rsid w:val="00221D5F"/>
    <w:rsid w:val="002615FA"/>
    <w:rsid w:val="002716C5"/>
    <w:rsid w:val="002B6C46"/>
    <w:rsid w:val="0033128D"/>
    <w:rsid w:val="003D6689"/>
    <w:rsid w:val="003D6981"/>
    <w:rsid w:val="003F61D8"/>
    <w:rsid w:val="0045521C"/>
    <w:rsid w:val="0046002E"/>
    <w:rsid w:val="00485575"/>
    <w:rsid w:val="004F044C"/>
    <w:rsid w:val="00511A3B"/>
    <w:rsid w:val="00513A50"/>
    <w:rsid w:val="00552803"/>
    <w:rsid w:val="00560669"/>
    <w:rsid w:val="005632A6"/>
    <w:rsid w:val="005678DF"/>
    <w:rsid w:val="00572148"/>
    <w:rsid w:val="00595F7A"/>
    <w:rsid w:val="005D0918"/>
    <w:rsid w:val="005D7948"/>
    <w:rsid w:val="005E49FC"/>
    <w:rsid w:val="005F69FF"/>
    <w:rsid w:val="00604000"/>
    <w:rsid w:val="00672AC4"/>
    <w:rsid w:val="0068445E"/>
    <w:rsid w:val="006A07D8"/>
    <w:rsid w:val="006C2226"/>
    <w:rsid w:val="006D7FD1"/>
    <w:rsid w:val="007204FC"/>
    <w:rsid w:val="007214D6"/>
    <w:rsid w:val="00730828"/>
    <w:rsid w:val="007467BA"/>
    <w:rsid w:val="007D1359"/>
    <w:rsid w:val="007E3692"/>
    <w:rsid w:val="007E5ACA"/>
    <w:rsid w:val="007F298B"/>
    <w:rsid w:val="0085424A"/>
    <w:rsid w:val="009342C5"/>
    <w:rsid w:val="00935164"/>
    <w:rsid w:val="00984689"/>
    <w:rsid w:val="00990F71"/>
    <w:rsid w:val="00997A62"/>
    <w:rsid w:val="009A4501"/>
    <w:rsid w:val="009B481A"/>
    <w:rsid w:val="009E3729"/>
    <w:rsid w:val="00A1443F"/>
    <w:rsid w:val="00A63B34"/>
    <w:rsid w:val="00A863AB"/>
    <w:rsid w:val="00A965CC"/>
    <w:rsid w:val="00AD149E"/>
    <w:rsid w:val="00AD2B65"/>
    <w:rsid w:val="00AE3BBE"/>
    <w:rsid w:val="00AE49FA"/>
    <w:rsid w:val="00B027C5"/>
    <w:rsid w:val="00B02B24"/>
    <w:rsid w:val="00B32946"/>
    <w:rsid w:val="00B36313"/>
    <w:rsid w:val="00B73D80"/>
    <w:rsid w:val="00BF7FD9"/>
    <w:rsid w:val="00C0288E"/>
    <w:rsid w:val="00C02CC5"/>
    <w:rsid w:val="00C67203"/>
    <w:rsid w:val="00C8075D"/>
    <w:rsid w:val="00CA070E"/>
    <w:rsid w:val="00CD33E2"/>
    <w:rsid w:val="00D62905"/>
    <w:rsid w:val="00D80AD9"/>
    <w:rsid w:val="00DA7DB6"/>
    <w:rsid w:val="00DE2C7F"/>
    <w:rsid w:val="00DF43E8"/>
    <w:rsid w:val="00E40D7F"/>
    <w:rsid w:val="00E455D8"/>
    <w:rsid w:val="00E47630"/>
    <w:rsid w:val="00E5330A"/>
    <w:rsid w:val="00E63B1A"/>
    <w:rsid w:val="00E66C7A"/>
    <w:rsid w:val="00EA0B2E"/>
    <w:rsid w:val="00EA407D"/>
    <w:rsid w:val="00ED062F"/>
    <w:rsid w:val="00EE2084"/>
    <w:rsid w:val="00F012CA"/>
    <w:rsid w:val="00F07018"/>
    <w:rsid w:val="00F14024"/>
    <w:rsid w:val="00F1476A"/>
    <w:rsid w:val="00F15284"/>
    <w:rsid w:val="00F15BB3"/>
    <w:rsid w:val="00F371EE"/>
    <w:rsid w:val="00F75F35"/>
    <w:rsid w:val="00F963AA"/>
    <w:rsid w:val="00FA312F"/>
    <w:rsid w:val="00FC4EB8"/>
    <w:rsid w:val="00FE4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C0624"/>
  <w15:docId w15:val="{53B92CE4-0D80-4A5D-833F-0F1DCBF1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A3B"/>
    <w:rPr>
      <w:sz w:val="24"/>
      <w:szCs w:val="24"/>
      <w:lang w:val="uk-UA" w:eastAsia="uk-UA"/>
    </w:rPr>
  </w:style>
  <w:style w:type="paragraph" w:styleId="2">
    <w:name w:val="heading 2"/>
    <w:basedOn w:val="a"/>
    <w:next w:val="a"/>
    <w:link w:val="20"/>
    <w:qFormat/>
    <w:rsid w:val="000325B8"/>
    <w:pPr>
      <w:keepNext/>
      <w:suppressAutoHyphens/>
      <w:spacing w:before="240" w:after="60"/>
      <w:outlineLvl w:val="1"/>
    </w:pPr>
    <w:rPr>
      <w:rFonts w:ascii="Arial" w:hAnsi="Arial" w:cs="Arial"/>
      <w:b/>
      <w:bCs/>
      <w:i/>
      <w:iCs/>
      <w:sz w:val="28"/>
      <w:szCs w:val="28"/>
      <w:lang w:eastAsia="ar-SA"/>
    </w:rPr>
  </w:style>
  <w:style w:type="paragraph" w:styleId="3">
    <w:name w:val="heading 3"/>
    <w:basedOn w:val="a"/>
    <w:link w:val="30"/>
    <w:qFormat/>
    <w:rsid w:val="0033128D"/>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9A4501"/>
  </w:style>
  <w:style w:type="character" w:styleId="a3">
    <w:name w:val="Hyperlink"/>
    <w:rsid w:val="00AE3BBE"/>
    <w:rPr>
      <w:color w:val="0000FF"/>
      <w:u w:val="single"/>
    </w:rPr>
  </w:style>
  <w:style w:type="character" w:styleId="a4">
    <w:name w:val="Strong"/>
    <w:basedOn w:val="a0"/>
    <w:qFormat/>
    <w:rsid w:val="00AE3BBE"/>
    <w:rPr>
      <w:b/>
      <w:bCs/>
    </w:rPr>
  </w:style>
  <w:style w:type="paragraph" w:styleId="a5">
    <w:name w:val="Normal (Web)"/>
    <w:basedOn w:val="a"/>
    <w:uiPriority w:val="99"/>
    <w:rsid w:val="0033128D"/>
    <w:pPr>
      <w:spacing w:before="100" w:beforeAutospacing="1" w:after="100" w:afterAutospacing="1"/>
    </w:pPr>
    <w:rPr>
      <w:lang w:val="ru-RU" w:eastAsia="ru-RU"/>
    </w:rPr>
  </w:style>
  <w:style w:type="paragraph" w:styleId="HTML">
    <w:name w:val="HTML Preformatted"/>
    <w:aliases w:val="Знак,Знак Знак Знак Знак Знак Знак Знак1 Знак Знак Знак Знак"/>
    <w:basedOn w:val="a"/>
    <w:link w:val="HTML0"/>
    <w:uiPriority w:val="99"/>
    <w:unhideWhenUsed/>
    <w:rsid w:val="003F6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rsid w:val="003F61D8"/>
    <w:rPr>
      <w:rFonts w:ascii="Courier New" w:hAnsi="Courier New" w:cs="Courier New"/>
    </w:rPr>
  </w:style>
  <w:style w:type="character" w:customStyle="1" w:styleId="30">
    <w:name w:val="Заголовок 3 Знак"/>
    <w:basedOn w:val="a0"/>
    <w:link w:val="3"/>
    <w:rsid w:val="00176C72"/>
    <w:rPr>
      <w:b/>
      <w:bCs/>
      <w:sz w:val="27"/>
      <w:szCs w:val="27"/>
    </w:rPr>
  </w:style>
  <w:style w:type="paragraph" w:customStyle="1" w:styleId="rvps2">
    <w:name w:val="rvps2"/>
    <w:basedOn w:val="a"/>
    <w:rsid w:val="00176C72"/>
    <w:pPr>
      <w:spacing w:before="100" w:beforeAutospacing="1" w:after="100" w:afterAutospacing="1"/>
    </w:pPr>
    <w:rPr>
      <w:lang w:val="ru-RU" w:eastAsia="ru-RU"/>
    </w:rPr>
  </w:style>
  <w:style w:type="character" w:customStyle="1" w:styleId="20">
    <w:name w:val="Заголовок 2 Знак"/>
    <w:basedOn w:val="a0"/>
    <w:link w:val="2"/>
    <w:rsid w:val="000325B8"/>
    <w:rPr>
      <w:rFonts w:ascii="Arial" w:hAnsi="Arial" w:cs="Arial"/>
      <w:b/>
      <w:bCs/>
      <w:i/>
      <w:iCs/>
      <w:sz w:val="28"/>
      <w:szCs w:val="28"/>
      <w:lang w:val="uk-UA" w:eastAsia="ar-SA"/>
    </w:rPr>
  </w:style>
  <w:style w:type="paragraph" w:styleId="a6">
    <w:name w:val="Body Text"/>
    <w:basedOn w:val="a"/>
    <w:link w:val="a7"/>
    <w:rsid w:val="000325B8"/>
    <w:pPr>
      <w:suppressAutoHyphens/>
    </w:pPr>
    <w:rPr>
      <w:sz w:val="32"/>
      <w:szCs w:val="20"/>
      <w:lang w:eastAsia="ar-SA"/>
    </w:rPr>
  </w:style>
  <w:style w:type="character" w:customStyle="1" w:styleId="a7">
    <w:name w:val="Основной текст Знак"/>
    <w:basedOn w:val="a0"/>
    <w:link w:val="a6"/>
    <w:rsid w:val="000325B8"/>
    <w:rPr>
      <w:sz w:val="32"/>
      <w:lang w:val="uk-UA" w:eastAsia="ar-SA"/>
    </w:rPr>
  </w:style>
  <w:style w:type="table" w:styleId="a8">
    <w:name w:val="Table Grid"/>
    <w:basedOn w:val="a1"/>
    <w:rsid w:val="00CA07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23">
    <w:name w:val="rvts23"/>
    <w:basedOn w:val="a0"/>
    <w:rsid w:val="00AD2B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99390">
      <w:bodyDiv w:val="1"/>
      <w:marLeft w:val="0"/>
      <w:marRight w:val="0"/>
      <w:marTop w:val="0"/>
      <w:marBottom w:val="0"/>
      <w:divBdr>
        <w:top w:val="none" w:sz="0" w:space="0" w:color="auto"/>
        <w:left w:val="none" w:sz="0" w:space="0" w:color="auto"/>
        <w:bottom w:val="none" w:sz="0" w:space="0" w:color="auto"/>
        <w:right w:val="none" w:sz="0" w:space="0" w:color="auto"/>
      </w:divBdr>
    </w:div>
    <w:div w:id="597566068">
      <w:bodyDiv w:val="1"/>
      <w:marLeft w:val="0"/>
      <w:marRight w:val="0"/>
      <w:marTop w:val="0"/>
      <w:marBottom w:val="0"/>
      <w:divBdr>
        <w:top w:val="none" w:sz="0" w:space="0" w:color="auto"/>
        <w:left w:val="none" w:sz="0" w:space="0" w:color="auto"/>
        <w:bottom w:val="none" w:sz="0" w:space="0" w:color="auto"/>
        <w:right w:val="none" w:sz="0" w:space="0" w:color="auto"/>
      </w:divBdr>
    </w:div>
    <w:div w:id="733817655">
      <w:bodyDiv w:val="1"/>
      <w:marLeft w:val="0"/>
      <w:marRight w:val="0"/>
      <w:marTop w:val="0"/>
      <w:marBottom w:val="0"/>
      <w:divBdr>
        <w:top w:val="none" w:sz="0" w:space="0" w:color="auto"/>
        <w:left w:val="none" w:sz="0" w:space="0" w:color="auto"/>
        <w:bottom w:val="none" w:sz="0" w:space="0" w:color="auto"/>
        <w:right w:val="none" w:sz="0" w:space="0" w:color="auto"/>
      </w:divBdr>
    </w:div>
    <w:div w:id="759448585">
      <w:bodyDiv w:val="1"/>
      <w:marLeft w:val="0"/>
      <w:marRight w:val="0"/>
      <w:marTop w:val="0"/>
      <w:marBottom w:val="0"/>
      <w:divBdr>
        <w:top w:val="none" w:sz="0" w:space="0" w:color="auto"/>
        <w:left w:val="none" w:sz="0" w:space="0" w:color="auto"/>
        <w:bottom w:val="none" w:sz="0" w:space="0" w:color="auto"/>
        <w:right w:val="none" w:sz="0" w:space="0" w:color="auto"/>
      </w:divBdr>
    </w:div>
    <w:div w:id="1231232523">
      <w:bodyDiv w:val="1"/>
      <w:marLeft w:val="0"/>
      <w:marRight w:val="0"/>
      <w:marTop w:val="0"/>
      <w:marBottom w:val="0"/>
      <w:divBdr>
        <w:top w:val="none" w:sz="0" w:space="0" w:color="auto"/>
        <w:left w:val="none" w:sz="0" w:space="0" w:color="auto"/>
        <w:bottom w:val="none" w:sz="0" w:space="0" w:color="auto"/>
        <w:right w:val="none" w:sz="0" w:space="0" w:color="auto"/>
      </w:divBdr>
    </w:div>
    <w:div w:id="1245070674">
      <w:bodyDiv w:val="1"/>
      <w:marLeft w:val="0"/>
      <w:marRight w:val="0"/>
      <w:marTop w:val="0"/>
      <w:marBottom w:val="0"/>
      <w:divBdr>
        <w:top w:val="none" w:sz="0" w:space="0" w:color="auto"/>
        <w:left w:val="none" w:sz="0" w:space="0" w:color="auto"/>
        <w:bottom w:val="none" w:sz="0" w:space="0" w:color="auto"/>
        <w:right w:val="none" w:sz="0" w:space="0" w:color="auto"/>
      </w:divBdr>
    </w:div>
    <w:div w:id="1378240879">
      <w:bodyDiv w:val="1"/>
      <w:marLeft w:val="0"/>
      <w:marRight w:val="0"/>
      <w:marTop w:val="0"/>
      <w:marBottom w:val="0"/>
      <w:divBdr>
        <w:top w:val="none" w:sz="0" w:space="0" w:color="auto"/>
        <w:left w:val="none" w:sz="0" w:space="0" w:color="auto"/>
        <w:bottom w:val="none" w:sz="0" w:space="0" w:color="auto"/>
        <w:right w:val="none" w:sz="0" w:space="0" w:color="auto"/>
      </w:divBdr>
      <w:divsChild>
        <w:div w:id="1229151290">
          <w:marLeft w:val="0"/>
          <w:marRight w:val="0"/>
          <w:marTop w:val="0"/>
          <w:marBottom w:val="0"/>
          <w:divBdr>
            <w:top w:val="none" w:sz="0" w:space="0" w:color="auto"/>
            <w:left w:val="none" w:sz="0" w:space="0" w:color="auto"/>
            <w:bottom w:val="none" w:sz="0" w:space="0" w:color="auto"/>
            <w:right w:val="none" w:sz="0" w:space="0" w:color="auto"/>
          </w:divBdr>
        </w:div>
      </w:divsChild>
    </w:div>
    <w:div w:id="20243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cnap@ukr.net" TargetMode="External"/><Relationship Id="rId5" Type="http://schemas.openxmlformats.org/officeDocument/2006/relationships/hyperlink" Target="mailto:edo412@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2122</Words>
  <Characters>12098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ПРИМІРНА ФОРМА ІНФОРМАЦІЙНОЇ КАРТКИ</vt:lpstr>
    </vt:vector>
  </TitlesOfParts>
  <Company>MinEconomRozvitku</Company>
  <LinksUpToDate>false</LinksUpToDate>
  <CharactersWithSpaces>14192</CharactersWithSpaces>
  <SharedDoc>false</SharedDoc>
  <HLinks>
    <vt:vector size="12" baseType="variant">
      <vt:variant>
        <vt:i4>6619150</vt:i4>
      </vt:variant>
      <vt:variant>
        <vt:i4>3</vt:i4>
      </vt:variant>
      <vt:variant>
        <vt:i4>0</vt:i4>
      </vt:variant>
      <vt:variant>
        <vt:i4>5</vt:i4>
      </vt:variant>
      <vt:variant>
        <vt:lpwstr>mailto:administrator-cnap@ukr.net</vt:lpwstr>
      </vt:variant>
      <vt:variant>
        <vt:lpwstr/>
      </vt:variant>
      <vt:variant>
        <vt:i4>3735617</vt:i4>
      </vt:variant>
      <vt:variant>
        <vt:i4>0</vt:i4>
      </vt:variant>
      <vt:variant>
        <vt:i4>0</vt:i4>
      </vt:variant>
      <vt:variant>
        <vt:i4>5</vt:i4>
      </vt:variant>
      <vt:variant>
        <vt:lpwstr>mailto:edo412@ukr.net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User</dc:creator>
  <cp:lastModifiedBy>Пользователь</cp:lastModifiedBy>
  <cp:revision>2</cp:revision>
  <dcterms:created xsi:type="dcterms:W3CDTF">2019-06-13T10:31:00Z</dcterms:created>
  <dcterms:modified xsi:type="dcterms:W3CDTF">2019-06-13T10:31:00Z</dcterms:modified>
</cp:coreProperties>
</file>