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4258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</w:tblGrid>
      <w:tr w:rsidR="006241D0" w:rsidTr="00885D7E">
        <w:trPr>
          <w:trHeight w:val="1985"/>
        </w:trPr>
        <w:tc>
          <w:tcPr>
            <w:tcW w:w="4258" w:type="dxa"/>
          </w:tcPr>
          <w:p w:rsidR="006241D0" w:rsidRPr="00523E45" w:rsidRDefault="006241D0" w:rsidP="00885D7E">
            <w:pPr>
              <w:pStyle w:val="a7"/>
              <w:spacing w:after="0"/>
              <w:ind w:right="-143"/>
              <w:contextualSpacing/>
              <w:rPr>
                <w:b/>
              </w:rPr>
            </w:pPr>
            <w:r w:rsidRPr="00523E45">
              <w:rPr>
                <w:b/>
                <w:lang w:val="uk-UA"/>
              </w:rPr>
              <w:t>ЗАТВЕРДЖЕНО</w:t>
            </w:r>
          </w:p>
          <w:p w:rsidR="006241D0" w:rsidRDefault="006241D0" w:rsidP="00885D7E">
            <w:pPr>
              <w:pStyle w:val="a7"/>
              <w:spacing w:after="0"/>
              <w:contextualSpacing/>
              <w:rPr>
                <w:lang w:val="uk-UA"/>
              </w:rPr>
            </w:pPr>
            <w:r>
              <w:rPr>
                <w:lang w:val="uk-UA"/>
              </w:rPr>
              <w:t>Наказ Управління державного</w:t>
            </w:r>
          </w:p>
          <w:p w:rsidR="006241D0" w:rsidRDefault="006241D0" w:rsidP="00885D7E">
            <w:pPr>
              <w:pStyle w:val="a7"/>
              <w:spacing w:after="0"/>
              <w:contextualSpacing/>
              <w:rPr>
                <w:lang w:val="uk-UA"/>
              </w:rPr>
            </w:pPr>
            <w:r>
              <w:rPr>
                <w:lang w:val="uk-UA"/>
              </w:rPr>
              <w:t>Агентства рибного господарства</w:t>
            </w:r>
          </w:p>
          <w:p w:rsidR="006241D0" w:rsidRDefault="006241D0" w:rsidP="00885D7E">
            <w:pPr>
              <w:pStyle w:val="a7"/>
              <w:spacing w:before="0" w:beforeAutospacing="0" w:after="360"/>
              <w:rPr>
                <w:lang w:val="uk-UA"/>
              </w:rPr>
            </w:pPr>
            <w:r>
              <w:rPr>
                <w:lang w:val="uk-UA"/>
              </w:rPr>
              <w:t>у Житомирській області</w:t>
            </w:r>
          </w:p>
          <w:p w:rsidR="006241D0" w:rsidRDefault="006241D0" w:rsidP="00885D7E">
            <w:pPr>
              <w:pStyle w:val="a7"/>
              <w:spacing w:before="0" w:beforeAutospacing="0" w:after="120"/>
              <w:contextualSpacing/>
              <w:rPr>
                <w:lang w:val="uk-UA"/>
              </w:rPr>
            </w:pPr>
            <w:r>
              <w:rPr>
                <w:lang w:val="uk-UA"/>
              </w:rPr>
              <w:t>______________ 2018 року № _____</w:t>
            </w:r>
          </w:p>
        </w:tc>
      </w:tr>
    </w:tbl>
    <w:p w:rsidR="001B620A" w:rsidRDefault="001B620A" w:rsidP="006241D0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ІНФОРМАЦІЙНА КАРТКА АДМІНІСТРАТИВНОЇ ПОСЛУГИ</w:t>
      </w:r>
    </w:p>
    <w:p w:rsidR="007B540C" w:rsidRPr="00B770A8" w:rsidRDefault="007B540C" w:rsidP="006241D0">
      <w:pPr>
        <w:spacing w:after="24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Погодження Режимів рибогосподарської експлуатації водних об’єктів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81"/>
        <w:gridCol w:w="5500"/>
      </w:tblGrid>
      <w:tr w:rsidR="007B540C" w:rsidRPr="004B4601" w:rsidTr="00B71874">
        <w:tc>
          <w:tcPr>
            <w:tcW w:w="10349" w:type="dxa"/>
            <w:gridSpan w:val="3"/>
            <w:vAlign w:val="center"/>
          </w:tcPr>
          <w:p w:rsidR="007B540C" w:rsidRPr="009A7BC8" w:rsidRDefault="007B540C" w:rsidP="00B71874">
            <w:pPr>
              <w:pStyle w:val="a4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7BC8">
              <w:rPr>
                <w:rFonts w:ascii="Times New Roman" w:hAnsi="Times New Roman" w:cs="Times New Roman"/>
                <w:b/>
                <w:sz w:val="24"/>
              </w:rPr>
              <w:t xml:space="preserve">Інформація про </w:t>
            </w:r>
            <w:r>
              <w:rPr>
                <w:rFonts w:ascii="Times New Roman" w:hAnsi="Times New Roman" w:cs="Times New Roman"/>
                <w:b/>
                <w:sz w:val="24"/>
              </w:rPr>
              <w:t>суб’єкт надання адміністративної послуги</w:t>
            </w:r>
          </w:p>
        </w:tc>
      </w:tr>
      <w:tr w:rsidR="007B540C" w:rsidRPr="004B4601" w:rsidTr="00521C11">
        <w:trPr>
          <w:trHeight w:val="285"/>
        </w:trPr>
        <w:tc>
          <w:tcPr>
            <w:tcW w:w="568" w:type="dxa"/>
          </w:tcPr>
          <w:p w:rsidR="007B540C" w:rsidRPr="009A7BC8" w:rsidRDefault="007B540C" w:rsidP="00B718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281" w:type="dxa"/>
          </w:tcPr>
          <w:p w:rsidR="007B540C" w:rsidRPr="009A7BC8" w:rsidRDefault="007B540C" w:rsidP="00B71874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Суб’єкт надання адміністративної послуги</w:t>
            </w:r>
          </w:p>
        </w:tc>
        <w:tc>
          <w:tcPr>
            <w:tcW w:w="5500" w:type="dxa"/>
          </w:tcPr>
          <w:p w:rsidR="007B540C" w:rsidRPr="0051266E" w:rsidRDefault="007B540C" w:rsidP="00586347">
            <w:pPr>
              <w:pStyle w:val="a"/>
              <w:numPr>
                <w:ilvl w:val="0"/>
                <w:numId w:val="0"/>
              </w:numPr>
              <w:spacing w:after="40"/>
              <w:rPr>
                <w:rFonts w:ascii="Times New Roman" w:hAnsi="Times New Roman" w:cs="Times New Roman"/>
                <w:sz w:val="24"/>
              </w:rPr>
            </w:pPr>
            <w:r w:rsidRPr="0051266E">
              <w:rPr>
                <w:rFonts w:ascii="Times New Roman" w:hAnsi="Times New Roman" w:cs="Times New Roman"/>
                <w:sz w:val="24"/>
              </w:rPr>
              <w:t>Управління Державного агентства рибного господарства у Житомирській області</w:t>
            </w:r>
          </w:p>
        </w:tc>
      </w:tr>
      <w:tr w:rsidR="007B540C" w:rsidRPr="004B4601" w:rsidTr="00521C11">
        <w:trPr>
          <w:trHeight w:val="285"/>
        </w:trPr>
        <w:tc>
          <w:tcPr>
            <w:tcW w:w="568" w:type="dxa"/>
          </w:tcPr>
          <w:p w:rsidR="007B540C" w:rsidRPr="009A7BC8" w:rsidRDefault="007B540C" w:rsidP="00B718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281" w:type="dxa"/>
          </w:tcPr>
          <w:p w:rsidR="007B540C" w:rsidRPr="009A7BC8" w:rsidRDefault="007B540C" w:rsidP="00586347">
            <w:pPr>
              <w:pStyle w:val="a4"/>
              <w:spacing w:after="4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500" w:type="dxa"/>
          </w:tcPr>
          <w:p w:rsidR="007B540C" w:rsidRPr="0051266E" w:rsidRDefault="007B540C" w:rsidP="00B7187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Гуйвинський, буд. 6, м. Житомир, 10005</w:t>
            </w:r>
          </w:p>
        </w:tc>
      </w:tr>
      <w:tr w:rsidR="007B540C" w:rsidRPr="004B4601" w:rsidTr="00521C11">
        <w:trPr>
          <w:trHeight w:val="285"/>
        </w:trPr>
        <w:tc>
          <w:tcPr>
            <w:tcW w:w="568" w:type="dxa"/>
          </w:tcPr>
          <w:p w:rsidR="007B540C" w:rsidRPr="009A7BC8" w:rsidRDefault="007B540C" w:rsidP="00B718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4281" w:type="dxa"/>
          </w:tcPr>
          <w:p w:rsidR="007B540C" w:rsidRPr="009A7BC8" w:rsidRDefault="007B540C" w:rsidP="00B71874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E93AE7">
              <w:rPr>
                <w:rFonts w:ascii="Times New Roman" w:hAnsi="Times New Roman"/>
                <w:b/>
                <w:sz w:val="24"/>
              </w:rPr>
              <w:t>Інформація щодо режиму роботи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суб’єкта надання адміністративної послуги</w:t>
            </w:r>
          </w:p>
        </w:tc>
        <w:tc>
          <w:tcPr>
            <w:tcW w:w="5500" w:type="dxa"/>
          </w:tcPr>
          <w:p w:rsidR="00520319" w:rsidRDefault="00520319" w:rsidP="005203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Пн. – Чт.: 09.00 – 18.00</w:t>
            </w:r>
          </w:p>
          <w:p w:rsidR="00520319" w:rsidRDefault="00520319" w:rsidP="005203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Пт.: 09.00 – 16.45</w:t>
            </w:r>
          </w:p>
          <w:p w:rsidR="007B540C" w:rsidRPr="0051266E" w:rsidRDefault="00520319" w:rsidP="00586347">
            <w:pPr>
              <w:pStyle w:val="a4"/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Перерва на обід: 13.00 – 13.45</w:t>
            </w:r>
          </w:p>
        </w:tc>
      </w:tr>
      <w:tr w:rsidR="007B540C" w:rsidRPr="004B4601" w:rsidTr="00521C11">
        <w:trPr>
          <w:trHeight w:val="285"/>
        </w:trPr>
        <w:tc>
          <w:tcPr>
            <w:tcW w:w="568" w:type="dxa"/>
          </w:tcPr>
          <w:p w:rsidR="007B540C" w:rsidRPr="009A7BC8" w:rsidRDefault="007B540C" w:rsidP="00B718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4281" w:type="dxa"/>
          </w:tcPr>
          <w:p w:rsidR="007B540C" w:rsidRPr="009A7BC8" w:rsidRDefault="007B540C" w:rsidP="00B71874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E93AE7">
              <w:rPr>
                <w:rFonts w:ascii="Times New Roman" w:hAnsi="Times New Roman"/>
                <w:b/>
                <w:bCs/>
                <w:color w:val="000000"/>
                <w:sz w:val="24"/>
              </w:rPr>
              <w:t>Телефон/факс, адреса електронної пошти та веб-сайт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суб’єкта надання адміністративної послуги</w:t>
            </w:r>
          </w:p>
        </w:tc>
        <w:tc>
          <w:tcPr>
            <w:tcW w:w="5500" w:type="dxa"/>
          </w:tcPr>
          <w:p w:rsidR="007B540C" w:rsidRDefault="007B540C" w:rsidP="00B7187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(0412) 24-57-81;</w:t>
            </w:r>
          </w:p>
          <w:p w:rsidR="007B540C" w:rsidRDefault="007B540C" w:rsidP="00B7187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Тел./факс: (0412) 24-57-61</w:t>
            </w:r>
          </w:p>
          <w:p w:rsidR="007B540C" w:rsidRPr="0051266E" w:rsidRDefault="007B540C" w:rsidP="00B71874">
            <w:pPr>
              <w:pStyle w:val="a4"/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Адреса електронної пошти: </w:t>
            </w:r>
            <w:hyperlink r:id="rId6" w:history="1"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zht</w:t>
              </w:r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rp</w:t>
              </w:r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ru-RU"/>
                </w:rPr>
                <w:t>@</w:t>
              </w:r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darg</w:t>
              </w:r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gov</w:t>
              </w:r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ua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B540C" w:rsidRPr="004B4601" w:rsidTr="00B71874">
        <w:tc>
          <w:tcPr>
            <w:tcW w:w="10349" w:type="dxa"/>
            <w:gridSpan w:val="3"/>
            <w:vAlign w:val="center"/>
          </w:tcPr>
          <w:p w:rsidR="007B540C" w:rsidRPr="009A7BC8" w:rsidRDefault="007B540C" w:rsidP="00B71874">
            <w:pPr>
              <w:pStyle w:val="a4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7BC8">
              <w:rPr>
                <w:rFonts w:ascii="Times New Roman" w:hAnsi="Times New Roman" w:cs="Times New Roman"/>
                <w:b/>
                <w:sz w:val="24"/>
              </w:rPr>
              <w:t xml:space="preserve">Інформація про </w:t>
            </w:r>
            <w:r>
              <w:rPr>
                <w:rFonts w:ascii="Times New Roman" w:hAnsi="Times New Roman" w:cs="Times New Roman"/>
                <w:b/>
                <w:sz w:val="24"/>
              </w:rPr>
              <w:t>Ц</w:t>
            </w:r>
            <w:r w:rsidRPr="009A7BC8">
              <w:rPr>
                <w:rFonts w:ascii="Times New Roman" w:hAnsi="Times New Roman" w:cs="Times New Roman"/>
                <w:b/>
                <w:sz w:val="24"/>
              </w:rPr>
              <w:t>ентр надання адміністративн</w:t>
            </w:r>
            <w:r>
              <w:rPr>
                <w:rFonts w:ascii="Times New Roman" w:hAnsi="Times New Roman" w:cs="Times New Roman"/>
                <w:b/>
                <w:sz w:val="24"/>
              </w:rPr>
              <w:t>их</w:t>
            </w:r>
            <w:r w:rsidRPr="009A7BC8">
              <w:rPr>
                <w:rFonts w:ascii="Times New Roman" w:hAnsi="Times New Roman" w:cs="Times New Roman"/>
                <w:b/>
                <w:sz w:val="24"/>
              </w:rPr>
              <w:t xml:space="preserve"> послуг</w:t>
            </w:r>
          </w:p>
        </w:tc>
      </w:tr>
      <w:tr w:rsidR="006241D0" w:rsidRPr="004B4601" w:rsidTr="00521C11">
        <w:tc>
          <w:tcPr>
            <w:tcW w:w="568" w:type="dxa"/>
          </w:tcPr>
          <w:p w:rsidR="006241D0" w:rsidRPr="00E93AE7" w:rsidRDefault="006241D0" w:rsidP="006241D0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E93AE7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4281" w:type="dxa"/>
          </w:tcPr>
          <w:p w:rsidR="006241D0" w:rsidRPr="00E93AE7" w:rsidRDefault="006241D0" w:rsidP="006241D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E93AE7">
              <w:rPr>
                <w:rFonts w:ascii="Times New Roman" w:hAnsi="Times New Roman"/>
                <w:b/>
                <w:sz w:val="24"/>
              </w:rPr>
              <w:t xml:space="preserve">Найменування </w:t>
            </w:r>
          </w:p>
        </w:tc>
        <w:tc>
          <w:tcPr>
            <w:tcW w:w="5500" w:type="dxa"/>
          </w:tcPr>
          <w:p w:rsidR="006241D0" w:rsidRPr="00D373D0" w:rsidRDefault="006241D0" w:rsidP="00586347">
            <w:pPr>
              <w:pStyle w:val="a4"/>
              <w:spacing w:after="40"/>
              <w:rPr>
                <w:rFonts w:ascii="Times New Roman" w:hAnsi="Times New Roman" w:cs="Times New Roman"/>
                <w:sz w:val="24"/>
              </w:rPr>
            </w:pPr>
            <w:r w:rsidRPr="00D373D0">
              <w:rPr>
                <w:rFonts w:ascii="Times New Roman" w:hAnsi="Times New Roman" w:cs="Times New Roman"/>
                <w:sz w:val="24"/>
              </w:rPr>
              <w:t>Центр надання адміністративних послуг Житомирської міської ради</w:t>
            </w:r>
          </w:p>
        </w:tc>
      </w:tr>
      <w:tr w:rsidR="006241D0" w:rsidRPr="004B4601" w:rsidTr="00521C11">
        <w:tc>
          <w:tcPr>
            <w:tcW w:w="568" w:type="dxa"/>
            <w:vAlign w:val="center"/>
          </w:tcPr>
          <w:p w:rsidR="006241D0" w:rsidRPr="00E93AE7" w:rsidRDefault="006241D0" w:rsidP="006241D0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E93AE7"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4281" w:type="dxa"/>
          </w:tcPr>
          <w:p w:rsidR="006241D0" w:rsidRPr="00E93AE7" w:rsidRDefault="006241D0" w:rsidP="006241D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E93AE7">
              <w:rPr>
                <w:rFonts w:ascii="Times New Roman" w:hAnsi="Times New Roman"/>
                <w:b/>
                <w:sz w:val="24"/>
              </w:rPr>
              <w:t xml:space="preserve">Місцезнаходження </w:t>
            </w:r>
          </w:p>
        </w:tc>
        <w:tc>
          <w:tcPr>
            <w:tcW w:w="5500" w:type="dxa"/>
          </w:tcPr>
          <w:p w:rsidR="006241D0" w:rsidRPr="009655B8" w:rsidRDefault="006241D0" w:rsidP="00586347">
            <w:pPr>
              <w:pStyle w:val="a4"/>
              <w:spacing w:after="40"/>
              <w:rPr>
                <w:rFonts w:ascii="Times New Roman" w:hAnsi="Times New Roman"/>
                <w:sz w:val="24"/>
              </w:rPr>
            </w:pPr>
            <w:r w:rsidRPr="009655B8">
              <w:rPr>
                <w:rFonts w:ascii="Times New Roman" w:hAnsi="Times New Roman" w:cs="Times New Roman"/>
                <w:iCs/>
                <w:sz w:val="24"/>
              </w:rPr>
              <w:t xml:space="preserve">вул. Михайлівська, 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буд. </w:t>
            </w:r>
            <w:r w:rsidRPr="009655B8">
              <w:rPr>
                <w:iCs/>
              </w:rPr>
              <w:t>4</w:t>
            </w:r>
            <w:r>
              <w:rPr>
                <w:iCs/>
              </w:rPr>
              <w:t xml:space="preserve">, </w:t>
            </w:r>
            <w:r w:rsidRPr="009655B8">
              <w:rPr>
                <w:rFonts w:ascii="Times New Roman" w:hAnsi="Times New Roman" w:cs="Times New Roman"/>
                <w:iCs/>
                <w:sz w:val="24"/>
              </w:rPr>
              <w:t>м. Житомир</w:t>
            </w:r>
            <w:r>
              <w:rPr>
                <w:rFonts w:ascii="Times New Roman" w:hAnsi="Times New Roman" w:cs="Times New Roman"/>
                <w:iCs/>
                <w:sz w:val="24"/>
              </w:rPr>
              <w:t>,</w:t>
            </w:r>
            <w:r w:rsidRPr="009655B8">
              <w:rPr>
                <w:rFonts w:ascii="Times New Roman" w:hAnsi="Times New Roman" w:cs="Times New Roman"/>
                <w:iCs/>
                <w:sz w:val="24"/>
              </w:rPr>
              <w:t xml:space="preserve">  10014 </w:t>
            </w:r>
          </w:p>
        </w:tc>
      </w:tr>
      <w:tr w:rsidR="006241D0" w:rsidRPr="004B4601" w:rsidTr="00521C11">
        <w:tc>
          <w:tcPr>
            <w:tcW w:w="568" w:type="dxa"/>
          </w:tcPr>
          <w:p w:rsidR="006241D0" w:rsidRPr="00E93AE7" w:rsidRDefault="006241D0" w:rsidP="006241D0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E93AE7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4281" w:type="dxa"/>
          </w:tcPr>
          <w:p w:rsidR="006241D0" w:rsidRPr="00E93AE7" w:rsidRDefault="006241D0" w:rsidP="006241D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E93AE7">
              <w:rPr>
                <w:rFonts w:ascii="Times New Roman" w:hAnsi="Times New Roman"/>
                <w:b/>
                <w:sz w:val="24"/>
              </w:rPr>
              <w:t xml:space="preserve">Інформація щодо режиму роботи </w:t>
            </w:r>
          </w:p>
        </w:tc>
        <w:tc>
          <w:tcPr>
            <w:tcW w:w="5500" w:type="dxa"/>
            <w:vAlign w:val="center"/>
          </w:tcPr>
          <w:p w:rsidR="00872425" w:rsidRPr="009655B8" w:rsidRDefault="00872425" w:rsidP="00872425">
            <w:pPr>
              <w:rPr>
                <w:rFonts w:ascii="Times New Roman" w:hAnsi="Times New Roman"/>
                <w:iCs/>
                <w:sz w:val="24"/>
              </w:rPr>
            </w:pPr>
            <w:r w:rsidRPr="009655B8">
              <w:rPr>
                <w:rFonts w:ascii="Times New Roman" w:hAnsi="Times New Roman"/>
                <w:iCs/>
                <w:sz w:val="24"/>
              </w:rPr>
              <w:t>Пн.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9655B8">
              <w:rPr>
                <w:rFonts w:ascii="Times New Roman" w:hAnsi="Times New Roman"/>
                <w:iCs/>
                <w:sz w:val="24"/>
              </w:rPr>
              <w:t xml:space="preserve"> Ср.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9655B8">
              <w:rPr>
                <w:rFonts w:ascii="Times New Roman" w:hAnsi="Times New Roman"/>
                <w:iCs/>
                <w:sz w:val="24"/>
              </w:rPr>
              <w:t xml:space="preserve"> Чт.:</w:t>
            </w:r>
            <w:r>
              <w:rPr>
                <w:rFonts w:ascii="Times New Roman" w:hAnsi="Times New Roman"/>
                <w:iCs/>
                <w:sz w:val="24"/>
              </w:rPr>
              <w:t xml:space="preserve"> 09</w:t>
            </w:r>
            <w:r w:rsidRPr="009655B8">
              <w:rPr>
                <w:rFonts w:ascii="Times New Roman" w:hAnsi="Times New Roman"/>
                <w:iCs/>
                <w:sz w:val="24"/>
              </w:rPr>
              <w:t>.00 – 18.00</w:t>
            </w:r>
          </w:p>
          <w:p w:rsidR="00872425" w:rsidRPr="009655B8" w:rsidRDefault="00872425" w:rsidP="00872425">
            <w:pPr>
              <w:rPr>
                <w:rFonts w:ascii="Times New Roman" w:hAnsi="Times New Roman"/>
                <w:iCs/>
                <w:sz w:val="24"/>
              </w:rPr>
            </w:pPr>
            <w:r w:rsidRPr="009655B8">
              <w:rPr>
                <w:rFonts w:ascii="Times New Roman" w:hAnsi="Times New Roman"/>
                <w:iCs/>
                <w:sz w:val="24"/>
              </w:rPr>
              <w:t>Вт.: 9.00</w:t>
            </w:r>
            <w:r>
              <w:rPr>
                <w:rFonts w:ascii="Times New Roman" w:hAnsi="Times New Roman"/>
                <w:iCs/>
                <w:sz w:val="24"/>
              </w:rPr>
              <w:t xml:space="preserve"> – </w:t>
            </w:r>
            <w:r w:rsidRPr="009655B8">
              <w:rPr>
                <w:rFonts w:ascii="Times New Roman" w:hAnsi="Times New Roman"/>
                <w:iCs/>
                <w:sz w:val="24"/>
              </w:rPr>
              <w:t>20.00</w:t>
            </w:r>
          </w:p>
          <w:p w:rsidR="00872425" w:rsidRDefault="00872425" w:rsidP="00872425">
            <w:pPr>
              <w:rPr>
                <w:rFonts w:ascii="Times New Roman" w:hAnsi="Times New Roman"/>
                <w:iCs/>
                <w:sz w:val="24"/>
              </w:rPr>
            </w:pPr>
            <w:r w:rsidRPr="009655B8">
              <w:rPr>
                <w:rFonts w:ascii="Times New Roman" w:hAnsi="Times New Roman"/>
                <w:iCs/>
                <w:sz w:val="24"/>
              </w:rPr>
              <w:t>Пт.</w:t>
            </w:r>
            <w:r>
              <w:rPr>
                <w:rFonts w:ascii="Times New Roman" w:hAnsi="Times New Roman"/>
                <w:iCs/>
                <w:sz w:val="24"/>
              </w:rPr>
              <w:t>:</w:t>
            </w:r>
            <w:r w:rsidRPr="009655B8">
              <w:rPr>
                <w:rFonts w:ascii="Times New Roman" w:hAnsi="Times New Roman"/>
                <w:iCs/>
                <w:sz w:val="24"/>
              </w:rPr>
              <w:t xml:space="preserve"> 9.00</w:t>
            </w:r>
            <w:r>
              <w:rPr>
                <w:rFonts w:ascii="Times New Roman" w:hAnsi="Times New Roman"/>
                <w:iCs/>
                <w:sz w:val="24"/>
              </w:rPr>
              <w:t xml:space="preserve"> – </w:t>
            </w:r>
            <w:r w:rsidRPr="009655B8">
              <w:rPr>
                <w:rFonts w:ascii="Times New Roman" w:hAnsi="Times New Roman"/>
                <w:iCs/>
                <w:sz w:val="24"/>
              </w:rPr>
              <w:t xml:space="preserve">17.00 </w:t>
            </w:r>
          </w:p>
          <w:p w:rsidR="00872425" w:rsidRPr="009655B8" w:rsidRDefault="00872425" w:rsidP="00872425">
            <w:pPr>
              <w:rPr>
                <w:rFonts w:ascii="Times New Roman" w:hAnsi="Times New Roman"/>
                <w:iCs/>
                <w:sz w:val="24"/>
              </w:rPr>
            </w:pPr>
            <w:r w:rsidRPr="009655B8">
              <w:rPr>
                <w:rFonts w:ascii="Times New Roman" w:hAnsi="Times New Roman"/>
                <w:iCs/>
                <w:sz w:val="24"/>
              </w:rPr>
              <w:t>Сб</w:t>
            </w:r>
            <w:r>
              <w:rPr>
                <w:rFonts w:ascii="Times New Roman" w:hAnsi="Times New Roman"/>
                <w:iCs/>
                <w:sz w:val="24"/>
              </w:rPr>
              <w:t>.</w:t>
            </w:r>
            <w:r w:rsidRPr="009655B8">
              <w:rPr>
                <w:rFonts w:ascii="Times New Roman" w:hAnsi="Times New Roman"/>
                <w:iCs/>
                <w:sz w:val="24"/>
              </w:rPr>
              <w:t>: 8.00</w:t>
            </w:r>
            <w:r>
              <w:rPr>
                <w:rFonts w:ascii="Times New Roman" w:hAnsi="Times New Roman"/>
                <w:iCs/>
                <w:sz w:val="24"/>
              </w:rPr>
              <w:t xml:space="preserve"> –</w:t>
            </w:r>
            <w:r w:rsidRPr="009655B8">
              <w:rPr>
                <w:rFonts w:ascii="Times New Roman" w:hAnsi="Times New Roman"/>
                <w:iCs/>
                <w:sz w:val="24"/>
              </w:rPr>
              <w:t xml:space="preserve"> 15.00</w:t>
            </w:r>
          </w:p>
          <w:p w:rsidR="006241D0" w:rsidRPr="009655B8" w:rsidRDefault="00872425" w:rsidP="00586347">
            <w:pPr>
              <w:pStyle w:val="a4"/>
              <w:spacing w:after="40"/>
              <w:rPr>
                <w:rFonts w:ascii="Times New Roman" w:hAnsi="Times New Roman"/>
                <w:sz w:val="24"/>
              </w:rPr>
            </w:pPr>
            <w:r w:rsidRPr="009655B8">
              <w:rPr>
                <w:rFonts w:ascii="Times New Roman" w:hAnsi="Times New Roman"/>
                <w:iCs/>
                <w:sz w:val="24"/>
              </w:rPr>
              <w:t>без перерви на обід</w:t>
            </w:r>
          </w:p>
        </w:tc>
      </w:tr>
      <w:tr w:rsidR="006241D0" w:rsidRPr="004B4601" w:rsidTr="00521C11">
        <w:trPr>
          <w:trHeight w:val="766"/>
        </w:trPr>
        <w:tc>
          <w:tcPr>
            <w:tcW w:w="568" w:type="dxa"/>
          </w:tcPr>
          <w:p w:rsidR="006241D0" w:rsidRPr="00E93AE7" w:rsidRDefault="006241D0" w:rsidP="006241D0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E93AE7">
              <w:rPr>
                <w:b/>
                <w:bCs/>
              </w:rPr>
              <w:t>8.</w:t>
            </w:r>
          </w:p>
        </w:tc>
        <w:tc>
          <w:tcPr>
            <w:tcW w:w="4281" w:type="dxa"/>
          </w:tcPr>
          <w:p w:rsidR="006241D0" w:rsidRPr="00E93AE7" w:rsidRDefault="006241D0" w:rsidP="006241D0">
            <w:pPr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E93AE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Телефон/факс, адреса електронної пошти та веб-сайт </w:t>
            </w:r>
          </w:p>
        </w:tc>
        <w:tc>
          <w:tcPr>
            <w:tcW w:w="5500" w:type="dxa"/>
          </w:tcPr>
          <w:p w:rsidR="006241D0" w:rsidRDefault="006241D0" w:rsidP="006241D0">
            <w:pPr>
              <w:rPr>
                <w:rFonts w:ascii="Times New Roman" w:hAnsi="Times New Roman"/>
                <w:iCs/>
                <w:sz w:val="24"/>
              </w:rPr>
            </w:pPr>
            <w:r w:rsidRPr="009655B8">
              <w:rPr>
                <w:rFonts w:ascii="Times New Roman" w:hAnsi="Times New Roman"/>
                <w:iCs/>
                <w:sz w:val="24"/>
              </w:rPr>
              <w:t>Тел.</w:t>
            </w:r>
            <w:r>
              <w:rPr>
                <w:rFonts w:ascii="Times New Roman" w:hAnsi="Times New Roman"/>
                <w:iCs/>
                <w:sz w:val="24"/>
              </w:rPr>
              <w:t>:</w:t>
            </w:r>
            <w:r w:rsidRPr="009655B8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 xml:space="preserve">(0412) 47-46-68; (0412) </w:t>
            </w:r>
            <w:r w:rsidRPr="009655B8">
              <w:rPr>
                <w:rFonts w:ascii="Times New Roman" w:hAnsi="Times New Roman"/>
                <w:iCs/>
                <w:sz w:val="24"/>
              </w:rPr>
              <w:t xml:space="preserve">47-06-15 </w:t>
            </w:r>
          </w:p>
          <w:p w:rsidR="006241D0" w:rsidRPr="00F82D61" w:rsidRDefault="006241D0" w:rsidP="006241D0">
            <w:pPr>
              <w:rPr>
                <w:rFonts w:ascii="Times New Roman" w:hAnsi="Times New Roman"/>
                <w:iCs/>
                <w:color w:val="0000FF"/>
                <w:sz w:val="24"/>
              </w:rPr>
            </w:pPr>
            <w:r w:rsidRPr="009655B8">
              <w:rPr>
                <w:rFonts w:ascii="Times New Roman" w:hAnsi="Times New Roman"/>
                <w:iCs/>
                <w:sz w:val="24"/>
              </w:rPr>
              <w:t xml:space="preserve">Адреса електронної пошти: </w:t>
            </w:r>
            <w:hyperlink r:id="rId7" w:history="1">
              <w:r w:rsidRPr="00F82D61">
                <w:rPr>
                  <w:rStyle w:val="a5"/>
                  <w:rFonts w:ascii="Times New Roman" w:hAnsi="Times New Roman"/>
                  <w:iCs/>
                  <w:sz w:val="24"/>
                </w:rPr>
                <w:t>edo412@ukr.net</w:t>
              </w:r>
            </w:hyperlink>
            <w:r>
              <w:rPr>
                <w:rStyle w:val="a5"/>
                <w:rFonts w:ascii="Times New Roman" w:hAnsi="Times New Roman"/>
                <w:iCs/>
                <w:sz w:val="24"/>
              </w:rPr>
              <w:t>;</w:t>
            </w:r>
          </w:p>
          <w:p w:rsidR="006241D0" w:rsidRPr="009655B8" w:rsidRDefault="00E81A88" w:rsidP="006241D0">
            <w:pPr>
              <w:spacing w:after="60"/>
              <w:rPr>
                <w:rFonts w:ascii="Times New Roman" w:hAnsi="Times New Roman" w:cs="Times New Roman"/>
                <w:b/>
                <w:sz w:val="24"/>
                <w:u w:val="single"/>
                <w:lang w:val="ru-RU" w:eastAsia="en-US"/>
              </w:rPr>
            </w:pPr>
            <w:hyperlink r:id="rId8" w:history="1">
              <w:r w:rsidR="006241D0" w:rsidRPr="003126E7">
                <w:rPr>
                  <w:rStyle w:val="a5"/>
                  <w:rFonts w:ascii="Times New Roman" w:hAnsi="Times New Roman" w:cs="Times New Roman"/>
                  <w:sz w:val="24"/>
                  <w:shd w:val="clear" w:color="auto" w:fill="FCFDFD"/>
                </w:rPr>
                <w:t>administrator-cnap@ukr.net</w:t>
              </w:r>
            </w:hyperlink>
          </w:p>
        </w:tc>
      </w:tr>
      <w:tr w:rsidR="007B540C" w:rsidRPr="004B4601" w:rsidTr="00B71874">
        <w:tc>
          <w:tcPr>
            <w:tcW w:w="10349" w:type="dxa"/>
            <w:gridSpan w:val="3"/>
            <w:vAlign w:val="center"/>
          </w:tcPr>
          <w:p w:rsidR="007B540C" w:rsidRPr="004B4601" w:rsidRDefault="007B540C" w:rsidP="00B71874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4B4601">
              <w:rPr>
                <w:rFonts w:ascii="Times New Roman" w:hAnsi="Times New Roman"/>
                <w:b/>
                <w:sz w:val="24"/>
              </w:rPr>
              <w:t xml:space="preserve">Нормативні акти, якими регламентується </w:t>
            </w:r>
            <w:r>
              <w:rPr>
                <w:rFonts w:ascii="Times New Roman" w:hAnsi="Times New Roman"/>
                <w:b/>
                <w:sz w:val="24"/>
              </w:rPr>
              <w:t>надання адміністративної послуги</w:t>
            </w:r>
          </w:p>
        </w:tc>
      </w:tr>
      <w:tr w:rsidR="007B540C" w:rsidRPr="004B4601" w:rsidTr="00521C11">
        <w:tc>
          <w:tcPr>
            <w:tcW w:w="568" w:type="dxa"/>
          </w:tcPr>
          <w:p w:rsidR="007B540C" w:rsidRPr="008E7DB3" w:rsidRDefault="007B540C" w:rsidP="00B7187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9</w:t>
            </w:r>
            <w:r w:rsidRPr="008E7DB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281" w:type="dxa"/>
          </w:tcPr>
          <w:p w:rsidR="007B540C" w:rsidRPr="00A350B6" w:rsidRDefault="007B540C" w:rsidP="00B7187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A350B6">
              <w:rPr>
                <w:rFonts w:ascii="Times New Roman" w:hAnsi="Times New Roman"/>
                <w:b/>
                <w:sz w:val="24"/>
              </w:rPr>
              <w:t xml:space="preserve">Закони України </w:t>
            </w:r>
          </w:p>
          <w:p w:rsidR="007B540C" w:rsidRPr="00DB5C92" w:rsidRDefault="007B540C" w:rsidP="00B7187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500" w:type="dxa"/>
            <w:vAlign w:val="center"/>
          </w:tcPr>
          <w:p w:rsidR="007B540C" w:rsidRDefault="007B540C" w:rsidP="00E853B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4B4601">
              <w:rPr>
                <w:rFonts w:ascii="Times New Roman" w:hAnsi="Times New Roman"/>
                <w:sz w:val="24"/>
              </w:rPr>
              <w:t xml:space="preserve">Закон України «Про рибне господарство, промислове рибальство </w:t>
            </w:r>
            <w:r>
              <w:rPr>
                <w:rFonts w:ascii="Times New Roman" w:hAnsi="Times New Roman"/>
                <w:sz w:val="24"/>
              </w:rPr>
              <w:t>та охорону водних біоресурсів»</w:t>
            </w:r>
          </w:p>
          <w:p w:rsidR="007B540C" w:rsidRPr="00A350B6" w:rsidRDefault="00E81A88" w:rsidP="00521C11">
            <w:pPr>
              <w:pStyle w:val="a4"/>
              <w:spacing w:after="60"/>
              <w:jc w:val="both"/>
              <w:rPr>
                <w:rFonts w:ascii="Times New Roman" w:hAnsi="Times New Roman"/>
                <w:sz w:val="24"/>
              </w:rPr>
            </w:pPr>
            <w:hyperlink r:id="rId9" w:history="1">
              <w:r w:rsidR="007B540C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http</w:t>
              </w:r>
              <w:r w:rsidR="007B540C" w:rsidRPr="003126E7">
                <w:rPr>
                  <w:rStyle w:val="a5"/>
                  <w:rFonts w:ascii="Times New Roman" w:hAnsi="Times New Roman"/>
                  <w:sz w:val="24"/>
                </w:rPr>
                <w:t>://</w:t>
              </w:r>
              <w:proofErr w:type="spellStart"/>
              <w:r w:rsidR="007B540C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zakon</w:t>
              </w:r>
              <w:proofErr w:type="spellEnd"/>
              <w:r w:rsidR="007B540C" w:rsidRPr="003126E7">
                <w:rPr>
                  <w:rStyle w:val="a5"/>
                  <w:rFonts w:ascii="Times New Roman" w:hAnsi="Times New Roman"/>
                  <w:sz w:val="24"/>
                </w:rPr>
                <w:t>2.</w:t>
              </w:r>
              <w:proofErr w:type="spellStart"/>
              <w:r w:rsidR="007B540C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rada</w:t>
              </w:r>
              <w:proofErr w:type="spellEnd"/>
              <w:r w:rsidR="007B540C" w:rsidRPr="003126E7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7B540C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gov</w:t>
              </w:r>
              <w:proofErr w:type="spellEnd"/>
              <w:r w:rsidR="007B540C" w:rsidRPr="003126E7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7B540C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ua</w:t>
              </w:r>
              <w:proofErr w:type="spellEnd"/>
              <w:r w:rsidR="007B540C" w:rsidRPr="003126E7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7B540C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laws</w:t>
              </w:r>
              <w:r w:rsidR="007B540C" w:rsidRPr="003126E7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7B540C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show</w:t>
              </w:r>
              <w:r w:rsidR="007B540C" w:rsidRPr="003126E7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7B540C" w:rsidRPr="00F82D61">
                <w:rPr>
                  <w:rStyle w:val="a5"/>
                  <w:rFonts w:ascii="Times New Roman" w:hAnsi="Times New Roman"/>
                  <w:sz w:val="24"/>
                </w:rPr>
                <w:t>3677</w:t>
              </w:r>
              <w:r w:rsidR="007B540C" w:rsidRPr="003126E7">
                <w:rPr>
                  <w:rStyle w:val="a5"/>
                  <w:rFonts w:ascii="Times New Roman" w:hAnsi="Times New Roman"/>
                  <w:sz w:val="24"/>
                </w:rPr>
                <w:t>-17</w:t>
              </w:r>
            </w:hyperlink>
          </w:p>
        </w:tc>
      </w:tr>
      <w:tr w:rsidR="007B540C" w:rsidRPr="00E27BF8" w:rsidTr="00521C11">
        <w:tc>
          <w:tcPr>
            <w:tcW w:w="568" w:type="dxa"/>
          </w:tcPr>
          <w:p w:rsidR="007B540C" w:rsidRPr="008E7DB3" w:rsidRDefault="007B540C" w:rsidP="00B7187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10</w:t>
            </w:r>
            <w:r w:rsidRPr="008E7DB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281" w:type="dxa"/>
          </w:tcPr>
          <w:p w:rsidR="007B540C" w:rsidRPr="00F82D61" w:rsidRDefault="007B540C" w:rsidP="00B71874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F82D61">
              <w:rPr>
                <w:rFonts w:ascii="Times New Roman" w:hAnsi="Times New Roman"/>
                <w:b/>
                <w:sz w:val="24"/>
              </w:rPr>
              <w:t xml:space="preserve">Акти </w:t>
            </w:r>
            <w:r>
              <w:rPr>
                <w:rFonts w:ascii="Times New Roman" w:hAnsi="Times New Roman"/>
                <w:b/>
                <w:sz w:val="24"/>
              </w:rPr>
              <w:t>центральних органів виконавчої влади</w:t>
            </w:r>
          </w:p>
          <w:p w:rsidR="007B540C" w:rsidRPr="00F82D61" w:rsidRDefault="007B540C" w:rsidP="00B71874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00" w:type="dxa"/>
            <w:vAlign w:val="center"/>
          </w:tcPr>
          <w:p w:rsidR="007B540C" w:rsidRPr="00521C11" w:rsidRDefault="00521C11" w:rsidP="00B718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Наказ Державного комітету рибного господарства України від 15.01.2008 № 4 </w:t>
            </w:r>
            <w:r w:rsidR="007B540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Про затвердження </w:t>
            </w:r>
            <w:r w:rsidR="007B540C">
              <w:rPr>
                <w:rFonts w:ascii="Times New Roman" w:hAnsi="Times New Roman"/>
                <w:sz w:val="24"/>
              </w:rPr>
              <w:t>Інструкці</w:t>
            </w:r>
            <w:r>
              <w:rPr>
                <w:rFonts w:ascii="Times New Roman" w:hAnsi="Times New Roman"/>
                <w:sz w:val="24"/>
              </w:rPr>
              <w:t>ї</w:t>
            </w:r>
            <w:r w:rsidR="007B540C">
              <w:rPr>
                <w:rFonts w:ascii="Times New Roman" w:hAnsi="Times New Roman"/>
                <w:sz w:val="24"/>
              </w:rPr>
              <w:t xml:space="preserve"> про порядок здійснення штучного розведення, вирощування риби, інших водних живих ресурсів та їх використання в спеціальних товарних рибних господарствах»</w:t>
            </w:r>
            <w:r w:rsidRPr="00521C11">
              <w:rPr>
                <w:rFonts w:ascii="Times New Roman" w:hAnsi="Times New Roman"/>
                <w:sz w:val="24"/>
              </w:rPr>
              <w:t xml:space="preserve"> (</w:t>
            </w:r>
            <w:r w:rsidRPr="00FB1AB4">
              <w:rPr>
                <w:rFonts w:ascii="Times New Roman" w:hAnsi="Times New Roman"/>
                <w:sz w:val="24"/>
              </w:rPr>
              <w:t>далі – Інструкція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B1AB4">
              <w:rPr>
                <w:rFonts w:ascii="Times New Roman" w:hAnsi="Times New Roman"/>
                <w:sz w:val="24"/>
              </w:rPr>
              <w:t>4)</w:t>
            </w:r>
            <w:r w:rsidR="007B540C">
              <w:rPr>
                <w:rFonts w:ascii="Times New Roman" w:hAnsi="Times New Roman"/>
                <w:sz w:val="24"/>
              </w:rPr>
              <w:t>, зареєстровани</w:t>
            </w:r>
            <w:r>
              <w:rPr>
                <w:rFonts w:ascii="Times New Roman" w:hAnsi="Times New Roman"/>
                <w:sz w:val="24"/>
              </w:rPr>
              <w:t>й</w:t>
            </w:r>
            <w:r w:rsidR="007B540C">
              <w:rPr>
                <w:rFonts w:ascii="Times New Roman" w:hAnsi="Times New Roman"/>
                <w:sz w:val="24"/>
              </w:rPr>
              <w:t xml:space="preserve"> у Міністерстві юстиції України 28.01.2008 за № 64/14755 </w:t>
            </w:r>
          </w:p>
          <w:p w:rsidR="007B540C" w:rsidRDefault="00E81A88" w:rsidP="007B540C">
            <w:pPr>
              <w:spacing w:after="60"/>
              <w:jc w:val="both"/>
              <w:rPr>
                <w:rStyle w:val="a5"/>
                <w:rFonts w:ascii="Times New Roman" w:hAnsi="Times New Roman"/>
                <w:sz w:val="24"/>
              </w:rPr>
            </w:pPr>
            <w:hyperlink r:id="rId10" w:history="1">
              <w:r w:rsidR="007B540C" w:rsidRPr="00032234">
                <w:rPr>
                  <w:rStyle w:val="a5"/>
                  <w:rFonts w:ascii="Times New Roman" w:hAnsi="Times New Roman"/>
                  <w:sz w:val="24"/>
                  <w:lang w:val="en-US"/>
                </w:rPr>
                <w:t>http</w:t>
              </w:r>
              <w:r w:rsidR="007B540C" w:rsidRPr="00032234">
                <w:rPr>
                  <w:rStyle w:val="a5"/>
                  <w:rFonts w:ascii="Times New Roman" w:hAnsi="Times New Roman"/>
                  <w:sz w:val="24"/>
                </w:rPr>
                <w:t>://</w:t>
              </w:r>
              <w:proofErr w:type="spellStart"/>
              <w:r w:rsidR="007B540C" w:rsidRPr="00032234">
                <w:rPr>
                  <w:rStyle w:val="a5"/>
                  <w:rFonts w:ascii="Times New Roman" w:hAnsi="Times New Roman"/>
                  <w:sz w:val="24"/>
                  <w:lang w:val="en-US"/>
                </w:rPr>
                <w:t>zakon</w:t>
              </w:r>
              <w:proofErr w:type="spellEnd"/>
              <w:r w:rsidR="007B540C" w:rsidRPr="00032234">
                <w:rPr>
                  <w:rStyle w:val="a5"/>
                  <w:rFonts w:ascii="Times New Roman" w:hAnsi="Times New Roman"/>
                  <w:sz w:val="24"/>
                </w:rPr>
                <w:t>4.</w:t>
              </w:r>
              <w:proofErr w:type="spellStart"/>
              <w:r w:rsidR="007B540C" w:rsidRPr="00032234">
                <w:rPr>
                  <w:rStyle w:val="a5"/>
                  <w:rFonts w:ascii="Times New Roman" w:hAnsi="Times New Roman"/>
                  <w:sz w:val="24"/>
                  <w:lang w:val="en-US"/>
                </w:rPr>
                <w:t>rada</w:t>
              </w:r>
              <w:proofErr w:type="spellEnd"/>
              <w:r w:rsidR="007B540C" w:rsidRPr="00032234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7B540C" w:rsidRPr="00032234">
                <w:rPr>
                  <w:rStyle w:val="a5"/>
                  <w:rFonts w:ascii="Times New Roman" w:hAnsi="Times New Roman"/>
                  <w:sz w:val="24"/>
                  <w:lang w:val="en-US"/>
                </w:rPr>
                <w:t>gov</w:t>
              </w:r>
              <w:proofErr w:type="spellEnd"/>
              <w:r w:rsidR="007B540C" w:rsidRPr="00032234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7B540C" w:rsidRPr="00032234">
                <w:rPr>
                  <w:rStyle w:val="a5"/>
                  <w:rFonts w:ascii="Times New Roman" w:hAnsi="Times New Roman"/>
                  <w:sz w:val="24"/>
                  <w:lang w:val="en-US"/>
                </w:rPr>
                <w:t>ua</w:t>
              </w:r>
              <w:proofErr w:type="spellEnd"/>
              <w:r w:rsidR="007B540C" w:rsidRPr="00032234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7B540C" w:rsidRPr="00032234">
                <w:rPr>
                  <w:rStyle w:val="a5"/>
                  <w:rFonts w:ascii="Times New Roman" w:hAnsi="Times New Roman"/>
                  <w:sz w:val="24"/>
                  <w:lang w:val="en-US"/>
                </w:rPr>
                <w:t>laws</w:t>
              </w:r>
              <w:r w:rsidR="007B540C" w:rsidRPr="00032234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7B540C" w:rsidRPr="00032234">
                <w:rPr>
                  <w:rStyle w:val="a5"/>
                  <w:rFonts w:ascii="Times New Roman" w:hAnsi="Times New Roman"/>
                  <w:sz w:val="24"/>
                  <w:lang w:val="en-US"/>
                </w:rPr>
                <w:t>show</w:t>
              </w:r>
              <w:r w:rsidR="007B540C" w:rsidRPr="00032234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7B540C" w:rsidRPr="00032234">
                <w:rPr>
                  <w:rStyle w:val="a5"/>
                  <w:rFonts w:ascii="Times New Roman" w:hAnsi="Times New Roman"/>
                  <w:sz w:val="24"/>
                  <w:lang w:val="en-US"/>
                </w:rPr>
                <w:t>z</w:t>
              </w:r>
              <w:r w:rsidR="007B540C" w:rsidRPr="00032234">
                <w:rPr>
                  <w:rStyle w:val="a5"/>
                  <w:rFonts w:ascii="Times New Roman" w:hAnsi="Times New Roman"/>
                  <w:sz w:val="24"/>
                </w:rPr>
                <w:t>0064-08</w:t>
              </w:r>
            </w:hyperlink>
          </w:p>
          <w:p w:rsidR="007B540C" w:rsidRPr="007B540C" w:rsidRDefault="007B540C" w:rsidP="007B540C">
            <w:pPr>
              <w:spacing w:after="6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7B540C" w:rsidRPr="004B4601" w:rsidTr="00B71874">
        <w:trPr>
          <w:trHeight w:val="273"/>
        </w:trPr>
        <w:tc>
          <w:tcPr>
            <w:tcW w:w="10349" w:type="dxa"/>
            <w:gridSpan w:val="3"/>
            <w:vAlign w:val="center"/>
          </w:tcPr>
          <w:p w:rsidR="007B540C" w:rsidRPr="008E7DB3" w:rsidRDefault="007B540C" w:rsidP="00B71874">
            <w:pPr>
              <w:pStyle w:val="a4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DB3">
              <w:rPr>
                <w:rFonts w:ascii="Times New Roman" w:hAnsi="Times New Roman" w:cs="Times New Roman"/>
                <w:b/>
                <w:sz w:val="24"/>
              </w:rPr>
              <w:lastRenderedPageBreak/>
              <w:t>Умови отримання адміністративної послуги</w:t>
            </w:r>
          </w:p>
        </w:tc>
      </w:tr>
      <w:tr w:rsidR="007B540C" w:rsidRPr="004B4601" w:rsidTr="00521C11">
        <w:trPr>
          <w:trHeight w:val="1968"/>
        </w:trPr>
        <w:tc>
          <w:tcPr>
            <w:tcW w:w="568" w:type="dxa"/>
          </w:tcPr>
          <w:p w:rsidR="007B540C" w:rsidRPr="008E7DB3" w:rsidRDefault="007B540C" w:rsidP="00B7187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  <w:r w:rsidRPr="008E7DB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281" w:type="dxa"/>
          </w:tcPr>
          <w:p w:rsidR="007B540C" w:rsidRPr="00F82D61" w:rsidRDefault="007B540C" w:rsidP="00B71874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Pr="00F82D61">
              <w:rPr>
                <w:rFonts w:ascii="Times New Roman" w:hAnsi="Times New Roman"/>
                <w:b/>
                <w:sz w:val="24"/>
              </w:rPr>
              <w:t xml:space="preserve">ерелік документів, необхідних для отримання </w:t>
            </w:r>
            <w:r>
              <w:rPr>
                <w:rFonts w:ascii="Times New Roman" w:hAnsi="Times New Roman"/>
                <w:b/>
                <w:sz w:val="24"/>
              </w:rPr>
              <w:t>адміністративної послуги</w:t>
            </w:r>
          </w:p>
        </w:tc>
        <w:tc>
          <w:tcPr>
            <w:tcW w:w="5500" w:type="dxa"/>
            <w:vAlign w:val="center"/>
          </w:tcPr>
          <w:p w:rsidR="007B540C" w:rsidRDefault="007B540C" w:rsidP="00B71874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 w:rsidR="006241D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Заява про </w:t>
            </w:r>
            <w:r w:rsidR="00FB1AB4">
              <w:rPr>
                <w:rFonts w:ascii="Times New Roman" w:hAnsi="Times New Roman" w:cs="Times New Roman"/>
                <w:sz w:val="24"/>
              </w:rPr>
              <w:t>погодження Режиму рибогосподарської експлуатації водного об’єкту (далі – Режим)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B540C" w:rsidRDefault="007B540C" w:rsidP="00B71874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 </w:t>
            </w:r>
            <w:r w:rsidR="00FB1AB4">
              <w:rPr>
                <w:rFonts w:ascii="Times New Roman" w:hAnsi="Times New Roman" w:cs="Times New Roman"/>
                <w:sz w:val="24"/>
              </w:rPr>
              <w:t>проект Режиму (Додаток 2 до Інструкції № 4)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B540C" w:rsidRDefault="007B540C" w:rsidP="00B71874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3) </w:t>
            </w:r>
            <w:r w:rsidR="00FB1AB4">
              <w:rPr>
                <w:rFonts w:ascii="Times New Roman" w:hAnsi="Times New Roman" w:cs="Times New Roman"/>
                <w:sz w:val="24"/>
              </w:rPr>
              <w:t>науково-біологічне обґрунтування (далі – НБО) щодо рибогосподарського водного об’єкта (його ділянки);</w:t>
            </w:r>
          </w:p>
          <w:p w:rsidR="00FB1AB4" w:rsidRDefault="00FB1AB4" w:rsidP="00B71874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карта-схема розташування спеціального товарного рибного господарства;</w:t>
            </w:r>
          </w:p>
          <w:p w:rsidR="00FB1AB4" w:rsidRDefault="00FB1AB4" w:rsidP="00B71874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виписка (витяг) з Єдиного державного реєстру юридичних осіб, фізичних осіб-підприємців та громадських формувань;</w:t>
            </w:r>
          </w:p>
          <w:p w:rsidR="00FB1AB4" w:rsidRDefault="00FB1AB4" w:rsidP="00B71874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 копія засвідченого у встановленому законом порядку статуту (для юридичних осіб).</w:t>
            </w:r>
          </w:p>
          <w:p w:rsidR="007B540C" w:rsidRPr="00DB5C92" w:rsidRDefault="007B540C" w:rsidP="00B71874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разі подачі документів уповноваженою особою додатково надається примірник оригіналу (нотаріально завірена копія) документу, що засвідчує його повноваження.</w:t>
            </w:r>
          </w:p>
        </w:tc>
      </w:tr>
      <w:tr w:rsidR="007B540C" w:rsidRPr="004B4601" w:rsidTr="00521C11">
        <w:tc>
          <w:tcPr>
            <w:tcW w:w="568" w:type="dxa"/>
          </w:tcPr>
          <w:p w:rsidR="007B540C" w:rsidRPr="008E7DB3" w:rsidRDefault="007B540C" w:rsidP="00B7187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</w:t>
            </w:r>
          </w:p>
        </w:tc>
        <w:tc>
          <w:tcPr>
            <w:tcW w:w="4281" w:type="dxa"/>
            <w:vAlign w:val="center"/>
          </w:tcPr>
          <w:p w:rsidR="007B540C" w:rsidRPr="00E956C9" w:rsidRDefault="007B540C" w:rsidP="00B71874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E956C9">
              <w:rPr>
                <w:rFonts w:ascii="Times New Roman" w:hAnsi="Times New Roman"/>
                <w:b/>
                <w:sz w:val="24"/>
              </w:rPr>
              <w:t>Способи подання документів, необхідних для отримання адміністративної послуги</w:t>
            </w:r>
          </w:p>
        </w:tc>
        <w:tc>
          <w:tcPr>
            <w:tcW w:w="5500" w:type="dxa"/>
          </w:tcPr>
          <w:p w:rsidR="007B540C" w:rsidRDefault="007B540C" w:rsidP="00B71874">
            <w:pPr>
              <w:pStyle w:val="a4"/>
              <w:numPr>
                <w:ilvl w:val="0"/>
                <w:numId w:val="4"/>
              </w:numPr>
              <w:ind w:left="319" w:hanging="31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Нарочно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7B540C" w:rsidRPr="004B4601" w:rsidRDefault="007B540C" w:rsidP="00B71874">
            <w:pPr>
              <w:pStyle w:val="a4"/>
              <w:numPr>
                <w:ilvl w:val="0"/>
                <w:numId w:val="4"/>
              </w:numPr>
              <w:ind w:left="319" w:hanging="3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поштовим відправленням з описом вкладення</w:t>
            </w:r>
          </w:p>
        </w:tc>
      </w:tr>
      <w:tr w:rsidR="007B540C" w:rsidRPr="004B4601" w:rsidTr="00521C11">
        <w:tc>
          <w:tcPr>
            <w:tcW w:w="568" w:type="dxa"/>
          </w:tcPr>
          <w:p w:rsidR="007B540C" w:rsidRPr="008E7DB3" w:rsidRDefault="007B540C" w:rsidP="00B7187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  <w:r w:rsidRPr="008E7DB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7B540C" w:rsidRPr="00E956C9" w:rsidRDefault="007B540C" w:rsidP="00B7187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E956C9">
              <w:rPr>
                <w:rFonts w:ascii="Times New Roman" w:hAnsi="Times New Roman"/>
                <w:b/>
                <w:sz w:val="24"/>
              </w:rPr>
              <w:t>Платність адміністративної послуги</w:t>
            </w:r>
          </w:p>
        </w:tc>
        <w:tc>
          <w:tcPr>
            <w:tcW w:w="5500" w:type="dxa"/>
            <w:vAlign w:val="center"/>
          </w:tcPr>
          <w:p w:rsidR="007B540C" w:rsidRPr="004B4601" w:rsidRDefault="007B540C" w:rsidP="00B71874">
            <w:pPr>
              <w:pStyle w:val="a4"/>
              <w:spacing w:after="60"/>
              <w:rPr>
                <w:rFonts w:ascii="Times New Roman" w:hAnsi="Times New Roman"/>
                <w:sz w:val="24"/>
              </w:rPr>
            </w:pPr>
            <w:r w:rsidRPr="004B4601">
              <w:rPr>
                <w:rFonts w:ascii="Times New Roman" w:hAnsi="Times New Roman"/>
                <w:sz w:val="24"/>
              </w:rPr>
              <w:t>Безоплатно</w:t>
            </w:r>
          </w:p>
        </w:tc>
      </w:tr>
      <w:tr w:rsidR="007B540C" w:rsidRPr="004B4601" w:rsidTr="00521C11">
        <w:tc>
          <w:tcPr>
            <w:tcW w:w="568" w:type="dxa"/>
          </w:tcPr>
          <w:p w:rsidR="007B540C" w:rsidRPr="008E7DB3" w:rsidRDefault="007B540C" w:rsidP="00B7187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E7DB3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8E7DB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281" w:type="dxa"/>
          </w:tcPr>
          <w:p w:rsidR="007B540C" w:rsidRPr="00E956C9" w:rsidRDefault="007B540C" w:rsidP="00B71874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E956C9">
              <w:rPr>
                <w:rFonts w:ascii="Times New Roman" w:hAnsi="Times New Roman"/>
                <w:b/>
                <w:sz w:val="24"/>
              </w:rPr>
              <w:t>Строк надання адміністративної послуги</w:t>
            </w:r>
          </w:p>
        </w:tc>
        <w:tc>
          <w:tcPr>
            <w:tcW w:w="5500" w:type="dxa"/>
          </w:tcPr>
          <w:p w:rsidR="007B540C" w:rsidRPr="004B4601" w:rsidRDefault="00FB1AB4" w:rsidP="00D930CD">
            <w:pPr>
              <w:pStyle w:val="a4"/>
              <w:spacing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Протягом місяця</w:t>
            </w:r>
            <w:r w:rsidR="00D930CD">
              <w:rPr>
                <w:rFonts w:ascii="Times New Roman" w:hAnsi="Times New Roman"/>
                <w:sz w:val="24"/>
              </w:rPr>
              <w:t xml:space="preserve"> з дня отримання </w:t>
            </w:r>
            <w:r w:rsidR="00B23805">
              <w:rPr>
                <w:rFonts w:ascii="Times New Roman" w:hAnsi="Times New Roman"/>
                <w:sz w:val="24"/>
              </w:rPr>
              <w:t xml:space="preserve">територіальним органом </w:t>
            </w:r>
            <w:r w:rsidR="00BD5BE6">
              <w:rPr>
                <w:rFonts w:ascii="Times New Roman" w:hAnsi="Times New Roman"/>
                <w:sz w:val="24"/>
              </w:rPr>
              <w:t>Держрибагентства документів, необхідних для отримання погодження Режиму</w:t>
            </w:r>
          </w:p>
        </w:tc>
      </w:tr>
      <w:tr w:rsidR="007B540C" w:rsidRPr="004B4601" w:rsidTr="00521C11">
        <w:tc>
          <w:tcPr>
            <w:tcW w:w="568" w:type="dxa"/>
          </w:tcPr>
          <w:p w:rsidR="007B540C" w:rsidRPr="008E7DB3" w:rsidRDefault="007B540C" w:rsidP="00B7187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E7DB3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8E7DB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281" w:type="dxa"/>
          </w:tcPr>
          <w:p w:rsidR="007B540C" w:rsidRPr="002C60A7" w:rsidRDefault="007B540C" w:rsidP="00B71874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2C60A7">
              <w:rPr>
                <w:rFonts w:ascii="Times New Roman" w:hAnsi="Times New Roman"/>
                <w:b/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00" w:type="dxa"/>
            <w:vAlign w:val="center"/>
          </w:tcPr>
          <w:p w:rsidR="007B540C" w:rsidRDefault="00BD5BE6" w:rsidP="00B71874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348"/>
              </w:tabs>
              <w:spacing w:before="0" w:beforeAutospacing="0" w:after="60" w:afterAutospacing="0"/>
              <w:ind w:left="0" w:hanging="357"/>
              <w:jc w:val="both"/>
              <w:textAlignment w:val="baseline"/>
              <w:rPr>
                <w:color w:val="000000"/>
              </w:rPr>
            </w:pPr>
            <w:bookmarkStart w:id="0" w:name="n382"/>
            <w:bookmarkEnd w:id="0"/>
            <w:r>
              <w:rPr>
                <w:color w:val="000000"/>
              </w:rPr>
              <w:t>1) Недостовірність даних у документах, поданих для погодження Режиму;</w:t>
            </w:r>
          </w:p>
          <w:p w:rsidR="00BD5BE6" w:rsidRDefault="00BD5BE6" w:rsidP="00B71874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348"/>
              </w:tabs>
              <w:spacing w:before="0" w:beforeAutospacing="0" w:after="60" w:afterAutospacing="0"/>
              <w:ind w:left="0" w:hanging="35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97251A">
              <w:rPr>
                <w:color w:val="000000"/>
              </w:rPr>
              <w:t>відсутність необхідних документів для погодження Режиму;</w:t>
            </w:r>
          </w:p>
          <w:p w:rsidR="0097251A" w:rsidRDefault="0097251A" w:rsidP="00B71874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348"/>
              </w:tabs>
              <w:spacing w:before="0" w:beforeAutospacing="0" w:after="60" w:afterAutospacing="0"/>
              <w:ind w:left="0" w:hanging="35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3) зауваження до змісту Режиму та/або НБО;</w:t>
            </w:r>
          </w:p>
          <w:p w:rsidR="0097251A" w:rsidRPr="00821B8E" w:rsidRDefault="0097251A" w:rsidP="00B71874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348"/>
              </w:tabs>
              <w:spacing w:before="0" w:beforeAutospacing="0" w:after="60" w:afterAutospacing="0"/>
              <w:ind w:left="0" w:hanging="35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4) невідповідність поданих документів вимогам Інструкції № 4.</w:t>
            </w:r>
          </w:p>
        </w:tc>
      </w:tr>
      <w:tr w:rsidR="007B540C" w:rsidRPr="004B4601" w:rsidTr="00521C11">
        <w:tc>
          <w:tcPr>
            <w:tcW w:w="568" w:type="dxa"/>
          </w:tcPr>
          <w:p w:rsidR="007B540C" w:rsidRPr="008E7DB3" w:rsidRDefault="007B540C" w:rsidP="00B7187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E7DB3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8E7DB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281" w:type="dxa"/>
          </w:tcPr>
          <w:p w:rsidR="007B540C" w:rsidRPr="002C60A7" w:rsidRDefault="007B540C" w:rsidP="00B71874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 надання адміністративної послуги</w:t>
            </w:r>
          </w:p>
        </w:tc>
        <w:tc>
          <w:tcPr>
            <w:tcW w:w="5500" w:type="dxa"/>
          </w:tcPr>
          <w:p w:rsidR="007B540C" w:rsidRDefault="0097251A" w:rsidP="00B71874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319"/>
              </w:tabs>
              <w:spacing w:before="0" w:beforeAutospacing="0" w:after="60" w:afterAutospacing="0"/>
              <w:ind w:left="0" w:hanging="357"/>
              <w:jc w:val="both"/>
              <w:textAlignment w:val="baseline"/>
            </w:pPr>
            <w:r>
              <w:t>Погодження або відмова у погодженні Режиму</w:t>
            </w:r>
          </w:p>
        </w:tc>
      </w:tr>
      <w:tr w:rsidR="007B540C" w:rsidRPr="004B4601" w:rsidTr="00521C11">
        <w:tc>
          <w:tcPr>
            <w:tcW w:w="568" w:type="dxa"/>
          </w:tcPr>
          <w:p w:rsidR="007B540C" w:rsidRPr="008E7DB3" w:rsidRDefault="007B540C" w:rsidP="00B7187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E7DB3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8E7DB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7B540C" w:rsidRPr="00474BB9" w:rsidRDefault="007B540C" w:rsidP="00B71874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474BB9">
              <w:rPr>
                <w:rFonts w:ascii="Times New Roman" w:hAnsi="Times New Roman"/>
                <w:b/>
                <w:sz w:val="24"/>
              </w:rPr>
              <w:t>Способи отримання відповіді (результату)</w:t>
            </w:r>
          </w:p>
        </w:tc>
        <w:tc>
          <w:tcPr>
            <w:tcW w:w="5500" w:type="dxa"/>
          </w:tcPr>
          <w:p w:rsidR="007B540C" w:rsidRPr="00474BB9" w:rsidRDefault="007B540C" w:rsidP="00B71874">
            <w:pPr>
              <w:pStyle w:val="a4"/>
              <w:numPr>
                <w:ilvl w:val="0"/>
                <w:numId w:val="6"/>
              </w:numPr>
              <w:ind w:left="319" w:hanging="31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Нарочно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B540C" w:rsidRPr="003E0E56" w:rsidRDefault="007B540C" w:rsidP="00B71874">
            <w:pPr>
              <w:pStyle w:val="a4"/>
              <w:numPr>
                <w:ilvl w:val="0"/>
                <w:numId w:val="6"/>
              </w:numPr>
              <w:spacing w:after="60"/>
              <w:ind w:left="318" w:hanging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поштовим відправленням з описом вкладення </w:t>
            </w:r>
          </w:p>
        </w:tc>
      </w:tr>
    </w:tbl>
    <w:p w:rsidR="00C35EF9" w:rsidRDefault="00C35EF9"/>
    <w:p w:rsidR="0015353E" w:rsidRDefault="0015353E"/>
    <w:p w:rsidR="00577D07" w:rsidRDefault="00577D07"/>
    <w:p w:rsidR="00577D07" w:rsidRDefault="00577D07"/>
    <w:p w:rsidR="00577D07" w:rsidRDefault="00577D07"/>
    <w:p w:rsidR="00CA4BB9" w:rsidRDefault="00CA4BB9"/>
    <w:p w:rsidR="00E008A2" w:rsidRPr="00577D07" w:rsidRDefault="00E008A2" w:rsidP="00E008A2">
      <w:pPr>
        <w:rPr>
          <w:rFonts w:ascii="Times New Roman" w:hAnsi="Times New Roman" w:cs="Times New Roman"/>
          <w:b/>
          <w:kern w:val="2"/>
          <w:sz w:val="24"/>
        </w:rPr>
      </w:pPr>
      <w:r w:rsidRPr="00577D07">
        <w:rPr>
          <w:rFonts w:ascii="Times New Roman" w:hAnsi="Times New Roman" w:cs="Times New Roman"/>
          <w:b/>
          <w:sz w:val="24"/>
        </w:rPr>
        <w:t xml:space="preserve">Начальник відділу іхтіології </w:t>
      </w:r>
    </w:p>
    <w:p w:rsidR="00E008A2" w:rsidRPr="00577D07" w:rsidRDefault="00E008A2" w:rsidP="00E008A2">
      <w:pPr>
        <w:rPr>
          <w:rFonts w:ascii="Times New Roman" w:hAnsi="Times New Roman" w:cs="Times New Roman"/>
          <w:b/>
          <w:sz w:val="24"/>
        </w:rPr>
      </w:pPr>
      <w:r w:rsidRPr="00577D07">
        <w:rPr>
          <w:rFonts w:ascii="Times New Roman" w:hAnsi="Times New Roman" w:cs="Times New Roman"/>
          <w:b/>
          <w:sz w:val="24"/>
        </w:rPr>
        <w:t xml:space="preserve">та регулювання рибальства                       </w:t>
      </w:r>
      <w:r w:rsidR="00577D07">
        <w:rPr>
          <w:rFonts w:ascii="Times New Roman" w:hAnsi="Times New Roman" w:cs="Times New Roman"/>
          <w:b/>
          <w:sz w:val="24"/>
        </w:rPr>
        <w:t xml:space="preserve">                 </w:t>
      </w:r>
      <w:r w:rsidRPr="00577D07">
        <w:rPr>
          <w:rFonts w:ascii="Times New Roman" w:hAnsi="Times New Roman" w:cs="Times New Roman"/>
          <w:b/>
          <w:sz w:val="24"/>
        </w:rPr>
        <w:t xml:space="preserve">                                   Л.І.Гребенчук</w:t>
      </w:r>
    </w:p>
    <w:p w:rsidR="0097251A" w:rsidRDefault="0097251A" w:rsidP="00941285">
      <w:pPr>
        <w:rPr>
          <w:rFonts w:ascii="Times New Roman" w:hAnsi="Times New Roman" w:cs="Times New Roman"/>
          <w:b/>
          <w:sz w:val="28"/>
          <w:szCs w:val="28"/>
        </w:rPr>
      </w:pPr>
    </w:p>
    <w:p w:rsidR="0097251A" w:rsidRDefault="0097251A" w:rsidP="00153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51A" w:rsidRDefault="0097251A" w:rsidP="00153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51A" w:rsidRDefault="0097251A" w:rsidP="00153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C11" w:rsidRDefault="00521C11" w:rsidP="00153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C11" w:rsidRDefault="00521C11" w:rsidP="00153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51A" w:rsidRDefault="0097251A" w:rsidP="00153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4258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</w:tblGrid>
      <w:tr w:rsidR="006241D0" w:rsidTr="00885D7E">
        <w:trPr>
          <w:trHeight w:val="1985"/>
        </w:trPr>
        <w:tc>
          <w:tcPr>
            <w:tcW w:w="4258" w:type="dxa"/>
          </w:tcPr>
          <w:p w:rsidR="006241D0" w:rsidRPr="00523E45" w:rsidRDefault="006241D0" w:rsidP="00885D7E">
            <w:pPr>
              <w:pStyle w:val="a7"/>
              <w:spacing w:after="0"/>
              <w:ind w:right="-143"/>
              <w:contextualSpacing/>
              <w:rPr>
                <w:b/>
              </w:rPr>
            </w:pPr>
            <w:r w:rsidRPr="00523E45">
              <w:rPr>
                <w:b/>
                <w:lang w:val="uk-UA"/>
              </w:rPr>
              <w:lastRenderedPageBreak/>
              <w:t>ЗАТВЕРДЖЕНО</w:t>
            </w:r>
          </w:p>
          <w:p w:rsidR="006241D0" w:rsidRDefault="006241D0" w:rsidP="00885D7E">
            <w:pPr>
              <w:pStyle w:val="a7"/>
              <w:spacing w:after="0"/>
              <w:contextualSpacing/>
              <w:rPr>
                <w:lang w:val="uk-UA"/>
              </w:rPr>
            </w:pPr>
            <w:r>
              <w:rPr>
                <w:lang w:val="uk-UA"/>
              </w:rPr>
              <w:t>Наказ Управління державного</w:t>
            </w:r>
          </w:p>
          <w:p w:rsidR="006241D0" w:rsidRDefault="006241D0" w:rsidP="00885D7E">
            <w:pPr>
              <w:pStyle w:val="a7"/>
              <w:spacing w:after="0"/>
              <w:contextualSpacing/>
              <w:rPr>
                <w:lang w:val="uk-UA"/>
              </w:rPr>
            </w:pPr>
            <w:r>
              <w:rPr>
                <w:lang w:val="uk-UA"/>
              </w:rPr>
              <w:t>Агентства рибного господарства</w:t>
            </w:r>
          </w:p>
          <w:p w:rsidR="006241D0" w:rsidRDefault="006241D0" w:rsidP="00885D7E">
            <w:pPr>
              <w:pStyle w:val="a7"/>
              <w:spacing w:before="0" w:beforeAutospacing="0" w:after="360"/>
              <w:rPr>
                <w:lang w:val="uk-UA"/>
              </w:rPr>
            </w:pPr>
            <w:r>
              <w:rPr>
                <w:lang w:val="uk-UA"/>
              </w:rPr>
              <w:t>у Житомирській області</w:t>
            </w:r>
          </w:p>
          <w:p w:rsidR="006241D0" w:rsidRDefault="006241D0" w:rsidP="00885D7E">
            <w:pPr>
              <w:pStyle w:val="a7"/>
              <w:spacing w:before="0" w:beforeAutospacing="0" w:after="120"/>
              <w:contextualSpacing/>
              <w:rPr>
                <w:lang w:val="uk-UA"/>
              </w:rPr>
            </w:pPr>
            <w:r>
              <w:rPr>
                <w:lang w:val="uk-UA"/>
              </w:rPr>
              <w:t>______________ 2018 року № _____</w:t>
            </w:r>
          </w:p>
        </w:tc>
      </w:tr>
    </w:tbl>
    <w:p w:rsidR="008B57F4" w:rsidRPr="0015353E" w:rsidRDefault="0015353E" w:rsidP="006241D0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53E">
        <w:rPr>
          <w:rFonts w:ascii="Times New Roman" w:hAnsi="Times New Roman" w:cs="Times New Roman"/>
          <w:b/>
          <w:sz w:val="28"/>
          <w:szCs w:val="28"/>
        </w:rPr>
        <w:t>ТЕХНОЛОГІЧНА КАРТКА</w:t>
      </w:r>
      <w:r w:rsidR="002C582B">
        <w:rPr>
          <w:rFonts w:ascii="Times New Roman" w:hAnsi="Times New Roman" w:cs="Times New Roman"/>
          <w:b/>
          <w:sz w:val="28"/>
          <w:szCs w:val="28"/>
        </w:rPr>
        <w:t xml:space="preserve"> АДМІНІСТРАТИВНОЇ ПОСЛУГИ</w:t>
      </w:r>
    </w:p>
    <w:p w:rsidR="00EF1A12" w:rsidRPr="00B770A8" w:rsidRDefault="00EF1A12" w:rsidP="00EF1A12">
      <w:pPr>
        <w:spacing w:after="24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Погодження Режимів рибогосподарської експлуатації водних об’єктів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96"/>
        <w:gridCol w:w="3353"/>
        <w:gridCol w:w="1167"/>
        <w:gridCol w:w="1556"/>
      </w:tblGrid>
      <w:tr w:rsidR="00EF1A12" w:rsidRPr="0015353E" w:rsidTr="004D7497">
        <w:tc>
          <w:tcPr>
            <w:tcW w:w="559" w:type="dxa"/>
            <w:vAlign w:val="center"/>
          </w:tcPr>
          <w:p w:rsidR="00EF1A12" w:rsidRPr="0015353E" w:rsidRDefault="00EF1A12" w:rsidP="004D749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53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EF1A12" w:rsidRPr="0015353E" w:rsidRDefault="00EF1A12" w:rsidP="004D749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</w:t>
            </w:r>
            <w:r w:rsidRPr="0015353E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F1A12" w:rsidRPr="0015353E" w:rsidRDefault="00EF1A12" w:rsidP="004D749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53E">
              <w:rPr>
                <w:rFonts w:ascii="Times New Roman" w:hAnsi="Times New Roman" w:cs="Times New Roman"/>
                <w:b/>
                <w:sz w:val="24"/>
              </w:rPr>
              <w:t>Етапи послуги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EF1A12" w:rsidRPr="0015353E" w:rsidRDefault="00EF1A12" w:rsidP="004D749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53E">
              <w:rPr>
                <w:rFonts w:ascii="Times New Roman" w:hAnsi="Times New Roman" w:cs="Times New Roman"/>
                <w:b/>
                <w:sz w:val="24"/>
              </w:rPr>
              <w:t xml:space="preserve">Відповідальна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посадова </w:t>
            </w:r>
            <w:r w:rsidRPr="0015353E">
              <w:rPr>
                <w:rFonts w:ascii="Times New Roman" w:hAnsi="Times New Roman" w:cs="Times New Roman"/>
                <w:b/>
                <w:sz w:val="24"/>
              </w:rPr>
              <w:t>особа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і структурний підрозділ</w:t>
            </w:r>
          </w:p>
        </w:tc>
        <w:tc>
          <w:tcPr>
            <w:tcW w:w="1167" w:type="dxa"/>
            <w:vAlign w:val="center"/>
          </w:tcPr>
          <w:p w:rsidR="00EF1A12" w:rsidRPr="0015353E" w:rsidRDefault="00EF1A12" w:rsidP="004D749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53E">
              <w:rPr>
                <w:rFonts w:ascii="Times New Roman" w:hAnsi="Times New Roman" w:cs="Times New Roman"/>
                <w:b/>
                <w:sz w:val="24"/>
              </w:rPr>
              <w:t>Дія</w:t>
            </w:r>
          </w:p>
          <w:p w:rsidR="00EF1A12" w:rsidRPr="0015353E" w:rsidRDefault="00EF1A12" w:rsidP="004D749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53E">
              <w:rPr>
                <w:rFonts w:ascii="Times New Roman" w:hAnsi="Times New Roman" w:cs="Times New Roman"/>
                <w:b/>
                <w:sz w:val="24"/>
              </w:rPr>
              <w:t>(В,У,П,З)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F1A12" w:rsidRPr="0015353E" w:rsidRDefault="00EF1A12" w:rsidP="004D749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53E">
              <w:rPr>
                <w:rFonts w:ascii="Times New Roman" w:hAnsi="Times New Roman" w:cs="Times New Roman"/>
                <w:b/>
                <w:sz w:val="24"/>
              </w:rPr>
              <w:t>Термін виконання</w:t>
            </w:r>
          </w:p>
          <w:p w:rsidR="00EF1A12" w:rsidRPr="0015353E" w:rsidRDefault="00EF1A12" w:rsidP="004D749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53E">
              <w:rPr>
                <w:rFonts w:ascii="Times New Roman" w:hAnsi="Times New Roman" w:cs="Times New Roman"/>
                <w:b/>
                <w:sz w:val="24"/>
              </w:rPr>
              <w:t>(днів)</w:t>
            </w:r>
          </w:p>
        </w:tc>
      </w:tr>
      <w:tr w:rsidR="00C33439" w:rsidRPr="00AB068B" w:rsidTr="00266E4E">
        <w:tc>
          <w:tcPr>
            <w:tcW w:w="559" w:type="dxa"/>
          </w:tcPr>
          <w:p w:rsidR="00C33439" w:rsidRPr="00791CE4" w:rsidRDefault="00C33439" w:rsidP="00C3343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CE4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396" w:type="dxa"/>
            <w:shd w:val="clear" w:color="auto" w:fill="auto"/>
          </w:tcPr>
          <w:p w:rsidR="00C33439" w:rsidRPr="00AB068B" w:rsidRDefault="00C33439" w:rsidP="00C3343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Прийом документів для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Погодження Режиму</w:t>
            </w:r>
            <w:r w:rsidRPr="00EF1A12">
              <w:rPr>
                <w:rFonts w:ascii="Times New Roman" w:hAnsi="Times New Roman" w:cs="Times New Roman"/>
                <w:sz w:val="24"/>
              </w:rPr>
              <w:t xml:space="preserve"> рибогосподарської експлуатації водних об’єктів</w:t>
            </w:r>
            <w:r>
              <w:rPr>
                <w:rFonts w:ascii="Times New Roman" w:hAnsi="Times New Roman" w:cs="Times New Roman"/>
                <w:sz w:val="24"/>
              </w:rPr>
              <w:t xml:space="preserve"> (далі – Режим) </w:t>
            </w:r>
          </w:p>
        </w:tc>
        <w:tc>
          <w:tcPr>
            <w:tcW w:w="3353" w:type="dxa"/>
            <w:vMerge w:val="restart"/>
            <w:shd w:val="clear" w:color="auto" w:fill="auto"/>
          </w:tcPr>
          <w:p w:rsidR="00C33439" w:rsidRPr="00AB068B" w:rsidRDefault="00C33439" w:rsidP="00C3343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Адміністратор центру надання адміністративних послуг (ЦНАП) Житомирської міської ради</w:t>
            </w:r>
          </w:p>
        </w:tc>
        <w:tc>
          <w:tcPr>
            <w:tcW w:w="1167" w:type="dxa"/>
            <w:vMerge w:val="restart"/>
          </w:tcPr>
          <w:p w:rsidR="00C33439" w:rsidRPr="00AB068B" w:rsidRDefault="00C33439" w:rsidP="00C3343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9" w:rsidRPr="00A75693" w:rsidRDefault="00C33439" w:rsidP="00C3343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A75693">
              <w:rPr>
                <w:rFonts w:ascii="Times New Roman" w:hAnsi="Times New Roman" w:cs="Times New Roman"/>
                <w:sz w:val="24"/>
              </w:rPr>
              <w:t>Протягом одного робочого дня</w:t>
            </w:r>
          </w:p>
        </w:tc>
      </w:tr>
      <w:tr w:rsidR="00C33439" w:rsidRPr="00AB068B" w:rsidTr="00266E4E">
        <w:tc>
          <w:tcPr>
            <w:tcW w:w="559" w:type="dxa"/>
          </w:tcPr>
          <w:p w:rsidR="00C33439" w:rsidRPr="00791CE4" w:rsidRDefault="00C33439" w:rsidP="00C3343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CE4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396" w:type="dxa"/>
            <w:shd w:val="clear" w:color="auto" w:fill="auto"/>
          </w:tcPr>
          <w:p w:rsidR="00C33439" w:rsidRDefault="00C33439" w:rsidP="00C3343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пакету документів для погодження Режиму уповноваженому представнику Управління Державного агентства рибного господарства у Житомирській області</w:t>
            </w:r>
          </w:p>
        </w:tc>
        <w:tc>
          <w:tcPr>
            <w:tcW w:w="3353" w:type="dxa"/>
            <w:vMerge/>
            <w:shd w:val="clear" w:color="auto" w:fill="auto"/>
          </w:tcPr>
          <w:p w:rsidR="00C33439" w:rsidRDefault="00C33439" w:rsidP="00C3343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7" w:type="dxa"/>
            <w:vMerge/>
          </w:tcPr>
          <w:p w:rsidR="00C33439" w:rsidRDefault="00C33439" w:rsidP="00C3343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39" w:rsidRDefault="00C33439" w:rsidP="00C3343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3439" w:rsidRPr="0015353E" w:rsidTr="00266E4E">
        <w:trPr>
          <w:trHeight w:val="1469"/>
        </w:trPr>
        <w:tc>
          <w:tcPr>
            <w:tcW w:w="559" w:type="dxa"/>
          </w:tcPr>
          <w:p w:rsidR="00C33439" w:rsidRPr="00791CE4" w:rsidRDefault="00C33439" w:rsidP="00C33439">
            <w:pPr>
              <w:shd w:val="clear" w:color="auto" w:fill="FFFFFF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  <w:r w:rsidRPr="00791CE4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396" w:type="dxa"/>
            <w:shd w:val="clear" w:color="auto" w:fill="auto"/>
          </w:tcPr>
          <w:p w:rsidR="00C33439" w:rsidRPr="00F76957" w:rsidRDefault="00C33439" w:rsidP="00C3343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F76957">
              <w:rPr>
                <w:rFonts w:ascii="Times New Roman" w:hAnsi="Times New Roman" w:cs="Times New Roman"/>
                <w:sz w:val="24"/>
              </w:rPr>
              <w:t>Розгляд та опрацювання документів</w:t>
            </w:r>
            <w:r>
              <w:rPr>
                <w:rFonts w:ascii="Times New Roman" w:hAnsi="Times New Roman" w:cs="Times New Roman"/>
                <w:sz w:val="24"/>
              </w:rPr>
              <w:t xml:space="preserve"> для погодження Режиму</w:t>
            </w:r>
            <w:r w:rsidRPr="00F76957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Надання пропозицій та зауважень щодо погодження Режиму</w:t>
            </w:r>
            <w:r w:rsidRPr="00F769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</w:t>
            </w:r>
            <w:r w:rsidRPr="00F76957">
              <w:rPr>
                <w:rFonts w:ascii="Times New Roman" w:hAnsi="Times New Roman" w:cs="Times New Roman"/>
                <w:sz w:val="24"/>
              </w:rPr>
              <w:t xml:space="preserve"> відмов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F76957">
              <w:rPr>
                <w:rFonts w:ascii="Times New Roman" w:hAnsi="Times New Roman" w:cs="Times New Roman"/>
                <w:sz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</w:rPr>
              <w:t xml:space="preserve">його погодженні начальнику Управління. </w:t>
            </w:r>
          </w:p>
        </w:tc>
        <w:tc>
          <w:tcPr>
            <w:tcW w:w="3353" w:type="dxa"/>
            <w:shd w:val="clear" w:color="auto" w:fill="auto"/>
          </w:tcPr>
          <w:p w:rsidR="00C33439" w:rsidRPr="00F76957" w:rsidRDefault="00C33439" w:rsidP="00C33439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Головний спеціаліст </w:t>
            </w:r>
            <w:r w:rsidRPr="00F76957">
              <w:rPr>
                <w:rFonts w:ascii="Times New Roman" w:hAnsi="Times New Roman" w:cs="Times New Roman"/>
                <w:sz w:val="24"/>
              </w:rPr>
              <w:t>відділу іхтіології та регулювання рибальства</w:t>
            </w:r>
            <w:r>
              <w:rPr>
                <w:rFonts w:ascii="Times New Roman" w:hAnsi="Times New Roman" w:cs="Times New Roman"/>
                <w:sz w:val="24"/>
              </w:rPr>
              <w:t>, головний спеціаліст-юрисконсульт Управління Державного агентства рибного господарства у Житомирській області</w:t>
            </w:r>
          </w:p>
        </w:tc>
        <w:tc>
          <w:tcPr>
            <w:tcW w:w="1167" w:type="dxa"/>
          </w:tcPr>
          <w:p w:rsidR="00C33439" w:rsidRPr="00F76957" w:rsidRDefault="00C33439" w:rsidP="00C3343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F76957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9" w:rsidRPr="00A75693" w:rsidRDefault="00C33439" w:rsidP="00C3343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A75693">
              <w:rPr>
                <w:rFonts w:ascii="Times New Roman" w:hAnsi="Times New Roman" w:cs="Times New Roman"/>
                <w:sz w:val="24"/>
              </w:rPr>
              <w:t xml:space="preserve">Протягом двадцяти </w:t>
            </w:r>
            <w:r>
              <w:rPr>
                <w:rFonts w:ascii="Times New Roman" w:hAnsi="Times New Roman" w:cs="Times New Roman"/>
                <w:sz w:val="24"/>
              </w:rPr>
              <w:t>трьох</w:t>
            </w:r>
            <w:r w:rsidRPr="00A75693">
              <w:rPr>
                <w:rFonts w:ascii="Times New Roman" w:hAnsi="Times New Roman" w:cs="Times New Roman"/>
                <w:sz w:val="24"/>
              </w:rPr>
              <w:t xml:space="preserve"> днів</w:t>
            </w:r>
          </w:p>
          <w:p w:rsidR="00C33439" w:rsidRPr="00A75693" w:rsidRDefault="00C33439" w:rsidP="00C3343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3439" w:rsidRPr="0015353E" w:rsidTr="00266E4E">
        <w:trPr>
          <w:trHeight w:val="1469"/>
        </w:trPr>
        <w:tc>
          <w:tcPr>
            <w:tcW w:w="559" w:type="dxa"/>
          </w:tcPr>
          <w:p w:rsidR="00C33439" w:rsidRPr="00791CE4" w:rsidRDefault="00C33439" w:rsidP="00C33439">
            <w:pPr>
              <w:shd w:val="clear" w:color="auto" w:fill="FFFFFF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  <w:r w:rsidRPr="00791CE4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396" w:type="dxa"/>
            <w:shd w:val="clear" w:color="auto" w:fill="auto"/>
          </w:tcPr>
          <w:p w:rsidR="00C33439" w:rsidRPr="00F76957" w:rsidRDefault="00C33439" w:rsidP="00C3343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Розгляд начальником Управління пропозицій та зауважень щодо погодження Режиму або </w:t>
            </w:r>
            <w:r w:rsidRPr="00F76957">
              <w:rPr>
                <w:rFonts w:ascii="Times New Roman" w:hAnsi="Times New Roman" w:cs="Times New Roman"/>
                <w:sz w:val="24"/>
              </w:rPr>
              <w:t>відмов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F76957">
              <w:rPr>
                <w:rFonts w:ascii="Times New Roman" w:hAnsi="Times New Roman" w:cs="Times New Roman"/>
                <w:sz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</w:rPr>
              <w:t>його погодженні</w:t>
            </w:r>
          </w:p>
        </w:tc>
        <w:tc>
          <w:tcPr>
            <w:tcW w:w="3353" w:type="dxa"/>
            <w:shd w:val="clear" w:color="auto" w:fill="auto"/>
          </w:tcPr>
          <w:p w:rsidR="00C33439" w:rsidRDefault="00C33439" w:rsidP="00C3343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Управління Державного агентства рибного господарства у Житомирській області</w:t>
            </w:r>
          </w:p>
        </w:tc>
        <w:tc>
          <w:tcPr>
            <w:tcW w:w="1167" w:type="dxa"/>
          </w:tcPr>
          <w:p w:rsidR="00C33439" w:rsidRPr="00F76957" w:rsidRDefault="00C33439" w:rsidP="00C3343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9" w:rsidRPr="00A75693" w:rsidRDefault="00C33439" w:rsidP="00E81A8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A75693">
              <w:rPr>
                <w:rFonts w:ascii="Times New Roman" w:hAnsi="Times New Roman" w:cs="Times New Roman"/>
                <w:sz w:val="24"/>
              </w:rPr>
              <w:t>Протягом одного дня</w:t>
            </w:r>
          </w:p>
        </w:tc>
      </w:tr>
      <w:tr w:rsidR="00C33439" w:rsidRPr="0015353E" w:rsidTr="00266E4E">
        <w:trPr>
          <w:trHeight w:val="1258"/>
        </w:trPr>
        <w:tc>
          <w:tcPr>
            <w:tcW w:w="559" w:type="dxa"/>
          </w:tcPr>
          <w:p w:rsidR="00C33439" w:rsidRPr="00791CE4" w:rsidRDefault="00C33439" w:rsidP="00C33439">
            <w:pPr>
              <w:shd w:val="clear" w:color="auto" w:fill="FFFFFF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  <w:r w:rsidRPr="00791CE4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396" w:type="dxa"/>
            <w:shd w:val="clear" w:color="auto" w:fill="auto"/>
          </w:tcPr>
          <w:p w:rsidR="00C33439" w:rsidRPr="00F76957" w:rsidRDefault="00C33439" w:rsidP="00C3343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разі відмови у погоджені Режиму, підготовка листа з обґрунтованою відмовою у його погодженні</w:t>
            </w:r>
          </w:p>
        </w:tc>
        <w:tc>
          <w:tcPr>
            <w:tcW w:w="3353" w:type="dxa"/>
            <w:shd w:val="clear" w:color="auto" w:fill="auto"/>
          </w:tcPr>
          <w:p w:rsidR="00C33439" w:rsidRDefault="00C33439" w:rsidP="00C3343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Головний спеціаліст </w:t>
            </w:r>
            <w:r w:rsidRPr="00F76957">
              <w:rPr>
                <w:rFonts w:ascii="Times New Roman" w:hAnsi="Times New Roman" w:cs="Times New Roman"/>
                <w:sz w:val="24"/>
              </w:rPr>
              <w:t>відділу іхтіології та регулювання рибальства</w:t>
            </w:r>
          </w:p>
        </w:tc>
        <w:tc>
          <w:tcPr>
            <w:tcW w:w="1167" w:type="dxa"/>
          </w:tcPr>
          <w:p w:rsidR="00C33439" w:rsidRPr="00F76957" w:rsidRDefault="00C33439" w:rsidP="00C3343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9" w:rsidRPr="00A75693" w:rsidRDefault="00C33439" w:rsidP="00E81A8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A75693">
              <w:rPr>
                <w:rFonts w:ascii="Times New Roman" w:hAnsi="Times New Roman" w:cs="Times New Roman"/>
                <w:sz w:val="24"/>
              </w:rPr>
              <w:t>Протягом трьох днів</w:t>
            </w:r>
          </w:p>
        </w:tc>
      </w:tr>
      <w:tr w:rsidR="00C33439" w:rsidRPr="0015353E" w:rsidTr="00266E4E">
        <w:tc>
          <w:tcPr>
            <w:tcW w:w="559" w:type="dxa"/>
          </w:tcPr>
          <w:p w:rsidR="00C33439" w:rsidRPr="00791CE4" w:rsidRDefault="00C33439" w:rsidP="00C33439">
            <w:pPr>
              <w:shd w:val="clear" w:color="auto" w:fill="FFFFFF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6</w:t>
            </w:r>
            <w:r w:rsidRPr="00791CE4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396" w:type="dxa"/>
            <w:shd w:val="clear" w:color="auto" w:fill="auto"/>
          </w:tcPr>
          <w:p w:rsidR="00C33439" w:rsidRPr="00F76957" w:rsidRDefault="00C33439" w:rsidP="00C3343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Погодження Режиму </w:t>
            </w:r>
            <w:r w:rsidRPr="00F76957">
              <w:rPr>
                <w:rFonts w:ascii="Times New Roman" w:hAnsi="Times New Roman" w:cs="Times New Roman"/>
                <w:sz w:val="24"/>
              </w:rPr>
              <w:t xml:space="preserve">або </w:t>
            </w:r>
            <w:r>
              <w:rPr>
                <w:rFonts w:ascii="Times New Roman" w:hAnsi="Times New Roman" w:cs="Times New Roman"/>
                <w:sz w:val="24"/>
              </w:rPr>
              <w:t xml:space="preserve">підпис </w:t>
            </w:r>
            <w:r w:rsidRPr="00F76957">
              <w:rPr>
                <w:rFonts w:ascii="Times New Roman" w:hAnsi="Times New Roman" w:cs="Times New Roman"/>
                <w:sz w:val="24"/>
              </w:rPr>
              <w:t xml:space="preserve">листа про відмову у </w:t>
            </w:r>
            <w:r>
              <w:rPr>
                <w:rFonts w:ascii="Times New Roman" w:hAnsi="Times New Roman" w:cs="Times New Roman"/>
                <w:sz w:val="24"/>
              </w:rPr>
              <w:t>його погодженні</w:t>
            </w:r>
            <w:r w:rsidRPr="00F7695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3" w:type="dxa"/>
            <w:shd w:val="clear" w:color="auto" w:fill="auto"/>
          </w:tcPr>
          <w:p w:rsidR="00C33439" w:rsidRDefault="00C33439" w:rsidP="00C3343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Управління Державного агентства рибного господарства у Житомирській області</w:t>
            </w:r>
          </w:p>
        </w:tc>
        <w:tc>
          <w:tcPr>
            <w:tcW w:w="1167" w:type="dxa"/>
          </w:tcPr>
          <w:p w:rsidR="00C33439" w:rsidRPr="00F76957" w:rsidRDefault="00C33439" w:rsidP="00C3343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9" w:rsidRPr="00A75693" w:rsidRDefault="00C33439" w:rsidP="00E81A88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A75693">
              <w:rPr>
                <w:rFonts w:ascii="Times New Roman" w:hAnsi="Times New Roman" w:cs="Times New Roman"/>
                <w:sz w:val="24"/>
              </w:rPr>
              <w:t>Протягом одного дня</w:t>
            </w:r>
          </w:p>
        </w:tc>
      </w:tr>
      <w:tr w:rsidR="00C33439" w:rsidRPr="0015353E" w:rsidTr="00266E4E">
        <w:tc>
          <w:tcPr>
            <w:tcW w:w="559" w:type="dxa"/>
          </w:tcPr>
          <w:p w:rsidR="00C33439" w:rsidRPr="00791CE4" w:rsidRDefault="00C33439" w:rsidP="00C33439">
            <w:pPr>
              <w:shd w:val="clear" w:color="auto" w:fill="FFFFFF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  <w:r w:rsidRPr="00791CE4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396" w:type="dxa"/>
            <w:shd w:val="clear" w:color="auto" w:fill="auto"/>
          </w:tcPr>
          <w:p w:rsidR="00C33439" w:rsidRPr="00F76957" w:rsidRDefault="00C33439" w:rsidP="00C3343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F76957">
              <w:rPr>
                <w:rFonts w:ascii="Times New Roman" w:hAnsi="Times New Roman" w:cs="Times New Roman"/>
                <w:sz w:val="24"/>
              </w:rPr>
              <w:t xml:space="preserve">Реєстрація листа про відмову у </w:t>
            </w:r>
            <w:r>
              <w:rPr>
                <w:rFonts w:ascii="Times New Roman" w:hAnsi="Times New Roman" w:cs="Times New Roman"/>
                <w:sz w:val="24"/>
              </w:rPr>
              <w:t>погодженні Режиму</w:t>
            </w:r>
          </w:p>
        </w:tc>
        <w:tc>
          <w:tcPr>
            <w:tcW w:w="3353" w:type="dxa"/>
            <w:shd w:val="clear" w:color="auto" w:fill="auto"/>
          </w:tcPr>
          <w:p w:rsidR="00C33439" w:rsidRDefault="00C33439" w:rsidP="00C3343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C912AE">
              <w:rPr>
                <w:rFonts w:ascii="Times New Roman" w:hAnsi="Times New Roman" w:cs="Times New Roman"/>
                <w:sz w:val="24"/>
              </w:rPr>
              <w:t xml:space="preserve">Відповідальна особа </w:t>
            </w:r>
            <w:r>
              <w:rPr>
                <w:rFonts w:ascii="Times New Roman" w:hAnsi="Times New Roman" w:cs="Times New Roman"/>
                <w:sz w:val="24"/>
              </w:rPr>
              <w:t xml:space="preserve">за ведення вхідної та вихідної кореспонденції </w:t>
            </w:r>
            <w:r w:rsidRPr="00C912AE">
              <w:rPr>
                <w:rFonts w:ascii="Times New Roman" w:hAnsi="Times New Roman" w:cs="Times New Roman"/>
                <w:sz w:val="24"/>
              </w:rPr>
              <w:t xml:space="preserve">Управління </w:t>
            </w:r>
            <w:r w:rsidRPr="00C912AE">
              <w:rPr>
                <w:rFonts w:ascii="Times New Roman" w:hAnsi="Times New Roman" w:cs="Times New Roman"/>
                <w:sz w:val="24"/>
              </w:rPr>
              <w:lastRenderedPageBreak/>
              <w:t>Державного агентства рибного господарст</w:t>
            </w:r>
            <w:r>
              <w:rPr>
                <w:rFonts w:ascii="Times New Roman" w:hAnsi="Times New Roman" w:cs="Times New Roman"/>
                <w:sz w:val="24"/>
              </w:rPr>
              <w:t>ва у Житомирській області</w:t>
            </w:r>
          </w:p>
        </w:tc>
        <w:tc>
          <w:tcPr>
            <w:tcW w:w="1167" w:type="dxa"/>
          </w:tcPr>
          <w:p w:rsidR="00C33439" w:rsidRDefault="00C33439" w:rsidP="00C3343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39" w:rsidRDefault="00C33439" w:rsidP="00C3343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3439" w:rsidRPr="0015353E" w:rsidTr="00266E4E">
        <w:tc>
          <w:tcPr>
            <w:tcW w:w="559" w:type="dxa"/>
          </w:tcPr>
          <w:p w:rsidR="00C33439" w:rsidRPr="00791CE4" w:rsidRDefault="00C33439" w:rsidP="00C33439">
            <w:pPr>
              <w:shd w:val="clear" w:color="auto" w:fill="FFFFFF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8</w:t>
            </w:r>
            <w:r w:rsidRPr="00791CE4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396" w:type="dxa"/>
            <w:shd w:val="clear" w:color="auto" w:fill="auto"/>
          </w:tcPr>
          <w:p w:rsidR="00C33439" w:rsidRPr="00F74198" w:rsidRDefault="00C33439" w:rsidP="00C3343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F74198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ередача</w:t>
            </w:r>
            <w:r w:rsidRPr="00F7419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документів з погодженим Режимом або листом про відмову </w:t>
            </w:r>
            <w:r w:rsidRPr="00F76957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 xml:space="preserve"> його</w:t>
            </w:r>
            <w:r w:rsidRPr="00F769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погоджені</w:t>
            </w:r>
            <w:r w:rsidRPr="00F769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 ЦНАП</w:t>
            </w:r>
            <w:r w:rsidRPr="00F7419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Житомирської міської ради</w:t>
            </w:r>
            <w:r w:rsidRPr="00F7419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3" w:type="dxa"/>
            <w:shd w:val="clear" w:color="auto" w:fill="auto"/>
          </w:tcPr>
          <w:p w:rsidR="00C33439" w:rsidRDefault="00C33439" w:rsidP="00C3343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Уповноважений представник Управління Державного агентства рибного господарства у Житомирській області</w:t>
            </w:r>
          </w:p>
        </w:tc>
        <w:tc>
          <w:tcPr>
            <w:tcW w:w="1167" w:type="dxa"/>
          </w:tcPr>
          <w:p w:rsidR="00C33439" w:rsidRDefault="00C33439" w:rsidP="00C3343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9" w:rsidRPr="00A75693" w:rsidRDefault="00C33439" w:rsidP="00E81A8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A75693">
              <w:rPr>
                <w:rFonts w:ascii="Times New Roman" w:hAnsi="Times New Roman" w:cs="Times New Roman"/>
                <w:sz w:val="24"/>
              </w:rPr>
              <w:t xml:space="preserve">Протягом одного </w:t>
            </w:r>
            <w:bookmarkStart w:id="1" w:name="_GoBack"/>
            <w:bookmarkEnd w:id="1"/>
            <w:r w:rsidRPr="00A75693">
              <w:rPr>
                <w:rFonts w:ascii="Times New Roman" w:hAnsi="Times New Roman" w:cs="Times New Roman"/>
                <w:sz w:val="24"/>
              </w:rPr>
              <w:t>дня</w:t>
            </w:r>
          </w:p>
        </w:tc>
      </w:tr>
      <w:tr w:rsidR="00882440" w:rsidRPr="0015353E" w:rsidTr="00F06B00">
        <w:tc>
          <w:tcPr>
            <w:tcW w:w="559" w:type="dxa"/>
          </w:tcPr>
          <w:p w:rsidR="00882440" w:rsidRPr="00791CE4" w:rsidRDefault="00882440" w:rsidP="00882440">
            <w:pPr>
              <w:shd w:val="clear" w:color="auto" w:fill="FFFFFF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9</w:t>
            </w:r>
            <w:r w:rsidRPr="00791CE4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396" w:type="dxa"/>
            <w:shd w:val="clear" w:color="auto" w:fill="auto"/>
          </w:tcPr>
          <w:p w:rsidR="00882440" w:rsidRPr="00F74198" w:rsidRDefault="00882440" w:rsidP="0088244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Повідомлення суб’єкта господарювання про погодження Режиму рибогосподарської експлуатації водного об’єкту або про відмову </w:t>
            </w:r>
            <w:r w:rsidRPr="00F76957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 xml:space="preserve"> його</w:t>
            </w:r>
            <w:r w:rsidRPr="00F769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погодженні</w:t>
            </w:r>
          </w:p>
        </w:tc>
        <w:tc>
          <w:tcPr>
            <w:tcW w:w="3353" w:type="dxa"/>
            <w:shd w:val="clear" w:color="auto" w:fill="auto"/>
          </w:tcPr>
          <w:p w:rsidR="00882440" w:rsidRDefault="00882440" w:rsidP="0088244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Адміністратор ЦНАП Житомирської міської ради</w:t>
            </w:r>
          </w:p>
        </w:tc>
        <w:tc>
          <w:tcPr>
            <w:tcW w:w="1167" w:type="dxa"/>
          </w:tcPr>
          <w:p w:rsidR="00882440" w:rsidRDefault="00882440" w:rsidP="0088244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556" w:type="dxa"/>
            <w:vMerge/>
            <w:shd w:val="clear" w:color="auto" w:fill="auto"/>
          </w:tcPr>
          <w:p w:rsidR="00882440" w:rsidRDefault="00882440" w:rsidP="00882440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2440" w:rsidRPr="0015353E" w:rsidTr="004D7497">
        <w:tc>
          <w:tcPr>
            <w:tcW w:w="8475" w:type="dxa"/>
            <w:gridSpan w:val="4"/>
          </w:tcPr>
          <w:p w:rsidR="00882440" w:rsidRPr="00791CE4" w:rsidRDefault="00882440" w:rsidP="00882440">
            <w:pPr>
              <w:spacing w:after="60"/>
              <w:rPr>
                <w:rFonts w:ascii="Times New Roman" w:hAnsi="Times New Roman" w:cs="Times New Roman"/>
                <w:b/>
                <w:sz w:val="24"/>
              </w:rPr>
            </w:pPr>
            <w:r w:rsidRPr="00791CE4">
              <w:rPr>
                <w:rFonts w:ascii="Times New Roman" w:hAnsi="Times New Roman" w:cs="Times New Roman"/>
                <w:b/>
                <w:sz w:val="24"/>
              </w:rPr>
              <w:t xml:space="preserve">Загальна кількість днів надання послуги - </w:t>
            </w:r>
          </w:p>
        </w:tc>
        <w:tc>
          <w:tcPr>
            <w:tcW w:w="1556" w:type="dxa"/>
            <w:shd w:val="clear" w:color="auto" w:fill="auto"/>
          </w:tcPr>
          <w:p w:rsidR="00882440" w:rsidRPr="00791CE4" w:rsidRDefault="00882440" w:rsidP="008824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CE4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882440" w:rsidRPr="0015353E" w:rsidTr="004D7497">
        <w:tc>
          <w:tcPr>
            <w:tcW w:w="8475" w:type="dxa"/>
            <w:gridSpan w:val="4"/>
          </w:tcPr>
          <w:p w:rsidR="00882440" w:rsidRPr="00791CE4" w:rsidRDefault="00882440" w:rsidP="00882440">
            <w:pPr>
              <w:spacing w:after="60"/>
              <w:rPr>
                <w:rFonts w:ascii="Times New Roman" w:hAnsi="Times New Roman" w:cs="Times New Roman"/>
                <w:b/>
                <w:sz w:val="24"/>
              </w:rPr>
            </w:pPr>
            <w:r w:rsidRPr="00791CE4">
              <w:rPr>
                <w:rFonts w:ascii="Times New Roman" w:hAnsi="Times New Roman" w:cs="Times New Roman"/>
                <w:b/>
                <w:sz w:val="24"/>
              </w:rPr>
              <w:t>Загальна кількість днів (передбачена законодавством)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</w:t>
            </w:r>
          </w:p>
        </w:tc>
        <w:tc>
          <w:tcPr>
            <w:tcW w:w="1556" w:type="dxa"/>
            <w:shd w:val="clear" w:color="auto" w:fill="auto"/>
          </w:tcPr>
          <w:p w:rsidR="00882440" w:rsidRPr="00791CE4" w:rsidRDefault="00882440" w:rsidP="008824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CE4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</w:tbl>
    <w:p w:rsidR="0015353E" w:rsidRPr="0015353E" w:rsidRDefault="0015353E" w:rsidP="0015353E">
      <w:pPr>
        <w:rPr>
          <w:rFonts w:ascii="Times New Roman" w:hAnsi="Times New Roman" w:cs="Times New Roman"/>
          <w:sz w:val="28"/>
          <w:szCs w:val="28"/>
        </w:rPr>
      </w:pPr>
    </w:p>
    <w:p w:rsidR="0015353E" w:rsidRPr="00D21418" w:rsidRDefault="009924EB" w:rsidP="00CB4D50">
      <w:pPr>
        <w:ind w:firstLine="284"/>
        <w:rPr>
          <w:rFonts w:ascii="Times New Roman" w:hAnsi="Times New Roman" w:cs="Times New Roman"/>
          <w:sz w:val="24"/>
        </w:rPr>
      </w:pPr>
      <w:r w:rsidRPr="00D21418">
        <w:rPr>
          <w:rFonts w:ascii="Times New Roman" w:hAnsi="Times New Roman" w:cs="Times New Roman"/>
          <w:sz w:val="24"/>
        </w:rPr>
        <w:t>Умовні позначки: В – виконує, У – бере участь, П – погоджує, З – затверджує.</w:t>
      </w:r>
    </w:p>
    <w:p w:rsidR="0015353E" w:rsidRPr="0015353E" w:rsidRDefault="0015353E" w:rsidP="0015353E">
      <w:pPr>
        <w:rPr>
          <w:rFonts w:ascii="Times New Roman" w:hAnsi="Times New Roman" w:cs="Times New Roman"/>
          <w:sz w:val="28"/>
          <w:szCs w:val="28"/>
        </w:rPr>
      </w:pPr>
    </w:p>
    <w:p w:rsidR="00416F80" w:rsidRDefault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577D07" w:rsidRDefault="00416F80" w:rsidP="00416F80">
      <w:pPr>
        <w:rPr>
          <w:rFonts w:ascii="Times New Roman" w:hAnsi="Times New Roman" w:cs="Times New Roman"/>
          <w:b/>
          <w:kern w:val="2"/>
          <w:sz w:val="24"/>
        </w:rPr>
      </w:pPr>
      <w:r w:rsidRPr="00577D07">
        <w:rPr>
          <w:rFonts w:ascii="Times New Roman" w:hAnsi="Times New Roman" w:cs="Times New Roman"/>
          <w:b/>
          <w:sz w:val="24"/>
        </w:rPr>
        <w:t xml:space="preserve">Начальник відділу іхтіології </w:t>
      </w:r>
    </w:p>
    <w:p w:rsidR="00416F80" w:rsidRPr="00577D07" w:rsidRDefault="00416F80" w:rsidP="00416F80">
      <w:pPr>
        <w:rPr>
          <w:rFonts w:ascii="Times New Roman" w:hAnsi="Times New Roman" w:cs="Times New Roman"/>
          <w:b/>
          <w:sz w:val="24"/>
        </w:rPr>
      </w:pPr>
      <w:r w:rsidRPr="00577D07">
        <w:rPr>
          <w:rFonts w:ascii="Times New Roman" w:hAnsi="Times New Roman" w:cs="Times New Roman"/>
          <w:b/>
          <w:sz w:val="24"/>
        </w:rPr>
        <w:t xml:space="preserve">та регулювання рибальства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</w:t>
      </w:r>
      <w:r w:rsidRPr="00577D07">
        <w:rPr>
          <w:rFonts w:ascii="Times New Roman" w:hAnsi="Times New Roman" w:cs="Times New Roman"/>
          <w:b/>
          <w:sz w:val="24"/>
        </w:rPr>
        <w:t xml:space="preserve">                                   Л.І.Гребенчук</w:t>
      </w:r>
    </w:p>
    <w:p w:rsidR="0015353E" w:rsidRPr="00416F80" w:rsidRDefault="0015353E" w:rsidP="00416F80">
      <w:pPr>
        <w:rPr>
          <w:rFonts w:ascii="Times New Roman" w:hAnsi="Times New Roman" w:cs="Times New Roman"/>
          <w:sz w:val="28"/>
          <w:szCs w:val="28"/>
        </w:rPr>
      </w:pPr>
    </w:p>
    <w:sectPr w:rsidR="0015353E" w:rsidRPr="00416F80" w:rsidSect="007B540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3A24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0D1D73"/>
    <w:multiLevelType w:val="hybridMultilevel"/>
    <w:tmpl w:val="30EACA2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5CAD"/>
    <w:multiLevelType w:val="hybridMultilevel"/>
    <w:tmpl w:val="FF0E42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5052"/>
    <w:multiLevelType w:val="hybridMultilevel"/>
    <w:tmpl w:val="485ED37A"/>
    <w:lvl w:ilvl="0" w:tplc="55D06A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5451687"/>
    <w:multiLevelType w:val="hybridMultilevel"/>
    <w:tmpl w:val="C442C336"/>
    <w:lvl w:ilvl="0" w:tplc="723E2E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778B5555"/>
    <w:multiLevelType w:val="hybridMultilevel"/>
    <w:tmpl w:val="4904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DC"/>
    <w:rsid w:val="00047774"/>
    <w:rsid w:val="0005783A"/>
    <w:rsid w:val="000653B1"/>
    <w:rsid w:val="0008007E"/>
    <w:rsid w:val="000B25F3"/>
    <w:rsid w:val="000D74E5"/>
    <w:rsid w:val="00140DC7"/>
    <w:rsid w:val="0015353E"/>
    <w:rsid w:val="001A0F85"/>
    <w:rsid w:val="001A1704"/>
    <w:rsid w:val="001B2DAC"/>
    <w:rsid w:val="001B620A"/>
    <w:rsid w:val="00216E28"/>
    <w:rsid w:val="002C582B"/>
    <w:rsid w:val="002F4084"/>
    <w:rsid w:val="0031208C"/>
    <w:rsid w:val="00372E46"/>
    <w:rsid w:val="00416F80"/>
    <w:rsid w:val="00450AD1"/>
    <w:rsid w:val="004A02A0"/>
    <w:rsid w:val="004F0B7D"/>
    <w:rsid w:val="004F7518"/>
    <w:rsid w:val="00520319"/>
    <w:rsid w:val="0052158A"/>
    <w:rsid w:val="00521C11"/>
    <w:rsid w:val="00577D07"/>
    <w:rsid w:val="00586347"/>
    <w:rsid w:val="006241D0"/>
    <w:rsid w:val="00634FB4"/>
    <w:rsid w:val="00741CDC"/>
    <w:rsid w:val="007433EA"/>
    <w:rsid w:val="0077367F"/>
    <w:rsid w:val="007848DC"/>
    <w:rsid w:val="00791CE4"/>
    <w:rsid w:val="007B540C"/>
    <w:rsid w:val="007E338D"/>
    <w:rsid w:val="00821B8E"/>
    <w:rsid w:val="00872425"/>
    <w:rsid w:val="00882440"/>
    <w:rsid w:val="008B036C"/>
    <w:rsid w:val="008B3063"/>
    <w:rsid w:val="008B57F4"/>
    <w:rsid w:val="00941285"/>
    <w:rsid w:val="009655B8"/>
    <w:rsid w:val="0097251A"/>
    <w:rsid w:val="009924EB"/>
    <w:rsid w:val="009A2A90"/>
    <w:rsid w:val="009A7BC8"/>
    <w:rsid w:val="009F4213"/>
    <w:rsid w:val="00A63297"/>
    <w:rsid w:val="00A874A3"/>
    <w:rsid w:val="00A90F13"/>
    <w:rsid w:val="00B01023"/>
    <w:rsid w:val="00B10F22"/>
    <w:rsid w:val="00B23805"/>
    <w:rsid w:val="00B7297C"/>
    <w:rsid w:val="00BC3DB1"/>
    <w:rsid w:val="00BC6722"/>
    <w:rsid w:val="00BD5BE6"/>
    <w:rsid w:val="00BD6EB3"/>
    <w:rsid w:val="00BE2062"/>
    <w:rsid w:val="00C33439"/>
    <w:rsid w:val="00C35EF9"/>
    <w:rsid w:val="00C960F3"/>
    <w:rsid w:val="00CA3088"/>
    <w:rsid w:val="00CA4BB9"/>
    <w:rsid w:val="00CB4D50"/>
    <w:rsid w:val="00CB7DFC"/>
    <w:rsid w:val="00CC049E"/>
    <w:rsid w:val="00CF20BD"/>
    <w:rsid w:val="00D21418"/>
    <w:rsid w:val="00D373D0"/>
    <w:rsid w:val="00D743F6"/>
    <w:rsid w:val="00D930CD"/>
    <w:rsid w:val="00DB5C92"/>
    <w:rsid w:val="00DC3541"/>
    <w:rsid w:val="00E008A2"/>
    <w:rsid w:val="00E013FC"/>
    <w:rsid w:val="00E13AD5"/>
    <w:rsid w:val="00E221CC"/>
    <w:rsid w:val="00E27BF8"/>
    <w:rsid w:val="00E47990"/>
    <w:rsid w:val="00E81A88"/>
    <w:rsid w:val="00E853B8"/>
    <w:rsid w:val="00EC1E98"/>
    <w:rsid w:val="00EC7199"/>
    <w:rsid w:val="00EF1A12"/>
    <w:rsid w:val="00F06B00"/>
    <w:rsid w:val="00F126F3"/>
    <w:rsid w:val="00F319F9"/>
    <w:rsid w:val="00F32F43"/>
    <w:rsid w:val="00F55F0C"/>
    <w:rsid w:val="00F75914"/>
    <w:rsid w:val="00FA1D34"/>
    <w:rsid w:val="00FB1AB4"/>
    <w:rsid w:val="00F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0DD8CA-9409-4EBA-9D79-FD3AAE2B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1CDC"/>
    <w:pPr>
      <w:widowControl w:val="0"/>
      <w:suppressAutoHyphens/>
    </w:pPr>
    <w:rPr>
      <w:rFonts w:ascii="Arial" w:eastAsia="Arial Unicode MS" w:hAnsi="Arial" w:cs="Mangal"/>
      <w:kern w:val="1"/>
      <w:szCs w:val="24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741CDC"/>
    <w:pPr>
      <w:suppressLineNumbers/>
    </w:pPr>
  </w:style>
  <w:style w:type="paragraph" w:customStyle="1" w:styleId="rvps2">
    <w:name w:val="rvps2"/>
    <w:basedOn w:val="a0"/>
    <w:rsid w:val="00741CD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5">
    <w:name w:val="Hyperlink"/>
    <w:basedOn w:val="a1"/>
    <w:rsid w:val="00741CDC"/>
    <w:rPr>
      <w:color w:val="0000FF"/>
      <w:u w:val="single"/>
    </w:rPr>
  </w:style>
  <w:style w:type="paragraph" w:customStyle="1" w:styleId="centr">
    <w:name w:val="centr"/>
    <w:basedOn w:val="a0"/>
    <w:rsid w:val="00741CD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6">
    <w:name w:val="Strong"/>
    <w:basedOn w:val="a1"/>
    <w:uiPriority w:val="22"/>
    <w:qFormat/>
    <w:rsid w:val="009655B8"/>
    <w:rPr>
      <w:b/>
      <w:bCs/>
    </w:rPr>
  </w:style>
  <w:style w:type="paragraph" w:styleId="a7">
    <w:name w:val="Normal (Web)"/>
    <w:basedOn w:val="a0"/>
    <w:uiPriority w:val="99"/>
    <w:unhideWhenUsed/>
    <w:rsid w:val="009A7BC8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sz w:val="24"/>
      <w:lang w:val="ru-RU" w:eastAsia="ru-RU" w:bidi="ar-SA"/>
    </w:rPr>
  </w:style>
  <w:style w:type="paragraph" w:styleId="a8">
    <w:name w:val="Balloon Text"/>
    <w:basedOn w:val="a0"/>
    <w:link w:val="a9"/>
    <w:rsid w:val="00BC6722"/>
    <w:rPr>
      <w:rFonts w:ascii="Tahoma" w:hAnsi="Tahoma"/>
      <w:sz w:val="16"/>
      <w:szCs w:val="14"/>
    </w:rPr>
  </w:style>
  <w:style w:type="character" w:customStyle="1" w:styleId="a9">
    <w:name w:val="Текст у виносці Знак"/>
    <w:basedOn w:val="a1"/>
    <w:link w:val="a8"/>
    <w:rsid w:val="00BC6722"/>
    <w:rPr>
      <w:rFonts w:ascii="Tahoma" w:eastAsia="Arial Unicode MS" w:hAnsi="Tahoma" w:cs="Mangal"/>
      <w:kern w:val="1"/>
      <w:sz w:val="16"/>
      <w:szCs w:val="14"/>
      <w:lang w:val="uk-UA" w:eastAsia="hi-IN" w:bidi="hi-IN"/>
    </w:rPr>
  </w:style>
  <w:style w:type="character" w:customStyle="1" w:styleId="rvts23">
    <w:name w:val="rvts23"/>
    <w:basedOn w:val="a1"/>
    <w:rsid w:val="0015353E"/>
  </w:style>
  <w:style w:type="paragraph" w:styleId="aa">
    <w:name w:val="List Paragraph"/>
    <w:basedOn w:val="a0"/>
    <w:uiPriority w:val="34"/>
    <w:qFormat/>
    <w:rsid w:val="00CA3088"/>
    <w:pPr>
      <w:ind w:left="720"/>
      <w:contextualSpacing/>
    </w:pPr>
  </w:style>
  <w:style w:type="paragraph" w:styleId="a">
    <w:name w:val="List Bullet"/>
    <w:basedOn w:val="a0"/>
    <w:unhideWhenUsed/>
    <w:rsid w:val="007B540C"/>
    <w:pPr>
      <w:numPr>
        <w:numId w:val="5"/>
      </w:numPr>
      <w:contextualSpacing/>
    </w:pPr>
  </w:style>
  <w:style w:type="table" w:styleId="ab">
    <w:name w:val="Table Grid"/>
    <w:basedOn w:val="a2"/>
    <w:rsid w:val="0062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-cnap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edo412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t.rp@darg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4.rada.gov.ua/laws/show/z0064-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3677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4EDD-B1BC-4493-A254-FB6A18DC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4311</Words>
  <Characters>2458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Користувач Windows</cp:lastModifiedBy>
  <cp:revision>3</cp:revision>
  <cp:lastPrinted>2017-07-20T09:24:00Z</cp:lastPrinted>
  <dcterms:created xsi:type="dcterms:W3CDTF">2018-11-15T10:17:00Z</dcterms:created>
  <dcterms:modified xsi:type="dcterms:W3CDTF">2018-11-15T10:17:00Z</dcterms:modified>
</cp:coreProperties>
</file>