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14D85">
      <w:pPr>
        <w:ind w:firstLine="720"/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9pt;margin-top:55.2pt;width:43.7pt;height:55.05pt;z-index:251657728;mso-wrap-distance-left:9.05pt;mso-wrap-distance-right:9.05pt;mso-position-horizontal-relative:margin;mso-position-vertical-relative:page" filled="t">
            <v:fill color2="black"/>
            <v:imagedata r:id="rId7" o:title=""/>
          </v:shape>
          <o:OLEObject Type="Embed" ProgID="Word.Picture.8" ShapeID="_x0000_s1026" DrawAspect="Content" ObjectID="_1616933612" r:id="rId8"/>
        </w:pict>
      </w:r>
    </w:p>
    <w:p w:rsidR="00000000" w:rsidRDefault="00714D85">
      <w:pPr>
        <w:ind w:firstLine="720"/>
        <w:jc w:val="both"/>
        <w:rPr>
          <w:lang w:val="ru-RU"/>
        </w:rPr>
      </w:pPr>
    </w:p>
    <w:p w:rsidR="00000000" w:rsidRDefault="00714D85">
      <w:pPr>
        <w:ind w:firstLine="720"/>
        <w:jc w:val="both"/>
        <w:rPr>
          <w:lang w:val="ru-RU"/>
        </w:rPr>
      </w:pPr>
    </w:p>
    <w:p w:rsidR="00000000" w:rsidRDefault="0071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</w:rPr>
      </w:pPr>
      <w:r>
        <w:rPr>
          <w:b/>
        </w:rPr>
        <w:t>УКРАЇНА</w:t>
      </w:r>
    </w:p>
    <w:p w:rsidR="00000000" w:rsidRDefault="00714D85">
      <w:pPr>
        <w:jc w:val="center"/>
        <w:rPr>
          <w:b/>
          <w:szCs w:val="28"/>
        </w:rPr>
      </w:pPr>
      <w:r>
        <w:rPr>
          <w:b/>
          <w:szCs w:val="28"/>
        </w:rPr>
        <w:t>ЖИТОМИРСЬКА МІСЬКА РАДА</w:t>
      </w:r>
    </w:p>
    <w:p w:rsidR="00000000" w:rsidRDefault="00714D85">
      <w:pPr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00000" w:rsidRDefault="00714D85">
      <w:pPr>
        <w:jc w:val="center"/>
        <w:rPr>
          <w:b/>
          <w:sz w:val="32"/>
          <w:szCs w:val="32"/>
        </w:rPr>
      </w:pPr>
    </w:p>
    <w:p w:rsidR="00000000" w:rsidRDefault="00714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00000" w:rsidRDefault="00714D85">
      <w:pPr>
        <w:ind w:hanging="45"/>
      </w:pPr>
    </w:p>
    <w:p w:rsidR="00000000" w:rsidRDefault="00714D85">
      <w:pPr>
        <w:ind w:hanging="45"/>
        <w:rPr>
          <w:szCs w:val="28"/>
        </w:rPr>
      </w:pPr>
      <w:r>
        <w:t>від  _______________    №  ______</w:t>
      </w:r>
      <w:r>
        <w:rPr>
          <w:szCs w:val="28"/>
        </w:rPr>
        <w:t xml:space="preserve">     </w:t>
      </w:r>
    </w:p>
    <w:p w:rsidR="00000000" w:rsidRDefault="00714D85">
      <w:pPr>
        <w:ind w:hanging="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м. Житомир      </w:t>
      </w:r>
    </w:p>
    <w:p w:rsidR="00000000" w:rsidRDefault="00714D85">
      <w:pPr>
        <w:ind w:hanging="45"/>
        <w:jc w:val="both"/>
        <w:rPr>
          <w:sz w:val="16"/>
          <w:szCs w:val="16"/>
        </w:rPr>
      </w:pPr>
    </w:p>
    <w:p w:rsidR="00000000" w:rsidRDefault="00714D85">
      <w:pPr>
        <w:ind w:hanging="45"/>
      </w:pPr>
    </w:p>
    <w:p w:rsidR="00000000" w:rsidRDefault="00714D85">
      <w:pPr>
        <w:ind w:hanging="45"/>
      </w:pPr>
      <w:r>
        <w:t xml:space="preserve">Про демонтаж меморіальної дошки </w:t>
      </w:r>
    </w:p>
    <w:p w:rsidR="00000000" w:rsidRDefault="00714D85">
      <w:pPr>
        <w:ind w:hanging="45"/>
      </w:pPr>
      <w:proofErr w:type="spellStart"/>
      <w:r>
        <w:t>Шумському</w:t>
      </w:r>
      <w:proofErr w:type="spellEnd"/>
      <w:r>
        <w:t xml:space="preserve"> О. Я. по бульвару Новий, 9</w:t>
      </w:r>
    </w:p>
    <w:p w:rsidR="00000000" w:rsidRDefault="00714D85">
      <w:pPr>
        <w:ind w:hanging="45"/>
      </w:pPr>
      <w:r>
        <w:t xml:space="preserve">в м. Житомирі </w:t>
      </w:r>
    </w:p>
    <w:p w:rsidR="00000000" w:rsidRDefault="00714D85">
      <w:pPr>
        <w:ind w:hanging="45"/>
        <w:rPr>
          <w:szCs w:val="28"/>
        </w:rPr>
      </w:pPr>
    </w:p>
    <w:p w:rsidR="00000000" w:rsidRDefault="00714D85">
      <w:pPr>
        <w:pStyle w:val="western"/>
        <w:spacing w:before="0"/>
        <w:ind w:left="15" w:firstLine="705"/>
        <w:jc w:val="both"/>
      </w:pPr>
      <w:r>
        <w:t>Розглянув</w:t>
      </w:r>
      <w:r>
        <w:t xml:space="preserve">ши звернення гр. </w:t>
      </w:r>
      <w:proofErr w:type="spellStart"/>
      <w:r>
        <w:t>Градовського</w:t>
      </w:r>
      <w:proofErr w:type="spellEnd"/>
      <w:r>
        <w:t xml:space="preserve"> Ю. І. та депутата Житомирської міської ради </w:t>
      </w:r>
      <w:proofErr w:type="spellStart"/>
      <w:r>
        <w:t>Онищука</w:t>
      </w:r>
      <w:proofErr w:type="spellEnd"/>
      <w:r>
        <w:t xml:space="preserve"> С. В. </w:t>
      </w:r>
      <w:r>
        <w:t xml:space="preserve">щодо демонтажу меморіальної дошки </w:t>
      </w:r>
      <w:proofErr w:type="spellStart"/>
      <w:r>
        <w:t>Шумському</w:t>
      </w:r>
      <w:proofErr w:type="spellEnd"/>
      <w:r>
        <w:t xml:space="preserve"> О. Я., </w:t>
      </w:r>
      <w:r>
        <w:t>враховуючи лист Українського інституту національної пам</w:t>
      </w:r>
      <w:r>
        <w:t>'</w:t>
      </w:r>
      <w:r>
        <w:t>я</w:t>
      </w:r>
      <w:r>
        <w:t>ті  від 20.12.2018 за № 2442/2.1-07-18</w:t>
      </w:r>
      <w:r>
        <w:t xml:space="preserve">, керуючись пп. “г”   </w:t>
      </w:r>
      <w:r>
        <w:t xml:space="preserve">  п. 4 ч.1 ст. 1 </w:t>
      </w:r>
      <w:r>
        <w:t xml:space="preserve">Закону України «Про засудження комуністичного та націонал </w:t>
      </w:r>
      <w:proofErr w:type="spellStart"/>
      <w:r>
        <w:t>–соціалістичного</w:t>
      </w:r>
      <w:proofErr w:type="spellEnd"/>
      <w:r>
        <w:t xml:space="preserve"> (нацистського) тоталітарних режимів в Україні та заборону пропаганди їхньої символіки»</w:t>
      </w:r>
      <w:r>
        <w:t xml:space="preserve">, відповідно до ст. 30 Закону України «Про місцеве самоврядування в Україні», </w:t>
      </w:r>
      <w:r>
        <w:t>виконавчий комітет міської ради</w:t>
      </w:r>
    </w:p>
    <w:p w:rsidR="00000000" w:rsidRDefault="00714D85">
      <w:pPr>
        <w:ind w:hanging="45"/>
        <w:jc w:val="both"/>
        <w:rPr>
          <w:szCs w:val="28"/>
        </w:rPr>
      </w:pPr>
    </w:p>
    <w:p w:rsidR="00000000" w:rsidRDefault="00714D85">
      <w:pPr>
        <w:ind w:hanging="4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ВИРІШИВ:</w:t>
      </w:r>
    </w:p>
    <w:p w:rsidR="00000000" w:rsidRDefault="00714D85">
      <w:pPr>
        <w:ind w:hanging="45"/>
        <w:jc w:val="both"/>
        <w:rPr>
          <w:szCs w:val="28"/>
        </w:rPr>
      </w:pPr>
    </w:p>
    <w:p w:rsidR="00000000" w:rsidRDefault="00714D85">
      <w:pPr>
        <w:ind w:hanging="3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 xml:space="preserve">1. Надати згоду на демонтаж меморіальної дошки </w:t>
      </w:r>
      <w:proofErr w:type="spellStart"/>
      <w:r>
        <w:rPr>
          <w:szCs w:val="28"/>
        </w:rPr>
        <w:t>Шумському</w:t>
      </w:r>
      <w:proofErr w:type="spellEnd"/>
      <w:r>
        <w:rPr>
          <w:szCs w:val="28"/>
        </w:rPr>
        <w:t xml:space="preserve"> Олександру Яковичу, що встановлена на фасаді будинку по бульвару Новий, 9 (адреса уточнена) у м. Житомирі.</w:t>
      </w:r>
    </w:p>
    <w:p w:rsidR="00000000" w:rsidRDefault="00714D85">
      <w:pPr>
        <w:suppressAutoHyphens w:val="0"/>
        <w:ind w:hanging="3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</w:t>
      </w:r>
      <w:r>
        <w:rPr>
          <w:szCs w:val="28"/>
        </w:rPr>
        <w:t>2. Управлінню комунального господарства</w:t>
      </w:r>
      <w:r>
        <w:rPr>
          <w:szCs w:val="28"/>
        </w:rPr>
        <w:t xml:space="preserve"> Житомирської міської ради здійснити демонтаж меморіальної дошки </w:t>
      </w:r>
      <w:proofErr w:type="spellStart"/>
      <w:r>
        <w:rPr>
          <w:szCs w:val="28"/>
        </w:rPr>
        <w:t>Шумському</w:t>
      </w:r>
      <w:proofErr w:type="spellEnd"/>
      <w:r>
        <w:rPr>
          <w:szCs w:val="28"/>
        </w:rPr>
        <w:t xml:space="preserve"> О. Я. та забезпечити її зберігання.</w:t>
      </w:r>
    </w:p>
    <w:p w:rsidR="00000000" w:rsidRDefault="00714D85">
      <w:pPr>
        <w:suppressAutoHyphens w:val="0"/>
        <w:ind w:hanging="3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 xml:space="preserve">3. Контроль за виконанням цього рішення покласти на заступників міського голови з питань діяльності виконавчих органів ради </w:t>
      </w:r>
      <w:proofErr w:type="spellStart"/>
      <w:r>
        <w:rPr>
          <w:szCs w:val="28"/>
        </w:rPr>
        <w:t>Ольшанську</w:t>
      </w:r>
      <w:proofErr w:type="spellEnd"/>
      <w:r>
        <w:rPr>
          <w:szCs w:val="28"/>
        </w:rPr>
        <w:t xml:space="preserve"> С. Г</w:t>
      </w:r>
      <w:r>
        <w:rPr>
          <w:szCs w:val="28"/>
        </w:rPr>
        <w:t xml:space="preserve">., Кондратюка С. М. </w:t>
      </w:r>
    </w:p>
    <w:p w:rsidR="00000000" w:rsidRDefault="00714D85">
      <w:pPr>
        <w:ind w:hanging="30"/>
        <w:jc w:val="both"/>
        <w:rPr>
          <w:szCs w:val="28"/>
        </w:rPr>
      </w:pPr>
    </w:p>
    <w:p w:rsidR="00000000" w:rsidRDefault="00714D85">
      <w:pPr>
        <w:ind w:hanging="45"/>
        <w:jc w:val="both"/>
        <w:rPr>
          <w:szCs w:val="28"/>
        </w:rPr>
      </w:pPr>
    </w:p>
    <w:p w:rsidR="00000000" w:rsidRDefault="00714D85" w:rsidP="00A575E5">
      <w:pPr>
        <w:shd w:val="clear" w:color="auto" w:fill="FFFFFF"/>
        <w:tabs>
          <w:tab w:val="left" w:pos="7095"/>
        </w:tabs>
        <w:ind w:left="-135" w:firstLine="3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Міський голова</w:t>
      </w:r>
      <w:r>
        <w:rPr>
          <w:color w:val="000000"/>
        </w:rPr>
        <w:tab/>
        <w:t xml:space="preserve">С. І. </w:t>
      </w:r>
      <w:proofErr w:type="spellStart"/>
      <w:r>
        <w:rPr>
          <w:color w:val="000000"/>
        </w:rPr>
        <w:t>Сухомлин</w:t>
      </w:r>
      <w:proofErr w:type="spellEnd"/>
    </w:p>
    <w:p w:rsidR="00000000" w:rsidRDefault="00714D85">
      <w:pPr>
        <w:shd w:val="clear" w:color="auto" w:fill="FFFFFF"/>
        <w:ind w:hanging="45"/>
        <w:jc w:val="both"/>
        <w:rPr>
          <w:color w:val="000000"/>
        </w:rPr>
      </w:pPr>
    </w:p>
    <w:p w:rsidR="00000000" w:rsidRDefault="00714D85">
      <w:pPr>
        <w:shd w:val="clear" w:color="auto" w:fill="FFFFFF"/>
        <w:ind w:hanging="45"/>
        <w:jc w:val="both"/>
        <w:rPr>
          <w:color w:val="000000"/>
        </w:rPr>
      </w:pPr>
    </w:p>
    <w:p w:rsidR="00000000" w:rsidRDefault="00714D85">
      <w:pPr>
        <w:shd w:val="clear" w:color="auto" w:fill="FFFFFF"/>
        <w:ind w:hanging="45"/>
        <w:jc w:val="both"/>
        <w:rPr>
          <w:color w:val="000000"/>
        </w:rPr>
      </w:pPr>
    </w:p>
    <w:p w:rsidR="00000000" w:rsidRDefault="00714D85">
      <w:pPr>
        <w:shd w:val="clear" w:color="auto" w:fill="FFFFFF"/>
        <w:ind w:hanging="45"/>
        <w:jc w:val="both"/>
        <w:rPr>
          <w:color w:val="000000"/>
        </w:rPr>
      </w:pPr>
    </w:p>
    <w:p w:rsidR="00714D85" w:rsidRDefault="00714D85">
      <w:pPr>
        <w:ind w:hanging="45"/>
      </w:pPr>
    </w:p>
    <w:sectPr w:rsidR="00714D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9" w:right="710" w:bottom="404" w:left="1701" w:header="1134" w:footer="32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85" w:rsidRDefault="00714D85">
      <w:r>
        <w:separator/>
      </w:r>
    </w:p>
  </w:endnote>
  <w:endnote w:type="continuationSeparator" w:id="0">
    <w:p w:rsidR="00714D85" w:rsidRDefault="0071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raca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D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D85">
    <w:pPr>
      <w:shd w:val="clear" w:color="auto" w:fill="FFFFFF"/>
      <w:tabs>
        <w:tab w:val="left" w:pos="150"/>
        <w:tab w:val="left" w:pos="7230"/>
      </w:tabs>
      <w:ind w:hanging="30"/>
      <w:jc w:val="both"/>
      <w:rPr>
        <w:color w:val="000000"/>
        <w:sz w:val="21"/>
        <w:szCs w:val="21"/>
      </w:rPr>
    </w:pPr>
    <w:r>
      <w:rPr>
        <w:color w:val="000000"/>
        <w:sz w:val="21"/>
        <w:szCs w:val="21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D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85" w:rsidRDefault="00714D85">
      <w:r>
        <w:separator/>
      </w:r>
    </w:p>
  </w:footnote>
  <w:footnote w:type="continuationSeparator" w:id="0">
    <w:p w:rsidR="00714D85" w:rsidRDefault="0071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D8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D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75E5"/>
    <w:rsid w:val="00714D85"/>
    <w:rsid w:val="00A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numId w:val="4"/>
      </w:numPr>
      <w:ind w:left="0" w:firstLine="708"/>
      <w:jc w:val="both"/>
      <w:outlineLvl w:val="1"/>
    </w:pPr>
    <w:rPr>
      <w:b/>
      <w:bCs/>
      <w:szCs w:val="24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</w:style>
  <w:style w:type="character" w:customStyle="1" w:styleId="WW8Num10z0">
    <w:name w:val="WW8Num10z0"/>
    <w:rPr>
      <w:rFonts w:ascii="Symbol" w:hAnsi="Symbol" w:cs="OpenSymbol"/>
      <w:shd w:val="clear" w:color="auto" w:fill="FFFF00"/>
      <w:lang w:val="ru-RU"/>
    </w:rPr>
  </w:style>
  <w:style w:type="character" w:customStyle="1" w:styleId="WW8Num11z0">
    <w:name w:val="WW8Num11z0"/>
  </w:style>
  <w:style w:type="character" w:customStyle="1" w:styleId="WW8Num12z0">
    <w:name w:val="WW8Num12z0"/>
    <w:rPr>
      <w:lang w:val="uk-UA"/>
    </w:rPr>
  </w:style>
  <w:style w:type="character" w:customStyle="1" w:styleId="WW8Num13z0">
    <w:name w:val="WW8Num13z0"/>
    <w:rPr>
      <w:lang w:val="uk-UA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lang w:val="uk-UA"/>
    </w:rPr>
  </w:style>
  <w:style w:type="character" w:customStyle="1" w:styleId="WW-Absatz-Standardschriftart1111">
    <w:name w:val="WW-Absatz-Standardschriftart1111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DefaultParagraphFont">
    <w:name w:val="Default Paragraph Font"/>
  </w:style>
  <w:style w:type="character" w:customStyle="1" w:styleId="WW8Num9z0">
    <w:name w:val="WW8Num9z0"/>
  </w:style>
  <w:style w:type="character" w:customStyle="1" w:styleId="WW-Absatz-Standardschriftart11111">
    <w:name w:val="WW-Absatz-Standardschriftart11111"/>
  </w:style>
  <w:style w:type="character" w:customStyle="1" w:styleId="WW8Num7z0">
    <w:name w:val="WW8Num7z0"/>
  </w:style>
  <w:style w:type="character" w:customStyle="1" w:styleId="WW-Absatz-Standardschriftart111111">
    <w:name w:val="WW-Absatz-Standardschriftart111111"/>
  </w:style>
  <w:style w:type="character" w:customStyle="1" w:styleId="WW8Num8z0">
    <w:name w:val="WW8Num8z0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6z1">
    <w:name w:val="WW8Num6z1"/>
    <w:rPr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szCs w:val="2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0">
    <w:name w:val="Основной шрифт абзаца1"/>
  </w:style>
  <w:style w:type="character" w:customStyle="1" w:styleId="panel-body">
    <w:name w:val="panel-body"/>
    <w:basedOn w:val="10"/>
  </w:style>
  <w:style w:type="character" w:customStyle="1" w:styleId="13pt">
    <w:name w:val="Основной текст + 13 pt"/>
    <w:rPr>
      <w:rFonts w:ascii="Times New Roman" w:hAnsi="Times New Roman" w:cs="Times New Roman"/>
      <w:spacing w:val="2"/>
      <w:sz w:val="24"/>
      <w:szCs w:val="24"/>
      <w:lang w:eastAsia="ar-SA" w:bidi="ar-SA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  <w:rPr>
      <w:lang w:val="uk-UA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zCs w:val="28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9">
    <w:name w:val="page number"/>
    <w:rPr>
      <w:rFonts w:ascii="Arial" w:hAnsi="Arial"/>
    </w:rPr>
  </w:style>
  <w:style w:type="character" w:customStyle="1" w:styleId="HTMLPreformattedChar">
    <w:name w:val="HTML Preformatted Char"/>
    <w:rPr>
      <w:rFonts w:ascii="Courier New" w:hAnsi="Courier New" w:cs="Courier New"/>
      <w:lang w:val="uk-UA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HeaderChar">
    <w:name w:val="Header Char"/>
    <w:rPr>
      <w:sz w:val="28"/>
    </w:rPr>
  </w:style>
  <w:style w:type="character" w:customStyle="1" w:styleId="FooterChar">
    <w:name w:val="Footer Char"/>
    <w:rPr>
      <w:sz w:val="28"/>
    </w:rPr>
  </w:style>
  <w:style w:type="character" w:customStyle="1" w:styleId="8">
    <w:name w:val="Основной шрифт абзаца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tabs>
        <w:tab w:val="left" w:pos="5745"/>
      </w:tabs>
    </w:pPr>
    <w:rPr>
      <w:b/>
      <w:bCs/>
    </w:rPr>
  </w:style>
  <w:style w:type="paragraph" w:styleId="aa">
    <w:name w:val="List"/>
    <w:basedOn w:val="a1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80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4">
    <w:name w:val="Заголовок №1"/>
    <w:basedOn w:val="a"/>
    <w:pPr>
      <w:shd w:val="clear" w:color="auto" w:fill="FFFFFF"/>
      <w:spacing w:before="300" w:after="300" w:line="240" w:lineRule="atLeast"/>
    </w:pPr>
    <w:rPr>
      <w:b/>
      <w:bCs/>
      <w:spacing w:val="-10"/>
      <w:sz w:val="26"/>
      <w:szCs w:val="26"/>
      <w:lang w:val="ru-RU"/>
    </w:rPr>
  </w:style>
  <w:style w:type="paragraph" w:customStyle="1" w:styleId="510">
    <w:name w:val="Заголовок №51"/>
    <w:basedOn w:val="a"/>
    <w:pPr>
      <w:shd w:val="clear" w:color="auto" w:fill="FFFFFF"/>
      <w:spacing w:before="240" w:line="322" w:lineRule="exact"/>
      <w:jc w:val="center"/>
    </w:pPr>
    <w:rPr>
      <w:b/>
      <w:bCs/>
      <w:spacing w:val="4"/>
      <w:sz w:val="24"/>
      <w:szCs w:val="24"/>
      <w:lang w:val="ru-RU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Pr>
      <w:rFonts w:ascii="Liberation Mono" w:eastAsia="NSimSun" w:hAnsi="Liberation Mono" w:cs="Liberation Mono"/>
      <w:sz w:val="20"/>
    </w:rPr>
  </w:style>
  <w:style w:type="paragraph" w:customStyle="1" w:styleId="15">
    <w:name w:val="Стиль1"/>
    <w:basedOn w:val="a"/>
    <w:pPr>
      <w:jc w:val="both"/>
    </w:pPr>
    <w:rPr>
      <w:szCs w:val="28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ufzhlung1">
    <w:name w:val="Aufzählung 1"/>
    <w:pPr>
      <w:widowControl w:val="0"/>
      <w:numPr>
        <w:numId w:val="5"/>
      </w:numPr>
      <w:tabs>
        <w:tab w:val="left" w:pos="1134"/>
      </w:tabs>
      <w:suppressAutoHyphens/>
      <w:spacing w:before="60" w:line="300" w:lineRule="auto"/>
      <w:ind w:left="1134" w:right="56" w:hanging="283"/>
      <w:jc w:val="both"/>
    </w:pPr>
    <w:rPr>
      <w:rFonts w:ascii="Caracas" w:eastAsia="Arial" w:hAnsi="Caracas"/>
      <w:sz w:val="22"/>
      <w:szCs w:val="24"/>
      <w:lang w:val="de-DE" w:eastAsia="ar-SA"/>
    </w:rPr>
  </w:style>
  <w:style w:type="paragraph" w:customStyle="1" w:styleId="Aufzhlung2">
    <w:name w:val="Aufzählung 2"/>
    <w:basedOn w:val="Aufzhlung1"/>
    <w:pPr>
      <w:numPr>
        <w:numId w:val="2"/>
      </w:numPr>
      <w:tabs>
        <w:tab w:val="left" w:pos="709"/>
      </w:tabs>
      <w:spacing w:before="0"/>
      <w:ind w:left="709" w:hanging="283"/>
    </w:pPr>
    <w:rPr>
      <w:rFonts w:ascii="Arial" w:hAnsi="Arial"/>
      <w:sz w:val="20"/>
    </w:rPr>
  </w:style>
  <w:style w:type="paragraph" w:customStyle="1" w:styleId="Haupttext">
    <w:name w:val="Haupttext"/>
    <w:pPr>
      <w:widowControl w:val="0"/>
      <w:suppressAutoHyphens/>
      <w:spacing w:before="240" w:line="300" w:lineRule="auto"/>
      <w:ind w:left="426" w:right="56"/>
      <w:jc w:val="both"/>
    </w:pPr>
    <w:rPr>
      <w:rFonts w:ascii="Arial" w:eastAsia="Arial" w:hAnsi="Arial"/>
      <w:bCs/>
      <w:color w:val="000000"/>
      <w:szCs w:val="24"/>
      <w:lang w:val="uk-UA" w:eastAsia="ar-SA"/>
    </w:rPr>
  </w:style>
  <w:style w:type="paragraph" w:styleId="af2">
    <w:name w:val="header"/>
    <w:basedOn w:val="a"/>
    <w:pPr>
      <w:tabs>
        <w:tab w:val="center" w:pos="4819"/>
        <w:tab w:val="right" w:pos="9639"/>
      </w:tabs>
    </w:pPr>
  </w:style>
  <w:style w:type="paragraph" w:styleId="af3">
    <w:name w:val="footer"/>
    <w:basedOn w:val="a"/>
    <w:pPr>
      <w:tabs>
        <w:tab w:val="center" w:pos="4819"/>
        <w:tab w:val="right" w:pos="9639"/>
      </w:tabs>
    </w:pPr>
  </w:style>
  <w:style w:type="paragraph" w:customStyle="1" w:styleId="western">
    <w:name w:val="western"/>
    <w:basedOn w:val="a"/>
    <w:pPr>
      <w:spacing w:before="100"/>
      <w:jc w:val="center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2019-04-11T08:04:00Z</cp:lastPrinted>
  <dcterms:created xsi:type="dcterms:W3CDTF">2019-04-16T12:26:00Z</dcterms:created>
  <dcterms:modified xsi:type="dcterms:W3CDTF">2019-04-16T12:26:00Z</dcterms:modified>
</cp:coreProperties>
</file>