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9670909"/>
    <w:bookmarkEnd w:id="0"/>
    <w:p w:rsidR="00FE3CA2" w:rsidRPr="004E5A52" w:rsidRDefault="00FE3CA2" w:rsidP="000D62CE">
      <w:pPr>
        <w:ind w:right="-143"/>
        <w:jc w:val="center"/>
        <w:rPr>
          <w:b/>
          <w:bCs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9" o:title=""/>
            <o:lock v:ext="edit" aspectratio="f"/>
          </v:shape>
          <o:OLEObject Type="Embed" ProgID="Word.Picture.8" ShapeID="_x0000_i1025" DrawAspect="Content" ObjectID="_1624260637" r:id="rId10"/>
        </w:object>
      </w:r>
    </w:p>
    <w:p w:rsidR="00FE3CA2" w:rsidRPr="004E5A52" w:rsidRDefault="00FE3CA2" w:rsidP="000D62CE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4E5A52">
        <w:rPr>
          <w:b/>
          <w:bCs/>
          <w:sz w:val="28"/>
          <w:szCs w:val="28"/>
          <w:lang w:val="uk-UA"/>
        </w:rPr>
        <w:t>УКРАЇНА</w:t>
      </w:r>
    </w:p>
    <w:p w:rsidR="00FE3CA2" w:rsidRPr="004E5A52" w:rsidRDefault="00FE3CA2" w:rsidP="000D62CE">
      <w:pPr>
        <w:jc w:val="center"/>
        <w:rPr>
          <w:b/>
          <w:bCs/>
          <w:sz w:val="28"/>
          <w:szCs w:val="28"/>
          <w:lang w:val="uk-UA"/>
        </w:rPr>
      </w:pPr>
      <w:r w:rsidRPr="004E5A52">
        <w:rPr>
          <w:b/>
          <w:bCs/>
          <w:sz w:val="28"/>
          <w:szCs w:val="28"/>
          <w:lang w:val="uk-UA"/>
        </w:rPr>
        <w:t>ЖИТОМИРСЬКА МІСЬКА РАДА</w:t>
      </w:r>
    </w:p>
    <w:p w:rsidR="00FE3CA2" w:rsidRPr="004E5A52" w:rsidRDefault="00FE3CA2" w:rsidP="000D62CE">
      <w:pPr>
        <w:jc w:val="center"/>
        <w:rPr>
          <w:b/>
          <w:bCs/>
          <w:sz w:val="28"/>
          <w:szCs w:val="28"/>
          <w:lang w:val="uk-UA"/>
        </w:rPr>
      </w:pPr>
      <w:r w:rsidRPr="004E5A52">
        <w:rPr>
          <w:b/>
          <w:bCs/>
          <w:sz w:val="28"/>
          <w:szCs w:val="28"/>
          <w:lang w:val="uk-UA"/>
        </w:rPr>
        <w:t>ВИКОНАВЧИЙ КОМІТЕТ</w:t>
      </w:r>
    </w:p>
    <w:p w:rsidR="00FE3CA2" w:rsidRPr="004E5A52" w:rsidRDefault="00FE3CA2" w:rsidP="000D62CE">
      <w:pPr>
        <w:jc w:val="center"/>
        <w:rPr>
          <w:b/>
          <w:bCs/>
          <w:sz w:val="16"/>
          <w:szCs w:val="16"/>
          <w:lang w:val="uk-UA"/>
        </w:rPr>
      </w:pPr>
    </w:p>
    <w:p w:rsidR="00FE3CA2" w:rsidRPr="004E5A52" w:rsidRDefault="00FE3CA2" w:rsidP="000D62CE">
      <w:pPr>
        <w:tabs>
          <w:tab w:val="left" w:pos="3900"/>
        </w:tabs>
        <w:jc w:val="center"/>
        <w:rPr>
          <w:b/>
          <w:bCs/>
          <w:sz w:val="28"/>
          <w:szCs w:val="28"/>
          <w:lang w:val="uk-UA"/>
        </w:rPr>
      </w:pPr>
      <w:r w:rsidRPr="004E5A52">
        <w:rPr>
          <w:b/>
          <w:bCs/>
          <w:sz w:val="28"/>
          <w:szCs w:val="28"/>
          <w:lang w:val="uk-UA"/>
        </w:rPr>
        <w:t>РІШЕННЯ</w:t>
      </w:r>
    </w:p>
    <w:p w:rsidR="00FE3CA2" w:rsidRPr="004E5A52" w:rsidRDefault="00FE3CA2" w:rsidP="000D62CE">
      <w:pPr>
        <w:tabs>
          <w:tab w:val="left" w:pos="3900"/>
        </w:tabs>
        <w:jc w:val="center"/>
        <w:rPr>
          <w:b/>
          <w:bCs/>
          <w:sz w:val="28"/>
          <w:szCs w:val="28"/>
          <w:lang w:val="uk-UA"/>
        </w:rPr>
      </w:pPr>
    </w:p>
    <w:p w:rsidR="00FE3CA2" w:rsidRPr="004E5A52" w:rsidRDefault="00FE3CA2" w:rsidP="000D62C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FE3CA2" w:rsidRPr="004E5A52" w:rsidRDefault="00FE3CA2" w:rsidP="000D62CE">
      <w:pPr>
        <w:rPr>
          <w:lang w:val="uk-UA"/>
        </w:rPr>
      </w:pPr>
      <w:r w:rsidRPr="004E5A52">
        <w:rPr>
          <w:b/>
          <w:bCs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FE3CA2" w:rsidRPr="004E5A52" w:rsidRDefault="00FE3CA2" w:rsidP="000D62CE">
      <w:pPr>
        <w:rPr>
          <w:lang w:val="uk-UA"/>
        </w:rPr>
      </w:pPr>
    </w:p>
    <w:tbl>
      <w:tblPr>
        <w:tblpPr w:leftFromText="180" w:rightFromText="180" w:vertAnchor="text" w:horzAnchor="margin" w:tblpY="77"/>
        <w:tblW w:w="0" w:type="auto"/>
        <w:tblLayout w:type="fixed"/>
        <w:tblLook w:val="0000" w:firstRow="0" w:lastRow="0" w:firstColumn="0" w:lastColumn="0" w:noHBand="0" w:noVBand="0"/>
      </w:tblPr>
      <w:tblGrid>
        <w:gridCol w:w="5145"/>
      </w:tblGrid>
      <w:tr w:rsidR="003045CA" w:rsidRPr="00E6155B" w:rsidTr="00C872C8">
        <w:trPr>
          <w:trHeight w:val="781"/>
        </w:trPr>
        <w:tc>
          <w:tcPr>
            <w:tcW w:w="5145" w:type="dxa"/>
          </w:tcPr>
          <w:p w:rsidR="003045CA" w:rsidRPr="005A21F8" w:rsidRDefault="003045CA" w:rsidP="003045CA">
            <w:pPr>
              <w:jc w:val="both"/>
              <w:rPr>
                <w:bCs/>
                <w:iCs/>
                <w:sz w:val="28"/>
                <w:szCs w:val="18"/>
                <w:lang w:val="uk-UA"/>
              </w:rPr>
            </w:pPr>
            <w:r w:rsidRPr="005A21F8">
              <w:rPr>
                <w:bCs/>
                <w:iCs/>
                <w:sz w:val="28"/>
                <w:szCs w:val="18"/>
              </w:rPr>
              <w:t xml:space="preserve">Про </w:t>
            </w:r>
            <w:proofErr w:type="spellStart"/>
            <w:r w:rsidRPr="005A21F8">
              <w:rPr>
                <w:bCs/>
                <w:iCs/>
                <w:sz w:val="28"/>
                <w:szCs w:val="18"/>
              </w:rPr>
              <w:t>списання</w:t>
            </w:r>
            <w:proofErr w:type="spellEnd"/>
            <w:r w:rsidRPr="005A21F8">
              <w:rPr>
                <w:bCs/>
                <w:iCs/>
                <w:sz w:val="28"/>
                <w:szCs w:val="18"/>
              </w:rPr>
              <w:t xml:space="preserve"> </w:t>
            </w:r>
            <w:proofErr w:type="spellStart"/>
            <w:r w:rsidRPr="005A21F8">
              <w:rPr>
                <w:bCs/>
                <w:iCs/>
                <w:sz w:val="28"/>
                <w:szCs w:val="18"/>
              </w:rPr>
              <w:t>основних</w:t>
            </w:r>
            <w:proofErr w:type="spellEnd"/>
            <w:r w:rsidRPr="005A21F8">
              <w:rPr>
                <w:bCs/>
                <w:iCs/>
                <w:sz w:val="28"/>
                <w:szCs w:val="18"/>
                <w:lang w:val="uk-UA"/>
              </w:rPr>
              <w:t xml:space="preserve"> </w:t>
            </w:r>
            <w:proofErr w:type="spellStart"/>
            <w:r w:rsidRPr="005A21F8">
              <w:rPr>
                <w:bCs/>
                <w:iCs/>
                <w:sz w:val="28"/>
                <w:szCs w:val="18"/>
              </w:rPr>
              <w:t>засобів</w:t>
            </w:r>
            <w:proofErr w:type="spellEnd"/>
            <w:r w:rsidRPr="005A21F8">
              <w:rPr>
                <w:bCs/>
                <w:iCs/>
                <w:sz w:val="28"/>
                <w:szCs w:val="18"/>
              </w:rPr>
              <w:t xml:space="preserve"> </w:t>
            </w:r>
          </w:p>
          <w:p w:rsidR="003045CA" w:rsidRPr="005A21F8" w:rsidRDefault="003045CA" w:rsidP="003045CA">
            <w:pPr>
              <w:jc w:val="both"/>
              <w:rPr>
                <w:sz w:val="28"/>
                <w:szCs w:val="18"/>
                <w:lang w:val="uk-UA"/>
              </w:rPr>
            </w:pPr>
            <w:r w:rsidRPr="005A21F8">
              <w:rPr>
                <w:bCs/>
                <w:iCs/>
                <w:sz w:val="28"/>
                <w:szCs w:val="18"/>
                <w:lang w:val="uk-UA"/>
              </w:rPr>
              <w:t>с</w:t>
            </w:r>
            <w:r w:rsidRPr="005A21F8">
              <w:rPr>
                <w:sz w:val="28"/>
                <w:szCs w:val="18"/>
                <w:lang w:val="uk-UA"/>
              </w:rPr>
              <w:t xml:space="preserve">пеціалізованої дитячо-юнацької </w:t>
            </w:r>
          </w:p>
          <w:p w:rsidR="003045CA" w:rsidRPr="005A21F8" w:rsidRDefault="003045CA" w:rsidP="003045CA">
            <w:pPr>
              <w:jc w:val="both"/>
              <w:rPr>
                <w:sz w:val="28"/>
                <w:szCs w:val="18"/>
                <w:lang w:val="uk-UA"/>
              </w:rPr>
            </w:pPr>
            <w:r w:rsidRPr="005A21F8">
              <w:rPr>
                <w:sz w:val="28"/>
                <w:szCs w:val="18"/>
                <w:lang w:val="uk-UA"/>
              </w:rPr>
              <w:t xml:space="preserve">спортивної школи олімпійського </w:t>
            </w:r>
          </w:p>
          <w:p w:rsidR="003045CA" w:rsidRPr="005A21F8" w:rsidRDefault="003045CA" w:rsidP="003045CA">
            <w:pPr>
              <w:jc w:val="both"/>
              <w:rPr>
                <w:sz w:val="28"/>
                <w:szCs w:val="18"/>
                <w:lang w:val="uk-UA"/>
              </w:rPr>
            </w:pPr>
            <w:r w:rsidRPr="005A21F8">
              <w:rPr>
                <w:sz w:val="28"/>
                <w:szCs w:val="18"/>
                <w:lang w:val="uk-UA"/>
              </w:rPr>
              <w:t>резерву з футболу «Полісся»</w:t>
            </w:r>
          </w:p>
          <w:p w:rsidR="003045CA" w:rsidRDefault="003045CA" w:rsidP="00C872C8">
            <w:pPr>
              <w:jc w:val="both"/>
            </w:pPr>
            <w:r w:rsidRPr="005A21F8">
              <w:rPr>
                <w:bCs/>
                <w:iCs/>
                <w:sz w:val="28"/>
                <w:szCs w:val="18"/>
              </w:rPr>
              <w:t>Житомирської міської ради</w:t>
            </w:r>
          </w:p>
        </w:tc>
      </w:tr>
    </w:tbl>
    <w:p w:rsidR="003045CA" w:rsidRPr="00E66FFB" w:rsidRDefault="003045CA" w:rsidP="003045CA">
      <w:pPr>
        <w:rPr>
          <w:lang w:val="uk-UA"/>
        </w:rPr>
      </w:pPr>
    </w:p>
    <w:p w:rsidR="003045CA" w:rsidRPr="004E5A52" w:rsidRDefault="003045CA" w:rsidP="003045CA">
      <w:pPr>
        <w:rPr>
          <w:lang w:val="uk-UA"/>
        </w:rPr>
      </w:pPr>
    </w:p>
    <w:p w:rsidR="003045CA" w:rsidRPr="004E5A52" w:rsidRDefault="003045CA" w:rsidP="003045CA">
      <w:pPr>
        <w:rPr>
          <w:lang w:val="uk-UA"/>
        </w:rPr>
      </w:pPr>
    </w:p>
    <w:p w:rsidR="003045CA" w:rsidRPr="004E5A52" w:rsidRDefault="003045CA" w:rsidP="003045CA">
      <w:pPr>
        <w:rPr>
          <w:lang w:val="uk-UA"/>
        </w:rPr>
      </w:pPr>
    </w:p>
    <w:p w:rsidR="003045CA" w:rsidRDefault="003045CA" w:rsidP="003045CA">
      <w:pPr>
        <w:rPr>
          <w:lang w:val="uk-UA"/>
        </w:rPr>
      </w:pPr>
    </w:p>
    <w:p w:rsidR="003045CA" w:rsidRDefault="003045CA" w:rsidP="003045CA">
      <w:pPr>
        <w:rPr>
          <w:lang w:val="uk-UA"/>
        </w:rPr>
      </w:pPr>
    </w:p>
    <w:p w:rsidR="003045CA" w:rsidRPr="00E66FFB" w:rsidRDefault="003045CA" w:rsidP="003045CA">
      <w:pPr>
        <w:rPr>
          <w:lang w:val="uk-UA"/>
        </w:rPr>
      </w:pPr>
    </w:p>
    <w:p w:rsidR="003045CA" w:rsidRPr="005A21F8" w:rsidRDefault="003045CA" w:rsidP="003045CA">
      <w:pPr>
        <w:ind w:right="-1" w:firstLine="709"/>
        <w:jc w:val="both"/>
        <w:rPr>
          <w:sz w:val="28"/>
          <w:szCs w:val="28"/>
          <w:lang w:val="uk-UA"/>
        </w:rPr>
      </w:pPr>
      <w:r w:rsidRPr="005A21F8">
        <w:rPr>
          <w:sz w:val="28"/>
          <w:szCs w:val="28"/>
          <w:lang w:val="uk-UA"/>
        </w:rPr>
        <w:t xml:space="preserve">Розглянувши лист </w:t>
      </w:r>
      <w:r>
        <w:rPr>
          <w:sz w:val="28"/>
          <w:szCs w:val="28"/>
          <w:lang w:val="uk-UA"/>
        </w:rPr>
        <w:t>с</w:t>
      </w:r>
      <w:r w:rsidRPr="005A21F8">
        <w:rPr>
          <w:sz w:val="28"/>
          <w:szCs w:val="28"/>
          <w:lang w:val="uk-UA"/>
        </w:rPr>
        <w:t>пеціалізованої дитячо-юнацької спортивної школи олімпійського резерву з футболу «Полісся»</w:t>
      </w:r>
      <w:r>
        <w:rPr>
          <w:sz w:val="28"/>
          <w:szCs w:val="28"/>
          <w:lang w:val="uk-UA"/>
        </w:rPr>
        <w:t xml:space="preserve"> Житомирської міської ради</w:t>
      </w:r>
      <w:r w:rsidRPr="005A21F8">
        <w:rPr>
          <w:sz w:val="28"/>
          <w:szCs w:val="28"/>
          <w:lang w:val="uk-UA"/>
        </w:rPr>
        <w:t xml:space="preserve"> про списання майна, акти робочої комісії для списання товарно-матеріальних цінностей </w:t>
      </w:r>
      <w:r>
        <w:rPr>
          <w:sz w:val="28"/>
          <w:szCs w:val="28"/>
          <w:lang w:val="uk-UA"/>
        </w:rPr>
        <w:t>спеціалізованої дитячо-юнацької спортивної школи олімпійського резерву з футболу «Полісся» Житомирської міської ради</w:t>
      </w:r>
      <w:r w:rsidRPr="005A21F8">
        <w:rPr>
          <w:sz w:val="28"/>
          <w:szCs w:val="28"/>
          <w:lang w:val="uk-UA"/>
        </w:rPr>
        <w:t xml:space="preserve"> в ході реконструкції стадіону «Спартак», що знаходяться на балансі спортивної школи та відповідно до Положення про порядок відчуження та списання майна, що перебувають у власності територіальної громади міста Житомира, затвердженого рішенням Житомирської міської ради від 29.09.2005 № 550, ст. 29 Закону України «Про місцеве самоврядування в Україні», </w:t>
      </w:r>
      <w:r w:rsidR="00164358">
        <w:rPr>
          <w:sz w:val="28"/>
          <w:szCs w:val="28"/>
          <w:lang w:val="uk-UA"/>
        </w:rPr>
        <w:t>виконавчий комітет міської ради</w:t>
      </w:r>
    </w:p>
    <w:p w:rsidR="003045CA" w:rsidRPr="005A21F8" w:rsidRDefault="003045CA" w:rsidP="003045CA">
      <w:pPr>
        <w:ind w:right="-1" w:firstLine="709"/>
        <w:jc w:val="both"/>
        <w:rPr>
          <w:sz w:val="28"/>
          <w:szCs w:val="28"/>
          <w:lang w:val="uk-UA"/>
        </w:rPr>
      </w:pPr>
    </w:p>
    <w:p w:rsidR="003045CA" w:rsidRDefault="003045CA" w:rsidP="003045CA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</w:t>
      </w:r>
      <w:r w:rsidR="001643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3045CA" w:rsidRDefault="003045CA" w:rsidP="003045CA">
      <w:pPr>
        <w:pStyle w:val="a3"/>
        <w:spacing w:line="240" w:lineRule="auto"/>
        <w:ind w:right="-1" w:firstLine="0"/>
        <w:jc w:val="center"/>
      </w:pPr>
    </w:p>
    <w:p w:rsidR="003045CA" w:rsidRPr="00AA738D" w:rsidRDefault="003045CA" w:rsidP="003045CA">
      <w:pPr>
        <w:pStyle w:val="a3"/>
        <w:spacing w:line="240" w:lineRule="auto"/>
        <w:ind w:firstLine="709"/>
      </w:pPr>
      <w:r w:rsidRPr="00AA738D">
        <w:t xml:space="preserve">1. Дозволити </w:t>
      </w:r>
      <w:r>
        <w:t>с</w:t>
      </w:r>
      <w:r w:rsidRPr="00AA738D">
        <w:t xml:space="preserve">пеціалізованій дитячо-юнацькій спортивній школі олімпійського резерву з футболу «Полісся» Житомирської міської ради списати та зняти з </w:t>
      </w:r>
      <w:r>
        <w:t>обліку</w:t>
      </w:r>
      <w:r w:rsidRPr="00AA738D">
        <w:t xml:space="preserve"> спортивної школи основні засоби</w:t>
      </w:r>
      <w:r w:rsidR="00C872C8">
        <w:t>,</w:t>
      </w:r>
      <w:r w:rsidR="00962C74">
        <w:t xml:space="preserve"> у зв’язку з проведенням реконструкції</w:t>
      </w:r>
      <w:r w:rsidR="00C872C8" w:rsidRPr="00C872C8">
        <w:t xml:space="preserve"> </w:t>
      </w:r>
      <w:r w:rsidR="00C872C8">
        <w:t>відповідно до затвердженої проектно-кошторисної документації</w:t>
      </w:r>
      <w:r w:rsidR="00C872C8" w:rsidRPr="00AA738D">
        <w:t xml:space="preserve"> </w:t>
      </w:r>
      <w:r w:rsidR="00962C74">
        <w:t xml:space="preserve"> </w:t>
      </w:r>
      <w:r w:rsidRPr="00AA738D">
        <w:t>стадіону «Спартак»,</w:t>
      </w:r>
      <w:r w:rsidR="00962C74">
        <w:t xml:space="preserve"> </w:t>
      </w:r>
      <w:r w:rsidRPr="00AA738D">
        <w:t>який розташований по вул. Князів Острозьких, 79-а, згідно з додатком.</w:t>
      </w:r>
    </w:p>
    <w:p w:rsidR="003045CA" w:rsidRPr="00AA738D" w:rsidRDefault="003045CA" w:rsidP="003045CA">
      <w:pPr>
        <w:pStyle w:val="a3"/>
        <w:spacing w:line="240" w:lineRule="auto"/>
        <w:ind w:right="-1"/>
      </w:pPr>
      <w:r w:rsidRPr="003307A8">
        <w:t>2. Списа</w:t>
      </w:r>
      <w:r w:rsidR="003307A8">
        <w:t xml:space="preserve">ні </w:t>
      </w:r>
      <w:r w:rsidR="00C872C8">
        <w:t>від</w:t>
      </w:r>
      <w:bookmarkStart w:id="1" w:name="_GoBack"/>
      <w:bookmarkEnd w:id="1"/>
      <w:r w:rsidR="00C872C8">
        <w:t xml:space="preserve">повідно до п.1 цього рішення </w:t>
      </w:r>
      <w:r w:rsidR="003307A8">
        <w:t xml:space="preserve">обладнання та майно розібрати, </w:t>
      </w:r>
      <w:proofErr w:type="spellStart"/>
      <w:r w:rsidR="003307A8">
        <w:t>продефектувати</w:t>
      </w:r>
      <w:proofErr w:type="spellEnd"/>
      <w:r w:rsidR="003307A8">
        <w:t xml:space="preserve"> згідно чинного законодавства, непридатні до реставрації та використання деталі здати на металобрухт чи в утилізацію.</w:t>
      </w:r>
    </w:p>
    <w:p w:rsidR="003045CA" w:rsidRPr="00AA738D" w:rsidRDefault="003045CA" w:rsidP="003045CA">
      <w:pPr>
        <w:pStyle w:val="a3"/>
        <w:spacing w:line="240" w:lineRule="auto"/>
        <w:ind w:right="-1"/>
      </w:pPr>
      <w:r w:rsidRPr="00AA738D">
        <w:t>3. Контроль за виконанням цього рішення покласти на заступника міського голови</w:t>
      </w:r>
      <w:r>
        <w:t xml:space="preserve"> з питань діяльності виконавчих органів ради</w:t>
      </w:r>
      <w:r w:rsidRPr="00AA738D">
        <w:t xml:space="preserve"> </w:t>
      </w:r>
      <w:proofErr w:type="spellStart"/>
      <w:r w:rsidR="00962C74">
        <w:t>Місюрову</w:t>
      </w:r>
      <w:proofErr w:type="spellEnd"/>
      <w:r w:rsidR="00962C74">
        <w:t xml:space="preserve"> М</w:t>
      </w:r>
      <w:r w:rsidR="00962C74" w:rsidRPr="00AA738D">
        <w:t>.</w:t>
      </w:r>
      <w:r w:rsidR="00962C74">
        <w:t>О.</w:t>
      </w:r>
    </w:p>
    <w:p w:rsidR="003045CA" w:rsidRDefault="003045CA" w:rsidP="003045CA">
      <w:pPr>
        <w:pStyle w:val="a3"/>
        <w:spacing w:line="240" w:lineRule="auto"/>
        <w:ind w:right="-1" w:firstLine="0"/>
      </w:pPr>
      <w:r>
        <w:t xml:space="preserve">                                         </w:t>
      </w:r>
    </w:p>
    <w:p w:rsidR="00962C74" w:rsidRDefault="00962C74" w:rsidP="003045CA">
      <w:pPr>
        <w:pStyle w:val="a3"/>
        <w:spacing w:line="240" w:lineRule="auto"/>
        <w:ind w:right="-1" w:firstLine="0"/>
      </w:pPr>
    </w:p>
    <w:p w:rsidR="003045CA" w:rsidRPr="0094618A" w:rsidRDefault="003045CA" w:rsidP="003045CA">
      <w:pPr>
        <w:pStyle w:val="a3"/>
        <w:spacing w:line="240" w:lineRule="auto"/>
        <w:ind w:right="-1" w:firstLine="0"/>
        <w:jc w:val="left"/>
        <w:sectPr w:rsidR="003045CA" w:rsidRPr="0094618A" w:rsidSect="000F4385">
          <w:headerReference w:type="first" r:id="rId11"/>
          <w:pgSz w:w="11906" w:h="16838" w:code="9"/>
          <w:pgMar w:top="1134" w:right="567" w:bottom="1077" w:left="1701" w:header="709" w:footer="709" w:gutter="0"/>
          <w:pgNumType w:start="2"/>
          <w:cols w:space="708"/>
          <w:titlePg/>
          <w:docGrid w:linePitch="360"/>
        </w:sectPr>
      </w:pPr>
      <w:r>
        <w:t xml:space="preserve">Міський  голова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І. </w:t>
      </w:r>
      <w:proofErr w:type="spellStart"/>
      <w:r>
        <w:t>Сухомлин</w:t>
      </w:r>
      <w:proofErr w:type="spellEnd"/>
    </w:p>
    <w:p w:rsidR="003045CA" w:rsidRPr="00083976" w:rsidRDefault="003045CA" w:rsidP="003045CA">
      <w:pPr>
        <w:ind w:right="-1"/>
        <w:rPr>
          <w:lang w:val="uk-UA"/>
        </w:rPr>
      </w:pPr>
    </w:p>
    <w:p w:rsidR="003045CA" w:rsidRPr="00A12B45" w:rsidRDefault="003045CA" w:rsidP="003045CA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  <w:r w:rsidRPr="00A12B4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285E67">
        <w:rPr>
          <w:sz w:val="28"/>
          <w:szCs w:val="28"/>
          <w:lang w:val="uk-UA"/>
        </w:rPr>
        <w:t>виконавчого комітету</w:t>
      </w:r>
      <w:r w:rsidR="00285E67" w:rsidRPr="00A12B45">
        <w:rPr>
          <w:sz w:val="28"/>
          <w:szCs w:val="28"/>
          <w:lang w:val="uk-UA"/>
        </w:rPr>
        <w:t xml:space="preserve"> міської ради                                                                                                                               </w:t>
      </w:r>
      <w:r w:rsidR="00285E67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________________  </w:t>
      </w:r>
      <w:r w:rsidRPr="00A12B45">
        <w:rPr>
          <w:sz w:val="28"/>
          <w:szCs w:val="28"/>
          <w:lang w:val="uk-UA"/>
        </w:rPr>
        <w:t>№____</w:t>
      </w:r>
    </w:p>
    <w:p w:rsidR="003045CA" w:rsidRDefault="003045CA" w:rsidP="003045CA">
      <w:pPr>
        <w:pStyle w:val="2"/>
        <w:widowControl w:val="0"/>
        <w:tabs>
          <w:tab w:val="left" w:pos="975"/>
        </w:tabs>
        <w:spacing w:after="0" w:line="240" w:lineRule="auto"/>
        <w:ind w:left="0" w:firstLine="720"/>
        <w:jc w:val="center"/>
        <w:rPr>
          <w:b/>
          <w:bCs/>
          <w:sz w:val="28"/>
          <w:szCs w:val="28"/>
          <w:lang w:val="uk-UA"/>
        </w:rPr>
      </w:pPr>
    </w:p>
    <w:p w:rsidR="003045CA" w:rsidRDefault="003045CA" w:rsidP="003045CA">
      <w:pPr>
        <w:pStyle w:val="2"/>
        <w:widowControl w:val="0"/>
        <w:tabs>
          <w:tab w:val="left" w:pos="975"/>
        </w:tabs>
        <w:spacing w:after="0" w:line="240" w:lineRule="auto"/>
        <w:ind w:left="0" w:firstLine="720"/>
        <w:jc w:val="center"/>
        <w:rPr>
          <w:b/>
          <w:bCs/>
          <w:sz w:val="28"/>
          <w:szCs w:val="28"/>
          <w:lang w:val="uk-UA"/>
        </w:rPr>
      </w:pPr>
    </w:p>
    <w:p w:rsidR="003045CA" w:rsidRPr="002E59D8" w:rsidRDefault="003045CA" w:rsidP="003045CA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Перелік основних засобів, які підлягають списанню</w:t>
      </w:r>
    </w:p>
    <w:p w:rsidR="003045CA" w:rsidRPr="00DC3D5E" w:rsidRDefault="003045CA" w:rsidP="003045CA">
      <w:pPr>
        <w:jc w:val="center"/>
        <w:rPr>
          <w:sz w:val="14"/>
          <w:lang w:val="uk-UA"/>
        </w:rPr>
      </w:pPr>
    </w:p>
    <w:p w:rsidR="003045CA" w:rsidRDefault="003045CA" w:rsidP="003045CA">
      <w:pPr>
        <w:rPr>
          <w:sz w:val="28"/>
          <w:lang w:val="uk-UA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127"/>
        <w:gridCol w:w="992"/>
        <w:gridCol w:w="1417"/>
        <w:gridCol w:w="1560"/>
        <w:gridCol w:w="1609"/>
        <w:gridCol w:w="1474"/>
      </w:tblGrid>
      <w:tr w:rsidR="003045CA" w:rsidTr="002567A7">
        <w:trPr>
          <w:trHeight w:val="351"/>
        </w:trPr>
        <w:tc>
          <w:tcPr>
            <w:tcW w:w="588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</w:tc>
        <w:tc>
          <w:tcPr>
            <w:tcW w:w="2127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AA738D">
              <w:rPr>
                <w:sz w:val="28"/>
                <w:lang w:val="uk-UA"/>
              </w:rPr>
              <w:t>Найменування об'єкта</w:t>
            </w:r>
          </w:p>
        </w:tc>
        <w:tc>
          <w:tcPr>
            <w:tcW w:w="992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AA738D">
              <w:rPr>
                <w:sz w:val="28"/>
                <w:lang w:val="uk-UA"/>
              </w:rPr>
              <w:t>Рік випуску (побудови)</w:t>
            </w:r>
          </w:p>
        </w:tc>
        <w:tc>
          <w:tcPr>
            <w:tcW w:w="1417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AA738D">
              <w:rPr>
                <w:sz w:val="28"/>
                <w:lang w:val="uk-UA"/>
              </w:rPr>
              <w:t>Інвентарний номер</w:t>
            </w:r>
          </w:p>
        </w:tc>
        <w:tc>
          <w:tcPr>
            <w:tcW w:w="1560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Первинна </w:t>
            </w:r>
            <w:r w:rsidRPr="00AA738D">
              <w:rPr>
                <w:sz w:val="28"/>
                <w:lang w:val="uk-UA"/>
              </w:rPr>
              <w:t>(переоцінена) вартість, гривень</w:t>
            </w:r>
          </w:p>
        </w:tc>
        <w:tc>
          <w:tcPr>
            <w:tcW w:w="1609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AA738D">
              <w:rPr>
                <w:sz w:val="28"/>
                <w:lang w:val="uk-UA"/>
              </w:rPr>
              <w:t>Сума нарахованого зносу, гривень</w:t>
            </w:r>
          </w:p>
        </w:tc>
        <w:tc>
          <w:tcPr>
            <w:tcW w:w="1474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AA738D">
              <w:rPr>
                <w:sz w:val="28"/>
                <w:lang w:val="uk-UA"/>
              </w:rPr>
              <w:t>Балансова (залишкова) вартість, гривень</w:t>
            </w:r>
          </w:p>
        </w:tc>
      </w:tr>
      <w:tr w:rsidR="003045CA" w:rsidTr="002567A7">
        <w:trPr>
          <w:trHeight w:val="351"/>
        </w:trPr>
        <w:tc>
          <w:tcPr>
            <w:tcW w:w="588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609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474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3045CA" w:rsidTr="002567A7">
        <w:trPr>
          <w:trHeight w:val="351"/>
        </w:trPr>
        <w:tc>
          <w:tcPr>
            <w:tcW w:w="588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proofErr w:type="spellStart"/>
            <w:r w:rsidRPr="00C73423">
              <w:rPr>
                <w:sz w:val="28"/>
                <w:lang w:val="uk-UA"/>
              </w:rPr>
              <w:t>Забор</w:t>
            </w:r>
            <w:proofErr w:type="spellEnd"/>
            <w:r w:rsidRPr="00C73423">
              <w:rPr>
                <w:sz w:val="28"/>
                <w:lang w:val="uk-UA"/>
              </w:rPr>
              <w:t xml:space="preserve"> металевий</w:t>
            </w:r>
          </w:p>
        </w:tc>
        <w:tc>
          <w:tcPr>
            <w:tcW w:w="992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C73423">
              <w:rPr>
                <w:sz w:val="28"/>
                <w:lang w:val="uk-UA"/>
              </w:rPr>
              <w:t>1986</w:t>
            </w:r>
          </w:p>
        </w:tc>
        <w:tc>
          <w:tcPr>
            <w:tcW w:w="1417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C73423">
              <w:rPr>
                <w:sz w:val="28"/>
                <w:lang w:val="uk-UA"/>
              </w:rPr>
              <w:t>10330001</w:t>
            </w:r>
          </w:p>
        </w:tc>
        <w:tc>
          <w:tcPr>
            <w:tcW w:w="1560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12363,00</w:t>
            </w:r>
          </w:p>
        </w:tc>
        <w:tc>
          <w:tcPr>
            <w:tcW w:w="1609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12363,00</w:t>
            </w:r>
          </w:p>
        </w:tc>
        <w:tc>
          <w:tcPr>
            <w:tcW w:w="1474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0,00</w:t>
            </w:r>
          </w:p>
        </w:tc>
      </w:tr>
      <w:tr w:rsidR="003045CA" w:rsidTr="002567A7">
        <w:trPr>
          <w:trHeight w:val="351"/>
        </w:trPr>
        <w:tc>
          <w:tcPr>
            <w:tcW w:w="588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C73423">
              <w:rPr>
                <w:sz w:val="28"/>
                <w:lang w:val="uk-UA"/>
              </w:rPr>
              <w:t>Сарай-гараж</w:t>
            </w:r>
          </w:p>
        </w:tc>
        <w:tc>
          <w:tcPr>
            <w:tcW w:w="992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C73423">
              <w:rPr>
                <w:sz w:val="28"/>
                <w:lang w:val="uk-UA"/>
              </w:rPr>
              <w:t>1986</w:t>
            </w:r>
          </w:p>
        </w:tc>
        <w:tc>
          <w:tcPr>
            <w:tcW w:w="1417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10330002</w:t>
            </w:r>
          </w:p>
        </w:tc>
        <w:tc>
          <w:tcPr>
            <w:tcW w:w="1560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2641,00</w:t>
            </w:r>
          </w:p>
        </w:tc>
        <w:tc>
          <w:tcPr>
            <w:tcW w:w="1609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2641,00</w:t>
            </w:r>
          </w:p>
        </w:tc>
        <w:tc>
          <w:tcPr>
            <w:tcW w:w="1474" w:type="dxa"/>
          </w:tcPr>
          <w:p w:rsidR="003045CA" w:rsidRDefault="003045CA" w:rsidP="003045CA">
            <w:pPr>
              <w:jc w:val="center"/>
            </w:pPr>
            <w:r w:rsidRPr="000C75BE">
              <w:rPr>
                <w:sz w:val="28"/>
                <w:lang w:val="uk-UA"/>
              </w:rPr>
              <w:t>0,00</w:t>
            </w:r>
          </w:p>
        </w:tc>
      </w:tr>
      <w:tr w:rsidR="00C539AF" w:rsidTr="002567A7">
        <w:trPr>
          <w:trHeight w:val="351"/>
        </w:trPr>
        <w:tc>
          <w:tcPr>
            <w:tcW w:w="588" w:type="dxa"/>
          </w:tcPr>
          <w:p w:rsidR="00C539AF" w:rsidRDefault="00C539AF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C539AF" w:rsidRDefault="00C539AF" w:rsidP="00323479">
            <w:pPr>
              <w:ind w:left="21"/>
              <w:jc w:val="center"/>
              <w:rPr>
                <w:sz w:val="28"/>
                <w:lang w:val="uk-UA"/>
              </w:rPr>
            </w:pPr>
            <w:r w:rsidRPr="00C73423">
              <w:rPr>
                <w:sz w:val="28"/>
                <w:lang w:val="uk-UA"/>
              </w:rPr>
              <w:t>Турнік</w:t>
            </w:r>
          </w:p>
        </w:tc>
        <w:tc>
          <w:tcPr>
            <w:tcW w:w="992" w:type="dxa"/>
          </w:tcPr>
          <w:p w:rsidR="00C539AF" w:rsidRDefault="00C539AF" w:rsidP="00323479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2014</w:t>
            </w:r>
          </w:p>
        </w:tc>
        <w:tc>
          <w:tcPr>
            <w:tcW w:w="1417" w:type="dxa"/>
          </w:tcPr>
          <w:p w:rsidR="00C539AF" w:rsidRDefault="00C539AF" w:rsidP="00323479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10330013</w:t>
            </w:r>
          </w:p>
        </w:tc>
        <w:tc>
          <w:tcPr>
            <w:tcW w:w="1560" w:type="dxa"/>
          </w:tcPr>
          <w:p w:rsidR="00C539AF" w:rsidRDefault="00C539AF" w:rsidP="00323479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7500,00</w:t>
            </w:r>
          </w:p>
        </w:tc>
        <w:tc>
          <w:tcPr>
            <w:tcW w:w="1609" w:type="dxa"/>
          </w:tcPr>
          <w:p w:rsidR="00C539AF" w:rsidRDefault="00C539AF" w:rsidP="00323479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3733,50</w:t>
            </w:r>
          </w:p>
        </w:tc>
        <w:tc>
          <w:tcPr>
            <w:tcW w:w="1474" w:type="dxa"/>
          </w:tcPr>
          <w:p w:rsidR="00C539AF" w:rsidRDefault="00C539AF" w:rsidP="00323479">
            <w:pPr>
              <w:jc w:val="center"/>
            </w:pPr>
            <w:r>
              <w:rPr>
                <w:sz w:val="28"/>
                <w:lang w:val="uk-UA"/>
              </w:rPr>
              <w:t>3766,50</w:t>
            </w:r>
          </w:p>
        </w:tc>
      </w:tr>
      <w:tr w:rsidR="00C539AF" w:rsidTr="002567A7">
        <w:trPr>
          <w:trHeight w:val="351"/>
        </w:trPr>
        <w:tc>
          <w:tcPr>
            <w:tcW w:w="588" w:type="dxa"/>
          </w:tcPr>
          <w:p w:rsidR="00C539AF" w:rsidRDefault="00C539AF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C539AF" w:rsidRPr="00C73423" w:rsidRDefault="00C539AF" w:rsidP="00323479">
            <w:pPr>
              <w:ind w:left="21"/>
              <w:jc w:val="center"/>
              <w:rPr>
                <w:sz w:val="28"/>
                <w:lang w:val="uk-UA"/>
              </w:rPr>
            </w:pPr>
            <w:proofErr w:type="spellStart"/>
            <w:r w:rsidRPr="000E4E11">
              <w:rPr>
                <w:sz w:val="28"/>
                <w:lang w:val="uk-UA"/>
              </w:rPr>
              <w:t>Забор</w:t>
            </w:r>
            <w:proofErr w:type="spellEnd"/>
            <w:r w:rsidRPr="000E4E11">
              <w:rPr>
                <w:sz w:val="28"/>
                <w:lang w:val="uk-UA"/>
              </w:rPr>
              <w:t xml:space="preserve"> металевий б/у</w:t>
            </w:r>
          </w:p>
        </w:tc>
        <w:tc>
          <w:tcPr>
            <w:tcW w:w="992" w:type="dxa"/>
          </w:tcPr>
          <w:p w:rsidR="00C539AF" w:rsidRDefault="00C539AF" w:rsidP="00323479">
            <w:pPr>
              <w:ind w:left="21"/>
              <w:jc w:val="center"/>
              <w:rPr>
                <w:sz w:val="28"/>
                <w:lang w:val="uk-UA"/>
              </w:rPr>
            </w:pPr>
            <w:r w:rsidRPr="000E4E11">
              <w:rPr>
                <w:sz w:val="28"/>
                <w:lang w:val="uk-UA"/>
              </w:rPr>
              <w:t>1997</w:t>
            </w:r>
          </w:p>
        </w:tc>
        <w:tc>
          <w:tcPr>
            <w:tcW w:w="1417" w:type="dxa"/>
          </w:tcPr>
          <w:p w:rsidR="00C539AF" w:rsidRDefault="00C539AF" w:rsidP="00323479">
            <w:pPr>
              <w:ind w:left="21"/>
              <w:jc w:val="center"/>
              <w:rPr>
                <w:sz w:val="28"/>
                <w:lang w:val="uk-UA"/>
              </w:rPr>
            </w:pPr>
            <w:r w:rsidRPr="000E4E11">
              <w:rPr>
                <w:sz w:val="28"/>
                <w:lang w:val="uk-UA"/>
              </w:rPr>
              <w:t>10330009</w:t>
            </w:r>
          </w:p>
        </w:tc>
        <w:tc>
          <w:tcPr>
            <w:tcW w:w="1560" w:type="dxa"/>
          </w:tcPr>
          <w:p w:rsidR="00C539AF" w:rsidRDefault="00C539AF" w:rsidP="00323479">
            <w:pPr>
              <w:ind w:left="21"/>
              <w:jc w:val="center"/>
              <w:rPr>
                <w:sz w:val="28"/>
                <w:lang w:val="uk-UA"/>
              </w:rPr>
            </w:pPr>
            <w:r w:rsidRPr="000E4E11">
              <w:rPr>
                <w:sz w:val="28"/>
                <w:lang w:val="uk-UA"/>
              </w:rPr>
              <w:t>6791</w:t>
            </w:r>
            <w:r>
              <w:rPr>
                <w:sz w:val="28"/>
                <w:lang w:val="uk-UA"/>
              </w:rPr>
              <w:t>,00</w:t>
            </w:r>
          </w:p>
        </w:tc>
        <w:tc>
          <w:tcPr>
            <w:tcW w:w="1609" w:type="dxa"/>
          </w:tcPr>
          <w:p w:rsidR="00C539AF" w:rsidRDefault="00C539AF" w:rsidP="00323479">
            <w:pPr>
              <w:ind w:left="21"/>
              <w:jc w:val="center"/>
              <w:rPr>
                <w:sz w:val="28"/>
                <w:lang w:val="uk-UA"/>
              </w:rPr>
            </w:pPr>
            <w:r w:rsidRPr="000E4E11">
              <w:rPr>
                <w:sz w:val="28"/>
                <w:lang w:val="uk-UA"/>
              </w:rPr>
              <w:t>6791</w:t>
            </w:r>
            <w:r>
              <w:rPr>
                <w:sz w:val="28"/>
                <w:lang w:val="uk-UA"/>
              </w:rPr>
              <w:t>,00</w:t>
            </w:r>
          </w:p>
        </w:tc>
        <w:tc>
          <w:tcPr>
            <w:tcW w:w="1474" w:type="dxa"/>
          </w:tcPr>
          <w:p w:rsidR="00C539AF" w:rsidRPr="000C75BE" w:rsidRDefault="00C539AF" w:rsidP="00323479">
            <w:pPr>
              <w:jc w:val="center"/>
              <w:rPr>
                <w:sz w:val="28"/>
                <w:lang w:val="uk-UA"/>
              </w:rPr>
            </w:pPr>
            <w:r w:rsidRPr="000C75BE">
              <w:rPr>
                <w:sz w:val="28"/>
                <w:lang w:val="uk-UA"/>
              </w:rPr>
              <w:t>0,00</w:t>
            </w:r>
          </w:p>
        </w:tc>
      </w:tr>
      <w:tr w:rsidR="00C539AF" w:rsidTr="002567A7">
        <w:trPr>
          <w:trHeight w:val="314"/>
        </w:trPr>
        <w:tc>
          <w:tcPr>
            <w:tcW w:w="5124" w:type="dxa"/>
            <w:gridSpan w:val="4"/>
          </w:tcPr>
          <w:p w:rsidR="00C539AF" w:rsidRDefault="00C539AF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C539AF" w:rsidRPr="00C539AF" w:rsidRDefault="00A5051C" w:rsidP="000E4E11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>
              <w:rPr>
                <w:sz w:val="28"/>
                <w:lang w:val="uk-UA"/>
              </w:rPr>
              <w:t>29295</w:t>
            </w:r>
            <w:r w:rsidR="00C539AF" w:rsidRPr="006F61DE">
              <w:rPr>
                <w:sz w:val="28"/>
                <w:lang w:val="uk-UA"/>
              </w:rPr>
              <w:t>,00</w:t>
            </w:r>
          </w:p>
        </w:tc>
        <w:tc>
          <w:tcPr>
            <w:tcW w:w="1609" w:type="dxa"/>
          </w:tcPr>
          <w:p w:rsidR="00C539AF" w:rsidRPr="00C539AF" w:rsidRDefault="00A5051C" w:rsidP="00A5051C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>
              <w:rPr>
                <w:sz w:val="28"/>
                <w:lang w:val="uk-UA"/>
              </w:rPr>
              <w:t>25528</w:t>
            </w:r>
            <w:r w:rsidR="00C539AF" w:rsidRPr="006F61DE">
              <w:rPr>
                <w:sz w:val="28"/>
                <w:lang w:val="uk-UA"/>
              </w:rPr>
              <w:t>,50</w:t>
            </w:r>
          </w:p>
        </w:tc>
        <w:tc>
          <w:tcPr>
            <w:tcW w:w="1474" w:type="dxa"/>
          </w:tcPr>
          <w:p w:rsidR="00C539AF" w:rsidRPr="00C539AF" w:rsidRDefault="00C539AF" w:rsidP="003045CA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 w:rsidRPr="006F61DE">
              <w:rPr>
                <w:sz w:val="28"/>
                <w:lang w:val="uk-UA"/>
              </w:rPr>
              <w:t>3766,50</w:t>
            </w:r>
          </w:p>
        </w:tc>
      </w:tr>
    </w:tbl>
    <w:p w:rsidR="003045CA" w:rsidRDefault="003045CA" w:rsidP="003045CA">
      <w:pPr>
        <w:rPr>
          <w:sz w:val="28"/>
          <w:lang w:val="uk-UA"/>
        </w:rPr>
      </w:pPr>
    </w:p>
    <w:p w:rsidR="003045CA" w:rsidRDefault="003045CA" w:rsidP="003045CA">
      <w:pPr>
        <w:rPr>
          <w:sz w:val="28"/>
          <w:lang w:val="uk-UA"/>
        </w:rPr>
      </w:pPr>
    </w:p>
    <w:p w:rsidR="003045CA" w:rsidRPr="00DC3D5E" w:rsidRDefault="003045CA" w:rsidP="003045CA">
      <w:pPr>
        <w:rPr>
          <w:sz w:val="28"/>
          <w:lang w:val="uk-UA"/>
        </w:rPr>
      </w:pPr>
    </w:p>
    <w:p w:rsidR="003045CA" w:rsidRPr="00DC3D5E" w:rsidRDefault="003045CA" w:rsidP="003045CA">
      <w:pPr>
        <w:rPr>
          <w:sz w:val="28"/>
          <w:lang w:val="uk-UA"/>
        </w:rPr>
      </w:pPr>
    </w:p>
    <w:p w:rsidR="003045CA" w:rsidRPr="00DC3D5E" w:rsidRDefault="003045CA" w:rsidP="003045CA">
      <w:pPr>
        <w:rPr>
          <w:sz w:val="28"/>
          <w:lang w:val="uk-UA"/>
        </w:rPr>
      </w:pPr>
      <w:r w:rsidRPr="00DC3D5E">
        <w:rPr>
          <w:sz w:val="28"/>
          <w:lang w:val="uk-UA"/>
        </w:rPr>
        <w:t>Начальник управління у</w:t>
      </w:r>
    </w:p>
    <w:p w:rsidR="003045CA" w:rsidRPr="00DC3D5E" w:rsidRDefault="003045CA" w:rsidP="003045CA">
      <w:pPr>
        <w:rPr>
          <w:sz w:val="28"/>
          <w:lang w:val="uk-UA"/>
        </w:rPr>
      </w:pPr>
      <w:r w:rsidRPr="00DC3D5E">
        <w:rPr>
          <w:sz w:val="28"/>
          <w:lang w:val="uk-UA"/>
        </w:rPr>
        <w:t xml:space="preserve">справах сім’ї, молоді та </w:t>
      </w:r>
    </w:p>
    <w:p w:rsidR="003045CA" w:rsidRPr="00DC3D5E" w:rsidRDefault="003045CA" w:rsidP="003045CA">
      <w:pPr>
        <w:rPr>
          <w:sz w:val="28"/>
        </w:rPr>
      </w:pPr>
      <w:r w:rsidRPr="00DC3D5E">
        <w:rPr>
          <w:sz w:val="28"/>
          <w:lang w:val="uk-UA"/>
        </w:rPr>
        <w:t>спорту міської ради                                                                І.А. Ковальчук</w:t>
      </w:r>
      <w:r w:rsidRPr="00DC3D5E">
        <w:rPr>
          <w:sz w:val="28"/>
        </w:rPr>
        <w:t xml:space="preserve">  </w:t>
      </w:r>
    </w:p>
    <w:p w:rsidR="003045CA" w:rsidRPr="00DC3D5E" w:rsidRDefault="003045CA" w:rsidP="003045CA">
      <w:pPr>
        <w:rPr>
          <w:sz w:val="28"/>
          <w:lang w:val="uk-UA"/>
        </w:rPr>
      </w:pPr>
    </w:p>
    <w:p w:rsidR="003045CA" w:rsidRPr="00DC3D5E" w:rsidRDefault="003045CA" w:rsidP="003045CA">
      <w:pPr>
        <w:rPr>
          <w:sz w:val="28"/>
          <w:lang w:val="uk-UA"/>
        </w:rPr>
      </w:pPr>
    </w:p>
    <w:p w:rsidR="003045CA" w:rsidRDefault="00164358" w:rsidP="003045CA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                                                              О. М. Пашко</w:t>
      </w:r>
    </w:p>
    <w:p w:rsidR="0094618A" w:rsidRPr="00F9163A" w:rsidRDefault="0094618A" w:rsidP="001B01CC">
      <w:pPr>
        <w:rPr>
          <w:b/>
          <w:bCs/>
          <w:sz w:val="28"/>
          <w:szCs w:val="28"/>
          <w:lang w:val="uk-UA"/>
        </w:rPr>
      </w:pPr>
    </w:p>
    <w:sectPr w:rsidR="0094618A" w:rsidRPr="00F9163A" w:rsidSect="00E6155B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99" w:rsidRDefault="00733999" w:rsidP="005207F2">
      <w:r>
        <w:separator/>
      </w:r>
    </w:p>
  </w:endnote>
  <w:endnote w:type="continuationSeparator" w:id="0">
    <w:p w:rsidR="00733999" w:rsidRDefault="00733999" w:rsidP="005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99" w:rsidRDefault="00733999" w:rsidP="005207F2">
      <w:r>
        <w:separator/>
      </w:r>
    </w:p>
  </w:footnote>
  <w:footnote w:type="continuationSeparator" w:id="0">
    <w:p w:rsidR="00733999" w:rsidRDefault="00733999" w:rsidP="0052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CA" w:rsidRDefault="003045CA">
    <w:pPr>
      <w:pStyle w:val="a9"/>
      <w:jc w:val="center"/>
    </w:pPr>
  </w:p>
  <w:p w:rsidR="003045CA" w:rsidRDefault="003045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782"/>
      <w:docPartObj>
        <w:docPartGallery w:val="Page Numbers (Top of Page)"/>
        <w:docPartUnique/>
      </w:docPartObj>
    </w:sdtPr>
    <w:sdtEndPr/>
    <w:sdtContent>
      <w:p w:rsidR="006768D6" w:rsidRDefault="008071B6">
        <w:pPr>
          <w:pStyle w:val="a9"/>
          <w:jc w:val="center"/>
        </w:pPr>
        <w:r>
          <w:fldChar w:fldCharType="begin"/>
        </w:r>
        <w:r w:rsidR="006A1107">
          <w:instrText xml:space="preserve"> PAGE   \* MERGEFORMAT </w:instrText>
        </w:r>
        <w:r>
          <w:fldChar w:fldCharType="separate"/>
        </w:r>
        <w:r w:rsidR="00C539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68D6" w:rsidRPr="00D72658" w:rsidRDefault="006768D6">
    <w:pPr>
      <w:pStyle w:val="a9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783"/>
      <w:docPartObj>
        <w:docPartGallery w:val="Page Numbers (Top of Page)"/>
        <w:docPartUnique/>
      </w:docPartObj>
    </w:sdtPr>
    <w:sdtEndPr/>
    <w:sdtContent>
      <w:p w:rsidR="006768D6" w:rsidRDefault="006768D6">
        <w:pPr>
          <w:pStyle w:val="a9"/>
          <w:jc w:val="center"/>
        </w:pPr>
        <w:r>
          <w:rPr>
            <w:lang w:val="uk-UA"/>
          </w:rPr>
          <w:t>2</w:t>
        </w:r>
      </w:p>
    </w:sdtContent>
  </w:sdt>
  <w:p w:rsidR="006768D6" w:rsidRDefault="006768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A01"/>
    <w:multiLevelType w:val="hybridMultilevel"/>
    <w:tmpl w:val="D402F058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076054"/>
    <w:multiLevelType w:val="hybridMultilevel"/>
    <w:tmpl w:val="D4E2857E"/>
    <w:lvl w:ilvl="0" w:tplc="8CEE22F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F106346"/>
    <w:multiLevelType w:val="hybridMultilevel"/>
    <w:tmpl w:val="4C281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124B4"/>
    <w:multiLevelType w:val="hybridMultilevel"/>
    <w:tmpl w:val="8BA251DE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DC2A62"/>
    <w:multiLevelType w:val="hybridMultilevel"/>
    <w:tmpl w:val="538460A8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925BA4"/>
    <w:multiLevelType w:val="hybridMultilevel"/>
    <w:tmpl w:val="DE5C31E8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094136"/>
    <w:multiLevelType w:val="hybridMultilevel"/>
    <w:tmpl w:val="03DEA45E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2CE"/>
    <w:rsid w:val="0002077C"/>
    <w:rsid w:val="0002397D"/>
    <w:rsid w:val="0002440D"/>
    <w:rsid w:val="00040569"/>
    <w:rsid w:val="00051B8E"/>
    <w:rsid w:val="00055E72"/>
    <w:rsid w:val="000722BD"/>
    <w:rsid w:val="00073195"/>
    <w:rsid w:val="000D62CE"/>
    <w:rsid w:val="000D71AE"/>
    <w:rsid w:val="000E4E11"/>
    <w:rsid w:val="000F4385"/>
    <w:rsid w:val="001347F1"/>
    <w:rsid w:val="00157CF4"/>
    <w:rsid w:val="00161B5A"/>
    <w:rsid w:val="00164358"/>
    <w:rsid w:val="001A40E3"/>
    <w:rsid w:val="001B01CC"/>
    <w:rsid w:val="001C0138"/>
    <w:rsid w:val="001C53AA"/>
    <w:rsid w:val="001D723C"/>
    <w:rsid w:val="002567A7"/>
    <w:rsid w:val="00260950"/>
    <w:rsid w:val="00283749"/>
    <w:rsid w:val="00285E67"/>
    <w:rsid w:val="00287938"/>
    <w:rsid w:val="002A4948"/>
    <w:rsid w:val="002D03A2"/>
    <w:rsid w:val="002E59D8"/>
    <w:rsid w:val="003044E0"/>
    <w:rsid w:val="003045CA"/>
    <w:rsid w:val="0030633B"/>
    <w:rsid w:val="00310AB3"/>
    <w:rsid w:val="00323700"/>
    <w:rsid w:val="003307A8"/>
    <w:rsid w:val="003326A1"/>
    <w:rsid w:val="003339A0"/>
    <w:rsid w:val="00336A8B"/>
    <w:rsid w:val="00347154"/>
    <w:rsid w:val="00375601"/>
    <w:rsid w:val="0038365D"/>
    <w:rsid w:val="003920A4"/>
    <w:rsid w:val="003A4C11"/>
    <w:rsid w:val="003B3269"/>
    <w:rsid w:val="003C11C6"/>
    <w:rsid w:val="003C2011"/>
    <w:rsid w:val="003E664C"/>
    <w:rsid w:val="003F6E88"/>
    <w:rsid w:val="00420A49"/>
    <w:rsid w:val="00423527"/>
    <w:rsid w:val="004368B2"/>
    <w:rsid w:val="004433A3"/>
    <w:rsid w:val="0044438B"/>
    <w:rsid w:val="004526CF"/>
    <w:rsid w:val="00460689"/>
    <w:rsid w:val="00486464"/>
    <w:rsid w:val="004A06F4"/>
    <w:rsid w:val="004A352B"/>
    <w:rsid w:val="004C4EE2"/>
    <w:rsid w:val="004D4EF8"/>
    <w:rsid w:val="004E00DF"/>
    <w:rsid w:val="004E5A52"/>
    <w:rsid w:val="004F013C"/>
    <w:rsid w:val="00520279"/>
    <w:rsid w:val="005207F2"/>
    <w:rsid w:val="00527B30"/>
    <w:rsid w:val="0053207D"/>
    <w:rsid w:val="00563ED6"/>
    <w:rsid w:val="00565405"/>
    <w:rsid w:val="0058542C"/>
    <w:rsid w:val="005A21F8"/>
    <w:rsid w:val="005C3933"/>
    <w:rsid w:val="005E3A9F"/>
    <w:rsid w:val="00605D40"/>
    <w:rsid w:val="00610786"/>
    <w:rsid w:val="0061186E"/>
    <w:rsid w:val="00620D62"/>
    <w:rsid w:val="006250E1"/>
    <w:rsid w:val="0063349A"/>
    <w:rsid w:val="00636793"/>
    <w:rsid w:val="00643AB2"/>
    <w:rsid w:val="00644282"/>
    <w:rsid w:val="00645843"/>
    <w:rsid w:val="00653491"/>
    <w:rsid w:val="00664737"/>
    <w:rsid w:val="00665E49"/>
    <w:rsid w:val="006751AE"/>
    <w:rsid w:val="006768D6"/>
    <w:rsid w:val="00680854"/>
    <w:rsid w:val="006A1107"/>
    <w:rsid w:val="006A70D0"/>
    <w:rsid w:val="006B3F1F"/>
    <w:rsid w:val="006D20B8"/>
    <w:rsid w:val="006F3A47"/>
    <w:rsid w:val="006F61DE"/>
    <w:rsid w:val="00703588"/>
    <w:rsid w:val="00715DBE"/>
    <w:rsid w:val="007207C4"/>
    <w:rsid w:val="00733999"/>
    <w:rsid w:val="0074517D"/>
    <w:rsid w:val="00797672"/>
    <w:rsid w:val="007E6EA9"/>
    <w:rsid w:val="007F2127"/>
    <w:rsid w:val="008042EF"/>
    <w:rsid w:val="00804CD7"/>
    <w:rsid w:val="008071B6"/>
    <w:rsid w:val="00860C23"/>
    <w:rsid w:val="00866139"/>
    <w:rsid w:val="008716DF"/>
    <w:rsid w:val="0087442E"/>
    <w:rsid w:val="008937CE"/>
    <w:rsid w:val="008A0A02"/>
    <w:rsid w:val="008A2F64"/>
    <w:rsid w:val="008A7642"/>
    <w:rsid w:val="008B0AB4"/>
    <w:rsid w:val="008C3A34"/>
    <w:rsid w:val="008F4926"/>
    <w:rsid w:val="009147B1"/>
    <w:rsid w:val="0092661B"/>
    <w:rsid w:val="0094618A"/>
    <w:rsid w:val="00962C74"/>
    <w:rsid w:val="00973556"/>
    <w:rsid w:val="00997081"/>
    <w:rsid w:val="009B68C1"/>
    <w:rsid w:val="009C2450"/>
    <w:rsid w:val="009F6802"/>
    <w:rsid w:val="00A05875"/>
    <w:rsid w:val="00A15FF8"/>
    <w:rsid w:val="00A35BCB"/>
    <w:rsid w:val="00A37DFE"/>
    <w:rsid w:val="00A5051C"/>
    <w:rsid w:val="00A616A2"/>
    <w:rsid w:val="00A73DBA"/>
    <w:rsid w:val="00A80090"/>
    <w:rsid w:val="00A96045"/>
    <w:rsid w:val="00AA738D"/>
    <w:rsid w:val="00AB109B"/>
    <w:rsid w:val="00AC3530"/>
    <w:rsid w:val="00AF0B83"/>
    <w:rsid w:val="00B03B56"/>
    <w:rsid w:val="00B61CDC"/>
    <w:rsid w:val="00B62A0D"/>
    <w:rsid w:val="00B77169"/>
    <w:rsid w:val="00B96980"/>
    <w:rsid w:val="00B97889"/>
    <w:rsid w:val="00BA53E9"/>
    <w:rsid w:val="00C16334"/>
    <w:rsid w:val="00C539AF"/>
    <w:rsid w:val="00C56EA5"/>
    <w:rsid w:val="00C61C44"/>
    <w:rsid w:val="00C73423"/>
    <w:rsid w:val="00C872C8"/>
    <w:rsid w:val="00C90919"/>
    <w:rsid w:val="00CA0F0A"/>
    <w:rsid w:val="00CA41FA"/>
    <w:rsid w:val="00CB20AA"/>
    <w:rsid w:val="00CC4220"/>
    <w:rsid w:val="00CE106B"/>
    <w:rsid w:val="00D51D48"/>
    <w:rsid w:val="00D71758"/>
    <w:rsid w:val="00D71EBC"/>
    <w:rsid w:val="00D72658"/>
    <w:rsid w:val="00D73F9D"/>
    <w:rsid w:val="00D80086"/>
    <w:rsid w:val="00DB0F58"/>
    <w:rsid w:val="00DC3D5E"/>
    <w:rsid w:val="00E2141B"/>
    <w:rsid w:val="00E42721"/>
    <w:rsid w:val="00E6155B"/>
    <w:rsid w:val="00E66FFB"/>
    <w:rsid w:val="00E81DFE"/>
    <w:rsid w:val="00EA3188"/>
    <w:rsid w:val="00EA65A7"/>
    <w:rsid w:val="00EB43B5"/>
    <w:rsid w:val="00EC3845"/>
    <w:rsid w:val="00EE33B2"/>
    <w:rsid w:val="00EE5F36"/>
    <w:rsid w:val="00EF15A0"/>
    <w:rsid w:val="00F1627A"/>
    <w:rsid w:val="00F24960"/>
    <w:rsid w:val="00F30707"/>
    <w:rsid w:val="00F47E82"/>
    <w:rsid w:val="00F80BE7"/>
    <w:rsid w:val="00F86115"/>
    <w:rsid w:val="00F862A0"/>
    <w:rsid w:val="00F9163A"/>
    <w:rsid w:val="00F95BAB"/>
    <w:rsid w:val="00FA254A"/>
    <w:rsid w:val="00FB72E5"/>
    <w:rsid w:val="00FD1082"/>
    <w:rsid w:val="00FE3CA2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D62CE"/>
    <w:pPr>
      <w:keepNext/>
      <w:spacing w:line="320" w:lineRule="exact"/>
      <w:jc w:val="both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D62C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0D62CE"/>
    <w:pPr>
      <w:spacing w:line="360" w:lineRule="exact"/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62CE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0D62CE"/>
    <w:pPr>
      <w:spacing w:before="100" w:beforeAutospacing="1" w:after="100" w:afterAutospacing="1"/>
    </w:pPr>
  </w:style>
  <w:style w:type="paragraph" w:customStyle="1" w:styleId="1">
    <w:name w:val="Цитата1"/>
    <w:basedOn w:val="a"/>
    <w:uiPriority w:val="99"/>
    <w:rsid w:val="00804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-540" w:right="26" w:firstLine="360"/>
    </w:pPr>
    <w:rPr>
      <w:color w:val="000000"/>
      <w:sz w:val="28"/>
      <w:szCs w:val="28"/>
      <w:lang w:val="uk-UA" w:eastAsia="ar-SA"/>
    </w:rPr>
  </w:style>
  <w:style w:type="paragraph" w:styleId="2">
    <w:name w:val="Body Text Indent 2"/>
    <w:basedOn w:val="a"/>
    <w:link w:val="20"/>
    <w:uiPriority w:val="99"/>
    <w:rsid w:val="008042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42E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04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8042EF"/>
    <w:rPr>
      <w:rFonts w:ascii="Courier New" w:eastAsia="Times New Roman" w:hAnsi="Courier New" w:cs="Courier New"/>
      <w:color w:val="000000"/>
      <w:sz w:val="28"/>
      <w:szCs w:val="28"/>
    </w:rPr>
  </w:style>
  <w:style w:type="paragraph" w:customStyle="1" w:styleId="21">
    <w:name w:val="Основной текст 21"/>
    <w:basedOn w:val="a"/>
    <w:uiPriority w:val="99"/>
    <w:rsid w:val="008042EF"/>
    <w:pPr>
      <w:jc w:val="right"/>
    </w:pPr>
    <w:rPr>
      <w:lang w:val="uk-UA"/>
    </w:rPr>
  </w:style>
  <w:style w:type="paragraph" w:styleId="a6">
    <w:name w:val="footer"/>
    <w:basedOn w:val="a"/>
    <w:link w:val="a7"/>
    <w:uiPriority w:val="99"/>
    <w:rsid w:val="00804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42EF"/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8042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042EF"/>
  </w:style>
  <w:style w:type="paragraph" w:customStyle="1" w:styleId="11">
    <w:name w:val="Без интервала11"/>
    <w:uiPriority w:val="99"/>
    <w:rsid w:val="008042EF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042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520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07F2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3D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3D5E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5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59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D62CE"/>
    <w:pPr>
      <w:keepNext/>
      <w:spacing w:line="320" w:lineRule="exact"/>
      <w:jc w:val="both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D62C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0D62CE"/>
    <w:pPr>
      <w:spacing w:line="360" w:lineRule="exact"/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62CE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0D62CE"/>
    <w:pPr>
      <w:spacing w:before="100" w:beforeAutospacing="1" w:after="100" w:afterAutospacing="1"/>
    </w:pPr>
  </w:style>
  <w:style w:type="paragraph" w:customStyle="1" w:styleId="1">
    <w:name w:val="Цитата1"/>
    <w:basedOn w:val="a"/>
    <w:uiPriority w:val="99"/>
    <w:rsid w:val="00804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-540" w:right="26" w:firstLine="360"/>
    </w:pPr>
    <w:rPr>
      <w:color w:val="000000"/>
      <w:sz w:val="28"/>
      <w:szCs w:val="28"/>
      <w:lang w:val="uk-UA" w:eastAsia="ar-SA"/>
    </w:rPr>
  </w:style>
  <w:style w:type="paragraph" w:styleId="2">
    <w:name w:val="Body Text Indent 2"/>
    <w:basedOn w:val="a"/>
    <w:link w:val="20"/>
    <w:uiPriority w:val="99"/>
    <w:rsid w:val="008042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42E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04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8042EF"/>
    <w:rPr>
      <w:rFonts w:ascii="Courier New" w:eastAsia="Times New Roman" w:hAnsi="Courier New" w:cs="Courier New"/>
      <w:color w:val="000000"/>
      <w:sz w:val="28"/>
      <w:szCs w:val="28"/>
    </w:rPr>
  </w:style>
  <w:style w:type="paragraph" w:customStyle="1" w:styleId="21">
    <w:name w:val="Основной текст 21"/>
    <w:basedOn w:val="a"/>
    <w:uiPriority w:val="99"/>
    <w:rsid w:val="008042EF"/>
    <w:pPr>
      <w:jc w:val="right"/>
    </w:pPr>
    <w:rPr>
      <w:lang w:val="uk-UA"/>
    </w:rPr>
  </w:style>
  <w:style w:type="paragraph" w:styleId="a6">
    <w:name w:val="footer"/>
    <w:basedOn w:val="a"/>
    <w:link w:val="a7"/>
    <w:uiPriority w:val="99"/>
    <w:rsid w:val="00804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42EF"/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8042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042EF"/>
  </w:style>
  <w:style w:type="paragraph" w:customStyle="1" w:styleId="11">
    <w:name w:val="Без интервала11"/>
    <w:uiPriority w:val="99"/>
    <w:rsid w:val="008042EF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042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520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07F2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3D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3D5E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5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59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3D3B0-2012-4CA4-B128-F2B29062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2019-07-08T13:47:00Z</cp:lastPrinted>
  <dcterms:created xsi:type="dcterms:W3CDTF">2019-05-14T14:35:00Z</dcterms:created>
  <dcterms:modified xsi:type="dcterms:W3CDTF">2019-07-10T07:44:00Z</dcterms:modified>
</cp:coreProperties>
</file>