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D" w:rsidRPr="008E79D4" w:rsidRDefault="00C665ED" w:rsidP="00C665ED">
      <w:pPr>
        <w:ind w:right="-143"/>
        <w:jc w:val="center"/>
        <w:rPr>
          <w:b/>
          <w:lang w:val="uk-UA"/>
        </w:rPr>
      </w:pPr>
      <w:r w:rsidRPr="008E79D4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5.15pt" o:ole="" fillcolor="window">
            <v:imagedata r:id="rId7" o:title=""/>
            <o:lock v:ext="edit" aspectratio="f"/>
          </v:shape>
          <o:OLEObject Type="Embed" ProgID="Word.Picture.8" ShapeID="_x0000_i1025" DrawAspect="Content" ObjectID="_1651300126" r:id="rId8"/>
        </w:object>
      </w:r>
    </w:p>
    <w:p w:rsidR="00C665ED" w:rsidRPr="008E79D4" w:rsidRDefault="00C665ED" w:rsidP="00C665E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УКРАЇНА</w:t>
      </w:r>
    </w:p>
    <w:p w:rsidR="00C665ED" w:rsidRPr="008E79D4" w:rsidRDefault="00C665ED" w:rsidP="00C665ED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ЖИТОМИРСЬКА МІСЬКА РАДА</w:t>
      </w:r>
    </w:p>
    <w:p w:rsidR="00C665ED" w:rsidRPr="008E79D4" w:rsidRDefault="00C665ED" w:rsidP="00C665ED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ВИКОНАВЧИЙ КОМІТЕТ</w:t>
      </w:r>
    </w:p>
    <w:p w:rsidR="00C665ED" w:rsidRPr="008E79D4" w:rsidRDefault="00C665ED" w:rsidP="00C665ED">
      <w:pPr>
        <w:jc w:val="center"/>
        <w:rPr>
          <w:b/>
          <w:sz w:val="16"/>
          <w:szCs w:val="16"/>
          <w:lang w:val="uk-UA"/>
        </w:rPr>
      </w:pPr>
    </w:p>
    <w:p w:rsidR="00C665ED" w:rsidRPr="008E79D4" w:rsidRDefault="00C665ED" w:rsidP="00C665ED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РІШЕННЯ</w:t>
      </w:r>
    </w:p>
    <w:p w:rsidR="00C665ED" w:rsidRPr="008E79D4" w:rsidRDefault="00C665ED" w:rsidP="00C665ED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C665ED" w:rsidRPr="008E79D4" w:rsidRDefault="00C665ED" w:rsidP="00C665ED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від _____________ №_________</w:t>
      </w:r>
    </w:p>
    <w:p w:rsidR="00C665ED" w:rsidRPr="008E79D4" w:rsidRDefault="00C665ED" w:rsidP="00C665ED">
      <w:pPr>
        <w:rPr>
          <w:lang w:val="uk-UA"/>
        </w:rPr>
      </w:pPr>
      <w:r w:rsidRPr="008E79D4">
        <w:rPr>
          <w:b/>
          <w:lang w:val="uk-UA"/>
        </w:rPr>
        <w:t xml:space="preserve">                            </w:t>
      </w:r>
      <w:r w:rsidRPr="008E79D4">
        <w:rPr>
          <w:lang w:val="uk-UA"/>
        </w:rPr>
        <w:t>м. Житомир</w:t>
      </w:r>
    </w:p>
    <w:p w:rsidR="00C665ED" w:rsidRPr="008E79D4" w:rsidRDefault="00C665ED" w:rsidP="00C665ED">
      <w:pPr>
        <w:rPr>
          <w:lang w:val="uk-UA"/>
        </w:rPr>
      </w:pPr>
    </w:p>
    <w:p w:rsidR="00C008D3" w:rsidRDefault="00C665ED" w:rsidP="00C665ED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B121A5">
        <w:rPr>
          <w:rFonts w:ascii="Times New Roman" w:hAnsi="Times New Roman" w:cs="Times New Roman"/>
          <w:b w:val="0"/>
          <w:color w:val="auto"/>
          <w:sz w:val="28"/>
          <w:lang w:val="uk-UA"/>
        </w:rPr>
        <w:t>Про</w:t>
      </w:r>
      <w:r w:rsidR="00B121A5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внесення змін до рішення виконавчого </w:t>
      </w:r>
    </w:p>
    <w:p w:rsidR="00C008D3" w:rsidRDefault="00B121A5" w:rsidP="00C665ED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комітету Житомирської міської ради  </w:t>
      </w:r>
    </w:p>
    <w:p w:rsidR="00C008D3" w:rsidRDefault="00B121A5" w:rsidP="00C665ED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від 19.02.2020 №170 </w:t>
      </w:r>
      <w:r w:rsidR="00C008D3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«Про </w:t>
      </w:r>
      <w:r w:rsidR="00C665ED" w:rsidRPr="00B121A5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організацію </w:t>
      </w:r>
    </w:p>
    <w:p w:rsidR="00C008D3" w:rsidRDefault="00C665ED" w:rsidP="00C665ED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B121A5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оздоровлення </w:t>
      </w:r>
      <w:r w:rsidRPr="00B15E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та відпочинку дітей Житомирської </w:t>
      </w:r>
      <w:r w:rsidR="00C008D3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 </w:t>
      </w:r>
    </w:p>
    <w:p w:rsidR="00C665ED" w:rsidRPr="00B15E86" w:rsidRDefault="00C665ED" w:rsidP="00C665ED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lang w:val="uk-UA"/>
        </w:rPr>
      </w:pPr>
      <w:r w:rsidRPr="00B15E86">
        <w:rPr>
          <w:rFonts w:ascii="Times New Roman" w:hAnsi="Times New Roman" w:cs="Times New Roman"/>
          <w:b w:val="0"/>
          <w:color w:val="auto"/>
          <w:sz w:val="28"/>
          <w:lang w:val="uk-UA"/>
        </w:rPr>
        <w:t xml:space="preserve">міської об’єднаної територіальної </w:t>
      </w:r>
    </w:p>
    <w:p w:rsidR="00C665ED" w:rsidRPr="00B15E86" w:rsidRDefault="00C665ED" w:rsidP="00C665ED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B15E86">
        <w:rPr>
          <w:rFonts w:ascii="Times New Roman" w:hAnsi="Times New Roman" w:cs="Times New Roman"/>
          <w:b w:val="0"/>
          <w:color w:val="auto"/>
          <w:sz w:val="28"/>
          <w:lang w:val="uk-UA"/>
        </w:rPr>
        <w:t>громади</w:t>
      </w:r>
      <w:r w:rsidRPr="00B15E86">
        <w:rPr>
          <w:rFonts w:ascii="Times New Roman" w:hAnsi="Times New Roman" w:cs="Times New Roman"/>
          <w:b w:val="0"/>
          <w:lang w:val="uk-UA"/>
        </w:rPr>
        <w:t xml:space="preserve"> </w:t>
      </w:r>
      <w:r w:rsidRPr="00B15E8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у  2020 році</w:t>
      </w:r>
      <w:r w:rsidR="00723A2E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»</w:t>
      </w:r>
    </w:p>
    <w:p w:rsidR="00C665ED" w:rsidRPr="008E79D4" w:rsidRDefault="00C665ED" w:rsidP="00C665ED">
      <w:pPr>
        <w:rPr>
          <w:sz w:val="16"/>
          <w:lang w:val="uk-UA"/>
        </w:rPr>
      </w:pPr>
    </w:p>
    <w:p w:rsidR="00C665ED" w:rsidRPr="00AB4977" w:rsidRDefault="00B121A5" w:rsidP="005B4081">
      <w:pPr>
        <w:shd w:val="clear" w:color="auto" w:fill="FFFFFF"/>
        <w:spacing w:after="120" w:line="240" w:lineRule="atLeast"/>
        <w:ind w:right="-141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="00AB4977">
        <w:rPr>
          <w:sz w:val="28"/>
          <w:szCs w:val="28"/>
          <w:lang w:val="uk-UA"/>
        </w:rPr>
        <w:t xml:space="preserve"> з введенням на території України загальнодержавних карантинних заходів для запобігання поширенню гострої респіраторної хвороби </w:t>
      </w:r>
      <w:r w:rsidR="00AB4977">
        <w:rPr>
          <w:sz w:val="28"/>
          <w:szCs w:val="28"/>
          <w:lang w:val="en-US"/>
        </w:rPr>
        <w:t>COVID</w:t>
      </w:r>
      <w:r w:rsidR="00AB4977" w:rsidRPr="00AB4977">
        <w:rPr>
          <w:sz w:val="28"/>
          <w:szCs w:val="28"/>
          <w:lang w:val="uk-UA"/>
        </w:rPr>
        <w:t>-19</w:t>
      </w:r>
      <w:r w:rsidR="00C665ED" w:rsidRPr="00992D62">
        <w:rPr>
          <w:color w:val="000000"/>
          <w:sz w:val="28"/>
          <w:szCs w:val="28"/>
          <w:lang w:val="uk-UA"/>
        </w:rPr>
        <w:t xml:space="preserve">, </w:t>
      </w:r>
      <w:r w:rsidR="00AB4977" w:rsidRPr="00992D62">
        <w:rPr>
          <w:color w:val="000000"/>
          <w:spacing w:val="3"/>
          <w:sz w:val="28"/>
          <w:szCs w:val="28"/>
          <w:lang w:val="uk-UA"/>
        </w:rPr>
        <w:t xml:space="preserve">на виконання </w:t>
      </w:r>
      <w:r w:rsidR="00AB4977" w:rsidRPr="00992D62">
        <w:rPr>
          <w:sz w:val="28"/>
          <w:szCs w:val="28"/>
          <w:lang w:val="uk-UA"/>
        </w:rPr>
        <w:t>вимог</w:t>
      </w:r>
      <w:r w:rsidR="00AB4977">
        <w:rPr>
          <w:sz w:val="28"/>
          <w:szCs w:val="28"/>
          <w:lang w:val="uk-UA"/>
        </w:rPr>
        <w:t xml:space="preserve"> </w:t>
      </w:r>
      <w:r w:rsidR="00AB4977" w:rsidRPr="00AB4977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</w:t>
      </w:r>
      <w:r w:rsidR="00AB4977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 xml:space="preserve"> від 11 березня 2020 р. № 211 </w:t>
      </w:r>
      <w:r w:rsidR="00AB4977">
        <w:rPr>
          <w:rFonts w:ascii="SourceSansPro" w:hAnsi="SourceSansPro" w:hint="eastAsia"/>
          <w:color w:val="1D1D1B"/>
          <w:sz w:val="28"/>
          <w:szCs w:val="28"/>
          <w:shd w:val="clear" w:color="auto" w:fill="FFFFFF"/>
          <w:lang w:val="uk-UA"/>
        </w:rPr>
        <w:t>«</w:t>
      </w:r>
      <w:r w:rsidR="00AB4977" w:rsidRPr="00AB4977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 xml:space="preserve">Про запобігання поширенню на території України гострої респіраторної хвороби </w:t>
      </w:r>
      <w:r w:rsidR="00AB4977" w:rsidRPr="00AB4977">
        <w:rPr>
          <w:rFonts w:ascii="SourceSansPro" w:hAnsi="SourceSansPro"/>
          <w:color w:val="1D1D1B"/>
          <w:sz w:val="28"/>
          <w:szCs w:val="28"/>
          <w:shd w:val="clear" w:color="auto" w:fill="FFFFFF"/>
        </w:rPr>
        <w:t>COVID</w:t>
      </w:r>
      <w:r w:rsidR="00AB4977" w:rsidRPr="00AB4977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AB4977" w:rsidRPr="00AB4977">
        <w:rPr>
          <w:rFonts w:ascii="SourceSansPro" w:hAnsi="SourceSansPro"/>
          <w:color w:val="1D1D1B"/>
          <w:sz w:val="28"/>
          <w:szCs w:val="28"/>
          <w:shd w:val="clear" w:color="auto" w:fill="FFFFFF"/>
        </w:rPr>
        <w:t>SARS</w:t>
      </w:r>
      <w:r w:rsidR="00AB4977" w:rsidRPr="00AB4977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="00AB4977" w:rsidRPr="00AB4977">
        <w:rPr>
          <w:rFonts w:ascii="SourceSansPro" w:hAnsi="SourceSansPro"/>
          <w:color w:val="1D1D1B"/>
          <w:sz w:val="28"/>
          <w:szCs w:val="28"/>
          <w:shd w:val="clear" w:color="auto" w:fill="FFFFFF"/>
        </w:rPr>
        <w:t>CoV</w:t>
      </w:r>
      <w:proofErr w:type="spellEnd"/>
      <w:r w:rsidR="00AB4977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-2</w:t>
      </w:r>
      <w:r w:rsidR="00AB4977">
        <w:rPr>
          <w:rFonts w:ascii="SourceSansPro" w:hAnsi="SourceSansPro" w:hint="eastAsia"/>
          <w:color w:val="1D1D1B"/>
          <w:sz w:val="28"/>
          <w:szCs w:val="28"/>
          <w:shd w:val="clear" w:color="auto" w:fill="FFFFFF"/>
          <w:lang w:val="uk-UA"/>
        </w:rPr>
        <w:t>»</w:t>
      </w:r>
      <w:r w:rsidR="00AB4977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 xml:space="preserve"> зі змінами,</w:t>
      </w:r>
      <w:r w:rsidR="00AB4977" w:rsidRPr="00AB4977">
        <w:rPr>
          <w:rFonts w:ascii="SourceSansPro" w:hAnsi="SourceSansPro"/>
          <w:color w:val="1D1D1B"/>
          <w:sz w:val="28"/>
          <w:szCs w:val="28"/>
          <w:shd w:val="clear" w:color="auto" w:fill="FFFFFF"/>
        </w:rPr>
        <w:t> </w:t>
      </w:r>
      <w:r w:rsidR="00AB4977" w:rsidRPr="00992D62">
        <w:rPr>
          <w:color w:val="000000"/>
          <w:sz w:val="28"/>
          <w:szCs w:val="28"/>
          <w:lang w:val="uk-UA"/>
        </w:rPr>
        <w:t xml:space="preserve"> </w:t>
      </w:r>
      <w:r w:rsidR="00C665ED" w:rsidRPr="00992D62">
        <w:rPr>
          <w:color w:val="000000"/>
          <w:sz w:val="28"/>
          <w:szCs w:val="28"/>
          <w:lang w:val="uk-UA"/>
        </w:rPr>
        <w:t>рішення</w:t>
      </w:r>
      <w:r w:rsidR="00C665ED">
        <w:rPr>
          <w:color w:val="000000"/>
          <w:sz w:val="28"/>
          <w:szCs w:val="28"/>
          <w:lang w:val="uk-UA"/>
        </w:rPr>
        <w:t xml:space="preserve"> </w:t>
      </w:r>
      <w:r w:rsidR="00AB4977">
        <w:rPr>
          <w:color w:val="000000"/>
          <w:sz w:val="28"/>
          <w:szCs w:val="28"/>
          <w:lang w:val="uk-UA"/>
        </w:rPr>
        <w:t xml:space="preserve"> виконавчого комітету Житомирської міської ради від 11.03.2020 №295  «Про введення обмежувальних заходів що</w:t>
      </w:r>
      <w:r w:rsidR="00723A2E">
        <w:rPr>
          <w:color w:val="000000"/>
          <w:sz w:val="28"/>
          <w:szCs w:val="28"/>
          <w:lang w:val="uk-UA"/>
        </w:rPr>
        <w:t xml:space="preserve">до недопущення поширення </w:t>
      </w:r>
      <w:proofErr w:type="spellStart"/>
      <w:r w:rsidR="00723A2E">
        <w:rPr>
          <w:color w:val="000000"/>
          <w:sz w:val="28"/>
          <w:szCs w:val="28"/>
          <w:lang w:val="uk-UA"/>
        </w:rPr>
        <w:t>короно</w:t>
      </w:r>
      <w:r w:rsidR="00AB4977">
        <w:rPr>
          <w:color w:val="000000"/>
          <w:sz w:val="28"/>
          <w:szCs w:val="28"/>
          <w:lang w:val="uk-UA"/>
        </w:rPr>
        <w:t>вірусної</w:t>
      </w:r>
      <w:proofErr w:type="spellEnd"/>
      <w:r w:rsidR="00AB4977">
        <w:rPr>
          <w:color w:val="000000"/>
          <w:sz w:val="28"/>
          <w:szCs w:val="28"/>
          <w:lang w:val="uk-UA"/>
        </w:rPr>
        <w:t xml:space="preserve"> інфекції </w:t>
      </w:r>
      <w:r w:rsidR="00AB4977" w:rsidRPr="00064901">
        <w:rPr>
          <w:color w:val="000000"/>
          <w:sz w:val="28"/>
          <w:szCs w:val="28"/>
          <w:lang w:val="en-US"/>
        </w:rPr>
        <w:t>COVID</w:t>
      </w:r>
      <w:r w:rsidR="00AB4977" w:rsidRPr="00064901">
        <w:rPr>
          <w:color w:val="000000"/>
          <w:sz w:val="28"/>
          <w:szCs w:val="28"/>
          <w:lang w:val="uk-UA"/>
        </w:rPr>
        <w:t>-19</w:t>
      </w:r>
      <w:r w:rsidR="00AB4977">
        <w:rPr>
          <w:color w:val="000000"/>
          <w:sz w:val="28"/>
          <w:szCs w:val="28"/>
          <w:lang w:val="uk-UA"/>
        </w:rPr>
        <w:t xml:space="preserve"> на території Житомирської міської об’єднаної територіальної громади» зі змінами </w:t>
      </w:r>
      <w:r w:rsidR="00C665ED" w:rsidRPr="00992D62">
        <w:rPr>
          <w:color w:val="000000"/>
          <w:sz w:val="28"/>
          <w:szCs w:val="28"/>
          <w:lang w:val="uk-UA"/>
        </w:rPr>
        <w:t xml:space="preserve">та статті 32 </w:t>
      </w:r>
      <w:r w:rsidR="00C665ED" w:rsidRPr="00992D62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C665ED" w:rsidRPr="008E79D4" w:rsidRDefault="00C665ED" w:rsidP="00C665ED">
      <w:pPr>
        <w:pStyle w:val="a3"/>
        <w:spacing w:after="0"/>
        <w:ind w:left="0"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ВИРІШИВ:</w:t>
      </w:r>
    </w:p>
    <w:p w:rsidR="00C665ED" w:rsidRPr="008E79D4" w:rsidRDefault="00C665ED" w:rsidP="00C665ED">
      <w:pPr>
        <w:pStyle w:val="a3"/>
        <w:spacing w:after="0"/>
        <w:ind w:left="0" w:right="-141"/>
        <w:jc w:val="both"/>
        <w:rPr>
          <w:lang w:val="uk-UA"/>
        </w:rPr>
      </w:pPr>
    </w:p>
    <w:p w:rsidR="00C81D14" w:rsidRPr="005B4081" w:rsidRDefault="00C665ED" w:rsidP="00C665ED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8E79D4">
        <w:rPr>
          <w:color w:val="000000"/>
          <w:spacing w:val="3"/>
          <w:sz w:val="28"/>
          <w:szCs w:val="28"/>
          <w:lang w:val="uk-UA"/>
        </w:rPr>
        <w:t xml:space="preserve"> </w:t>
      </w:r>
      <w:r w:rsidRPr="008E79D4">
        <w:rPr>
          <w:color w:val="000000"/>
          <w:spacing w:val="2"/>
          <w:sz w:val="28"/>
          <w:szCs w:val="28"/>
          <w:lang w:val="uk-UA"/>
        </w:rPr>
        <w:t xml:space="preserve"> </w:t>
      </w:r>
      <w:r w:rsidR="005B4081">
        <w:rPr>
          <w:color w:val="000000"/>
          <w:spacing w:val="2"/>
          <w:sz w:val="28"/>
          <w:szCs w:val="28"/>
          <w:lang w:val="uk-UA"/>
        </w:rPr>
        <w:t>Термін початку</w:t>
      </w:r>
      <w:r w:rsidR="00C81D14">
        <w:rPr>
          <w:color w:val="000000"/>
          <w:spacing w:val="2"/>
          <w:sz w:val="28"/>
          <w:szCs w:val="28"/>
          <w:lang w:val="uk-UA"/>
        </w:rPr>
        <w:t xml:space="preserve"> відпочинку дітей Житомирської міської об’єднаної територіальної громади у</w:t>
      </w:r>
      <w:r w:rsidR="00C81D14" w:rsidRPr="008E79D4">
        <w:rPr>
          <w:color w:val="000000"/>
          <w:spacing w:val="2"/>
          <w:sz w:val="28"/>
          <w:szCs w:val="28"/>
          <w:lang w:val="uk-UA"/>
        </w:rPr>
        <w:t xml:space="preserve"> позаміському закладі оздоровлення та відпочинку «Супутник» </w:t>
      </w:r>
      <w:proofErr w:type="spellStart"/>
      <w:r w:rsidR="00C81D14" w:rsidRPr="008E79D4">
        <w:rPr>
          <w:color w:val="000000"/>
          <w:spacing w:val="2"/>
          <w:sz w:val="28"/>
          <w:szCs w:val="28"/>
          <w:lang w:val="uk-UA"/>
        </w:rPr>
        <w:t>КП</w:t>
      </w:r>
      <w:proofErr w:type="spellEnd"/>
      <w:r w:rsidR="00C81D14" w:rsidRPr="008E79D4">
        <w:rPr>
          <w:color w:val="000000"/>
          <w:spacing w:val="2"/>
          <w:sz w:val="28"/>
          <w:szCs w:val="28"/>
          <w:lang w:val="uk-UA"/>
        </w:rPr>
        <w:t xml:space="preserve"> «Парк» Житомирсько</w:t>
      </w:r>
      <w:r w:rsidR="00C81D14">
        <w:rPr>
          <w:color w:val="000000"/>
          <w:spacing w:val="2"/>
          <w:sz w:val="28"/>
          <w:szCs w:val="28"/>
          <w:lang w:val="uk-UA"/>
        </w:rPr>
        <w:t xml:space="preserve">ї міської ради </w:t>
      </w:r>
      <w:r w:rsidR="002F2621">
        <w:rPr>
          <w:color w:val="000000"/>
          <w:spacing w:val="1"/>
          <w:sz w:val="28"/>
          <w:szCs w:val="28"/>
          <w:lang w:val="uk-UA"/>
        </w:rPr>
        <w:t xml:space="preserve">перенести до </w:t>
      </w:r>
      <w:r w:rsidR="00C008D3" w:rsidRPr="00C008D3">
        <w:rPr>
          <w:color w:val="000000"/>
          <w:spacing w:val="1"/>
          <w:sz w:val="28"/>
          <w:szCs w:val="28"/>
          <w:lang w:val="uk-UA"/>
        </w:rPr>
        <w:t xml:space="preserve"> </w:t>
      </w:r>
      <w:r w:rsidR="00C008D3">
        <w:rPr>
          <w:color w:val="000000"/>
          <w:spacing w:val="1"/>
          <w:sz w:val="28"/>
          <w:szCs w:val="28"/>
          <w:lang w:val="uk-UA"/>
        </w:rPr>
        <w:t xml:space="preserve">закінчення дії відповідних карантинних обмежень, пов’язаних із запобіганням поширенню на території України гострої респіраторної хвороби </w:t>
      </w:r>
      <w:r w:rsidR="00C008D3" w:rsidRPr="00AB4977">
        <w:rPr>
          <w:rFonts w:ascii="SourceSansPro" w:hAnsi="SourceSansPro"/>
          <w:color w:val="1D1D1B"/>
          <w:sz w:val="28"/>
          <w:szCs w:val="28"/>
          <w:shd w:val="clear" w:color="auto" w:fill="FFFFFF"/>
        </w:rPr>
        <w:t>COVID</w:t>
      </w:r>
      <w:r w:rsidR="00C008D3" w:rsidRPr="00AB4977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C008D3" w:rsidRPr="00AB4977">
        <w:rPr>
          <w:rFonts w:ascii="SourceSansPro" w:hAnsi="SourceSansPro"/>
          <w:color w:val="1D1D1B"/>
          <w:sz w:val="28"/>
          <w:szCs w:val="28"/>
          <w:shd w:val="clear" w:color="auto" w:fill="FFFFFF"/>
        </w:rPr>
        <w:t>SARS</w:t>
      </w:r>
      <w:r w:rsidR="00C008D3" w:rsidRPr="00AB4977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="00C008D3" w:rsidRPr="00AB4977">
        <w:rPr>
          <w:rFonts w:ascii="SourceSansPro" w:hAnsi="SourceSansPro"/>
          <w:color w:val="1D1D1B"/>
          <w:sz w:val="28"/>
          <w:szCs w:val="28"/>
          <w:shd w:val="clear" w:color="auto" w:fill="FFFFFF"/>
        </w:rPr>
        <w:t>CoV</w:t>
      </w:r>
      <w:proofErr w:type="spellEnd"/>
      <w:r w:rsidR="00C008D3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-2</w:t>
      </w:r>
      <w:r w:rsidR="002F2621">
        <w:rPr>
          <w:color w:val="000000"/>
          <w:spacing w:val="1"/>
          <w:sz w:val="28"/>
          <w:szCs w:val="28"/>
          <w:lang w:val="uk-UA"/>
        </w:rPr>
        <w:t>.</w:t>
      </w:r>
    </w:p>
    <w:p w:rsidR="005B4081" w:rsidRPr="00C81D14" w:rsidRDefault="005B4081" w:rsidP="00C665ED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 Пришкільні табори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з денним перебуванням</w:t>
      </w:r>
      <w:r w:rsidRPr="000E2CF2">
        <w:rPr>
          <w:color w:val="000000"/>
          <w:spacing w:val="1"/>
          <w:sz w:val="28"/>
          <w:szCs w:val="28"/>
          <w:lang w:val="uk-UA"/>
        </w:rPr>
        <w:t xml:space="preserve"> на базі підпорядкованих закладів</w:t>
      </w:r>
      <w:r>
        <w:rPr>
          <w:color w:val="000000"/>
          <w:spacing w:val="1"/>
          <w:sz w:val="28"/>
          <w:szCs w:val="28"/>
          <w:lang w:val="uk-UA"/>
        </w:rPr>
        <w:t xml:space="preserve"> загальної середньої освіти та навчально-виховних комплексів у 2020 році не організовувати.</w:t>
      </w:r>
    </w:p>
    <w:p w:rsidR="00C665ED" w:rsidRPr="008E79D4" w:rsidRDefault="005B4081" w:rsidP="00C665ED">
      <w:pPr>
        <w:shd w:val="clear" w:color="auto" w:fill="FFFFFF"/>
        <w:tabs>
          <w:tab w:val="left" w:pos="540"/>
        </w:tabs>
        <w:ind w:right="-141" w:firstLine="540"/>
        <w:jc w:val="both"/>
        <w:rPr>
          <w:spacing w:val="1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3</w:t>
      </w:r>
      <w:r w:rsidR="00C665ED" w:rsidRPr="008E79D4">
        <w:rPr>
          <w:spacing w:val="6"/>
          <w:sz w:val="28"/>
          <w:szCs w:val="28"/>
          <w:lang w:val="uk-UA"/>
        </w:rPr>
        <w:t xml:space="preserve">. Контроль за виконанням цього рішення покласти на заступника </w:t>
      </w:r>
      <w:r w:rsidR="00C665ED" w:rsidRPr="008E79D4">
        <w:rPr>
          <w:sz w:val="28"/>
          <w:szCs w:val="28"/>
          <w:lang w:val="uk-UA"/>
        </w:rPr>
        <w:t xml:space="preserve">міського голови з питань діяльності виконавчих органів  ради </w:t>
      </w:r>
      <w:proofErr w:type="spellStart"/>
      <w:r w:rsidR="00C665ED">
        <w:rPr>
          <w:sz w:val="28"/>
          <w:szCs w:val="28"/>
          <w:lang w:val="uk-UA"/>
        </w:rPr>
        <w:t>Місюрову</w:t>
      </w:r>
      <w:proofErr w:type="spellEnd"/>
      <w:r w:rsidR="00C665ED">
        <w:rPr>
          <w:sz w:val="28"/>
          <w:szCs w:val="28"/>
          <w:lang w:val="uk-UA"/>
        </w:rPr>
        <w:t xml:space="preserve"> М.О.</w:t>
      </w:r>
      <w:r w:rsidR="00C665ED" w:rsidRPr="008E79D4">
        <w:rPr>
          <w:sz w:val="28"/>
          <w:szCs w:val="28"/>
          <w:lang w:val="uk-UA"/>
        </w:rPr>
        <w:t xml:space="preserve">        </w:t>
      </w:r>
    </w:p>
    <w:p w:rsidR="00C665ED" w:rsidRDefault="00C665ED" w:rsidP="00C665ED">
      <w:pPr>
        <w:shd w:val="clear" w:color="auto" w:fill="FFFFFF"/>
        <w:tabs>
          <w:tab w:val="left" w:pos="540"/>
        </w:tabs>
        <w:ind w:right="-141"/>
        <w:jc w:val="both"/>
        <w:rPr>
          <w:spacing w:val="1"/>
          <w:sz w:val="28"/>
          <w:szCs w:val="28"/>
          <w:lang w:val="uk-UA"/>
        </w:rPr>
      </w:pPr>
    </w:p>
    <w:p w:rsidR="00C665ED" w:rsidRPr="00387ABE" w:rsidRDefault="00C665ED" w:rsidP="002F2621">
      <w:pPr>
        <w:pStyle w:val="a3"/>
        <w:tabs>
          <w:tab w:val="left" w:pos="7088"/>
        </w:tabs>
        <w:ind w:left="0" w:right="-185"/>
        <w:rPr>
          <w:sz w:val="28"/>
          <w:szCs w:val="20"/>
          <w:lang w:val="uk-UA"/>
        </w:rPr>
      </w:pPr>
      <w:proofErr w:type="spellStart"/>
      <w:r w:rsidRPr="00B15E86">
        <w:rPr>
          <w:sz w:val="28"/>
          <w:szCs w:val="28"/>
        </w:rPr>
        <w:t>Міський</w:t>
      </w:r>
      <w:proofErr w:type="spellEnd"/>
      <w:r w:rsidRPr="00B15E86">
        <w:rPr>
          <w:sz w:val="28"/>
          <w:szCs w:val="28"/>
        </w:rPr>
        <w:t xml:space="preserve"> голова                                                                          С.І. Сухомлин</w:t>
      </w:r>
    </w:p>
    <w:sectPr w:rsidR="00C665ED" w:rsidRPr="00387ABE" w:rsidSect="00B121A5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7" w:rsidRDefault="00B26667" w:rsidP="00DF3C48">
      <w:r>
        <w:separator/>
      </w:r>
    </w:p>
  </w:endnote>
  <w:endnote w:type="continuationSeparator" w:id="0">
    <w:p w:rsidR="00B26667" w:rsidRDefault="00B26667" w:rsidP="00DF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7" w:rsidRDefault="00B26667" w:rsidP="00DF3C48">
      <w:r>
        <w:separator/>
      </w:r>
    </w:p>
  </w:footnote>
  <w:footnote w:type="continuationSeparator" w:id="0">
    <w:p w:rsidR="00B26667" w:rsidRDefault="00B26667" w:rsidP="00DF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B121A5" w:rsidRDefault="006168E6">
        <w:pPr>
          <w:pStyle w:val="a5"/>
          <w:jc w:val="center"/>
        </w:pPr>
        <w:fldSimple w:instr=" PAGE   \* MERGEFORMAT ">
          <w:r w:rsidR="0051622F">
            <w:rPr>
              <w:noProof/>
            </w:rPr>
            <w:t>2</w:t>
          </w:r>
        </w:fldSimple>
      </w:p>
    </w:sdtContent>
  </w:sdt>
  <w:p w:rsidR="00B121A5" w:rsidRDefault="00B121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2BA"/>
    <w:multiLevelType w:val="hybridMultilevel"/>
    <w:tmpl w:val="2CE84380"/>
    <w:lvl w:ilvl="0" w:tplc="CBD06E9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82426B2"/>
    <w:multiLevelType w:val="singleLevel"/>
    <w:tmpl w:val="683C415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66631F"/>
    <w:multiLevelType w:val="hybridMultilevel"/>
    <w:tmpl w:val="E02EC38C"/>
    <w:lvl w:ilvl="0" w:tplc="1BCA5832">
      <w:start w:val="2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5ED"/>
    <w:rsid w:val="00104001"/>
    <w:rsid w:val="002F2621"/>
    <w:rsid w:val="00387ABE"/>
    <w:rsid w:val="003B3539"/>
    <w:rsid w:val="004E4BD2"/>
    <w:rsid w:val="0051622F"/>
    <w:rsid w:val="00531C38"/>
    <w:rsid w:val="005B4081"/>
    <w:rsid w:val="006168E6"/>
    <w:rsid w:val="00723A2E"/>
    <w:rsid w:val="007E6CAA"/>
    <w:rsid w:val="00AB4977"/>
    <w:rsid w:val="00B121A5"/>
    <w:rsid w:val="00B26667"/>
    <w:rsid w:val="00B55947"/>
    <w:rsid w:val="00BA37CF"/>
    <w:rsid w:val="00C008D3"/>
    <w:rsid w:val="00C665ED"/>
    <w:rsid w:val="00C81D14"/>
    <w:rsid w:val="00CD3F2C"/>
    <w:rsid w:val="00D51D48"/>
    <w:rsid w:val="00DF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5ED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66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5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66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C665ED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C6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66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665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6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665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665ED"/>
    <w:pPr>
      <w:ind w:left="720"/>
      <w:contextualSpacing/>
    </w:pPr>
  </w:style>
  <w:style w:type="table" w:styleId="aa">
    <w:name w:val="Table Grid"/>
    <w:basedOn w:val="a1"/>
    <w:uiPriority w:val="59"/>
    <w:rsid w:val="00C6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2020-05-13T09:11:00Z</cp:lastPrinted>
  <dcterms:created xsi:type="dcterms:W3CDTF">2020-05-18T06:42:00Z</dcterms:created>
  <dcterms:modified xsi:type="dcterms:W3CDTF">2020-05-18T06:42:00Z</dcterms:modified>
</cp:coreProperties>
</file>