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A8" w:rsidRPr="00BA3707" w:rsidRDefault="00F479A8" w:rsidP="00F479A8">
      <w:pPr>
        <w:pStyle w:val="a3"/>
        <w:spacing w:before="0" w:beforeAutospacing="0" w:after="0" w:afterAutospacing="0"/>
        <w:jc w:val="center"/>
        <w:rPr>
          <w:rStyle w:val="a4"/>
        </w:rPr>
      </w:pPr>
      <w:r w:rsidRPr="00BA3707">
        <w:rPr>
          <w:rStyle w:val="a4"/>
        </w:rPr>
        <w:t>ІНФОРМАЦІЙНА КАРТКА АДМІНІСТРАТИВНОЇ ПОСЛУГИ</w:t>
      </w:r>
    </w:p>
    <w:p w:rsidR="00F479A8" w:rsidRPr="00BA3707" w:rsidRDefault="00F479A8" w:rsidP="00F479A8">
      <w:pPr>
        <w:pStyle w:val="a3"/>
        <w:spacing w:before="0" w:beforeAutospacing="0" w:after="0" w:afterAutospacing="0"/>
        <w:jc w:val="center"/>
        <w:rPr>
          <w:u w:val="single"/>
        </w:rPr>
      </w:pPr>
      <w:r w:rsidRPr="00BA3707">
        <w:rPr>
          <w:u w:val="single"/>
        </w:rPr>
        <w:t>ВИДАЧА 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F479A8" w:rsidRPr="00BA3707" w:rsidRDefault="00F479A8" w:rsidP="00F479A8">
      <w:pPr>
        <w:jc w:val="center"/>
        <w:rPr>
          <w:sz w:val="19"/>
          <w:szCs w:val="19"/>
        </w:rPr>
      </w:pPr>
      <w:r w:rsidRPr="00BA3707">
        <w:rPr>
          <w:sz w:val="19"/>
          <w:szCs w:val="19"/>
        </w:rPr>
        <w:t>(назва адміністративної послуги)</w:t>
      </w:r>
    </w:p>
    <w:p w:rsidR="00F479A8" w:rsidRPr="00BA3707" w:rsidRDefault="00F479A8" w:rsidP="00F479A8">
      <w:pPr>
        <w:pStyle w:val="a3"/>
        <w:spacing w:before="0" w:beforeAutospacing="0" w:after="0" w:afterAutospacing="0"/>
        <w:jc w:val="center"/>
        <w:rPr>
          <w:sz w:val="19"/>
          <w:szCs w:val="19"/>
          <w:u w:val="single"/>
          <w:lang w:val="uk-UA"/>
        </w:rPr>
      </w:pPr>
    </w:p>
    <w:p w:rsidR="00F479A8" w:rsidRPr="00BA3707" w:rsidRDefault="00F479A8" w:rsidP="00F479A8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  <w:r>
        <w:rPr>
          <w:sz w:val="19"/>
          <w:szCs w:val="19"/>
          <w:u w:val="single"/>
          <w:lang w:val="uk-UA"/>
        </w:rPr>
        <w:t>Структурні підрозділи в районах (місті)</w:t>
      </w:r>
      <w:r w:rsidRPr="00BA3707">
        <w:rPr>
          <w:sz w:val="19"/>
          <w:szCs w:val="19"/>
          <w:u w:val="single"/>
          <w:lang w:val="uk-UA"/>
        </w:rPr>
        <w:t xml:space="preserve"> </w:t>
      </w:r>
      <w:r>
        <w:rPr>
          <w:sz w:val="19"/>
          <w:szCs w:val="19"/>
          <w:u w:val="single"/>
          <w:lang w:val="uk-UA"/>
        </w:rPr>
        <w:t>Головного</w:t>
      </w:r>
      <w:r w:rsidRPr="00BA3707">
        <w:rPr>
          <w:sz w:val="19"/>
          <w:szCs w:val="19"/>
          <w:u w:val="single"/>
          <w:lang w:val="uk-UA"/>
        </w:rPr>
        <w:t xml:space="preserve"> управлін</w:t>
      </w:r>
      <w:r>
        <w:rPr>
          <w:sz w:val="19"/>
          <w:szCs w:val="19"/>
          <w:u w:val="single"/>
          <w:lang w:val="uk-UA"/>
        </w:rPr>
        <w:t>ня</w:t>
      </w:r>
      <w:r w:rsidRPr="00BA3707">
        <w:rPr>
          <w:sz w:val="19"/>
          <w:szCs w:val="19"/>
          <w:u w:val="single"/>
          <w:lang w:val="uk-UA"/>
        </w:rPr>
        <w:t xml:space="preserve"> </w:t>
      </w:r>
      <w:proofErr w:type="spellStart"/>
      <w:r w:rsidRPr="00BA3707">
        <w:rPr>
          <w:sz w:val="19"/>
          <w:szCs w:val="19"/>
          <w:u w:val="single"/>
          <w:lang w:val="uk-UA"/>
        </w:rPr>
        <w:t>Держгеокадастру</w:t>
      </w:r>
      <w:proofErr w:type="spellEnd"/>
      <w:r w:rsidRPr="00BA3707">
        <w:rPr>
          <w:sz w:val="19"/>
          <w:szCs w:val="19"/>
          <w:u w:val="single"/>
          <w:lang w:val="uk-UA"/>
        </w:rPr>
        <w:t xml:space="preserve"> </w:t>
      </w:r>
      <w:r>
        <w:rPr>
          <w:sz w:val="19"/>
          <w:szCs w:val="19"/>
          <w:u w:val="single"/>
          <w:lang w:val="uk-UA"/>
        </w:rPr>
        <w:t>у Житомирській</w:t>
      </w:r>
      <w:r w:rsidRPr="00BA3707">
        <w:rPr>
          <w:sz w:val="19"/>
          <w:szCs w:val="19"/>
          <w:u w:val="single"/>
          <w:lang w:val="uk-UA"/>
        </w:rPr>
        <w:t xml:space="preserve"> област</w:t>
      </w:r>
      <w:r>
        <w:rPr>
          <w:sz w:val="19"/>
          <w:szCs w:val="19"/>
          <w:u w:val="single"/>
          <w:lang w:val="uk-UA"/>
        </w:rPr>
        <w:t>і</w:t>
      </w:r>
    </w:p>
    <w:p w:rsidR="00F479A8" w:rsidRPr="00BA3707" w:rsidRDefault="00F479A8" w:rsidP="00F479A8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  <w:r w:rsidRPr="00BA3707">
        <w:rPr>
          <w:sz w:val="19"/>
          <w:szCs w:val="19"/>
        </w:rPr>
        <w:t>(</w:t>
      </w:r>
      <w:proofErr w:type="spellStart"/>
      <w:r w:rsidRPr="00BA3707">
        <w:rPr>
          <w:sz w:val="19"/>
          <w:szCs w:val="19"/>
        </w:rPr>
        <w:t>найменування</w:t>
      </w:r>
      <w:proofErr w:type="spellEnd"/>
      <w:r w:rsidRPr="00BA3707">
        <w:rPr>
          <w:sz w:val="19"/>
          <w:szCs w:val="19"/>
        </w:rPr>
        <w:t xml:space="preserve"> </w:t>
      </w:r>
      <w:proofErr w:type="spellStart"/>
      <w:r w:rsidRPr="00BA3707">
        <w:rPr>
          <w:sz w:val="19"/>
          <w:szCs w:val="19"/>
        </w:rPr>
        <w:t>суб’єкта</w:t>
      </w:r>
      <w:proofErr w:type="spellEnd"/>
      <w:r w:rsidRPr="00BA3707">
        <w:rPr>
          <w:sz w:val="19"/>
          <w:szCs w:val="19"/>
        </w:rPr>
        <w:t xml:space="preserve"> </w:t>
      </w:r>
      <w:proofErr w:type="spellStart"/>
      <w:r w:rsidRPr="00BA3707">
        <w:rPr>
          <w:sz w:val="19"/>
          <w:szCs w:val="19"/>
        </w:rPr>
        <w:t>надання</w:t>
      </w:r>
      <w:proofErr w:type="spellEnd"/>
      <w:r w:rsidRPr="00BA3707">
        <w:rPr>
          <w:sz w:val="19"/>
          <w:szCs w:val="19"/>
        </w:rPr>
        <w:t xml:space="preserve"> </w:t>
      </w:r>
      <w:proofErr w:type="spellStart"/>
      <w:r w:rsidRPr="00BA3707">
        <w:rPr>
          <w:sz w:val="19"/>
          <w:szCs w:val="19"/>
        </w:rPr>
        <w:t>послуги</w:t>
      </w:r>
      <w:proofErr w:type="spellEnd"/>
      <w:r w:rsidRPr="00BA3707">
        <w:rPr>
          <w:sz w:val="19"/>
          <w:szCs w:val="19"/>
        </w:rPr>
        <w:t>)</w:t>
      </w:r>
    </w:p>
    <w:p w:rsidR="00F479A8" w:rsidRPr="00BA3707" w:rsidRDefault="00F479A8" w:rsidP="00F479A8">
      <w:pPr>
        <w:pStyle w:val="a3"/>
        <w:spacing w:before="0" w:beforeAutospacing="0" w:after="0" w:afterAutospacing="0"/>
        <w:jc w:val="center"/>
        <w:rPr>
          <w:sz w:val="19"/>
          <w:szCs w:val="19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3296"/>
        <w:gridCol w:w="5670"/>
      </w:tblGrid>
      <w:tr w:rsidR="00F479A8" w:rsidRPr="00BA3707" w:rsidTr="004D7B92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4"/>
                <w:sz w:val="20"/>
                <w:szCs w:val="20"/>
              </w:rPr>
              <w:t>Інформація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про центр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адміністративних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послуг</w:t>
            </w:r>
            <w:proofErr w:type="spellEnd"/>
          </w:p>
        </w:tc>
      </w:tr>
      <w:tr w:rsidR="00F479A8" w:rsidRPr="00BA3707" w:rsidTr="004D7B92">
        <w:tc>
          <w:tcPr>
            <w:tcW w:w="4670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 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Адреса центру надання адміністративних послуг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Відповідно до графіка роботи центру надання адміністративних послуг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Телефони та електронні адреси центру надання адміністративних послуг</w:t>
            </w:r>
          </w:p>
        </w:tc>
      </w:tr>
      <w:tr w:rsidR="00F479A8" w:rsidRPr="00BA3707" w:rsidTr="004D7B92">
        <w:tc>
          <w:tcPr>
            <w:tcW w:w="1034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4"/>
                <w:sz w:val="20"/>
                <w:szCs w:val="20"/>
              </w:rPr>
              <w:t>Нормативні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акти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,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якими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регламентується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надання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F479A8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4.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Земельний кодекс України, Закон України “Про державну соціальну допомогу малозабезпеченим сім’ям”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5.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F479A8" w:rsidRPr="00BA3707" w:rsidRDefault="00F479A8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3707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6.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</w:p>
        </w:tc>
      </w:tr>
      <w:tr w:rsidR="00F479A8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7.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</w:p>
        </w:tc>
      </w:tr>
      <w:tr w:rsidR="00F479A8" w:rsidRPr="00BA3707" w:rsidTr="004D7B92">
        <w:tc>
          <w:tcPr>
            <w:tcW w:w="1034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BA3707">
              <w:rPr>
                <w:rStyle w:val="a4"/>
                <w:sz w:val="20"/>
                <w:szCs w:val="20"/>
              </w:rPr>
              <w:t>Умови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отримання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адміністративної</w:t>
            </w:r>
            <w:proofErr w:type="spellEnd"/>
            <w:r w:rsidRPr="00BA3707">
              <w:rPr>
                <w:rStyle w:val="a4"/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rStyle w:val="a4"/>
                <w:sz w:val="20"/>
                <w:szCs w:val="20"/>
              </w:rPr>
              <w:t>послуги</w:t>
            </w:r>
            <w:proofErr w:type="spellEnd"/>
          </w:p>
        </w:tc>
      </w:tr>
      <w:tr w:rsidR="00F479A8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8.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9.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BA3707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lastRenderedPageBreak/>
              <w:t xml:space="preserve">1. Заява про надання відомостей з  Державного земельного кадастру за формою, встановленою Порядком ведення </w:t>
            </w:r>
            <w:r w:rsidRPr="00BA3707">
              <w:rPr>
                <w:sz w:val="20"/>
                <w:szCs w:val="20"/>
              </w:rPr>
              <w:lastRenderedPageBreak/>
              <w:t>Державного земельного кадастру, затвердженим постановою Кабінету Міністрів України від 17 жовтня 2012 р. № 1051  (форми заяв додаються)*</w:t>
            </w:r>
          </w:p>
          <w:p w:rsidR="00F479A8" w:rsidRPr="00612015" w:rsidRDefault="00F479A8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12015">
              <w:rPr>
                <w:sz w:val="20"/>
                <w:szCs w:val="20"/>
                <w:lang w:val="uk-UA"/>
              </w:rPr>
              <w:t>2.</w:t>
            </w:r>
            <w:r w:rsidRPr="00BA3707">
              <w:rPr>
                <w:sz w:val="20"/>
                <w:szCs w:val="20"/>
              </w:rPr>
              <w:t> </w:t>
            </w:r>
            <w:r w:rsidRPr="00612015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 w:rsidR="00F479A8" w:rsidRPr="00BA3707" w:rsidRDefault="00F479A8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 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11.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Безоплатно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12.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>
              <w:rPr>
                <w:sz w:val="20"/>
                <w:szCs w:val="20"/>
              </w:rPr>
              <w:t xml:space="preserve">структурному підрозділі у районі (місті) Головного управління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Житомирській області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13.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F479A8" w:rsidRPr="00BA3707" w:rsidRDefault="00F479A8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A3707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 (зокрема, довідки про наявність та розмір земельної частки (паю) – для подання уповноваженим</w:t>
            </w:r>
            <w:r w:rsidRPr="00BA3707">
              <w:rPr>
                <w:sz w:val="20"/>
                <w:szCs w:val="20"/>
              </w:rPr>
              <w:t> </w:t>
            </w:r>
            <w:r w:rsidRPr="00BA3707">
              <w:rPr>
                <w:sz w:val="20"/>
                <w:szCs w:val="20"/>
                <w:lang w:val="uk-UA"/>
              </w:rPr>
              <w:t xml:space="preserve"> представником</w:t>
            </w:r>
            <w:r w:rsidRPr="00BA3707">
              <w:rPr>
                <w:sz w:val="20"/>
                <w:szCs w:val="20"/>
              </w:rPr>
              <w:t>  </w:t>
            </w:r>
            <w:r w:rsidRPr="00BA3707">
              <w:rPr>
                <w:sz w:val="20"/>
                <w:szCs w:val="20"/>
                <w:lang w:val="uk-UA"/>
              </w:rPr>
              <w:t xml:space="preserve"> сім’ї до місцевої державної адміністрації або до виконавчого</w:t>
            </w:r>
            <w:r w:rsidRPr="00BA3707">
              <w:rPr>
                <w:sz w:val="20"/>
                <w:szCs w:val="20"/>
              </w:rPr>
              <w:t> </w:t>
            </w:r>
            <w:r w:rsidRPr="00BA3707">
              <w:rPr>
                <w:sz w:val="20"/>
                <w:szCs w:val="20"/>
                <w:lang w:val="uk-UA"/>
              </w:rPr>
              <w:t xml:space="preserve"> комітету сільської, селищної ради заяви про надання державної соціальної допомоги).</w:t>
            </w:r>
          </w:p>
          <w:p w:rsidR="00F479A8" w:rsidRPr="00BA3707" w:rsidRDefault="00F479A8" w:rsidP="004D7B9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3. </w:t>
            </w:r>
            <w:proofErr w:type="spellStart"/>
            <w:r w:rsidRPr="00BA3707">
              <w:rPr>
                <w:sz w:val="20"/>
                <w:szCs w:val="20"/>
              </w:rPr>
              <w:t>Документи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подані</w:t>
            </w:r>
            <w:proofErr w:type="spellEnd"/>
            <w:r w:rsidRPr="00BA3707">
              <w:rPr>
                <w:sz w:val="20"/>
                <w:szCs w:val="20"/>
              </w:rPr>
              <w:t xml:space="preserve"> не в </w:t>
            </w:r>
            <w:proofErr w:type="spellStart"/>
            <w:r w:rsidRPr="00BA3707">
              <w:rPr>
                <w:sz w:val="20"/>
                <w:szCs w:val="20"/>
              </w:rPr>
              <w:t>повному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обсязі</w:t>
            </w:r>
            <w:proofErr w:type="spellEnd"/>
            <w:r w:rsidRPr="00BA3707">
              <w:rPr>
                <w:sz w:val="20"/>
                <w:szCs w:val="20"/>
              </w:rPr>
              <w:t xml:space="preserve"> (</w:t>
            </w:r>
            <w:proofErr w:type="spellStart"/>
            <w:r w:rsidRPr="00BA3707">
              <w:rPr>
                <w:sz w:val="20"/>
                <w:szCs w:val="20"/>
              </w:rPr>
              <w:t>відсутність</w:t>
            </w:r>
            <w:proofErr w:type="spellEnd"/>
            <w:r w:rsidRPr="00BA3707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BA3707">
              <w:rPr>
                <w:sz w:val="20"/>
                <w:szCs w:val="20"/>
              </w:rPr>
              <w:t>що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підтверджує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повноваження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діяти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від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імені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заявника</w:t>
            </w:r>
            <w:proofErr w:type="spellEnd"/>
            <w:r w:rsidRPr="00BA3707">
              <w:rPr>
                <w:sz w:val="20"/>
                <w:szCs w:val="20"/>
              </w:rPr>
              <w:t>) та/</w:t>
            </w:r>
            <w:proofErr w:type="spellStart"/>
            <w:r w:rsidRPr="00BA3707">
              <w:rPr>
                <w:sz w:val="20"/>
                <w:szCs w:val="20"/>
              </w:rPr>
              <w:t>або</w:t>
            </w:r>
            <w:proofErr w:type="spellEnd"/>
            <w:r w:rsidRPr="00BA3707">
              <w:rPr>
                <w:sz w:val="20"/>
                <w:szCs w:val="20"/>
              </w:rPr>
              <w:t xml:space="preserve"> не </w:t>
            </w:r>
            <w:proofErr w:type="spellStart"/>
            <w:r w:rsidRPr="00BA3707">
              <w:rPr>
                <w:sz w:val="20"/>
                <w:szCs w:val="20"/>
              </w:rPr>
              <w:t>відповідають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вимогам</w:t>
            </w:r>
            <w:proofErr w:type="spellEnd"/>
            <w:r w:rsidRPr="00BA3707">
              <w:rPr>
                <w:sz w:val="20"/>
                <w:szCs w:val="20"/>
              </w:rPr>
              <w:t xml:space="preserve">, </w:t>
            </w:r>
            <w:proofErr w:type="spellStart"/>
            <w:r w:rsidRPr="00BA3707">
              <w:rPr>
                <w:sz w:val="20"/>
                <w:szCs w:val="20"/>
              </w:rPr>
              <w:t>встановленим</w:t>
            </w:r>
            <w:proofErr w:type="spellEnd"/>
            <w:r w:rsidRPr="00BA3707">
              <w:rPr>
                <w:sz w:val="20"/>
                <w:szCs w:val="20"/>
              </w:rPr>
              <w:t xml:space="preserve"> законом (</w:t>
            </w:r>
            <w:proofErr w:type="spellStart"/>
            <w:r w:rsidRPr="00BA3707">
              <w:rPr>
                <w:sz w:val="20"/>
                <w:szCs w:val="20"/>
              </w:rPr>
              <w:t>заява</w:t>
            </w:r>
            <w:proofErr w:type="spellEnd"/>
            <w:r w:rsidRPr="00BA3707">
              <w:rPr>
                <w:sz w:val="20"/>
                <w:szCs w:val="20"/>
              </w:rPr>
              <w:t xml:space="preserve"> не </w:t>
            </w:r>
            <w:proofErr w:type="spellStart"/>
            <w:r w:rsidRPr="00BA3707">
              <w:rPr>
                <w:sz w:val="20"/>
                <w:szCs w:val="20"/>
              </w:rPr>
              <w:t>відповідає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встановленій</w:t>
            </w:r>
            <w:proofErr w:type="spellEnd"/>
            <w:r w:rsidRPr="00BA3707">
              <w:rPr>
                <w:sz w:val="20"/>
                <w:szCs w:val="20"/>
              </w:rPr>
              <w:t xml:space="preserve"> </w:t>
            </w:r>
            <w:proofErr w:type="spellStart"/>
            <w:r w:rsidRPr="00BA3707">
              <w:rPr>
                <w:sz w:val="20"/>
                <w:szCs w:val="20"/>
              </w:rPr>
              <w:t>формі</w:t>
            </w:r>
            <w:proofErr w:type="spellEnd"/>
            <w:r w:rsidRPr="00BA3707">
              <w:rPr>
                <w:sz w:val="20"/>
                <w:szCs w:val="20"/>
              </w:rPr>
              <w:t>)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14.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Довідка про наявність та розмір земельної частки (паю), 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15.</w:t>
            </w:r>
          </w:p>
        </w:tc>
        <w:tc>
          <w:tcPr>
            <w:tcW w:w="32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</w:tc>
      </w:tr>
      <w:tr w:rsidR="00F479A8" w:rsidRPr="00BA3707" w:rsidTr="004D7B92">
        <w:tc>
          <w:tcPr>
            <w:tcW w:w="137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rStyle w:val="a4"/>
                <w:sz w:val="20"/>
                <w:szCs w:val="20"/>
              </w:rPr>
              <w:t>16.</w:t>
            </w:r>
          </w:p>
        </w:tc>
        <w:tc>
          <w:tcPr>
            <w:tcW w:w="329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>Примітка</w:t>
            </w:r>
          </w:p>
        </w:tc>
        <w:tc>
          <w:tcPr>
            <w:tcW w:w="567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79A8" w:rsidRPr="00BA3707" w:rsidRDefault="00F479A8" w:rsidP="004D7B92">
            <w:pPr>
              <w:rPr>
                <w:sz w:val="20"/>
                <w:szCs w:val="20"/>
              </w:rPr>
            </w:pPr>
            <w:r w:rsidRPr="00BA3707">
              <w:rPr>
                <w:sz w:val="20"/>
                <w:szCs w:val="20"/>
              </w:rPr>
              <w:t xml:space="preserve">*Форми заяв про надання відомостей з Державного земельного кадастру наведені у додатках 1, 2 до </w:t>
            </w:r>
            <w:r>
              <w:rPr>
                <w:sz w:val="20"/>
                <w:szCs w:val="20"/>
              </w:rPr>
              <w:t>І</w:t>
            </w:r>
            <w:r w:rsidRPr="00BA3707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F479A8" w:rsidRPr="00BA3707" w:rsidRDefault="00F479A8" w:rsidP="00F479A8">
      <w:pPr>
        <w:pStyle w:val="a3"/>
        <w:spacing w:before="0" w:beforeAutospacing="0" w:after="0" w:afterAutospacing="0"/>
        <w:jc w:val="right"/>
      </w:pPr>
    </w:p>
    <w:p w:rsidR="00F479A8" w:rsidRPr="00BA3707" w:rsidRDefault="00F479A8" w:rsidP="00F479A8">
      <w:pPr>
        <w:pStyle w:val="a3"/>
        <w:spacing w:before="0" w:beforeAutospacing="0" w:after="0" w:afterAutospacing="0"/>
        <w:jc w:val="right"/>
      </w:pPr>
    </w:p>
    <w:p w:rsidR="00F479A8" w:rsidRPr="00BA3707" w:rsidRDefault="00F479A8" w:rsidP="00F479A8">
      <w:pPr>
        <w:pStyle w:val="a3"/>
        <w:spacing w:before="0" w:beforeAutospacing="0" w:after="0" w:afterAutospacing="0"/>
        <w:jc w:val="right"/>
      </w:pPr>
    </w:p>
    <w:p w:rsidR="00F479A8" w:rsidRDefault="00F479A8" w:rsidP="00F479A8">
      <w:pPr>
        <w:pStyle w:val="a3"/>
        <w:spacing w:before="0" w:beforeAutospacing="0" w:after="0" w:afterAutospacing="0"/>
        <w:jc w:val="right"/>
      </w:pPr>
    </w:p>
    <w:p w:rsidR="00F479A8" w:rsidRPr="00BA3707" w:rsidRDefault="00F479A8" w:rsidP="00F479A8">
      <w:pPr>
        <w:pStyle w:val="a3"/>
        <w:spacing w:before="0" w:beforeAutospacing="0" w:after="0" w:afterAutospacing="0"/>
        <w:jc w:val="right"/>
      </w:pPr>
    </w:p>
    <w:p w:rsidR="00F12C76" w:rsidRDefault="00F12C76" w:rsidP="006C0B77">
      <w:pPr>
        <w:ind w:firstLine="709"/>
        <w:jc w:val="both"/>
        <w:rPr>
          <w:lang w:val="ru-RU"/>
        </w:rPr>
      </w:pPr>
    </w:p>
    <w:p w:rsidR="00F479A8" w:rsidRPr="009E2DDC" w:rsidRDefault="00F479A8" w:rsidP="00F479A8">
      <w:pPr>
        <w:jc w:val="center"/>
        <w:rPr>
          <w:b/>
          <w:bCs/>
          <w:sz w:val="20"/>
          <w:szCs w:val="20"/>
        </w:rPr>
      </w:pPr>
      <w:r w:rsidRPr="009E2DDC">
        <w:rPr>
          <w:b/>
          <w:bCs/>
          <w:sz w:val="20"/>
          <w:szCs w:val="20"/>
        </w:rPr>
        <w:lastRenderedPageBreak/>
        <w:t>ТЕХНОЛОГІЧНА КАРТКА</w:t>
      </w:r>
    </w:p>
    <w:p w:rsidR="00F479A8" w:rsidRPr="009E2DDC" w:rsidRDefault="00F479A8" w:rsidP="00F479A8">
      <w:pPr>
        <w:jc w:val="center"/>
        <w:rPr>
          <w:color w:val="000000"/>
          <w:sz w:val="20"/>
          <w:szCs w:val="20"/>
        </w:rPr>
      </w:pPr>
      <w:r w:rsidRPr="009E2DDC">
        <w:rPr>
          <w:bCs/>
          <w:sz w:val="20"/>
          <w:szCs w:val="20"/>
        </w:rPr>
        <w:t xml:space="preserve">адміністративної послуги з видачі </w:t>
      </w:r>
      <w:r w:rsidRPr="009E2DDC">
        <w:rPr>
          <w:color w:val="000000"/>
          <w:sz w:val="20"/>
          <w:szCs w:val="20"/>
        </w:rPr>
        <w:t>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F479A8" w:rsidRPr="009E2DDC" w:rsidRDefault="00F479A8" w:rsidP="00F479A8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614"/>
        <w:gridCol w:w="2043"/>
        <w:gridCol w:w="1132"/>
        <w:gridCol w:w="1992"/>
      </w:tblGrid>
      <w:tr w:rsidR="00F479A8" w:rsidRPr="009E2DDC" w:rsidTr="004D7B92">
        <w:trPr>
          <w:cantSplit/>
          <w:trHeight w:val="68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№</w:t>
            </w:r>
          </w:p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Етапи послуги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Відповідальна посадова особа</w:t>
            </w:r>
          </w:p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і структурний підрозділ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Дія</w:t>
            </w:r>
          </w:p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(В, У, П, З)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  <w:lang w:eastAsia="ar-SA"/>
              </w:rPr>
              <w:t>Термін виконання</w:t>
            </w:r>
          </w:p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  <w:lang w:eastAsia="ar-SA"/>
              </w:rPr>
              <w:t>(днів)</w:t>
            </w:r>
          </w:p>
        </w:tc>
      </w:tr>
      <w:tr w:rsidR="00F479A8" w:rsidRPr="009E2DDC" w:rsidTr="004D7B92">
        <w:trPr>
          <w:trHeight w:val="272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</w:rPr>
              <w:t>1.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ind w:hanging="49"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Прийом та реєстрація  заяви суб’єкта звернення в центрі надання адміністративних послуг</w:t>
            </w:r>
          </w:p>
          <w:p w:rsidR="00F479A8" w:rsidRPr="009E2DDC" w:rsidRDefault="00F479A8" w:rsidP="004D7B92">
            <w:pPr>
              <w:suppressAutoHyphens/>
              <w:ind w:hanging="49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sz w:val="20"/>
                <w:szCs w:val="20"/>
                <w:lang w:eastAsia="ar-SA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pStyle w:val="a5"/>
              <w:spacing w:before="0"/>
              <w:ind w:firstLine="0"/>
              <w:rPr>
                <w:rFonts w:ascii="Times New Roman" w:hAnsi="Times New Roman"/>
                <w:sz w:val="20"/>
                <w:lang w:eastAsia="ar-SA"/>
              </w:rPr>
            </w:pPr>
            <w:r w:rsidRPr="009E2DDC">
              <w:rPr>
                <w:rFonts w:ascii="Times New Roman" w:hAnsi="Times New Roman"/>
                <w:sz w:val="20"/>
              </w:rPr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2.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Передача заяви відповідному структурному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В день реєстрації заяви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3.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Реєстрація заяви у системі документообігу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області, передача документів до Державного кадастрового реєстратора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Спеціаліст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В день реєстрації заяви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4.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Внесення до Державного земельного кадастру даних:</w:t>
            </w: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1) реєстраційний номер заяви;</w:t>
            </w: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2) дата реєстрації заяви;</w:t>
            </w: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3) відомості про особу, яка звернулася із заявою;</w:t>
            </w: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4) відомості про Державного кадастрового реєстратора, який прийняв заяву.</w:t>
            </w: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Створення електронної копії заяви у Державному земельному кадастрі.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першого робочого дня з дня реєстрації заяви у відповідному 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5.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Формування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за визначеною формою за допомогою програмного забезпечення Державного земельного кадастру;</w:t>
            </w: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або</w:t>
            </w: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- 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дев"ятого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 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6.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Підписання довідки про наявність та розмір земельної частки (паю), довідки про наявність у Державному </w:t>
            </w:r>
            <w:r w:rsidRPr="009E2DDC">
              <w:rPr>
                <w:sz w:val="20"/>
                <w:szCs w:val="20"/>
                <w:lang w:eastAsia="ar-SA"/>
              </w:rPr>
              <w:lastRenderedPageBreak/>
              <w:t>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lastRenderedPageBreak/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З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десятого робочого дня з дня реєстрації заяви у </w:t>
            </w:r>
            <w:r w:rsidRPr="009E2DDC">
              <w:rPr>
                <w:sz w:val="20"/>
                <w:szCs w:val="20"/>
                <w:lang w:eastAsia="ar-SA"/>
              </w:rPr>
              <w:lastRenderedPageBreak/>
              <w:t xml:space="preserve">відповідному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Передає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Державний кадастровий реєстратор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десятого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E2DDC">
              <w:rPr>
                <w:sz w:val="20"/>
                <w:szCs w:val="20"/>
              </w:rPr>
              <w:t>8.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Проставляє у системі документообігу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 позначку про виконання послуги та передає довідку про наявність та розмір земельної частки (паю),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Спеціаліст відповідного структурного підрозділу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 xml:space="preserve">Не пізніше десятого робочого дня з дня реєстрації заяви у відповідному структурному підрозділі у районі (місті) Головного управління </w:t>
            </w:r>
            <w:proofErr w:type="spellStart"/>
            <w:r w:rsidRPr="009E2DDC">
              <w:rPr>
                <w:sz w:val="20"/>
                <w:szCs w:val="20"/>
                <w:lang w:eastAsia="ar-SA"/>
              </w:rPr>
              <w:t>Держгеокадастру</w:t>
            </w:r>
            <w:proofErr w:type="spellEnd"/>
            <w:r w:rsidRPr="009E2DDC">
              <w:rPr>
                <w:sz w:val="20"/>
                <w:szCs w:val="20"/>
                <w:lang w:eastAsia="ar-SA"/>
              </w:rPr>
              <w:t xml:space="preserve"> у Житомирській області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</w:rPr>
              <w:t>9.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Видача замовнику довідки про наявність та розмір земельної частки (паю),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 у паперовому вигляді або повідомлення про відмову у наданні відомостей з Державного земельного кадастру у паперовому вигляді.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  <w:lang w:eastAsia="ar-SA"/>
              </w:rPr>
              <w:t>Адміністратор центру надання адміністративних послуг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В</w:t>
            </w:r>
          </w:p>
          <w:p w:rsidR="00F479A8" w:rsidRPr="009E2DDC" w:rsidRDefault="00F479A8" w:rsidP="004D7B92">
            <w:pPr>
              <w:jc w:val="center"/>
              <w:rPr>
                <w:b/>
                <w:sz w:val="20"/>
                <w:szCs w:val="20"/>
              </w:rPr>
            </w:pPr>
          </w:p>
          <w:p w:rsidR="00F479A8" w:rsidRPr="009E2DDC" w:rsidRDefault="00F479A8" w:rsidP="004D7B92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  <w:r w:rsidRPr="009E2DDC">
              <w:rPr>
                <w:sz w:val="20"/>
                <w:szCs w:val="20"/>
              </w:rPr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  <w:p w:rsidR="00F479A8" w:rsidRPr="009E2DDC" w:rsidRDefault="00F479A8" w:rsidP="004D7B9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lastRenderedPageBreak/>
              <w:t xml:space="preserve">Загальна кількість днів надання послуги – 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10 робочих день</w:t>
            </w:r>
          </w:p>
        </w:tc>
      </w:tr>
      <w:tr w:rsidR="00F479A8" w:rsidRPr="009E2DDC" w:rsidTr="004D7B92">
        <w:trPr>
          <w:trHeight w:val="64"/>
          <w:jc w:val="center"/>
        </w:trPr>
        <w:tc>
          <w:tcPr>
            <w:tcW w:w="39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A8" w:rsidRPr="009E2DDC" w:rsidRDefault="00F479A8" w:rsidP="004D7B9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9E2DDC">
              <w:rPr>
                <w:b/>
                <w:sz w:val="20"/>
                <w:szCs w:val="20"/>
              </w:rPr>
              <w:t>10 робочих днів</w:t>
            </w:r>
          </w:p>
        </w:tc>
      </w:tr>
    </w:tbl>
    <w:p w:rsidR="00F479A8" w:rsidRPr="009E2DDC" w:rsidRDefault="00F479A8" w:rsidP="00F479A8">
      <w:pPr>
        <w:pStyle w:val="a5"/>
        <w:spacing w:before="0"/>
        <w:jc w:val="both"/>
        <w:rPr>
          <w:rFonts w:ascii="Times New Roman" w:hAnsi="Times New Roman"/>
          <w:sz w:val="20"/>
        </w:rPr>
      </w:pPr>
    </w:p>
    <w:p w:rsidR="00F479A8" w:rsidRPr="009E2DDC" w:rsidRDefault="00F479A8" w:rsidP="00F479A8">
      <w:pPr>
        <w:ind w:left="142" w:firstLine="567"/>
        <w:jc w:val="both"/>
        <w:rPr>
          <w:sz w:val="20"/>
          <w:szCs w:val="20"/>
        </w:rPr>
      </w:pPr>
      <w:r w:rsidRPr="009E2DDC">
        <w:rPr>
          <w:b/>
          <w:sz w:val="20"/>
          <w:szCs w:val="20"/>
        </w:rPr>
        <w:t>Примітка:</w:t>
      </w:r>
      <w:r w:rsidRPr="009E2DDC">
        <w:rPr>
          <w:sz w:val="20"/>
          <w:szCs w:val="20"/>
        </w:rPr>
        <w:t xml:space="preserve"> дії або бездіяльність посадової особи відповідного структурного підрозділу у районі (місті) Головного управління </w:t>
      </w:r>
      <w:proofErr w:type="spellStart"/>
      <w:r w:rsidRPr="009E2DDC">
        <w:rPr>
          <w:sz w:val="20"/>
          <w:szCs w:val="20"/>
        </w:rPr>
        <w:t>Держгеокадастру</w:t>
      </w:r>
      <w:proofErr w:type="spellEnd"/>
      <w:r w:rsidRPr="009E2DDC">
        <w:rPr>
          <w:sz w:val="20"/>
          <w:szCs w:val="20"/>
        </w:rPr>
        <w:t>, адміністратора центру надання адміністративних послуг можуть бути оскаржені до суду в порядку, встановленому законом.</w:t>
      </w:r>
    </w:p>
    <w:p w:rsidR="00F479A8" w:rsidRPr="00A10556" w:rsidRDefault="00F479A8" w:rsidP="00F479A8">
      <w:pPr>
        <w:pStyle w:val="a5"/>
        <w:spacing w:before="0"/>
        <w:ind w:left="142" w:hanging="426"/>
        <w:jc w:val="both"/>
        <w:rPr>
          <w:rFonts w:ascii="Times New Roman" w:hAnsi="Times New Roman"/>
          <w:i/>
          <w:sz w:val="22"/>
          <w:szCs w:val="22"/>
        </w:rPr>
      </w:pPr>
    </w:p>
    <w:p w:rsidR="00F479A8" w:rsidRPr="00A10556" w:rsidRDefault="00F479A8" w:rsidP="00F479A8">
      <w:pPr>
        <w:pStyle w:val="a5"/>
        <w:spacing w:before="0"/>
        <w:ind w:left="142" w:firstLine="566"/>
        <w:jc w:val="both"/>
        <w:rPr>
          <w:rFonts w:ascii="Times New Roman" w:hAnsi="Times New Roman"/>
          <w:i/>
          <w:sz w:val="22"/>
          <w:szCs w:val="22"/>
        </w:rPr>
      </w:pPr>
      <w:r w:rsidRPr="00A10556">
        <w:rPr>
          <w:rFonts w:ascii="Times New Roman" w:hAnsi="Times New Roman"/>
          <w:i/>
          <w:sz w:val="22"/>
          <w:szCs w:val="22"/>
        </w:rPr>
        <w:t>Умовні позначки: В – виконує; У – бере участь; П – погоджує; З – затверджує.</w:t>
      </w:r>
    </w:p>
    <w:p w:rsidR="00F479A8" w:rsidRPr="00A10556" w:rsidRDefault="00F479A8" w:rsidP="00F479A8"/>
    <w:p w:rsidR="00F479A8" w:rsidRDefault="00F479A8" w:rsidP="00F4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</w:rPr>
      </w:pPr>
    </w:p>
    <w:p w:rsidR="00F479A8" w:rsidRDefault="00F479A8" w:rsidP="00F4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</w:rPr>
      </w:pPr>
    </w:p>
    <w:p w:rsidR="00F479A8" w:rsidRDefault="00F479A8" w:rsidP="00F479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u w:val="single"/>
        </w:rPr>
      </w:pPr>
    </w:p>
    <w:p w:rsidR="00F479A8" w:rsidRPr="00F479A8" w:rsidRDefault="00F479A8" w:rsidP="006C0B77">
      <w:pPr>
        <w:ind w:firstLine="709"/>
        <w:jc w:val="both"/>
      </w:pPr>
      <w:bookmarkStart w:id="0" w:name="_GoBack"/>
      <w:bookmarkEnd w:id="0"/>
    </w:p>
    <w:p w:rsidR="00F479A8" w:rsidRDefault="00F479A8" w:rsidP="006C0B77">
      <w:pPr>
        <w:ind w:firstLine="709"/>
        <w:jc w:val="both"/>
        <w:rPr>
          <w:lang w:val="ru-RU"/>
        </w:rPr>
      </w:pPr>
    </w:p>
    <w:p w:rsidR="00F479A8" w:rsidRPr="00F479A8" w:rsidRDefault="00F479A8" w:rsidP="006C0B77">
      <w:pPr>
        <w:ind w:firstLine="709"/>
        <w:jc w:val="both"/>
        <w:rPr>
          <w:lang w:val="ru-RU"/>
        </w:rPr>
      </w:pPr>
    </w:p>
    <w:sectPr w:rsidR="00F479A8" w:rsidRPr="00F479A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61"/>
    <w:rsid w:val="00043261"/>
    <w:rsid w:val="006C0B77"/>
    <w:rsid w:val="008242FF"/>
    <w:rsid w:val="00870751"/>
    <w:rsid w:val="00922C48"/>
    <w:rsid w:val="00B915B7"/>
    <w:rsid w:val="00EA59DF"/>
    <w:rsid w:val="00EE4070"/>
    <w:rsid w:val="00F12C76"/>
    <w:rsid w:val="00F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4724-4D7E-45EE-830B-E299B300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79A8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F479A8"/>
    <w:rPr>
      <w:b/>
      <w:bCs/>
    </w:rPr>
  </w:style>
  <w:style w:type="paragraph" w:customStyle="1" w:styleId="a5">
    <w:name w:val="Нормальний текст"/>
    <w:basedOn w:val="a"/>
    <w:rsid w:val="00F479A8"/>
    <w:pPr>
      <w:spacing w:before="120"/>
      <w:ind w:firstLine="567"/>
    </w:pPr>
    <w:rPr>
      <w:rFonts w:ascii="Antiqua" w:hAnsi="Antiqu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1581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2021-01-04T14:58:00Z</dcterms:created>
  <dcterms:modified xsi:type="dcterms:W3CDTF">2021-01-04T14:59:00Z</dcterms:modified>
</cp:coreProperties>
</file>