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E6" w:rsidRPr="00C946E6" w:rsidRDefault="00C946E6" w:rsidP="00A06CAE">
      <w:pPr>
        <w:pStyle w:val="a4"/>
        <w:spacing w:after="0"/>
        <w:ind w:left="2835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8161B3">
        <w:rPr>
          <w:rFonts w:ascii="Times New Roman" w:hAnsi="Times New Roman"/>
          <w:sz w:val="28"/>
          <w:szCs w:val="28"/>
        </w:rPr>
        <w:t>Додаток 5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</w:r>
      <w:r w:rsidRPr="00C946E6">
        <w:rPr>
          <w:rFonts w:ascii="Times New Roman" w:hAnsi="Times New Roman"/>
          <w:sz w:val="24"/>
          <w:szCs w:val="28"/>
        </w:rPr>
        <w:t>(в редакції постанови Кабінету Міністрів України</w:t>
      </w:r>
      <w:r w:rsidRPr="00C946E6">
        <w:rPr>
          <w:rFonts w:ascii="Times New Roman" w:hAnsi="Times New Roman"/>
          <w:sz w:val="24"/>
          <w:szCs w:val="28"/>
        </w:rPr>
        <w:br/>
        <w:t>від 23 червня 2021 р. № 681)</w:t>
      </w:r>
    </w:p>
    <w:p w:rsidR="002C7951" w:rsidRDefault="002C7951" w:rsidP="00A06CAE">
      <w:pPr>
        <w:jc w:val="center"/>
        <w:rPr>
          <w:rFonts w:ascii="Times New Roman" w:eastAsia="Helvetica Neue" w:hAnsi="Times New Roman"/>
          <w:sz w:val="28"/>
          <w:szCs w:val="28"/>
        </w:rPr>
      </w:pPr>
    </w:p>
    <w:p w:rsidR="00C946E6" w:rsidRPr="008161B3" w:rsidRDefault="00C946E6" w:rsidP="00A06CAE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ДЕКЛАРАЦІЯ</w:t>
      </w:r>
    </w:p>
    <w:p w:rsidR="00C946E6" w:rsidRPr="008161B3" w:rsidRDefault="00C946E6" w:rsidP="00A06CAE">
      <w:pPr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 xml:space="preserve">про готовність до експлуатації самочинно збудованого </w:t>
      </w:r>
      <w:r w:rsidRPr="008161B3">
        <w:rPr>
          <w:rFonts w:ascii="Times New Roman" w:eastAsia="Helvetica Neue" w:hAnsi="Times New Roman"/>
          <w:sz w:val="28"/>
          <w:szCs w:val="28"/>
        </w:rPr>
        <w:br/>
        <w:t>об’єкта, на яке визнано право власності за рішенням суду</w:t>
      </w:r>
    </w:p>
    <w:tbl>
      <w:tblPr>
        <w:tblW w:w="10584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"/>
        <w:gridCol w:w="16"/>
        <w:gridCol w:w="9"/>
        <w:gridCol w:w="9"/>
        <w:gridCol w:w="13"/>
        <w:gridCol w:w="13"/>
        <w:gridCol w:w="6"/>
        <w:gridCol w:w="303"/>
        <w:gridCol w:w="33"/>
        <w:gridCol w:w="28"/>
        <w:gridCol w:w="6"/>
        <w:gridCol w:w="22"/>
        <w:gridCol w:w="43"/>
        <w:gridCol w:w="20"/>
        <w:gridCol w:w="136"/>
        <w:gridCol w:w="33"/>
        <w:gridCol w:w="32"/>
        <w:gridCol w:w="19"/>
        <w:gridCol w:w="53"/>
        <w:gridCol w:w="1843"/>
        <w:gridCol w:w="108"/>
        <w:gridCol w:w="45"/>
        <w:gridCol w:w="53"/>
        <w:gridCol w:w="14"/>
        <w:gridCol w:w="163"/>
        <w:gridCol w:w="50"/>
        <w:gridCol w:w="13"/>
        <w:gridCol w:w="14"/>
        <w:gridCol w:w="53"/>
        <w:gridCol w:w="15"/>
        <w:gridCol w:w="59"/>
        <w:gridCol w:w="15"/>
        <w:gridCol w:w="25"/>
        <w:gridCol w:w="13"/>
        <w:gridCol w:w="49"/>
        <w:gridCol w:w="7"/>
        <w:gridCol w:w="494"/>
        <w:gridCol w:w="55"/>
        <w:gridCol w:w="5556"/>
        <w:gridCol w:w="13"/>
        <w:gridCol w:w="38"/>
        <w:gridCol w:w="37"/>
        <w:gridCol w:w="11"/>
        <w:gridCol w:w="101"/>
        <w:gridCol w:w="57"/>
        <w:gridCol w:w="47"/>
        <w:gridCol w:w="59"/>
        <w:gridCol w:w="720"/>
      </w:tblGrid>
      <w:tr w:rsidR="00C946E6" w:rsidRPr="008161B3" w:rsidTr="00A06CAE">
        <w:trPr>
          <w:gridBefore w:val="5"/>
          <w:gridAfter w:val="7"/>
          <w:wBefore w:w="111" w:type="dxa"/>
          <w:wAfter w:w="1028" w:type="dxa"/>
          <w:trHeight w:val="20"/>
        </w:trPr>
        <w:tc>
          <w:tcPr>
            <w:tcW w:w="944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ind w:right="735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946E6">
              <w:rPr>
                <w:rFonts w:ascii="Times New Roman" w:eastAsia="Helvetica Neue" w:hAnsi="Times New Roman"/>
                <w:i/>
                <w:sz w:val="20"/>
                <w:szCs w:val="28"/>
              </w:rPr>
              <w:t>(найменування органу, якому надсилається декларація</w:t>
            </w:r>
            <w:r w:rsidRPr="00C946E6">
              <w:rPr>
                <w:rFonts w:ascii="Times New Roman" w:eastAsia="Helvetica Neue" w:hAnsi="Times New Roman"/>
                <w:sz w:val="20"/>
                <w:szCs w:val="28"/>
              </w:rPr>
              <w:t>)</w:t>
            </w:r>
          </w:p>
        </w:tc>
      </w:tr>
      <w:tr w:rsidR="00A06CAE" w:rsidRPr="008161B3" w:rsidTr="00A06CAE">
        <w:trPr>
          <w:gridBefore w:val="5"/>
          <w:gridAfter w:val="7"/>
          <w:wBefore w:w="111" w:type="dxa"/>
          <w:wAfter w:w="1028" w:type="dxa"/>
          <w:trHeight w:val="20"/>
        </w:trPr>
        <w:tc>
          <w:tcPr>
            <w:tcW w:w="378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подачі __.__.20__</w:t>
            </w:r>
          </w:p>
          <w:p w:rsidR="00C946E6" w:rsidRPr="008161B3" w:rsidRDefault="00C946E6" w:rsidP="00A06CAE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C946E6">
              <w:rPr>
                <w:rFonts w:ascii="Times New Roman" w:eastAsia="Helvetica Neue" w:hAnsi="Times New Roman"/>
                <w:i/>
                <w:sz w:val="20"/>
                <w:szCs w:val="28"/>
              </w:rPr>
              <w:t>(заповнюється замовником)</w:t>
            </w:r>
          </w:p>
        </w:tc>
        <w:tc>
          <w:tcPr>
            <w:tcW w:w="5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ind w:right="750"/>
              <w:jc w:val="both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946E6">
              <w:rPr>
                <w:rFonts w:ascii="Times New Roman" w:eastAsia="Helvetica Neue" w:hAnsi="Times New Roman"/>
                <w:i/>
                <w:sz w:val="20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C946E6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9426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декларації</w:t>
            </w:r>
          </w:p>
        </w:tc>
      </w:tr>
      <w:tr w:rsidR="00A06CAE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85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A06CAE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853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widowControl w:val="0"/>
              <w:ind w:right="765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декларації,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якої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</w:t>
            </w:r>
          </w:p>
        </w:tc>
      </w:tr>
      <w:tr w:rsidR="00C946E6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9426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946E6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(</w:t>
            </w:r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включно з додатками на ____ аркушах, зазначається у випадку двох і </w:t>
            </w:r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br/>
              <w:t xml:space="preserve">більше </w:t>
            </w:r>
            <w:r w:rsidRPr="00C946E6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замовників, заповнюється щодо кожного окремо)</w:t>
            </w:r>
          </w:p>
        </w:tc>
      </w:tr>
      <w:tr w:rsidR="00C946E6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3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38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A06CAE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3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06CAE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3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06CAE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3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946E6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06CAE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3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946E6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C946E6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A06CAE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3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C946E6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1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C946E6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9426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946E6">
              <w:rPr>
                <w:rFonts w:ascii="Times New Roman" w:eastAsia="Helvetica Neue" w:hAnsi="Times New Roman"/>
                <w:i/>
                <w:sz w:val="20"/>
                <w:szCs w:val="28"/>
              </w:rPr>
              <w:t>(обрати один із списку та заповнити його реквізити)</w:t>
            </w:r>
          </w:p>
        </w:tc>
      </w:tr>
      <w:tr w:rsidR="00C946E6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0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C946E6" w:rsidRPr="00C946E6" w:rsidRDefault="00C946E6" w:rsidP="00A06CAE">
            <w:pPr>
              <w:widowControl w:val="0"/>
              <w:rPr>
                <w:rFonts w:ascii="Times New Roman" w:eastAsia="Helvetica Neue" w:hAnsi="Times New Roman"/>
                <w:i/>
                <w:sz w:val="20"/>
                <w:szCs w:val="28"/>
              </w:rPr>
            </w:pPr>
            <w:r w:rsidRPr="00C946E6">
              <w:rPr>
                <w:rFonts w:ascii="Times New Roman" w:eastAsia="Helvetica Neue" w:hAnsi="Times New Roman"/>
                <w:i/>
                <w:sz w:val="20"/>
                <w:szCs w:val="28"/>
              </w:rPr>
              <w:t>(орган, який видав паспорт)</w:t>
            </w:r>
          </w:p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946E6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0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посвідка на постійне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або тимчасове проживання</w:t>
            </w:r>
          </w:p>
        </w:tc>
        <w:tc>
          <w:tcPr>
            <w:tcW w:w="61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C946E6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290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C946E6" w:rsidRPr="008161B3" w:rsidTr="00A06CAE">
        <w:trPr>
          <w:gridBefore w:val="7"/>
          <w:gridAfter w:val="7"/>
          <w:wBefore w:w="130" w:type="dxa"/>
          <w:wAfter w:w="1028" w:type="dxa"/>
          <w:trHeight w:val="20"/>
        </w:trPr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0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C946E6" w:rsidRPr="008161B3" w:rsidTr="00A06CAE">
        <w:trPr>
          <w:gridBefore w:val="7"/>
          <w:gridAfter w:val="8"/>
          <w:wBefore w:w="130" w:type="dxa"/>
          <w:wAfter w:w="1066" w:type="dxa"/>
          <w:trHeight w:val="20"/>
        </w:trPr>
        <w:tc>
          <w:tcPr>
            <w:tcW w:w="9388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C946E6" w:rsidRPr="008161B3" w:rsidTr="00A06CAE">
        <w:trPr>
          <w:gridBefore w:val="7"/>
          <w:gridAfter w:val="8"/>
          <w:wBefore w:w="130" w:type="dxa"/>
          <w:wAfter w:w="1066" w:type="dxa"/>
          <w:trHeight w:val="2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64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A06CAE" w:rsidRPr="008161B3" w:rsidTr="00A06CAE">
        <w:trPr>
          <w:gridBefore w:val="7"/>
          <w:gridAfter w:val="8"/>
          <w:wBefore w:w="130" w:type="dxa"/>
          <w:wAfter w:w="1066" w:type="dxa"/>
          <w:trHeight w:val="2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1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06CAE" w:rsidRPr="008161B3" w:rsidTr="00A06CAE">
        <w:trPr>
          <w:gridBefore w:val="7"/>
          <w:gridAfter w:val="8"/>
          <w:wBefore w:w="130" w:type="dxa"/>
          <w:wAfter w:w="1066" w:type="dxa"/>
          <w:trHeight w:val="2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1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946E6" w:rsidRPr="008161B3" w:rsidTr="00A06CAE">
        <w:trPr>
          <w:gridBefore w:val="7"/>
          <w:gridAfter w:val="8"/>
          <w:wBefore w:w="130" w:type="dxa"/>
          <w:wAfter w:w="1066" w:type="dxa"/>
          <w:trHeight w:val="2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64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A06CAE" w:rsidRPr="008161B3" w:rsidTr="00A06CAE">
        <w:trPr>
          <w:gridBefore w:val="7"/>
          <w:gridAfter w:val="8"/>
          <w:wBefore w:w="130" w:type="dxa"/>
          <w:wAfter w:w="1066" w:type="dxa"/>
          <w:trHeight w:val="2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ind w:left="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1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946E6">
              <w:rPr>
                <w:rFonts w:ascii="Times New Roman" w:eastAsia="Helvetica Neue" w:hAnsi="Times New Roman"/>
                <w:i/>
                <w:sz w:val="20"/>
                <w:szCs w:val="28"/>
              </w:rPr>
              <w:t>(відповідно до реєстраційних документів)</w:t>
            </w:r>
          </w:p>
        </w:tc>
      </w:tr>
      <w:tr w:rsidR="00A06CAE" w:rsidRPr="008161B3" w:rsidTr="00A06CAE">
        <w:trPr>
          <w:gridBefore w:val="7"/>
          <w:gridAfter w:val="8"/>
          <w:wBefore w:w="130" w:type="dxa"/>
          <w:wAfter w:w="1066" w:type="dxa"/>
          <w:trHeight w:val="20"/>
        </w:trPr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ind w:left="48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ідентифікаційний (реєстраційний, обліковий) номер (код) іноземної компанії у країні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21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46E6" w:rsidRPr="008161B3" w:rsidRDefault="00C946E6" w:rsidP="00A06CA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946E6" w:rsidRPr="008161B3" w:rsidTr="00A06CAE">
        <w:trPr>
          <w:gridAfter w:val="7"/>
          <w:wAfter w:w="1028" w:type="dxa"/>
          <w:trHeight w:val="420"/>
        </w:trPr>
        <w:tc>
          <w:tcPr>
            <w:tcW w:w="9556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C946E6" w:rsidRPr="008161B3" w:rsidTr="00A06CAE">
        <w:trPr>
          <w:gridAfter w:val="7"/>
          <w:wAfter w:w="1028" w:type="dxa"/>
          <w:trHeight w:val="420"/>
        </w:trPr>
        <w:tc>
          <w:tcPr>
            <w:tcW w:w="333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946E6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C946E6" w:rsidRPr="008161B3" w:rsidTr="00A06CAE">
        <w:trPr>
          <w:gridAfter w:val="7"/>
          <w:wAfter w:w="1028" w:type="dxa"/>
          <w:trHeight w:val="420"/>
        </w:trPr>
        <w:tc>
          <w:tcPr>
            <w:tcW w:w="333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C946E6">
              <w:rPr>
                <w:rFonts w:ascii="Times New Roman" w:eastAsia="Helvetica Neue" w:hAnsi="Times New Roman"/>
                <w:i/>
                <w:sz w:val="20"/>
                <w:szCs w:val="28"/>
              </w:rPr>
              <w:t>(за бажанням)</w:t>
            </w:r>
          </w:p>
        </w:tc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946E6" w:rsidRPr="008161B3" w:rsidTr="00A06CAE">
        <w:trPr>
          <w:gridAfter w:val="7"/>
          <w:wAfter w:w="1028" w:type="dxa"/>
          <w:trHeight w:val="420"/>
        </w:trPr>
        <w:tc>
          <w:tcPr>
            <w:tcW w:w="333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5"/>
          <w:wBefore w:w="130" w:type="dxa"/>
          <w:wAfter w:w="980" w:type="dxa"/>
          <w:trHeight w:val="420"/>
        </w:trPr>
        <w:tc>
          <w:tcPr>
            <w:tcW w:w="9474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рішення суду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5"/>
          <w:wBefore w:w="130" w:type="dxa"/>
          <w:wAfter w:w="980" w:type="dxa"/>
        </w:trPr>
        <w:tc>
          <w:tcPr>
            <w:tcW w:w="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Форма судового рішення</w:t>
            </w:r>
          </w:p>
        </w:tc>
        <w:tc>
          <w:tcPr>
            <w:tcW w:w="69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Рішення       </w:t>
            </w: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Постанова        </w:t>
            </w:r>
            <w:r w:rsidRPr="008161B3">
              <w:rPr>
                <w:rFonts w:ascii="Times New Roman" w:hAnsi="Times New Roman"/>
                <w:color w:val="000000"/>
              </w:rPr>
              <w:t>𝥀</w:t>
            </w:r>
            <w:r w:rsidRPr="008161B3">
              <w:rPr>
                <w:rFonts w:ascii="Helvetica Neue" w:hAnsi="Helvetica Neue"/>
                <w:color w:val="000000"/>
              </w:rPr>
              <w:t xml:space="preserve"> Ухвала 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5"/>
          <w:wBefore w:w="130" w:type="dxa"/>
          <w:wAfter w:w="980" w:type="dxa"/>
        </w:trPr>
        <w:tc>
          <w:tcPr>
            <w:tcW w:w="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ухвалення рішення</w:t>
            </w:r>
          </w:p>
        </w:tc>
        <w:tc>
          <w:tcPr>
            <w:tcW w:w="69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5"/>
          <w:wBefore w:w="130" w:type="dxa"/>
          <w:wAfter w:w="980" w:type="dxa"/>
        </w:trPr>
        <w:tc>
          <w:tcPr>
            <w:tcW w:w="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судової справи</w:t>
            </w:r>
          </w:p>
        </w:tc>
        <w:tc>
          <w:tcPr>
            <w:tcW w:w="69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5"/>
          <w:wBefore w:w="130" w:type="dxa"/>
          <w:wAfter w:w="980" w:type="dxa"/>
        </w:trPr>
        <w:tc>
          <w:tcPr>
            <w:tcW w:w="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рішення в Єдиному державному реєстрі судових рішень</w:t>
            </w:r>
          </w:p>
        </w:tc>
        <w:tc>
          <w:tcPr>
            <w:tcW w:w="69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5"/>
          <w:wBefore w:w="130" w:type="dxa"/>
          <w:wAfter w:w="980" w:type="dxa"/>
        </w:trPr>
        <w:tc>
          <w:tcPr>
            <w:tcW w:w="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набрання судовим рішенням законної сили</w:t>
            </w:r>
          </w:p>
        </w:tc>
        <w:tc>
          <w:tcPr>
            <w:tcW w:w="69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7"/>
          <w:gridAfter w:val="5"/>
          <w:wBefore w:w="130" w:type="dxa"/>
          <w:wAfter w:w="980" w:type="dxa"/>
        </w:trPr>
        <w:tc>
          <w:tcPr>
            <w:tcW w:w="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айменування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суду</w:t>
            </w:r>
          </w:p>
        </w:tc>
        <w:tc>
          <w:tcPr>
            <w:tcW w:w="69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ind w:right="7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4"/>
          <w:wBefore w:w="87" w:type="dxa"/>
          <w:wAfter w:w="877" w:type="dxa"/>
          <w:trHeight w:val="420"/>
        </w:trPr>
        <w:tc>
          <w:tcPr>
            <w:tcW w:w="272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Інформація щодо відповідності місця розташування самочинно збудованого об’єкта вимогам державних будівельних норм </w:t>
            </w:r>
          </w:p>
        </w:tc>
        <w:tc>
          <w:tcPr>
            <w:tcW w:w="68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місцевого органу містобудування та архітектури, що видав документ:</w:t>
            </w:r>
          </w:p>
          <w:p w:rsidR="00C946E6" w:rsidRDefault="00C946E6" w:rsidP="00A06CAE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C946E6" w:rsidRDefault="00C946E6" w:rsidP="00A06CAE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C946E6" w:rsidRPr="008161B3" w:rsidRDefault="00C946E6" w:rsidP="00A06CAE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органу згідно з ЄДРПОУ: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реєстраційний номер документа: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</w:t>
            </w:r>
          </w:p>
          <w:p w:rsidR="00C946E6" w:rsidRPr="008161B3" w:rsidRDefault="00C946E6" w:rsidP="00A06CAE">
            <w:pPr>
              <w:ind w:right="1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__.__.______</w:t>
            </w:r>
          </w:p>
        </w:tc>
      </w:tr>
      <w:tr w:rsidR="00C946E6" w:rsidRPr="008161B3" w:rsidTr="00A06CAE">
        <w:trPr>
          <w:gridBefore w:val="3"/>
          <w:gridAfter w:val="4"/>
          <w:wBefore w:w="87" w:type="dxa"/>
          <w:wAfter w:w="877" w:type="dxa"/>
          <w:trHeight w:val="20"/>
        </w:trPr>
        <w:tc>
          <w:tcPr>
            <w:tcW w:w="96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C946E6" w:rsidRPr="008161B3" w:rsidTr="00A06CAE">
        <w:trPr>
          <w:gridBefore w:val="3"/>
          <w:gridAfter w:val="4"/>
          <w:wBefore w:w="87" w:type="dxa"/>
          <w:wAfter w:w="877" w:type="dxa"/>
          <w:trHeight w:val="20"/>
        </w:trPr>
        <w:tc>
          <w:tcPr>
            <w:tcW w:w="2997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2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C946E6" w:rsidRPr="008161B3" w:rsidRDefault="00C946E6" w:rsidP="00A06CAE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t>(назва об’єкта будівництва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C946E6" w:rsidRPr="008161B3" w:rsidTr="00A06CAE">
        <w:trPr>
          <w:gridBefore w:val="3"/>
          <w:gridAfter w:val="4"/>
          <w:wBefore w:w="87" w:type="dxa"/>
          <w:wAfter w:w="877" w:type="dxa"/>
          <w:trHeight w:val="20"/>
        </w:trPr>
        <w:tc>
          <w:tcPr>
            <w:tcW w:w="2997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2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C946E6" w:rsidRPr="008161B3" w:rsidTr="00A06CAE">
        <w:trPr>
          <w:gridBefore w:val="3"/>
          <w:gridAfter w:val="4"/>
          <w:wBefore w:w="87" w:type="dxa"/>
          <w:wAfter w:w="877" w:type="dxa"/>
          <w:trHeight w:val="20"/>
        </w:trPr>
        <w:tc>
          <w:tcPr>
            <w:tcW w:w="2997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2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C946E6" w:rsidRPr="00C946E6" w:rsidRDefault="00C946E6" w:rsidP="00A06CAE">
            <w:pPr>
              <w:rPr>
                <w:rFonts w:ascii="Times New Roman" w:hAnsi="Times New Roman"/>
                <w:i/>
                <w:iCs/>
                <w:sz w:val="20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t>(у разі нового будівництва — кадастровий номер земельної ділянки та місцезнаходження земельної ділянки, на якій розташовується об’єкт будівництва)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(адреса об’єкта будівництва, присвоєна об’єкту нового будівництва під час реалізації експериментального проекту з присвоєння адрес об’єктам </w:t>
            </w:r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lastRenderedPageBreak/>
              <w:t>будівництва та об’єктам нерухомого майна)</w:t>
            </w:r>
          </w:p>
        </w:tc>
      </w:tr>
      <w:tr w:rsidR="00C946E6" w:rsidRPr="008161B3" w:rsidTr="00A06CAE">
        <w:trPr>
          <w:gridBefore w:val="3"/>
          <w:gridAfter w:val="4"/>
          <w:wBefore w:w="87" w:type="dxa"/>
          <w:wAfter w:w="877" w:type="dxa"/>
          <w:trHeight w:val="20"/>
        </w:trPr>
        <w:tc>
          <w:tcPr>
            <w:tcW w:w="2997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62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 </w:t>
            </w:r>
          </w:p>
          <w:p w:rsidR="00C946E6" w:rsidRPr="008161B3" w:rsidRDefault="00C946E6" w:rsidP="00A06CAE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C946E6" w:rsidRPr="008161B3" w:rsidRDefault="00C946E6" w:rsidP="00A06CAE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C946E6" w:rsidRPr="008161B3" w:rsidRDefault="00C946E6" w:rsidP="00A06CAE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C946E6" w:rsidRPr="008161B3" w:rsidRDefault="00C946E6" w:rsidP="00A06CAE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C946E6" w:rsidRPr="008161B3" w:rsidRDefault="00C946E6" w:rsidP="00A06CAE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C946E6">
              <w:rPr>
                <w:rFonts w:ascii="Times New Roman" w:hAnsi="Times New Roman"/>
                <w:i/>
                <w:sz w:val="20"/>
                <w:szCs w:val="28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C946E6" w:rsidRPr="008161B3" w:rsidTr="00A06CAE">
        <w:trPr>
          <w:gridBefore w:val="3"/>
          <w:gridAfter w:val="4"/>
          <w:wBefore w:w="87" w:type="dxa"/>
          <w:wAfter w:w="877" w:type="dxa"/>
          <w:trHeight w:val="20"/>
        </w:trPr>
        <w:tc>
          <w:tcPr>
            <w:tcW w:w="2997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2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C946E6" w:rsidRPr="008161B3" w:rsidRDefault="00C946E6" w:rsidP="00A06CAE">
            <w:pPr>
              <w:ind w:right="13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wBefore w:w="87" w:type="dxa"/>
          <w:trHeight w:val="420"/>
        </w:trPr>
        <w:tc>
          <w:tcPr>
            <w:tcW w:w="385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початку будівництва</w:t>
            </w:r>
          </w:p>
        </w:tc>
        <w:tc>
          <w:tcPr>
            <w:tcW w:w="6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wBefore w:w="87" w:type="dxa"/>
          <w:trHeight w:val="420"/>
        </w:trPr>
        <w:tc>
          <w:tcPr>
            <w:tcW w:w="385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закінчення будівництва</w:t>
            </w:r>
          </w:p>
        </w:tc>
        <w:tc>
          <w:tcPr>
            <w:tcW w:w="6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___.___._______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4"/>
          <w:wBefore w:w="87" w:type="dxa"/>
          <w:wAfter w:w="877" w:type="dxa"/>
          <w:trHeight w:val="420"/>
        </w:trPr>
        <w:tc>
          <w:tcPr>
            <w:tcW w:w="29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Клас наслідків</w:t>
            </w:r>
          </w:p>
        </w:tc>
        <w:tc>
          <w:tcPr>
            <w:tcW w:w="66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ind w:left="59" w:right="-144" w:hanging="5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СС1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C946E6">
              <w:rPr>
                <w:rFonts w:ascii="Times New Roman" w:hAnsi="Times New Roman"/>
                <w:i/>
                <w:sz w:val="20"/>
                <w:szCs w:val="28"/>
              </w:rPr>
              <w:t>(об’єкти класу наслідків СС2/СС3 приймаються в експлуатацію за актом готовності)</w:t>
            </w:r>
          </w:p>
        </w:tc>
      </w:tr>
      <w:tr w:rsidR="00C946E6" w:rsidRPr="008161B3" w:rsidTr="00A06CAE">
        <w:trPr>
          <w:gridBefore w:val="2"/>
          <w:gridAfter w:val="1"/>
          <w:wBefore w:w="80" w:type="dxa"/>
          <w:wAfter w:w="714" w:type="dxa"/>
          <w:trHeight w:val="20"/>
        </w:trPr>
        <w:tc>
          <w:tcPr>
            <w:tcW w:w="979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tabs>
                <w:tab w:val="left" w:pos="7595"/>
              </w:tabs>
              <w:ind w:right="2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  <w:szCs w:val="28"/>
              </w:rPr>
              <w:t>(включно з додатками на</w:t>
            </w:r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 аркушах, зазначається у випадку двох і більше земельних ділянок)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" w:type="dxa"/>
          <w:wAfter w:w="714" w:type="dxa"/>
          <w:trHeight w:val="420"/>
        </w:trPr>
        <w:tc>
          <w:tcPr>
            <w:tcW w:w="353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61" w:type="dxa"/>
            <w:gridSpan w:val="2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" w:type="dxa"/>
          <w:wAfter w:w="714" w:type="dxa"/>
          <w:trHeight w:val="420"/>
        </w:trPr>
        <w:tc>
          <w:tcPr>
            <w:tcW w:w="353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C946E6">
              <w:rPr>
                <w:rFonts w:ascii="Times New Roman" w:hAnsi="Times New Roman"/>
                <w:sz w:val="20"/>
                <w:szCs w:val="28"/>
              </w:rPr>
              <w:t>(</w:t>
            </w:r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заповнити  реквізити з </w:t>
            </w:r>
            <w:proofErr w:type="spellStart"/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t>правовстановлю-ючого</w:t>
            </w:r>
            <w:proofErr w:type="spellEnd"/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 документа</w:t>
            </w:r>
            <w:r w:rsidRPr="00C946E6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7061" w:type="dxa"/>
            <w:gridSpan w:val="2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C946E6" w:rsidRPr="008161B3" w:rsidRDefault="00C946E6" w:rsidP="00A06CAE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:rsidR="00C946E6" w:rsidRPr="008161B3" w:rsidRDefault="00C946E6" w:rsidP="00A06CAE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t>(орган, який видав документ)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" w:type="dxa"/>
          <w:wAfter w:w="714" w:type="dxa"/>
          <w:trHeight w:val="420"/>
        </w:trPr>
        <w:tc>
          <w:tcPr>
            <w:tcW w:w="353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C946E6">
              <w:rPr>
                <w:rFonts w:ascii="Times New Roman" w:hAnsi="Times New Roman"/>
                <w:i/>
                <w:iCs/>
                <w:sz w:val="20"/>
                <w:szCs w:val="28"/>
              </w:rPr>
              <w:t>(зазначається у гектарах)</w:t>
            </w:r>
          </w:p>
        </w:tc>
        <w:tc>
          <w:tcPr>
            <w:tcW w:w="7061" w:type="dxa"/>
            <w:gridSpan w:val="2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1"/>
          <w:wBefore w:w="80" w:type="dxa"/>
          <w:wAfter w:w="714" w:type="dxa"/>
          <w:trHeight w:val="420"/>
        </w:trPr>
        <w:tc>
          <w:tcPr>
            <w:tcW w:w="353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61" w:type="dxa"/>
            <w:gridSpan w:val="2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4" w:type="dxa"/>
          <w:wAfter w:w="714" w:type="dxa"/>
          <w:trHeight w:val="420"/>
        </w:trPr>
        <w:tc>
          <w:tcPr>
            <w:tcW w:w="3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437" w:type="dxa"/>
            <w:gridSpan w:val="3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46E6">
              <w:rPr>
                <w:rFonts w:ascii="Times New Roman" w:hAnsi="Times New Roman"/>
                <w:i/>
                <w:sz w:val="20"/>
                <w:szCs w:val="28"/>
              </w:rPr>
              <w:t>(обрати із списку)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4" w:type="dxa"/>
          <w:wAfter w:w="714" w:type="dxa"/>
          <w:trHeight w:val="420"/>
        </w:trPr>
        <w:tc>
          <w:tcPr>
            <w:tcW w:w="3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84" w:type="dxa"/>
            <w:gridSpan w:val="3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4" w:type="dxa"/>
          <w:wAfter w:w="714" w:type="dxa"/>
          <w:trHeight w:val="420"/>
        </w:trPr>
        <w:tc>
          <w:tcPr>
            <w:tcW w:w="3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84" w:type="dxa"/>
            <w:gridSpan w:val="3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64" w:type="dxa"/>
          <w:wAfter w:w="714" w:type="dxa"/>
          <w:trHeight w:val="420"/>
        </w:trPr>
        <w:tc>
          <w:tcPr>
            <w:tcW w:w="36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84" w:type="dxa"/>
            <w:gridSpan w:val="3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951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C946E6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C946E6">
              <w:rPr>
                <w:rFonts w:ascii="Times New Roman" w:hAnsi="Times New Roman"/>
                <w:bCs/>
                <w:i/>
                <w:sz w:val="20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43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sz w:val="20"/>
                <w:szCs w:val="28"/>
              </w:rPr>
              <w:t>(</w:t>
            </w:r>
            <w:r w:rsidRPr="00A06CAE">
              <w:rPr>
                <w:rFonts w:ascii="Times New Roman" w:hAnsi="Times New Roman"/>
                <w:i/>
                <w:sz w:val="20"/>
                <w:szCs w:val="28"/>
              </w:rPr>
              <w:t>за наявності)</w:t>
            </w:r>
          </w:p>
        </w:tc>
        <w:tc>
          <w:tcPr>
            <w:tcW w:w="64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 наявності)</w:t>
            </w:r>
            <w:r w:rsidRPr="00A06CAE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64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A06CAE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A06CAE">
              <w:rPr>
                <w:rFonts w:ascii="Times New Roman" w:hAnsi="Times New Roman"/>
                <w:i/>
                <w:spacing w:val="-4"/>
                <w:sz w:val="20"/>
                <w:szCs w:val="28"/>
              </w:rPr>
              <w:t>(за наявності)</w:t>
            </w:r>
          </w:p>
        </w:tc>
        <w:tc>
          <w:tcPr>
            <w:tcW w:w="64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8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sz w:val="20"/>
                <w:szCs w:val="28"/>
              </w:rPr>
              <w:t>(</w:t>
            </w:r>
            <w:r w:rsidRPr="00A06CAE">
              <w:rPr>
                <w:rFonts w:ascii="Times New Roman" w:hAnsi="Times New Roman"/>
                <w:i/>
                <w:sz w:val="20"/>
                <w:szCs w:val="28"/>
              </w:rPr>
              <w:t>відповідно до реєстраційних документів)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4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951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Договір підряду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30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30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30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7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951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529"/>
        </w:trPr>
        <w:tc>
          <w:tcPr>
            <w:tcW w:w="28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C946E6" w:rsidRPr="008161B3" w:rsidRDefault="00C946E6" w:rsidP="00A06CAE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20"/>
        </w:trPr>
        <w:tc>
          <w:tcPr>
            <w:tcW w:w="28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Адреса електронної </w:t>
            </w:r>
            <w:r w:rsidRPr="00A06CAE">
              <w:rPr>
                <w:rFonts w:ascii="Times New Roman" w:hAnsi="Times New Roman"/>
                <w:sz w:val="28"/>
                <w:szCs w:val="28"/>
              </w:rPr>
              <w:t>пошти</w:t>
            </w:r>
            <w:r w:rsidRPr="00A06CAE">
              <w:rPr>
                <w:rFonts w:ascii="Times New Roman" w:hAnsi="Times New Roman"/>
                <w:sz w:val="20"/>
                <w:szCs w:val="28"/>
              </w:rPr>
              <w:t xml:space="preserve"> (</w:t>
            </w:r>
            <w:r w:rsidRPr="00A06CAE">
              <w:rPr>
                <w:rFonts w:ascii="Times New Roman" w:hAnsi="Times New Roman"/>
                <w:i/>
                <w:sz w:val="20"/>
                <w:szCs w:val="28"/>
              </w:rPr>
              <w:t>за бажанням)</w:t>
            </w:r>
          </w:p>
        </w:tc>
        <w:tc>
          <w:tcPr>
            <w:tcW w:w="66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94" w:type="dxa"/>
          <w:wAfter w:w="980" w:type="dxa"/>
          <w:trHeight w:val="420"/>
        </w:trPr>
        <w:tc>
          <w:tcPr>
            <w:tcW w:w="28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6"/>
          <w:wBefore w:w="94" w:type="dxa"/>
          <w:wAfter w:w="991" w:type="dxa"/>
          <w:trHeight w:val="20"/>
        </w:trPr>
        <w:tc>
          <w:tcPr>
            <w:tcW w:w="949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6"/>
          <w:wBefore w:w="94" w:type="dxa"/>
          <w:wAfter w:w="991" w:type="dxa"/>
          <w:trHeight w:val="20"/>
        </w:trPr>
        <w:tc>
          <w:tcPr>
            <w:tcW w:w="27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6"/>
          <w:wBefore w:w="94" w:type="dxa"/>
          <w:wAfter w:w="991" w:type="dxa"/>
          <w:trHeight w:val="20"/>
        </w:trPr>
        <w:tc>
          <w:tcPr>
            <w:tcW w:w="27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6"/>
          <w:wBefore w:w="94" w:type="dxa"/>
          <w:wAfter w:w="991" w:type="dxa"/>
          <w:trHeight w:val="20"/>
        </w:trPr>
        <w:tc>
          <w:tcPr>
            <w:tcW w:w="27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6"/>
          <w:wBefore w:w="94" w:type="dxa"/>
          <w:wAfter w:w="991" w:type="dxa"/>
          <w:trHeight w:val="20"/>
        </w:trPr>
        <w:tc>
          <w:tcPr>
            <w:tcW w:w="27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7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6"/>
          <w:wBefore w:w="94" w:type="dxa"/>
          <w:wAfter w:w="991" w:type="dxa"/>
          <w:trHeight w:val="20"/>
        </w:trPr>
        <w:tc>
          <w:tcPr>
            <w:tcW w:w="27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A06CAE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 наявності)</w:t>
            </w:r>
          </w:p>
        </w:tc>
        <w:tc>
          <w:tcPr>
            <w:tcW w:w="67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A06CAE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6"/>
          <w:wBefore w:w="111" w:type="dxa"/>
          <w:wAfter w:w="991" w:type="dxa"/>
          <w:trHeight w:val="20"/>
        </w:trPr>
        <w:tc>
          <w:tcPr>
            <w:tcW w:w="948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6"/>
          <w:wBefore w:w="111" w:type="dxa"/>
          <w:wAfter w:w="991" w:type="dxa"/>
          <w:trHeight w:val="20"/>
        </w:trPr>
        <w:tc>
          <w:tcPr>
            <w:tcW w:w="27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6"/>
          <w:wBefore w:w="111" w:type="dxa"/>
          <w:wAfter w:w="991" w:type="dxa"/>
          <w:trHeight w:val="20"/>
        </w:trPr>
        <w:tc>
          <w:tcPr>
            <w:tcW w:w="27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Номер документа</w:t>
            </w:r>
          </w:p>
        </w:tc>
        <w:tc>
          <w:tcPr>
            <w:tcW w:w="67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6"/>
          <w:wBefore w:w="111" w:type="dxa"/>
          <w:wAfter w:w="991" w:type="dxa"/>
          <w:trHeight w:val="418"/>
        </w:trPr>
        <w:tc>
          <w:tcPr>
            <w:tcW w:w="27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9"/>
          <w:wBefore w:w="87" w:type="dxa"/>
          <w:wAfter w:w="1084" w:type="dxa"/>
          <w:trHeight w:val="420"/>
        </w:trPr>
        <w:tc>
          <w:tcPr>
            <w:tcW w:w="941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технічне обстеження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9"/>
          <w:wBefore w:w="87" w:type="dxa"/>
          <w:wAfter w:w="1084" w:type="dxa"/>
          <w:trHeight w:val="420"/>
        </w:trPr>
        <w:tc>
          <w:tcPr>
            <w:tcW w:w="28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звіту</w:t>
            </w:r>
          </w:p>
        </w:tc>
        <w:tc>
          <w:tcPr>
            <w:tcW w:w="65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9"/>
          <w:wBefore w:w="87" w:type="dxa"/>
          <w:wAfter w:w="1084" w:type="dxa"/>
          <w:trHeight w:val="420"/>
        </w:trPr>
        <w:tc>
          <w:tcPr>
            <w:tcW w:w="28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звіту</w:t>
            </w:r>
          </w:p>
        </w:tc>
        <w:tc>
          <w:tcPr>
            <w:tcW w:w="65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9"/>
          <w:wBefore w:w="87" w:type="dxa"/>
          <w:wAfter w:w="1084" w:type="dxa"/>
          <w:trHeight w:val="420"/>
        </w:trPr>
        <w:tc>
          <w:tcPr>
            <w:tcW w:w="28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9"/>
          <w:wBefore w:w="87" w:type="dxa"/>
          <w:wAfter w:w="1084" w:type="dxa"/>
          <w:trHeight w:val="420"/>
        </w:trPr>
        <w:tc>
          <w:tcPr>
            <w:tcW w:w="28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TO01:_____- _____-_____-_____ </w:t>
            </w:r>
          </w:p>
          <w:p w:rsidR="00C946E6" w:rsidRPr="008161B3" w:rsidRDefault="00C946E6" w:rsidP="00A06CAE">
            <w:pPr>
              <w:widowControl w:val="0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  <w:r w:rsidRPr="00A06CAE">
              <w:rPr>
                <w:rFonts w:ascii="Times New Roman" w:hAnsi="Times New Roman"/>
                <w:i/>
                <w:sz w:val="20"/>
                <w:szCs w:val="28"/>
              </w:rPr>
              <w:t>(обов’язковий для звітів, виданих після 1 липня 2021 р.)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80" w:type="dxa"/>
          <w:wAfter w:w="818" w:type="dxa"/>
          <w:trHeight w:val="343"/>
        </w:trPr>
        <w:tc>
          <w:tcPr>
            <w:tcW w:w="9686" w:type="dxa"/>
            <w:gridSpan w:val="4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нізація, що здійснювала технічне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обстеження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80" w:type="dxa"/>
          <w:wAfter w:w="818" w:type="dxa"/>
          <w:trHeight w:val="306"/>
        </w:trPr>
        <w:tc>
          <w:tcPr>
            <w:tcW w:w="420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66" w:type="dxa"/>
            <w:gridSpan w:val="3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80" w:type="dxa"/>
          <w:wAfter w:w="818" w:type="dxa"/>
          <w:trHeight w:val="342"/>
        </w:trPr>
        <w:tc>
          <w:tcPr>
            <w:tcW w:w="420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3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80" w:type="dxa"/>
          <w:wAfter w:w="818" w:type="dxa"/>
          <w:trHeight w:val="364"/>
        </w:trPr>
        <w:tc>
          <w:tcPr>
            <w:tcW w:w="420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3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80" w:type="dxa"/>
          <w:wAfter w:w="818" w:type="dxa"/>
          <w:trHeight w:val="540"/>
        </w:trPr>
        <w:tc>
          <w:tcPr>
            <w:tcW w:w="420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color w:val="000000"/>
                <w:sz w:val="20"/>
                <w:szCs w:val="28"/>
              </w:rPr>
              <w:t>(</w:t>
            </w:r>
            <w:r w:rsidRPr="00A06CAE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за наявності)</w:t>
            </w:r>
          </w:p>
        </w:tc>
        <w:tc>
          <w:tcPr>
            <w:tcW w:w="653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80" w:type="dxa"/>
          <w:wAfter w:w="818" w:type="dxa"/>
          <w:trHeight w:val="420"/>
        </w:trPr>
        <w:tc>
          <w:tcPr>
            <w:tcW w:w="420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 наявності)</w:t>
            </w:r>
            <w:r w:rsidRPr="00A06CAE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653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A06CAE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80" w:type="dxa"/>
          <w:wAfter w:w="818" w:type="dxa"/>
          <w:trHeight w:val="420"/>
        </w:trPr>
        <w:tc>
          <w:tcPr>
            <w:tcW w:w="420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gridSpan w:val="1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A06CAE">
              <w:rPr>
                <w:i/>
                <w:spacing w:val="-4"/>
                <w:sz w:val="20"/>
                <w:szCs w:val="28"/>
                <w:lang w:val="uk-UA"/>
              </w:rPr>
              <w:t>(за наявності)</w:t>
            </w:r>
          </w:p>
        </w:tc>
        <w:tc>
          <w:tcPr>
            <w:tcW w:w="6535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80" w:type="dxa"/>
          <w:wAfter w:w="818" w:type="dxa"/>
        </w:trPr>
        <w:tc>
          <w:tcPr>
            <w:tcW w:w="420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66" w:type="dxa"/>
            <w:gridSpan w:val="3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80" w:type="dxa"/>
          <w:wAfter w:w="818" w:type="dxa"/>
        </w:trPr>
        <w:tc>
          <w:tcPr>
            <w:tcW w:w="420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50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80" w:type="dxa"/>
          <w:wAfter w:w="818" w:type="dxa"/>
        </w:trPr>
        <w:tc>
          <w:tcPr>
            <w:tcW w:w="420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50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9"/>
          <w:wBefore w:w="89" w:type="dxa"/>
          <w:wAfter w:w="1075" w:type="dxa"/>
          <w:trHeight w:val="420"/>
        </w:trPr>
        <w:tc>
          <w:tcPr>
            <w:tcW w:w="942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Експерт, що склав звіт з технічного обстеження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9"/>
          <w:wBefore w:w="89" w:type="dxa"/>
          <w:wAfter w:w="1075" w:type="dxa"/>
          <w:trHeight w:val="420"/>
        </w:trPr>
        <w:tc>
          <w:tcPr>
            <w:tcW w:w="28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9"/>
          <w:wBefore w:w="89" w:type="dxa"/>
          <w:wAfter w:w="1075" w:type="dxa"/>
          <w:trHeight w:val="420"/>
        </w:trPr>
        <w:tc>
          <w:tcPr>
            <w:tcW w:w="28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9"/>
          <w:wBefore w:w="89" w:type="dxa"/>
          <w:wAfter w:w="1075" w:type="dxa"/>
          <w:trHeight w:val="420"/>
        </w:trPr>
        <w:tc>
          <w:tcPr>
            <w:tcW w:w="28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sz w:val="20"/>
                <w:szCs w:val="28"/>
              </w:rPr>
              <w:t>(</w:t>
            </w:r>
            <w:r w:rsidRPr="00A06CAE">
              <w:rPr>
                <w:rFonts w:ascii="Times New Roman" w:hAnsi="Times New Roman"/>
                <w:i/>
                <w:sz w:val="20"/>
                <w:szCs w:val="28"/>
              </w:rPr>
              <w:t>за наявності)</w:t>
            </w:r>
          </w:p>
        </w:tc>
        <w:tc>
          <w:tcPr>
            <w:tcW w:w="6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9"/>
          <w:wBefore w:w="89" w:type="dxa"/>
          <w:wAfter w:w="1075" w:type="dxa"/>
          <w:trHeight w:val="420"/>
        </w:trPr>
        <w:tc>
          <w:tcPr>
            <w:tcW w:w="28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ерія____№____________________________________</w:t>
            </w:r>
          </w:p>
        </w:tc>
      </w:tr>
      <w:tr w:rsidR="00C946E6" w:rsidRPr="008161B3" w:rsidTr="00A06CAE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9"/>
          <w:wBefore w:w="89" w:type="dxa"/>
          <w:wAfter w:w="1075" w:type="dxa"/>
          <w:trHeight w:val="420"/>
        </w:trPr>
        <w:tc>
          <w:tcPr>
            <w:tcW w:w="28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2"/>
          <w:wBefore w:w="98" w:type="dxa"/>
          <w:wAfter w:w="771" w:type="dxa"/>
          <w:trHeight w:val="480"/>
        </w:trPr>
        <w:tc>
          <w:tcPr>
            <w:tcW w:w="9715" w:type="dxa"/>
            <w:gridSpan w:val="4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2"/>
          <w:wBefore w:w="98" w:type="dxa"/>
          <w:wAfter w:w="771" w:type="dxa"/>
          <w:trHeight w:val="480"/>
        </w:trPr>
        <w:tc>
          <w:tcPr>
            <w:tcW w:w="9715" w:type="dxa"/>
            <w:gridSpan w:val="4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2"/>
          <w:wBefore w:w="98" w:type="dxa"/>
          <w:wAfter w:w="771" w:type="dxa"/>
          <w:trHeight w:val="420"/>
        </w:trPr>
        <w:tc>
          <w:tcPr>
            <w:tcW w:w="4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3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2"/>
          <w:wBefore w:w="98" w:type="dxa"/>
          <w:wAfter w:w="771" w:type="dxa"/>
          <w:trHeight w:val="420"/>
        </w:trPr>
        <w:tc>
          <w:tcPr>
            <w:tcW w:w="4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2"/>
          <w:wBefore w:w="98" w:type="dxa"/>
          <w:wAfter w:w="771" w:type="dxa"/>
          <w:trHeight w:val="420"/>
        </w:trPr>
        <w:tc>
          <w:tcPr>
            <w:tcW w:w="4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2"/>
          <w:wBefore w:w="98" w:type="dxa"/>
          <w:wAfter w:w="771" w:type="dxa"/>
          <w:trHeight w:val="420"/>
        </w:trPr>
        <w:tc>
          <w:tcPr>
            <w:tcW w:w="4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color w:val="000000"/>
                <w:sz w:val="20"/>
                <w:szCs w:val="28"/>
              </w:rPr>
              <w:t>(</w:t>
            </w:r>
            <w:r w:rsidRPr="00A06CAE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за наявності)</w:t>
            </w:r>
          </w:p>
        </w:tc>
        <w:tc>
          <w:tcPr>
            <w:tcW w:w="6508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2"/>
          <w:wBefore w:w="98" w:type="dxa"/>
          <w:wAfter w:w="771" w:type="dxa"/>
          <w:trHeight w:val="420"/>
        </w:trPr>
        <w:tc>
          <w:tcPr>
            <w:tcW w:w="4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 наявності)</w:t>
            </w:r>
            <w:r w:rsidRPr="00A06CAE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6508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A06CAE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2"/>
          <w:wBefore w:w="98" w:type="dxa"/>
          <w:wAfter w:w="771" w:type="dxa"/>
          <w:trHeight w:val="420"/>
        </w:trPr>
        <w:tc>
          <w:tcPr>
            <w:tcW w:w="4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A06CAE">
              <w:rPr>
                <w:i/>
                <w:spacing w:val="-4"/>
                <w:sz w:val="20"/>
                <w:szCs w:val="28"/>
                <w:lang w:val="uk-UA"/>
              </w:rPr>
              <w:t>(за наявності)</w:t>
            </w:r>
          </w:p>
        </w:tc>
        <w:tc>
          <w:tcPr>
            <w:tcW w:w="6508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2"/>
          <w:wBefore w:w="98" w:type="dxa"/>
          <w:wAfter w:w="771" w:type="dxa"/>
        </w:trPr>
        <w:tc>
          <w:tcPr>
            <w:tcW w:w="4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3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2"/>
          <w:wBefore w:w="98" w:type="dxa"/>
          <w:wAfter w:w="771" w:type="dxa"/>
        </w:trPr>
        <w:tc>
          <w:tcPr>
            <w:tcW w:w="4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2"/>
          <w:wBefore w:w="98" w:type="dxa"/>
          <w:wAfter w:w="771" w:type="dxa"/>
        </w:trPr>
        <w:tc>
          <w:tcPr>
            <w:tcW w:w="48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6523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gridAfter w:val="2"/>
          <w:wBefore w:w="124" w:type="dxa"/>
          <w:wAfter w:w="771" w:type="dxa"/>
          <w:trHeight w:val="20"/>
        </w:trPr>
        <w:tc>
          <w:tcPr>
            <w:tcW w:w="9689" w:type="dxa"/>
            <w:gridSpan w:val="4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організаці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що здійснювала технічну інвентаризацію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gridAfter w:val="2"/>
          <w:wBefore w:w="124" w:type="dxa"/>
          <w:wAfter w:w="771" w:type="dxa"/>
          <w:trHeight w:val="20"/>
        </w:trPr>
        <w:tc>
          <w:tcPr>
            <w:tcW w:w="3219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widowControl w:val="0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gridAfter w:val="2"/>
          <w:wBefore w:w="124" w:type="dxa"/>
          <w:wAfter w:w="771" w:type="dxa"/>
          <w:trHeight w:val="20"/>
        </w:trPr>
        <w:tc>
          <w:tcPr>
            <w:tcW w:w="3219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Адреса електронної пошти </w:t>
            </w:r>
            <w:r w:rsidRPr="00A06CAE">
              <w:rPr>
                <w:rFonts w:ascii="Times New Roman" w:hAnsi="Times New Roman"/>
                <w:color w:val="000000"/>
                <w:sz w:val="20"/>
                <w:szCs w:val="28"/>
              </w:rPr>
              <w:t>(</w:t>
            </w:r>
            <w:r w:rsidRPr="00A06CAE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за бажанням)</w:t>
            </w:r>
          </w:p>
        </w:tc>
        <w:tc>
          <w:tcPr>
            <w:tcW w:w="6470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C946E6" w:rsidRPr="008161B3" w:rsidTr="00A06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gridAfter w:val="2"/>
          <w:wBefore w:w="124" w:type="dxa"/>
          <w:wAfter w:w="771" w:type="dxa"/>
          <w:trHeight w:val="20"/>
        </w:trPr>
        <w:tc>
          <w:tcPr>
            <w:tcW w:w="3219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</w:tbl>
    <w:p w:rsidR="00C946E6" w:rsidRPr="008161B3" w:rsidRDefault="00C946E6" w:rsidP="00A06CAE">
      <w:pPr>
        <w:rPr>
          <w:rFonts w:ascii="Times New Roman" w:hAnsi="Times New Roman"/>
          <w:sz w:val="28"/>
          <w:szCs w:val="28"/>
        </w:rPr>
      </w:pPr>
    </w:p>
    <w:tbl>
      <w:tblPr>
        <w:tblW w:w="9596" w:type="dxa"/>
        <w:tblLayout w:type="fixed"/>
        <w:tblLook w:val="04A0" w:firstRow="1" w:lastRow="0" w:firstColumn="1" w:lastColumn="0" w:noHBand="0" w:noVBand="1"/>
      </w:tblPr>
      <w:tblGrid>
        <w:gridCol w:w="3067"/>
        <w:gridCol w:w="9"/>
        <w:gridCol w:w="6520"/>
      </w:tblGrid>
      <w:tr w:rsidR="00C946E6" w:rsidRPr="008161B3" w:rsidTr="00717E8A">
        <w:trPr>
          <w:trHeight w:val="420"/>
        </w:trPr>
        <w:tc>
          <w:tcPr>
            <w:tcW w:w="959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Відповідальна особа, що здійснювала технічну інвентаризацію</w:t>
            </w:r>
          </w:p>
        </w:tc>
      </w:tr>
      <w:tr w:rsidR="00C946E6" w:rsidRPr="008161B3" w:rsidTr="00717E8A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717E8A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717E8A">
        <w:trPr>
          <w:trHeight w:val="420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i/>
                <w:iCs/>
                <w:sz w:val="20"/>
                <w:szCs w:val="28"/>
              </w:rPr>
              <w:t>(за наявності)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717E8A">
        <w:trPr>
          <w:trHeight w:val="822"/>
        </w:trPr>
        <w:tc>
          <w:tcPr>
            <w:tcW w:w="30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65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C946E6" w:rsidRPr="008161B3" w:rsidTr="00717E8A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946E6" w:rsidRPr="008161B3" w:rsidRDefault="00C946E6" w:rsidP="00A06CAE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C946E6" w:rsidRPr="008161B3" w:rsidTr="00717E8A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946E6" w:rsidRPr="008161B3" w:rsidTr="00717E8A">
        <w:trPr>
          <w:trHeight w:val="420"/>
        </w:trPr>
        <w:tc>
          <w:tcPr>
            <w:tcW w:w="30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6E6" w:rsidRPr="008161B3" w:rsidRDefault="00C946E6" w:rsidP="00A06CAE">
            <w:pPr>
              <w:pStyle w:val="a6"/>
              <w:spacing w:before="0" w:beforeAutospacing="0" w:after="0" w:afterAutospacing="0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A06CAE">
              <w:rPr>
                <w:i/>
                <w:iCs/>
                <w:color w:val="000000"/>
                <w:sz w:val="20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</w:tbl>
    <w:p w:rsidR="00C946E6" w:rsidRPr="00CF7A1F" w:rsidRDefault="00C946E6" w:rsidP="00A06CAE">
      <w:pPr>
        <w:rPr>
          <w:sz w:val="10"/>
        </w:rPr>
      </w:pPr>
    </w:p>
    <w:tbl>
      <w:tblPr>
        <w:tblW w:w="9743" w:type="dxa"/>
        <w:tblInd w:w="-1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"/>
        <w:gridCol w:w="58"/>
        <w:gridCol w:w="7"/>
        <w:gridCol w:w="435"/>
        <w:gridCol w:w="1917"/>
        <w:gridCol w:w="56"/>
        <w:gridCol w:w="321"/>
        <w:gridCol w:w="91"/>
        <w:gridCol w:w="1305"/>
        <w:gridCol w:w="163"/>
        <w:gridCol w:w="17"/>
        <w:gridCol w:w="511"/>
        <w:gridCol w:w="322"/>
        <w:gridCol w:w="1114"/>
        <w:gridCol w:w="972"/>
        <w:gridCol w:w="64"/>
        <w:gridCol w:w="1819"/>
        <w:gridCol w:w="313"/>
        <w:gridCol w:w="71"/>
        <w:gridCol w:w="142"/>
        <w:gridCol w:w="21"/>
      </w:tblGrid>
      <w:tr w:rsidR="00C946E6" w:rsidRPr="008161B3" w:rsidTr="00A06CAE">
        <w:trPr>
          <w:gridBefore w:val="1"/>
          <w:wBefore w:w="24" w:type="dxa"/>
          <w:trHeight w:val="24"/>
        </w:trPr>
        <w:tc>
          <w:tcPr>
            <w:tcW w:w="9719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Відомості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C946E6" w:rsidRPr="008161B3" w:rsidRDefault="00C946E6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A06CAE">
              <w:rPr>
                <w:rFonts w:ascii="Times New Roman" w:hAnsi="Times New Roman"/>
                <w:i/>
                <w:sz w:val="20"/>
                <w:szCs w:val="28"/>
              </w:rPr>
              <w:t>(вказати показники за результатами технічної інвентаризації, об’єкт має основні показники: потужність, продуктивність, виробничу площу, протяжність, місткість, обсяг, пропускну спроможність, кількість робочих місць тощо (заповнюється щодо всіх об’єктів в одиницях вимірювання з урахуванням цільової продукції або основних видів послуг)</w:t>
            </w:r>
          </w:p>
        </w:tc>
      </w:tr>
      <w:tr w:rsidR="00C946E6" w:rsidRPr="008161B3" w:rsidTr="00A06CAE">
        <w:trPr>
          <w:gridBefore w:val="1"/>
          <w:wBefore w:w="24" w:type="dxa"/>
          <w:trHeight w:val="480"/>
        </w:trPr>
        <w:tc>
          <w:tcPr>
            <w:tcW w:w="9719" w:type="dxa"/>
            <w:gridSpan w:val="20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2F4D0E" w:rsidRDefault="00C946E6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Загальна площа об’єкта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(кв. метрів)</w:t>
            </w:r>
            <w:r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</w:t>
            </w:r>
          </w:p>
        </w:tc>
      </w:tr>
      <w:tr w:rsidR="00C946E6" w:rsidRPr="008161B3" w:rsidTr="00A06CAE">
        <w:tc>
          <w:tcPr>
            <w:tcW w:w="2441" w:type="dxa"/>
            <w:gridSpan w:val="5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6E6" w:rsidRPr="008161B3" w:rsidRDefault="00C946E6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gridSpan w:val="4"/>
            <w:vMerge w:val="restart"/>
            <w:vAlign w:val="center"/>
          </w:tcPr>
          <w:p w:rsidR="00C946E6" w:rsidRPr="008161B3" w:rsidRDefault="00C946E6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529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6E6" w:rsidRPr="008161B3" w:rsidRDefault="00C946E6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Відповідно до результатів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технічної інвентаризації </w:t>
            </w:r>
          </w:p>
        </w:tc>
      </w:tr>
      <w:tr w:rsidR="00C946E6" w:rsidRPr="008161B3" w:rsidTr="00A06CAE">
        <w:tc>
          <w:tcPr>
            <w:tcW w:w="2441" w:type="dxa"/>
            <w:gridSpan w:val="5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6E6" w:rsidRPr="008161B3" w:rsidRDefault="00C946E6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4"/>
            <w:vMerge/>
            <w:vAlign w:val="center"/>
          </w:tcPr>
          <w:p w:rsidR="00C946E6" w:rsidRPr="008161B3" w:rsidRDefault="00C946E6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6E6" w:rsidRPr="008161B3" w:rsidRDefault="00C946E6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4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6E6" w:rsidRPr="008161B3" w:rsidRDefault="00C946E6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  <w:tr w:rsidR="00A06CAE" w:rsidRPr="008161B3" w:rsidTr="00A06CAE">
        <w:tc>
          <w:tcPr>
            <w:tcW w:w="24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CAE" w:rsidRPr="008161B3" w:rsidTr="00A06CAE">
        <w:tc>
          <w:tcPr>
            <w:tcW w:w="24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CAE" w:rsidRPr="008161B3" w:rsidTr="00A06CAE">
        <w:tc>
          <w:tcPr>
            <w:tcW w:w="24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CAE" w:rsidRPr="008161B3" w:rsidTr="00A06CAE">
        <w:tc>
          <w:tcPr>
            <w:tcW w:w="24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CAE" w:rsidRPr="008161B3" w:rsidTr="00A06CAE">
        <w:tc>
          <w:tcPr>
            <w:tcW w:w="24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CAE" w:rsidRPr="008161B3" w:rsidTr="00A06CAE">
        <w:tc>
          <w:tcPr>
            <w:tcW w:w="24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4"/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3"/>
          <w:wBefore w:w="89" w:type="dxa"/>
          <w:wAfter w:w="234" w:type="dxa"/>
          <w:trHeight w:val="420"/>
        </w:trPr>
        <w:tc>
          <w:tcPr>
            <w:tcW w:w="94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об’єкта </w:t>
            </w:r>
            <w:r w:rsidRPr="00A06CAE">
              <w:rPr>
                <w:rFonts w:ascii="Times New Roman" w:hAnsi="Times New Roman"/>
                <w:sz w:val="20"/>
                <w:szCs w:val="28"/>
              </w:rPr>
              <w:t>(</w:t>
            </w:r>
            <w:r w:rsidRPr="00A06CAE">
              <w:rPr>
                <w:rFonts w:ascii="Times New Roman" w:hAnsi="Times New Roman"/>
                <w:i/>
                <w:sz w:val="20"/>
                <w:szCs w:val="28"/>
              </w:rPr>
              <w:t>за результатами технічної інвентаризації)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3"/>
          <w:wBefore w:w="89" w:type="dxa"/>
          <w:wAfter w:w="234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Несучі конструкції</w:t>
            </w: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3"/>
          <w:wBefore w:w="89" w:type="dxa"/>
          <w:wAfter w:w="234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Огороджувальні конструкції</w:t>
            </w: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3"/>
          <w:wBefore w:w="89" w:type="dxa"/>
          <w:wAfter w:w="234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Фасади</w:t>
            </w: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4"/>
          <w:wBefore w:w="89" w:type="dxa"/>
          <w:wAfter w:w="547" w:type="dxa"/>
        </w:trPr>
        <w:tc>
          <w:tcPr>
            <w:tcW w:w="4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Загальна площа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(кв. метрів) 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3"/>
          <w:wBefore w:w="89" w:type="dxa"/>
          <w:wAfter w:w="234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поверхів</w:t>
            </w: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3"/>
          <w:wBefore w:w="89" w:type="dxa"/>
          <w:wAfter w:w="234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Матеріали стін</w:t>
            </w: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3"/>
          <w:wBefore w:w="89" w:type="dxa"/>
          <w:wAfter w:w="234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холодне водопостачання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гаряче водопостачання 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водовідведення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централізоване опалення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пічне опалення</w:t>
            </w:r>
          </w:p>
          <w:p w:rsidR="00C946E6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опалення від індивідуальних опалювальних установок 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>ліфт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сміттєпровід 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2"/>
          <w:wBefore w:w="89" w:type="dxa"/>
          <w:wAfter w:w="163" w:type="dxa"/>
          <w:trHeight w:val="420"/>
        </w:trPr>
        <w:tc>
          <w:tcPr>
            <w:tcW w:w="94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Відомості про характеристики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sz w:val="20"/>
                <w:szCs w:val="28"/>
              </w:rPr>
              <w:t>(</w:t>
            </w:r>
            <w:r w:rsidRPr="00A06CAE">
              <w:rPr>
                <w:rFonts w:ascii="Times New Roman" w:hAnsi="Times New Roman"/>
                <w:i/>
                <w:sz w:val="20"/>
                <w:szCs w:val="28"/>
              </w:rPr>
              <w:t>за результатами технічної інвентаризації)(за наявності)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2"/>
          <w:wBefore w:w="89" w:type="dxa"/>
          <w:wAfter w:w="163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06CAE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6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2"/>
          <w:wBefore w:w="89" w:type="dxa"/>
          <w:wAfter w:w="163" w:type="dxa"/>
        </w:trPr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r>
              <w:rPr>
                <w:rFonts w:ascii="Times New Roman" w:hAnsi="Times New Roman"/>
                <w:sz w:val="28"/>
                <w:szCs w:val="28"/>
              </w:rPr>
              <w:t>поверхів</w:t>
            </w:r>
          </w:p>
          <w:p w:rsidR="00C946E6" w:rsidRPr="008161B3" w:rsidRDefault="00C946E6" w:rsidP="00A06CA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06CAE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6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2"/>
          <w:wBefore w:w="89" w:type="dxa"/>
          <w:wAfter w:w="163" w:type="dxa"/>
        </w:trPr>
        <w:tc>
          <w:tcPr>
            <w:tcW w:w="94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6E6" w:rsidRPr="00A06CAE" w:rsidRDefault="00C946E6" w:rsidP="00A06CAE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6CAE">
              <w:rPr>
                <w:rFonts w:ascii="Times New Roman" w:hAnsi="Times New Roman"/>
                <w:sz w:val="24"/>
                <w:szCs w:val="28"/>
              </w:rPr>
              <w:t>Тип квартири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6E6" w:rsidRPr="00A06CAE" w:rsidRDefault="00C946E6" w:rsidP="00A06CAE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6CAE">
              <w:rPr>
                <w:rFonts w:ascii="Times New Roman" w:hAnsi="Times New Roman"/>
                <w:sz w:val="24"/>
                <w:szCs w:val="28"/>
              </w:rPr>
              <w:t>Кількість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6E6" w:rsidRPr="00A06CAE" w:rsidRDefault="00C946E6" w:rsidP="00A06CAE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6CAE">
              <w:rPr>
                <w:rFonts w:ascii="Times New Roman" w:hAnsi="Times New Roman"/>
                <w:sz w:val="24"/>
                <w:szCs w:val="28"/>
              </w:rPr>
              <w:t>Загальна площа</w:t>
            </w:r>
          </w:p>
          <w:p w:rsidR="00C946E6" w:rsidRPr="00A06CAE" w:rsidRDefault="00C946E6" w:rsidP="00A06CAE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A06CAE">
              <w:rPr>
                <w:rFonts w:ascii="Times New Roman" w:hAnsi="Times New Roman"/>
                <w:i/>
                <w:sz w:val="24"/>
                <w:szCs w:val="28"/>
              </w:rPr>
              <w:t>(кв. метрів)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6E6" w:rsidRPr="00A06CAE" w:rsidRDefault="00C946E6" w:rsidP="00A06CAE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6CAE">
              <w:rPr>
                <w:rFonts w:ascii="Times New Roman" w:hAnsi="Times New Roman"/>
                <w:sz w:val="24"/>
                <w:szCs w:val="28"/>
              </w:rPr>
              <w:t>Житлова площа</w:t>
            </w:r>
          </w:p>
          <w:p w:rsidR="00C946E6" w:rsidRPr="00A06CAE" w:rsidRDefault="00C946E6" w:rsidP="00A06CAE">
            <w:pPr>
              <w:widowControl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6CAE">
              <w:rPr>
                <w:rFonts w:ascii="Times New Roman" w:hAnsi="Times New Roman"/>
                <w:i/>
                <w:sz w:val="24"/>
                <w:szCs w:val="28"/>
              </w:rPr>
              <w:t>(кв. метрів)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A06CAE">
              <w:rPr>
                <w:rFonts w:ascii="Times New Roman" w:hAnsi="Times New Roman"/>
                <w:sz w:val="24"/>
                <w:szCs w:val="28"/>
              </w:rPr>
              <w:t>Однокімнатна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A06CAE">
              <w:rPr>
                <w:rFonts w:ascii="Times New Roman" w:hAnsi="Times New Roman"/>
                <w:sz w:val="24"/>
                <w:szCs w:val="28"/>
              </w:rPr>
              <w:t>Двокімнатна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A06CAE">
              <w:rPr>
                <w:rFonts w:ascii="Times New Roman" w:hAnsi="Times New Roman"/>
                <w:sz w:val="24"/>
                <w:szCs w:val="28"/>
              </w:rPr>
              <w:t>Трикімнатна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A06CAE">
              <w:rPr>
                <w:rFonts w:ascii="Times New Roman" w:hAnsi="Times New Roman"/>
                <w:sz w:val="24"/>
                <w:szCs w:val="28"/>
              </w:rPr>
              <w:t>Чотирикімнатна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A06CAE">
              <w:rPr>
                <w:rFonts w:ascii="Times New Roman" w:hAnsi="Times New Roman"/>
                <w:sz w:val="24"/>
                <w:szCs w:val="28"/>
              </w:rPr>
              <w:t>П’ятикімнатна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A06CAE">
              <w:rPr>
                <w:rFonts w:ascii="Times New Roman" w:hAnsi="Times New Roman"/>
                <w:sz w:val="24"/>
                <w:szCs w:val="28"/>
              </w:rPr>
              <w:t>Шестикімнатна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A06CAE">
              <w:rPr>
                <w:rFonts w:ascii="Times New Roman" w:hAnsi="Times New Roman"/>
                <w:sz w:val="24"/>
                <w:szCs w:val="28"/>
              </w:rPr>
              <w:t>Семикімнатна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A06CAE">
              <w:rPr>
                <w:rFonts w:ascii="Times New Roman" w:hAnsi="Times New Roman"/>
                <w:sz w:val="24"/>
                <w:szCs w:val="28"/>
              </w:rPr>
              <w:t>Восьмикімнатна і більше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A06CAE">
              <w:rPr>
                <w:rFonts w:ascii="Times New Roman" w:hAnsi="Times New Roman"/>
                <w:sz w:val="24"/>
                <w:szCs w:val="28"/>
              </w:rPr>
              <w:t>Усього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A06CAE" w:rsidRDefault="00C946E6" w:rsidP="00A06CAE">
            <w:pPr>
              <w:rPr>
                <w:sz w:val="24"/>
              </w:rPr>
            </w:pP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2"/>
          <w:gridAfter w:val="2"/>
          <w:wBefore w:w="82" w:type="dxa"/>
          <w:wAfter w:w="163" w:type="dxa"/>
        </w:trPr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E6" w:rsidRPr="00A06CAE" w:rsidRDefault="00C946E6" w:rsidP="00A06CAE">
            <w:pPr>
              <w:rPr>
                <w:rFonts w:ascii="Times New Roman" w:hAnsi="Times New Roman"/>
                <w:i/>
                <w:iCs/>
                <w:sz w:val="24"/>
                <w:szCs w:val="28"/>
              </w:rPr>
            </w:pPr>
            <w:r w:rsidRPr="00A06CAE">
              <w:rPr>
                <w:rFonts w:ascii="Times New Roman" w:hAnsi="Times New Roman"/>
                <w:sz w:val="24"/>
                <w:szCs w:val="28"/>
              </w:rPr>
              <w:lastRenderedPageBreak/>
              <w:t>Загальна площа вбудовано-прибудованих приміщень</w:t>
            </w:r>
            <w:r w:rsidR="00A06CA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06CAE">
              <w:rPr>
                <w:rFonts w:ascii="Times New Roman" w:hAnsi="Times New Roman"/>
                <w:i/>
                <w:iCs/>
                <w:sz w:val="24"/>
                <w:szCs w:val="28"/>
              </w:rPr>
              <w:t>(кв. метрів)</w:t>
            </w:r>
          </w:p>
        </w:tc>
        <w:tc>
          <w:tcPr>
            <w:tcW w:w="6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E6" w:rsidRPr="00A06CAE" w:rsidRDefault="00C946E6" w:rsidP="00A06CAE">
            <w:pPr>
              <w:widowControl w:val="0"/>
              <w:ind w:left="-100" w:right="-27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1"/>
          <w:wBefore w:w="89" w:type="dxa"/>
          <w:wAfter w:w="21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1"/>
          <w:wBefore w:w="89" w:type="dxa"/>
          <w:wAfter w:w="21" w:type="dxa"/>
          <w:trHeight w:val="480"/>
        </w:trPr>
        <w:tc>
          <w:tcPr>
            <w:tcW w:w="43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  <w:r w:rsidR="00A06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53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Default="00C946E6" w:rsidP="00A06CAE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C946E6" w:rsidRPr="008161B3" w:rsidRDefault="00C946E6" w:rsidP="00A06CAE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6E6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1"/>
          <w:wBefore w:w="89" w:type="dxa"/>
          <w:wAfter w:w="21" w:type="dxa"/>
          <w:trHeight w:val="480"/>
        </w:trPr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6E6" w:rsidRPr="008161B3" w:rsidRDefault="00C946E6" w:rsidP="00A06C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нежитлового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приміщення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6E6" w:rsidRPr="008161B3" w:rsidRDefault="00C946E6" w:rsidP="00A0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Фун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ціональне призначення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46E6" w:rsidRPr="008161B3" w:rsidRDefault="00C946E6" w:rsidP="00A0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:rsidR="00C946E6" w:rsidRPr="008161B3" w:rsidRDefault="00C946E6" w:rsidP="00A06C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6E6" w:rsidRPr="008161B3" w:rsidRDefault="00C946E6" w:rsidP="00A0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</w:tr>
      <w:tr w:rsidR="00A06CAE" w:rsidRPr="008161B3" w:rsidTr="00A06CAE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3"/>
          <w:gridAfter w:val="1"/>
          <w:wBefore w:w="89" w:type="dxa"/>
          <w:wAfter w:w="21" w:type="dxa"/>
          <w:trHeight w:val="480"/>
        </w:trPr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6CAE" w:rsidRPr="008161B3" w:rsidRDefault="00A06CAE" w:rsidP="00A0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6CAE" w:rsidRPr="008161B3" w:rsidRDefault="00A06CAE" w:rsidP="00A0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46E6" w:rsidRPr="008161B3" w:rsidRDefault="00C946E6" w:rsidP="00A06CAE">
      <w:pPr>
        <w:rPr>
          <w:rFonts w:ascii="Times New Roman" w:hAnsi="Times New Roman"/>
          <w:sz w:val="28"/>
          <w:szCs w:val="28"/>
        </w:rPr>
      </w:pPr>
    </w:p>
    <w:tbl>
      <w:tblPr>
        <w:tblW w:w="963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776"/>
        <w:gridCol w:w="3211"/>
        <w:gridCol w:w="3211"/>
      </w:tblGrid>
      <w:tr w:rsidR="00C946E6" w:rsidRPr="008161B3" w:rsidTr="00717E8A"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9D1297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місця постійного або тимчасового зберігання автомобілів</w:t>
            </w:r>
          </w:p>
        </w:tc>
      </w:tr>
      <w:tr w:rsidR="00C946E6" w:rsidRPr="008161B3" w:rsidTr="00717E8A"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місця зберігання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автомобілів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6E6" w:rsidRPr="008161B3" w:rsidRDefault="00C946E6" w:rsidP="00A06C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C946E6" w:rsidRPr="008161B3" w:rsidRDefault="00C946E6" w:rsidP="00A06C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(кв. метрів)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машиномісць</w:t>
            </w:r>
            <w:proofErr w:type="spellEnd"/>
          </w:p>
        </w:tc>
      </w:tr>
      <w:tr w:rsidR="00A06CAE" w:rsidRPr="008161B3" w:rsidTr="00717E8A"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CAE" w:rsidRPr="008161B3" w:rsidRDefault="00A06CAE" w:rsidP="00A06C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CAE" w:rsidRPr="008161B3" w:rsidRDefault="00A06CAE" w:rsidP="00A06CA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6CAE" w:rsidRPr="008161B3" w:rsidRDefault="00A06CAE" w:rsidP="00A06C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46E6" w:rsidRPr="008161B3" w:rsidRDefault="00C946E6" w:rsidP="00A06CAE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9420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476"/>
        <w:gridCol w:w="2976"/>
        <w:gridCol w:w="2835"/>
        <w:gridCol w:w="142"/>
        <w:gridCol w:w="171"/>
      </w:tblGrid>
      <w:tr w:rsidR="00C946E6" w:rsidRPr="008161B3" w:rsidTr="00A06CAE">
        <w:trPr>
          <w:trHeight w:val="2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вартість основних фондів та кошторисну вартість</w:t>
            </w:r>
          </w:p>
        </w:tc>
      </w:tr>
      <w:tr w:rsidR="00C946E6" w:rsidRPr="008161B3" w:rsidTr="00A06CAE">
        <w:trPr>
          <w:gridAfter w:val="2"/>
          <w:wAfter w:w="313" w:type="dxa"/>
          <w:trHeight w:val="20"/>
        </w:trPr>
        <w:tc>
          <w:tcPr>
            <w:tcW w:w="6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Вартість основних фондів, що приймаються в експлуатацію, у тому числі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:rsidR="00A06CAE" w:rsidRPr="008161B3" w:rsidRDefault="00A06CAE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  <w:tr w:rsidR="00C946E6" w:rsidRPr="008161B3" w:rsidTr="00A06CAE">
        <w:trPr>
          <w:gridAfter w:val="2"/>
          <w:wAfter w:w="313" w:type="dxa"/>
          <w:trHeight w:val="20"/>
        </w:trPr>
        <w:tc>
          <w:tcPr>
            <w:tcW w:w="6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</w:tr>
      <w:tr w:rsidR="00C946E6" w:rsidRPr="008161B3" w:rsidTr="00A06CAE">
        <w:trPr>
          <w:gridAfter w:val="2"/>
          <w:wAfter w:w="313" w:type="dxa"/>
          <w:trHeight w:val="20"/>
        </w:trPr>
        <w:tc>
          <w:tcPr>
            <w:tcW w:w="6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</w:tr>
      <w:tr w:rsidR="00C946E6" w:rsidRPr="008161B3" w:rsidTr="00A06CAE">
        <w:trPr>
          <w:gridAfter w:val="2"/>
          <w:wAfter w:w="313" w:type="dxa"/>
          <w:trHeight w:val="20"/>
        </w:trPr>
        <w:tc>
          <w:tcPr>
            <w:tcW w:w="6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A06CAE"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C946E6" w:rsidRPr="008161B3" w:rsidTr="00A06CAE">
        <w:trPr>
          <w:gridAfter w:val="2"/>
          <w:wAfter w:w="313" w:type="dxa"/>
          <w:trHeight w:val="20"/>
        </w:trPr>
        <w:tc>
          <w:tcPr>
            <w:tcW w:w="6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Кошторисна вартість, у тому числі</w:t>
            </w:r>
            <w:r w:rsidR="00A06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06CAE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</w:tr>
      <w:tr w:rsidR="00C946E6" w:rsidRPr="008161B3" w:rsidTr="00A06CAE">
        <w:trPr>
          <w:gridAfter w:val="2"/>
          <w:wAfter w:w="313" w:type="dxa"/>
          <w:trHeight w:val="20"/>
        </w:trPr>
        <w:tc>
          <w:tcPr>
            <w:tcW w:w="6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 витрати на будівельні роботи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</w:tr>
      <w:tr w:rsidR="00C946E6" w:rsidRPr="008161B3" w:rsidTr="00A06CAE">
        <w:trPr>
          <w:gridAfter w:val="2"/>
          <w:wAfter w:w="313" w:type="dxa"/>
          <w:trHeight w:val="20"/>
        </w:trPr>
        <w:tc>
          <w:tcPr>
            <w:tcW w:w="6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витрати на інвентар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</w:tr>
      <w:tr w:rsidR="00C946E6" w:rsidRPr="008161B3" w:rsidTr="00A06CAE">
        <w:trPr>
          <w:gridAfter w:val="2"/>
          <w:wAfter w:w="313" w:type="dxa"/>
          <w:trHeight w:val="20"/>
        </w:trPr>
        <w:tc>
          <w:tcPr>
            <w:tcW w:w="6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інші витрати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</w:tr>
      <w:tr w:rsidR="00C946E6" w:rsidRPr="008161B3" w:rsidTr="00A06CAE">
        <w:trPr>
          <w:trHeight w:val="42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сплату пайової участі</w:t>
            </w:r>
          </w:p>
        </w:tc>
      </w:tr>
      <w:tr w:rsidR="00C946E6" w:rsidRPr="008161B3" w:rsidTr="00A06CAE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Сплачено в повному обсязі на підставі: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46E6" w:rsidRPr="008161B3" w:rsidTr="00A06CAE">
        <w:trPr>
          <w:gridAfter w:val="1"/>
          <w:wAfter w:w="171" w:type="dxa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ата уклад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ння договору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A06CAE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06CAE">
              <w:rPr>
                <w:rFonts w:ascii="Times New Roman" w:hAnsi="Times New Roman"/>
                <w:sz w:val="28"/>
                <w:szCs w:val="28"/>
                <w:u w:val="single"/>
              </w:rPr>
              <w:t>_____________</w:t>
            </w:r>
            <w:r w:rsidR="00A06CAE" w:rsidRPr="00A06CAE"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</w:t>
            </w:r>
          </w:p>
        </w:tc>
      </w:tr>
      <w:tr w:rsidR="00C946E6" w:rsidRPr="008161B3" w:rsidTr="00A06CAE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айменування органу місцевого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самоврядування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</w:t>
            </w:r>
          </w:p>
        </w:tc>
      </w:tr>
      <w:tr w:rsidR="00C946E6" w:rsidRPr="008161B3" w:rsidTr="00A06CAE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окументи про сплату пайової участі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</w:tc>
      </w:tr>
      <w:tr w:rsidR="00C946E6" w:rsidRPr="008161B3" w:rsidTr="00A06CAE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Не залучається до сплати пайової участі</w:t>
            </w: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6E6" w:rsidRPr="008161B3" w:rsidRDefault="00C946E6" w:rsidP="00A06CAE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</w:t>
            </w:r>
            <w:r w:rsidRPr="00A06CAE">
              <w:rPr>
                <w:rFonts w:ascii="Times New Roman" w:hAnsi="Times New Roman"/>
                <w:i/>
                <w:iCs/>
                <w:sz w:val="20"/>
                <w:szCs w:val="28"/>
              </w:rPr>
              <w:t>(зазначається підстава для звільнення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C946E6" w:rsidRPr="008161B3" w:rsidRDefault="00C946E6" w:rsidP="00A06CAE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На об’єкті виконано всі роботи згідно з державними будівельними нормами, стандартами і правилами, у тому числі щодо створення безперешкодного життєвого середовища для осіб з інвалідністю та інших </w:t>
      </w:r>
      <w:proofErr w:type="spellStart"/>
      <w:r w:rsidRPr="008161B3">
        <w:rPr>
          <w:rFonts w:ascii="Times New Roman" w:hAnsi="Times New Roman"/>
          <w:sz w:val="28"/>
          <w:szCs w:val="28"/>
        </w:rPr>
        <w:t>маломобільних</w:t>
      </w:r>
      <w:proofErr w:type="spellEnd"/>
      <w:r w:rsidRPr="008161B3">
        <w:rPr>
          <w:rFonts w:ascii="Times New Roman" w:hAnsi="Times New Roman"/>
          <w:sz w:val="28"/>
          <w:szCs w:val="28"/>
        </w:rPr>
        <w:t xml:space="preserve"> груп населення. Обладнання встановлено у визначеному порядку.</w:t>
      </w:r>
    </w:p>
    <w:p w:rsidR="00C946E6" w:rsidRPr="008161B3" w:rsidRDefault="00C946E6" w:rsidP="00A06CAE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Заходи з охорони праці, забезпечення </w:t>
      </w:r>
      <w:proofErr w:type="spellStart"/>
      <w:r w:rsidRPr="008161B3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8161B3">
        <w:rPr>
          <w:rFonts w:ascii="Times New Roman" w:hAnsi="Times New Roman"/>
          <w:sz w:val="28"/>
          <w:szCs w:val="28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:rsidR="00C946E6" w:rsidRPr="00460961" w:rsidRDefault="00C946E6" w:rsidP="00A06CAE">
      <w:pPr>
        <w:pStyle w:val="a5"/>
        <w:spacing w:before="0" w:after="0"/>
        <w:rPr>
          <w:rFonts w:ascii="Times New Roman" w:hAnsi="Times New Roman"/>
          <w:b w:val="0"/>
          <w:sz w:val="28"/>
        </w:rPr>
      </w:pPr>
      <w:r w:rsidRPr="00460961">
        <w:rPr>
          <w:rFonts w:ascii="Times New Roman" w:hAnsi="Times New Roman"/>
          <w:b w:val="0"/>
          <w:sz w:val="28"/>
        </w:rPr>
        <w:t xml:space="preserve">ВВАЖАТИ ЗАКІНЧЕНИЙ БУДІВНИЦТВОМ  </w:t>
      </w:r>
      <w:r w:rsidRPr="00460961">
        <w:rPr>
          <w:rFonts w:ascii="Times New Roman" w:hAnsi="Times New Roman"/>
          <w:b w:val="0"/>
          <w:sz w:val="28"/>
        </w:rPr>
        <w:br/>
        <w:t>ОБ’ЄКТ ГОТОВИМ ДО ЕКСПЛУАТАЦІЇ</w:t>
      </w:r>
    </w:p>
    <w:p w:rsidR="00C946E6" w:rsidRPr="008161B3" w:rsidRDefault="00C946E6" w:rsidP="00A06CAE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:rsidR="00C946E6" w:rsidRPr="008161B3" w:rsidRDefault="00C946E6" w:rsidP="00A06CAE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</w:t>
      </w:r>
      <w:r>
        <w:rPr>
          <w:rFonts w:ascii="Times New Roman" w:hAnsi="Times New Roman"/>
          <w:sz w:val="28"/>
          <w:szCs w:val="28"/>
        </w:rPr>
        <w:t>.</w:t>
      </w:r>
    </w:p>
    <w:p w:rsidR="00C946E6" w:rsidRPr="008161B3" w:rsidRDefault="00C946E6" w:rsidP="00A06CAE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C946E6" w:rsidRPr="008161B3" w:rsidTr="00717E8A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:rsidR="00C946E6" w:rsidRPr="008161B3" w:rsidRDefault="00C946E6" w:rsidP="00A06CA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06CAE">
              <w:rPr>
                <w:rFonts w:ascii="Times New Roman" w:hAnsi="Times New Roman"/>
                <w:i/>
                <w:iCs/>
                <w:sz w:val="20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46E6" w:rsidRPr="008161B3" w:rsidRDefault="00C946E6" w:rsidP="00A06CAE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C946E6" w:rsidRPr="008161B3" w:rsidRDefault="00C946E6" w:rsidP="00A06CAE">
            <w:pPr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A06CAE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(підпис, печатка (за наявності) </w:t>
            </w:r>
            <w:r w:rsidRPr="00A06CAE">
              <w:rPr>
                <w:rFonts w:ascii="Times New Roman" w:hAnsi="Times New Roman"/>
                <w:i/>
                <w:iCs/>
                <w:sz w:val="20"/>
                <w:szCs w:val="28"/>
              </w:rPr>
              <w:br/>
              <w:t>на кожній сторінці декларації)</w:t>
            </w:r>
          </w:p>
        </w:tc>
      </w:tr>
    </w:tbl>
    <w:p w:rsidR="00FA0325" w:rsidRDefault="00FA0325" w:rsidP="00A06CAE"/>
    <w:sectPr w:rsidR="00FA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0B"/>
    <w:rsid w:val="00184C0B"/>
    <w:rsid w:val="002C7951"/>
    <w:rsid w:val="003A2B06"/>
    <w:rsid w:val="00A06CAE"/>
    <w:rsid w:val="00C946E6"/>
    <w:rsid w:val="00F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946E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C946E6"/>
    <w:pPr>
      <w:spacing w:before="120"/>
      <w:ind w:firstLine="567"/>
    </w:pPr>
  </w:style>
  <w:style w:type="paragraph" w:customStyle="1" w:styleId="a4">
    <w:name w:val="Шапка документу"/>
    <w:basedOn w:val="a"/>
    <w:uiPriority w:val="99"/>
    <w:rsid w:val="00C946E6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uiPriority w:val="99"/>
    <w:rsid w:val="00C946E6"/>
    <w:pPr>
      <w:keepNext/>
      <w:keepLines/>
      <w:spacing w:before="240" w:after="240"/>
      <w:jc w:val="center"/>
    </w:pPr>
    <w:rPr>
      <w:b/>
    </w:rPr>
  </w:style>
  <w:style w:type="paragraph" w:styleId="a6">
    <w:name w:val="Normal (Web)"/>
    <w:basedOn w:val="a"/>
    <w:uiPriority w:val="99"/>
    <w:unhideWhenUsed/>
    <w:rsid w:val="00C946E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946E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C946E6"/>
    <w:pPr>
      <w:spacing w:before="120"/>
      <w:ind w:firstLine="567"/>
    </w:pPr>
  </w:style>
  <w:style w:type="paragraph" w:customStyle="1" w:styleId="a4">
    <w:name w:val="Шапка документу"/>
    <w:basedOn w:val="a"/>
    <w:uiPriority w:val="99"/>
    <w:rsid w:val="00C946E6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uiPriority w:val="99"/>
    <w:rsid w:val="00C946E6"/>
    <w:pPr>
      <w:keepNext/>
      <w:keepLines/>
      <w:spacing w:before="240" w:after="240"/>
      <w:jc w:val="center"/>
    </w:pPr>
    <w:rPr>
      <w:b/>
    </w:rPr>
  </w:style>
  <w:style w:type="paragraph" w:styleId="a6">
    <w:name w:val="Normal (Web)"/>
    <w:basedOn w:val="a"/>
    <w:uiPriority w:val="99"/>
    <w:unhideWhenUsed/>
    <w:rsid w:val="00C946E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ZGlb</cp:lastModifiedBy>
  <cp:revision>2</cp:revision>
  <dcterms:created xsi:type="dcterms:W3CDTF">2021-07-09T10:04:00Z</dcterms:created>
  <dcterms:modified xsi:type="dcterms:W3CDTF">2021-07-09T10:04:00Z</dcterms:modified>
</cp:coreProperties>
</file>