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Додаток </w:t>
      </w:r>
      <w:r w:rsidRPr="00801F9F">
        <w:t>1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до Інформаційної картки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адміністративної послуги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виправлення технічної помилки у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відомостях з Державного земельного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801F9F">
        <w:rPr>
          <w:lang w:eastAsia="uk-UA"/>
        </w:rPr>
        <w:t>видачею</w:t>
      </w:r>
      <w:proofErr w:type="spellEnd"/>
      <w:r w:rsidRPr="00801F9F">
        <w:rPr>
          <w:lang w:eastAsia="uk-UA"/>
        </w:rPr>
        <w:t xml:space="preserve"> витягу</w:t>
      </w:r>
    </w:p>
    <w:p w:rsidR="001944DD" w:rsidRPr="00801F9F" w:rsidRDefault="001944DD" w:rsidP="001944DD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7"/>
        <w:gridCol w:w="5705"/>
      </w:tblGrid>
      <w:tr w:rsidR="001944DD" w:rsidRPr="00801F9F" w:rsidTr="001D2CEA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AB4599" w:rsidRDefault="001944DD" w:rsidP="001D2CEA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sz w:val="18"/>
                <w:szCs w:val="18"/>
              </w:rPr>
            </w:pPr>
            <w:r w:rsidRPr="00AB4599">
              <w:rPr>
                <w:sz w:val="18"/>
                <w:szCs w:val="18"/>
              </w:rPr>
              <w:t>Державному кадастровому реєстратору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</w:t>
            </w:r>
            <w:proofErr w:type="spellStart"/>
            <w:r w:rsidRPr="00AB4599">
              <w:rPr>
                <w:rStyle w:val="rvts82"/>
                <w:sz w:val="18"/>
                <w:szCs w:val="18"/>
              </w:rPr>
              <w:t>Держгеокадастр</w:t>
            </w:r>
            <w:proofErr w:type="spellEnd"/>
            <w:r w:rsidRPr="00AB4599">
              <w:rPr>
                <w:rStyle w:val="rvts82"/>
                <w:sz w:val="18"/>
                <w:szCs w:val="18"/>
              </w:rPr>
              <w:t xml:space="preserve"> або найменування структурного підрозділу Головного управління </w:t>
            </w:r>
            <w:proofErr w:type="spellStart"/>
            <w:r w:rsidRPr="00AB4599">
              <w:rPr>
                <w:rStyle w:val="rvts82"/>
                <w:sz w:val="18"/>
                <w:szCs w:val="18"/>
              </w:rPr>
              <w:t>Держгеокадастру</w:t>
            </w:r>
            <w:proofErr w:type="spellEnd"/>
            <w:r w:rsidRPr="00AB4599">
              <w:rPr>
                <w:rStyle w:val="rvts82"/>
                <w:sz w:val="18"/>
                <w:szCs w:val="18"/>
              </w:rPr>
              <w:t xml:space="preserve"> у Житомирській області)</w:t>
            </w:r>
          </w:p>
          <w:p w:rsidR="001944DD" w:rsidRPr="00AB4599" w:rsidRDefault="00AB4599" w:rsidP="001D2CEA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sz w:val="18"/>
                <w:szCs w:val="18"/>
              </w:rPr>
            </w:pPr>
            <w:r w:rsidRPr="00AB4599">
              <w:rPr>
                <w:sz w:val="18"/>
                <w:szCs w:val="18"/>
              </w:rPr>
              <w:t>___</w:t>
            </w:r>
            <w:r w:rsidR="001944DD" w:rsidRPr="00AB4599">
              <w:rPr>
                <w:sz w:val="18"/>
                <w:szCs w:val="18"/>
              </w:rPr>
              <w:t>__________________________________________</w:t>
            </w:r>
          </w:p>
          <w:p w:rsidR="001944DD" w:rsidRPr="00AB4599" w:rsidRDefault="001944DD" w:rsidP="001D2CEA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sz w:val="18"/>
                <w:szCs w:val="18"/>
              </w:rPr>
            </w:pPr>
            <w:r w:rsidRPr="00AB4599">
              <w:rPr>
                <w:sz w:val="18"/>
                <w:szCs w:val="18"/>
              </w:rPr>
              <w:t>_______________________________________________</w:t>
            </w:r>
            <w:r w:rsidRPr="00AB4599">
              <w:rPr>
                <w:sz w:val="18"/>
                <w:szCs w:val="18"/>
              </w:rPr>
              <w:br/>
              <w:t>______________________________________________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(прізвище, власне ім’я, по батькові за (наявності) фізичної особи /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найменування юридичної особи)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(податковий номер / серія та номер паспорта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фізичної особи,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яка через свої релігійні переконання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відмовилася від прийняття номера)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(реквізити документа, що посвідчує особу,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яка звернулася із заявою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(назва документа, номер та серія, дата видачі), та</w:t>
            </w:r>
            <w:r w:rsidRPr="00AB4599">
              <w:rPr>
                <w:sz w:val="18"/>
                <w:szCs w:val="18"/>
              </w:rPr>
              <w:t> 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документа, що посвідчує повноваження діяти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від імені особи)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(місце проживання фізичної особи /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місцезнаходження юридичної особи)</w:t>
            </w:r>
            <w:r w:rsidRPr="00AB4599">
              <w:rPr>
                <w:sz w:val="18"/>
                <w:szCs w:val="18"/>
              </w:rPr>
              <w:br/>
              <w:t>________________________________________</w:t>
            </w:r>
            <w:r w:rsidRPr="00AB4599">
              <w:rPr>
                <w:sz w:val="18"/>
                <w:szCs w:val="18"/>
              </w:rPr>
              <w:br/>
            </w:r>
            <w:r w:rsidRPr="00AB4599">
              <w:rPr>
                <w:rStyle w:val="rvts82"/>
                <w:sz w:val="18"/>
                <w:szCs w:val="18"/>
              </w:rPr>
              <w:t>(контактний телефон)</w:t>
            </w:r>
          </w:p>
        </w:tc>
      </w:tr>
    </w:tbl>
    <w:p w:rsidR="001944DD" w:rsidRPr="00801F9F" w:rsidRDefault="001944DD" w:rsidP="001944D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433"/>
      <w:bookmarkEnd w:id="0"/>
      <w:r w:rsidRPr="00801F9F">
        <w:rPr>
          <w:rStyle w:val="rvts23"/>
          <w:b/>
          <w:bCs/>
          <w:sz w:val="32"/>
          <w:szCs w:val="32"/>
        </w:rPr>
        <w:t>ПОВІДОМЛЕННЯ</w:t>
      </w:r>
      <w:r w:rsidRPr="00801F9F">
        <w:br/>
      </w:r>
      <w:r w:rsidRPr="00801F9F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944DD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4"/>
              <w:spacing w:before="150" w:beforeAutospacing="0" w:after="150" w:afterAutospacing="0"/>
            </w:pPr>
            <w:bookmarkStart w:id="1" w:name="n434"/>
            <w:bookmarkEnd w:id="1"/>
            <w:r w:rsidRPr="00801F9F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1"/>
              <w:spacing w:before="150" w:beforeAutospacing="0" w:after="150" w:afterAutospacing="0"/>
              <w:jc w:val="right"/>
            </w:pPr>
            <w:r w:rsidRPr="00801F9F">
              <w:t>м. ____________________</w:t>
            </w:r>
          </w:p>
        </w:tc>
      </w:tr>
    </w:tbl>
    <w:p w:rsidR="001944DD" w:rsidRPr="00801F9F" w:rsidRDefault="001944DD" w:rsidP="001944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435"/>
      <w:bookmarkEnd w:id="2"/>
      <w:r w:rsidRPr="00801F9F">
        <w:t>Відповідно до </w:t>
      </w:r>
      <w:hyperlink r:id="rId4" w:anchor="n19" w:tgtFrame="_blank" w:history="1">
        <w:r w:rsidRPr="00801F9F">
          <w:rPr>
            <w:rStyle w:val="a6"/>
            <w:color w:val="auto"/>
          </w:rPr>
          <w:t>Порядку ведення Державного земельного кадастру</w:t>
        </w:r>
      </w:hyperlink>
      <w:r w:rsidRPr="00801F9F">
        <w:t> повідомляємо про виявлення технічної помилки, а саме</w:t>
      </w:r>
    </w:p>
    <w:p w:rsidR="001944DD" w:rsidRPr="00801F9F" w:rsidRDefault="001944DD" w:rsidP="001944DD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3" w:name="n436"/>
      <w:bookmarkEnd w:id="3"/>
      <w:r w:rsidRPr="00801F9F">
        <w:t>__________________________________________________________________________, у:</w:t>
      </w:r>
      <w:r w:rsidRPr="00801F9F">
        <w:br/>
      </w:r>
      <w:r w:rsidRPr="00801F9F">
        <w:rPr>
          <w:rStyle w:val="rvts82"/>
          <w:sz w:val="20"/>
          <w:szCs w:val="20"/>
        </w:rPr>
        <w:t>(суть виявленої помилки)</w:t>
      </w:r>
    </w:p>
    <w:p w:rsidR="001944DD" w:rsidRPr="00801F9F" w:rsidRDefault="001944DD" w:rsidP="001944DD">
      <w:pPr>
        <w:pStyle w:val="a3"/>
        <w:shd w:val="clear" w:color="auto" w:fill="FFFFFF"/>
        <w:spacing w:before="0" w:beforeAutospacing="0"/>
      </w:pPr>
      <w:bookmarkStart w:id="4" w:name="n437"/>
      <w:bookmarkEnd w:id="4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</w:t>
      </w:r>
      <w:proofErr w:type="spellStart"/>
      <w:r w:rsidRPr="00801F9F">
        <w:t>витязі</w:t>
      </w:r>
      <w:proofErr w:type="spellEnd"/>
      <w:r w:rsidRPr="00801F9F">
        <w:t xml:space="preserve"> з Державного земельного кадастру про</w:t>
      </w:r>
    </w:p>
    <w:p w:rsidR="001944DD" w:rsidRPr="00801F9F" w:rsidRDefault="001944DD" w:rsidP="001944DD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5" w:name="n438"/>
      <w:bookmarkEnd w:id="5"/>
      <w:r w:rsidRPr="00801F9F">
        <w:lastRenderedPageBreak/>
        <w:t>____________________________________________________________________________</w:t>
      </w:r>
      <w:r w:rsidRPr="00801F9F">
        <w:br/>
      </w:r>
      <w:r w:rsidRPr="00801F9F">
        <w:rPr>
          <w:rStyle w:val="rvts82"/>
          <w:sz w:val="20"/>
          <w:szCs w:val="20"/>
        </w:rPr>
        <w:t>(об'єкт Державного з земельного кадастру)</w:t>
      </w:r>
    </w:p>
    <w:p w:rsidR="001944DD" w:rsidRPr="00801F9F" w:rsidRDefault="001944DD" w:rsidP="001944DD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6" w:name="n439"/>
      <w:bookmarkEnd w:id="6"/>
      <w:r w:rsidRPr="00801F9F">
        <w:t>з (</w:t>
      </w:r>
      <w:proofErr w:type="spellStart"/>
      <w:r w:rsidRPr="00801F9F">
        <w:t>реєстраційний</w:t>
      </w:r>
      <w:proofErr w:type="spellEnd"/>
      <w:r w:rsidRPr="00801F9F">
        <w:t xml:space="preserve"> номер ______), виданому "___" ____________ 20__ </w:t>
      </w:r>
      <w:proofErr w:type="spellStart"/>
      <w:r w:rsidRPr="00801F9F">
        <w:t>році</w:t>
      </w:r>
      <w:proofErr w:type="spellEnd"/>
      <w:r w:rsidRPr="00801F9F">
        <w:t>;</w:t>
      </w:r>
    </w:p>
    <w:p w:rsidR="001944DD" w:rsidRPr="00801F9F" w:rsidRDefault="001944DD" w:rsidP="001944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440"/>
      <w:bookmarkEnd w:id="7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довідці з Державного земельного кадастру (реєстраційний номер _____), виданій "___" ____________ 20__ році;</w:t>
      </w:r>
    </w:p>
    <w:p w:rsidR="001944DD" w:rsidRPr="00801F9F" w:rsidRDefault="001944DD" w:rsidP="001944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441"/>
      <w:bookmarkEnd w:id="8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1944DD" w:rsidRPr="00801F9F" w:rsidRDefault="001944DD" w:rsidP="001944DD">
      <w:pPr>
        <w:pStyle w:val="a3"/>
        <w:shd w:val="clear" w:color="auto" w:fill="FFFFFF"/>
        <w:spacing w:before="0" w:beforeAutospacing="0"/>
      </w:pPr>
      <w:bookmarkStart w:id="9" w:name="n442"/>
      <w:bookmarkEnd w:id="9"/>
      <w:r w:rsidRPr="00801F9F">
        <w:t xml:space="preserve">До заяви </w:t>
      </w:r>
      <w:proofErr w:type="spellStart"/>
      <w:r w:rsidRPr="00801F9F">
        <w:t>додаються</w:t>
      </w:r>
      <w:proofErr w:type="spellEnd"/>
      <w:r w:rsidRPr="00801F9F">
        <w:t>:</w:t>
      </w:r>
    </w:p>
    <w:p w:rsidR="001944DD" w:rsidRPr="00801F9F" w:rsidRDefault="001944DD" w:rsidP="001944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443"/>
      <w:bookmarkEnd w:id="10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документ, що містить технічні помилки;</w:t>
      </w:r>
    </w:p>
    <w:p w:rsidR="001944DD" w:rsidRPr="00801F9F" w:rsidRDefault="001944DD" w:rsidP="001944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4"/>
      <w:bookmarkEnd w:id="11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документ, що підтверджує факт існування технічної помилки: _________________________________________________________________;</w:t>
      </w:r>
    </w:p>
    <w:p w:rsidR="001944DD" w:rsidRPr="00801F9F" w:rsidRDefault="001944DD" w:rsidP="001944D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5"/>
      <w:bookmarkEnd w:id="12"/>
      <w:r w:rsidRPr="00801F9F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01F9F"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1944DD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bookmarkStart w:id="13" w:name="n446"/>
            <w:bookmarkEnd w:id="13"/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Службова інформація</w:t>
            </w:r>
          </w:p>
        </w:tc>
      </w:tr>
      <w:tr w:rsidR="001944DD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Реєстраційний номер заяви</w:t>
            </w:r>
          </w:p>
        </w:tc>
      </w:tr>
      <w:tr w:rsidR="001944DD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944DD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реєстрації заяви</w:t>
            </w:r>
          </w:p>
        </w:tc>
      </w:tr>
      <w:tr w:rsidR="001944DD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944DD" w:rsidRPr="00801F9F" w:rsidTr="001D2C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Прізвище, власне ім’я, по батькові за (наявності) Державного кадастрового реєстратора</w:t>
            </w:r>
          </w:p>
        </w:tc>
      </w:tr>
      <w:tr w:rsidR="001944DD" w:rsidRPr="00801F9F" w:rsidTr="001D2C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944DD" w:rsidRPr="00801F9F" w:rsidTr="001D2C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1944DD" w:rsidRPr="00801F9F" w:rsidTr="001D2C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  <w:r w:rsidRPr="00801F9F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4DD" w:rsidRPr="00801F9F" w:rsidRDefault="001944DD" w:rsidP="001D2CEA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1944DD" w:rsidRPr="00801F9F" w:rsidRDefault="001944DD" w:rsidP="001944DD">
      <w:pPr>
        <w:pStyle w:val="rvps14"/>
        <w:shd w:val="clear" w:color="auto" w:fill="FFFFFF"/>
        <w:spacing w:before="150" w:beforeAutospacing="0" w:after="150" w:afterAutospacing="0"/>
      </w:pPr>
      <w:bookmarkStart w:id="14" w:name="n447"/>
      <w:bookmarkEnd w:id="14"/>
      <w:r w:rsidRPr="00801F9F">
        <w:t>М.П.</w:t>
      </w:r>
    </w:p>
    <w:p w:rsidR="001944DD" w:rsidRPr="00801F9F" w:rsidRDefault="001944DD" w:rsidP="001944DD">
      <w:pPr>
        <w:pStyle w:val="rvps14"/>
        <w:shd w:val="clear" w:color="auto" w:fill="FFFFFF"/>
        <w:spacing w:before="150" w:beforeAutospacing="0" w:after="150" w:afterAutospacing="0"/>
      </w:pPr>
      <w:r w:rsidRPr="00801F9F">
        <w:t>__________</w:t>
      </w:r>
      <w:r w:rsidRPr="00801F9F">
        <w:br/>
      </w:r>
      <w:r w:rsidRPr="00801F9F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1944DD" w:rsidRDefault="001944DD" w:rsidP="001944DD">
      <w:pPr>
        <w:ind w:left="5387" w:firstLine="6"/>
        <w:rPr>
          <w:lang w:eastAsia="uk-UA"/>
        </w:rPr>
      </w:pPr>
    </w:p>
    <w:p w:rsidR="001944DD" w:rsidRDefault="001944DD" w:rsidP="001944DD">
      <w:pPr>
        <w:ind w:left="5387" w:firstLine="6"/>
        <w:rPr>
          <w:lang w:eastAsia="uk-UA"/>
        </w:rPr>
      </w:pPr>
    </w:p>
    <w:p w:rsidR="001944DD" w:rsidRPr="00801F9F" w:rsidRDefault="001944DD" w:rsidP="001944DD">
      <w:pPr>
        <w:ind w:left="5387" w:firstLine="6"/>
        <w:rPr>
          <w:lang w:eastAsia="uk-UA"/>
        </w:rPr>
      </w:pPr>
      <w:bookmarkStart w:id="15" w:name="_GoBack"/>
      <w:bookmarkEnd w:id="15"/>
      <w:r w:rsidRPr="00801F9F">
        <w:rPr>
          <w:lang w:eastAsia="uk-UA"/>
        </w:rPr>
        <w:lastRenderedPageBreak/>
        <w:t xml:space="preserve">Додаток </w:t>
      </w:r>
      <w:r w:rsidRPr="00801F9F">
        <w:t>2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до Інформаційної картки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адміністративної послуги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виправлення технічної помилки у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відомостях з Державного земельного </w:t>
      </w:r>
    </w:p>
    <w:p w:rsidR="001944DD" w:rsidRPr="00801F9F" w:rsidRDefault="001944DD" w:rsidP="001944DD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801F9F">
        <w:rPr>
          <w:lang w:eastAsia="uk-UA"/>
        </w:rPr>
        <w:t>видачею</w:t>
      </w:r>
      <w:proofErr w:type="spellEnd"/>
      <w:r w:rsidRPr="00801F9F">
        <w:rPr>
          <w:lang w:eastAsia="uk-UA"/>
        </w:rPr>
        <w:t xml:space="preserve"> витягу</w:t>
      </w: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pStyle w:val="a4"/>
        <w:ind w:left="4111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801F9F">
        <w:rPr>
          <w:rFonts w:ascii="Times New Roman" w:hAnsi="Times New Roman"/>
          <w:sz w:val="24"/>
          <w:szCs w:val="24"/>
          <w:lang w:eastAsia="uk-UA"/>
        </w:rPr>
        <w:t>Державному кадастровому реєстратору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(</w:t>
      </w:r>
      <w:proofErr w:type="spellStart"/>
      <w:r w:rsidRPr="00801F9F">
        <w:rPr>
          <w:rStyle w:val="st42"/>
          <w:rFonts w:ascii="Times New Roman" w:hAnsi="Times New Roman"/>
          <w:sz w:val="16"/>
          <w:lang w:val="x-none" w:eastAsia="uk-UA"/>
        </w:rPr>
        <w:t>найменування</w:t>
      </w:r>
      <w:proofErr w:type="spellEnd"/>
      <w:r w:rsidRPr="00801F9F">
        <w:rPr>
          <w:rStyle w:val="st42"/>
          <w:rFonts w:ascii="Times New Roman" w:hAnsi="Times New Roman"/>
          <w:sz w:val="16"/>
          <w:lang w:val="x-none" w:eastAsia="uk-UA"/>
        </w:rPr>
        <w:t xml:space="preserve"> органу, </w:t>
      </w:r>
      <w:proofErr w:type="spellStart"/>
      <w:r w:rsidRPr="00801F9F">
        <w:rPr>
          <w:rStyle w:val="st42"/>
          <w:rFonts w:ascii="Times New Roman" w:hAnsi="Times New Roman"/>
          <w:sz w:val="16"/>
          <w:lang w:val="x-none" w:eastAsia="uk-UA"/>
        </w:rPr>
        <w:t>що</w:t>
      </w:r>
      <w:proofErr w:type="spellEnd"/>
      <w:r w:rsidRPr="00801F9F">
        <w:rPr>
          <w:rStyle w:val="st42"/>
          <w:rFonts w:ascii="Times New Roman" w:hAnsi="Times New Roman"/>
          <w:sz w:val="16"/>
          <w:lang w:val="x-none" w:eastAsia="uk-UA"/>
        </w:rPr>
        <w:t xml:space="preserve"> </w:t>
      </w:r>
      <w:proofErr w:type="spellStart"/>
      <w:r w:rsidRPr="00801F9F">
        <w:rPr>
          <w:rStyle w:val="st42"/>
          <w:rFonts w:ascii="Times New Roman" w:hAnsi="Times New Roman"/>
          <w:sz w:val="16"/>
          <w:lang w:val="x-none" w:eastAsia="uk-UA"/>
        </w:rPr>
        <w:t>здійснює</w:t>
      </w:r>
      <w:proofErr w:type="spellEnd"/>
      <w:r w:rsidRPr="00801F9F">
        <w:rPr>
          <w:rStyle w:val="st42"/>
          <w:rFonts w:ascii="Times New Roman" w:hAnsi="Times New Roman"/>
          <w:sz w:val="16"/>
          <w:lang w:val="x-none" w:eastAsia="uk-UA"/>
        </w:rPr>
        <w:t xml:space="preserve"> </w:t>
      </w:r>
      <w:proofErr w:type="spellStart"/>
      <w:r w:rsidRPr="00801F9F">
        <w:rPr>
          <w:rStyle w:val="st42"/>
          <w:rFonts w:ascii="Times New Roman" w:hAnsi="Times New Roman"/>
          <w:sz w:val="16"/>
          <w:lang w:val="x-none" w:eastAsia="uk-UA"/>
        </w:rPr>
        <w:t>ведення</w:t>
      </w:r>
      <w:proofErr w:type="spellEnd"/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Style w:val="st42"/>
          <w:rFonts w:ascii="Times New Roman" w:hAnsi="Times New Roman"/>
          <w:sz w:val="16"/>
          <w:lang w:val="x-none" w:eastAsia="uk-UA"/>
        </w:rPr>
        <w:t>Державного земельного кадастру</w:t>
      </w:r>
      <w:r w:rsidRPr="00801F9F">
        <w:rPr>
          <w:rFonts w:ascii="Times New Roman" w:hAnsi="Times New Roman"/>
          <w:sz w:val="16"/>
          <w:szCs w:val="16"/>
          <w:lang w:eastAsia="uk-UA"/>
        </w:rPr>
        <w:t>)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від 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 xml:space="preserve">(прізвище, 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власне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 xml:space="preserve"> 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ім’я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 xml:space="preserve">, по 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батькові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 xml:space="preserve"> (</w:t>
      </w:r>
      <w:r w:rsidRPr="00801F9F">
        <w:rPr>
          <w:rStyle w:val="st42"/>
          <w:rFonts w:ascii="Times New Roman" w:hAnsi="Times New Roman"/>
          <w:sz w:val="16"/>
          <w:szCs w:val="24"/>
          <w:lang w:eastAsia="uk-UA"/>
        </w:rPr>
        <w:t xml:space="preserve">за 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наявності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)</w:t>
      </w:r>
      <w:r w:rsidRPr="00801F9F">
        <w:rPr>
          <w:rFonts w:ascii="Times New Roman" w:hAnsi="Times New Roman"/>
          <w:sz w:val="16"/>
          <w:szCs w:val="16"/>
          <w:lang w:eastAsia="uk-UA"/>
        </w:rPr>
        <w:t xml:space="preserve"> фізичної</w:t>
      </w:r>
      <w:r w:rsidRPr="00801F9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особи / найменування юридичної особи)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(податковий номер / серія та номер паспорта</w:t>
      </w:r>
      <w:r w:rsidRPr="00801F9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фізичної особи, яка через свої релігійні переконання</w:t>
      </w:r>
      <w:r w:rsidRPr="00801F9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відмовилася від прийняття номера)</w:t>
      </w:r>
      <w:r w:rsidRPr="00801F9F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 xml:space="preserve">(реквізити документа, що посвідчує особу, яка </w:t>
      </w:r>
      <w:r w:rsidRPr="00801F9F">
        <w:rPr>
          <w:rFonts w:ascii="Times New Roman" w:hAnsi="Times New Roman"/>
          <w:sz w:val="16"/>
          <w:szCs w:val="16"/>
          <w:lang w:eastAsia="uk-UA"/>
        </w:rPr>
        <w:br/>
      </w:r>
      <w:r w:rsidRPr="00801F9F">
        <w:rPr>
          <w:rFonts w:ascii="Times New Roman" w:hAnsi="Times New Roman"/>
          <w:sz w:val="24"/>
          <w:szCs w:val="24"/>
          <w:lang w:eastAsia="uk-UA"/>
        </w:rPr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звернулася із заявою (назва, номер та серія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документа, дата його видачі), та документа,</w:t>
      </w:r>
      <w:r w:rsidRPr="00801F9F">
        <w:rPr>
          <w:rFonts w:ascii="Times New Roman" w:hAnsi="Times New Roman"/>
          <w:sz w:val="24"/>
          <w:szCs w:val="24"/>
          <w:lang w:eastAsia="uk-UA"/>
        </w:rPr>
        <w:t xml:space="preserve"> 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 xml:space="preserve">що посвідчує повноваження діяти від імені особи) </w:t>
      </w:r>
      <w:r w:rsidRPr="00801F9F">
        <w:rPr>
          <w:rFonts w:ascii="Times New Roman" w:hAnsi="Times New Roman"/>
          <w:sz w:val="16"/>
          <w:szCs w:val="16"/>
          <w:lang w:eastAsia="uk-UA"/>
        </w:rPr>
        <w:br/>
      </w:r>
      <w:r w:rsidRPr="00801F9F">
        <w:rPr>
          <w:rFonts w:ascii="Times New Roman" w:hAnsi="Times New Roman"/>
          <w:bCs/>
          <w:sz w:val="24"/>
          <w:szCs w:val="24"/>
          <w:lang w:eastAsia="uk-UA"/>
        </w:rPr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(місце проживання фізичної особи /</w:t>
      </w:r>
      <w:r w:rsidRPr="00801F9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bCs/>
          <w:sz w:val="24"/>
          <w:szCs w:val="24"/>
          <w:lang w:eastAsia="uk-UA"/>
        </w:rPr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місцезнаходження юридичної особи)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bCs/>
          <w:sz w:val="24"/>
          <w:szCs w:val="24"/>
          <w:lang w:eastAsia="uk-UA"/>
        </w:rPr>
        <w:t>___________________________________</w:t>
      </w:r>
      <w:r w:rsidRPr="00801F9F">
        <w:rPr>
          <w:rFonts w:ascii="Times New Roman" w:hAnsi="Times New Roman"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sz w:val="16"/>
          <w:szCs w:val="16"/>
          <w:lang w:eastAsia="uk-UA"/>
        </w:rPr>
        <w:t>(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контакти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 xml:space="preserve"> особи (адреса 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електронної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 xml:space="preserve"> </w:t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пошти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,</w:t>
      </w:r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br/>
      </w:r>
      <w:proofErr w:type="spellStart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>контактний</w:t>
      </w:r>
      <w:proofErr w:type="spellEnd"/>
      <w:r w:rsidRPr="00801F9F">
        <w:rPr>
          <w:rStyle w:val="st42"/>
          <w:rFonts w:ascii="Times New Roman" w:hAnsi="Times New Roman"/>
          <w:sz w:val="16"/>
          <w:szCs w:val="24"/>
          <w:lang w:val="x-none" w:eastAsia="uk-UA"/>
        </w:rPr>
        <w:t xml:space="preserve"> номер телефону</w:t>
      </w:r>
      <w:r w:rsidRPr="00801F9F">
        <w:rPr>
          <w:rStyle w:val="st42"/>
          <w:rFonts w:ascii="Times New Roman" w:hAnsi="Times New Roman"/>
          <w:sz w:val="16"/>
          <w:szCs w:val="16"/>
          <w:lang w:val="x-none" w:eastAsia="uk-UA"/>
        </w:rPr>
        <w:t>)</w:t>
      </w:r>
      <w:r w:rsidRPr="00801F9F">
        <w:rPr>
          <w:rFonts w:ascii="Times New Roman" w:hAnsi="Times New Roman"/>
          <w:sz w:val="16"/>
          <w:szCs w:val="16"/>
          <w:lang w:eastAsia="uk-UA"/>
        </w:rPr>
        <w:t>)</w:t>
      </w:r>
    </w:p>
    <w:p w:rsidR="001944DD" w:rsidRPr="00801F9F" w:rsidRDefault="001944DD" w:rsidP="001944DD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801F9F"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 w:rsidRPr="00801F9F"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 w:rsidRPr="00801F9F"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 w:rsidRPr="00801F9F"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 w:rsidRPr="00801F9F"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:rsidR="001944DD" w:rsidRPr="00801F9F" w:rsidRDefault="001944DD" w:rsidP="001944DD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1F9F"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 w:rsidRPr="00801F9F"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:rsidR="001944DD" w:rsidRPr="00801F9F" w:rsidRDefault="001944DD" w:rsidP="001944DD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  <w:r w:rsidRPr="00801F9F">
        <w:rPr>
          <w:rFonts w:ascii="Times New Roman" w:hAnsi="Times New Roman"/>
          <w:sz w:val="24"/>
          <w:szCs w:val="24"/>
          <w:lang w:eastAsia="uk-UA"/>
        </w:rPr>
        <w:t>До заяви додаються:</w:t>
      </w:r>
    </w:p>
    <w:p w:rsidR="001944DD" w:rsidRPr="00801F9F" w:rsidRDefault="001944DD" w:rsidP="001944DD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1F9F">
        <w:rPr>
          <w:rFonts w:ascii="Times New Roman" w:hAnsi="Times New Roman"/>
          <w:sz w:val="24"/>
          <w:szCs w:val="24"/>
          <w:lang w:eastAsia="uk-UA"/>
        </w:rPr>
        <w:t>д</w:t>
      </w:r>
      <w:r w:rsidRPr="00801F9F"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:rsidR="001944DD" w:rsidRPr="00801F9F" w:rsidRDefault="001944DD" w:rsidP="001944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  <w:lang w:eastAsia="uk-UA"/>
        </w:rPr>
        <w:t>д</w:t>
      </w:r>
      <w:r w:rsidRPr="00801F9F"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</w:p>
    <w:p w:rsidR="001944DD" w:rsidRPr="00801F9F" w:rsidRDefault="001944DD" w:rsidP="001944D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 </w:t>
            </w: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</w:tr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 заяви</w:t>
            </w:r>
          </w:p>
        </w:tc>
      </w:tr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1944DD" w:rsidRPr="00801F9F" w:rsidTr="001D2CEA">
              <w:tc>
                <w:tcPr>
                  <w:tcW w:w="5000" w:type="pct"/>
                </w:tcPr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Дата реєстрації заяви</w:t>
            </w:r>
          </w:p>
        </w:tc>
      </w:tr>
      <w:tr w:rsidR="001944DD" w:rsidRPr="00801F9F" w:rsidTr="001D2CEA">
        <w:tc>
          <w:tcPr>
            <w:tcW w:w="1207" w:type="pct"/>
            <w:gridSpan w:val="3"/>
            <w:vMerge w:val="restar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1944DD" w:rsidRPr="00801F9F" w:rsidTr="001D2CEA">
              <w:trPr>
                <w:trHeight w:val="633"/>
              </w:trPr>
              <w:tc>
                <w:tcPr>
                  <w:tcW w:w="5000" w:type="pct"/>
                </w:tcPr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801F9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1944DD" w:rsidRPr="00801F9F" w:rsidTr="001D2CEA">
              <w:tc>
                <w:tcPr>
                  <w:tcW w:w="5000" w:type="pct"/>
                </w:tcPr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801F9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944DD" w:rsidRPr="00801F9F" w:rsidTr="001D2CEA">
        <w:tc>
          <w:tcPr>
            <w:tcW w:w="1207" w:type="pct"/>
            <w:gridSpan w:val="3"/>
            <w:vMerge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Прізвище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1944DD" w:rsidRPr="00801F9F" w:rsidTr="001D2CEA">
              <w:tc>
                <w:tcPr>
                  <w:tcW w:w="5000" w:type="pct"/>
                </w:tcPr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801F9F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МП (за </w:t>
            </w: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</w:tc>
      </w:tr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944DD" w:rsidRPr="00801F9F" w:rsidTr="001D2CEA">
        <w:tc>
          <w:tcPr>
            <w:tcW w:w="1207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:rsidR="001944DD" w:rsidRPr="00801F9F" w:rsidRDefault="001944DD" w:rsidP="001D2CE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944DD" w:rsidRPr="00801F9F" w:rsidTr="001D2CEA">
        <w:tc>
          <w:tcPr>
            <w:tcW w:w="719" w:type="pct"/>
            <w:gridSpan w:val="2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1944DD" w:rsidRPr="00801F9F" w:rsidTr="001D2CEA">
              <w:tc>
                <w:tcPr>
                  <w:tcW w:w="5000" w:type="pct"/>
                </w:tcPr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" w:type="pct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1944DD" w:rsidRPr="00801F9F" w:rsidTr="001D2CEA">
              <w:tc>
                <w:tcPr>
                  <w:tcW w:w="5000" w:type="pct"/>
                </w:tcPr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1944DD" w:rsidRPr="00801F9F" w:rsidRDefault="001944DD" w:rsidP="001D2CEA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944DD" w:rsidRPr="00801F9F" w:rsidTr="001D2CEA">
        <w:tc>
          <w:tcPr>
            <w:tcW w:w="708" w:type="pct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964" w:type="pct"/>
            <w:gridSpan w:val="3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1" w:type="pct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p w:rsidR="001944DD" w:rsidRPr="00801F9F" w:rsidRDefault="001944DD" w:rsidP="001D2CE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1F9F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1944DD" w:rsidRPr="00801F9F" w:rsidRDefault="001944DD" w:rsidP="001944DD">
      <w:pPr>
        <w:rPr>
          <w:lang w:val="en-US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1944DD" w:rsidRPr="00801F9F" w:rsidRDefault="001944DD" w:rsidP="001944DD">
      <w:pPr>
        <w:jc w:val="center"/>
        <w:rPr>
          <w:rStyle w:val="a7"/>
          <w:sz w:val="22"/>
          <w:szCs w:val="22"/>
        </w:rPr>
      </w:pPr>
    </w:p>
    <w:p w:rsidR="00F12C76" w:rsidRDefault="00F12C76" w:rsidP="001944DD">
      <w:pPr>
        <w:jc w:val="both"/>
      </w:pPr>
    </w:p>
    <w:sectPr w:rsidR="00F12C76" w:rsidSect="00AB4599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3"/>
    <w:rsid w:val="00037D99"/>
    <w:rsid w:val="00126E77"/>
    <w:rsid w:val="001944DD"/>
    <w:rsid w:val="002B4C5C"/>
    <w:rsid w:val="00316A63"/>
    <w:rsid w:val="006C0B77"/>
    <w:rsid w:val="00701D7B"/>
    <w:rsid w:val="008242FF"/>
    <w:rsid w:val="00870751"/>
    <w:rsid w:val="008F64D3"/>
    <w:rsid w:val="00922C48"/>
    <w:rsid w:val="00AB459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D8CE-2A6E-4A9A-A2AF-E5F45984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4DD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1944D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1944D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6">
    <w:name w:val="Hyperlink"/>
    <w:uiPriority w:val="99"/>
    <w:rsid w:val="001944DD"/>
    <w:rPr>
      <w:color w:val="0000FF"/>
      <w:u w:val="single"/>
    </w:rPr>
  </w:style>
  <w:style w:type="character" w:customStyle="1" w:styleId="rvts23">
    <w:name w:val="rvts23"/>
    <w:rsid w:val="001944DD"/>
  </w:style>
  <w:style w:type="paragraph" w:customStyle="1" w:styleId="rvps12">
    <w:name w:val="rvps12"/>
    <w:basedOn w:val="a"/>
    <w:rsid w:val="001944DD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1944DD"/>
  </w:style>
  <w:style w:type="paragraph" w:customStyle="1" w:styleId="rvps6">
    <w:name w:val="rvps6"/>
    <w:basedOn w:val="a"/>
    <w:rsid w:val="001944DD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944DD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1944DD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1944DD"/>
    <w:rPr>
      <w:color w:val="000000"/>
    </w:rPr>
  </w:style>
  <w:style w:type="character" w:customStyle="1" w:styleId="rvts80">
    <w:name w:val="rvts80"/>
    <w:rsid w:val="001944DD"/>
  </w:style>
  <w:style w:type="character" w:styleId="a7">
    <w:name w:val="Strong"/>
    <w:uiPriority w:val="22"/>
    <w:qFormat/>
    <w:rsid w:val="001944DD"/>
    <w:rPr>
      <w:b/>
      <w:bCs/>
    </w:rPr>
  </w:style>
  <w:style w:type="paragraph" w:customStyle="1" w:styleId="rvps11">
    <w:name w:val="rvps11"/>
    <w:basedOn w:val="a"/>
    <w:rsid w:val="001944DD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1944D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2022-12-28T15:04:00Z</dcterms:created>
  <dcterms:modified xsi:type="dcterms:W3CDTF">2022-12-29T12:54:00Z</dcterms:modified>
</cp:coreProperties>
</file>