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BCE" w:rsidRDefault="00512BCE" w:rsidP="006B732F">
      <w:pPr>
        <w:jc w:val="both"/>
        <w:rPr>
          <w:sz w:val="28"/>
          <w:szCs w:val="28"/>
          <w:lang w:val="uk-UA"/>
        </w:rPr>
      </w:pPr>
    </w:p>
    <w:p w:rsidR="00685365" w:rsidRPr="00A32803" w:rsidRDefault="00685365" w:rsidP="00A32803">
      <w:pPr>
        <w:ind w:firstLine="709"/>
        <w:jc w:val="both"/>
        <w:rPr>
          <w:sz w:val="28"/>
          <w:szCs w:val="28"/>
          <w:lang w:val="uk-UA"/>
        </w:rPr>
      </w:pPr>
    </w:p>
    <w:p w:rsidR="00FD5BA9" w:rsidRDefault="00A32803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5365" w:rsidRPr="00FD5BA9" w:rsidRDefault="00685365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28"/>
        <w:gridCol w:w="5664"/>
      </w:tblGrid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664" w:type="dxa"/>
          </w:tcPr>
          <w:p w:rsidR="00436A93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B34D62">
              <w:rPr>
                <w:sz w:val="28"/>
                <w:szCs w:val="28"/>
                <w:lang w:val="uk-UA"/>
              </w:rPr>
              <w:t xml:space="preserve">; майдан </w:t>
            </w:r>
            <w:r w:rsidR="00615F79">
              <w:rPr>
                <w:sz w:val="28"/>
                <w:szCs w:val="28"/>
                <w:lang w:val="uk-UA"/>
              </w:rPr>
              <w:t xml:space="preserve">                </w:t>
            </w:r>
            <w:r w:rsidRPr="00B34D62">
              <w:rPr>
                <w:sz w:val="28"/>
                <w:szCs w:val="28"/>
                <w:lang w:val="uk-UA"/>
              </w:rPr>
              <w:t>ім. С. П. Корольова, 4/2,</w:t>
            </w:r>
            <w:r w:rsidR="00D83E6F" w:rsidRPr="00B34D62">
              <w:rPr>
                <w:sz w:val="28"/>
                <w:szCs w:val="28"/>
                <w:lang w:val="uk-UA"/>
              </w:rPr>
              <w:t xml:space="preserve"> м. Житомир, 10014;</w:t>
            </w:r>
          </w:p>
          <w:p w:rsidR="00D83E6F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код  за ЄДРПОУ- 04053625;</w:t>
            </w:r>
            <w:r w:rsidR="00801FD2" w:rsidRPr="00B34D62">
              <w:rPr>
                <w:sz w:val="28"/>
                <w:szCs w:val="28"/>
                <w:lang w:val="uk-UA"/>
              </w:rPr>
              <w:t xml:space="preserve"> </w:t>
            </w:r>
          </w:p>
          <w:p w:rsidR="00A32803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</w:t>
            </w:r>
            <w:r w:rsidR="00D83E6F" w:rsidRPr="00B34D62">
              <w:rPr>
                <w:sz w:val="28"/>
                <w:szCs w:val="28"/>
                <w:lang w:val="uk-UA"/>
              </w:rPr>
              <w:t xml:space="preserve">ргани місцевого самоврядування, об'єднання </w:t>
            </w:r>
            <w:r w:rsidRPr="00B34D62">
              <w:rPr>
                <w:sz w:val="28"/>
                <w:szCs w:val="28"/>
                <w:lang w:val="uk-UA"/>
              </w:rPr>
              <w:t>територіальних громад органів державної влади.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664" w:type="dxa"/>
          </w:tcPr>
          <w:p w:rsidR="00A32803" w:rsidRPr="00B34D62" w:rsidRDefault="008A7874" w:rsidP="004F1F41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Природний газ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(</w:t>
            </w:r>
            <w:r w:rsidR="004F1F41">
              <w:rPr>
                <w:sz w:val="28"/>
                <w:szCs w:val="28"/>
                <w:lang w:val="uk-UA"/>
              </w:rPr>
              <w:t xml:space="preserve">Код </w:t>
            </w:r>
            <w:r w:rsidR="00A32803" w:rsidRPr="00B34D62">
              <w:rPr>
                <w:sz w:val="28"/>
                <w:szCs w:val="28"/>
                <w:lang w:val="uk-UA"/>
              </w:rPr>
              <w:t>ДК 021:2015</w:t>
            </w:r>
            <w:r w:rsidR="004F1F41">
              <w:rPr>
                <w:sz w:val="28"/>
                <w:szCs w:val="28"/>
                <w:lang w:val="uk-UA"/>
              </w:rPr>
              <w:t xml:space="preserve">-09123000-7 Природний газ. Класифікатор та його відповідний код: 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09</w:t>
            </w:r>
            <w:r w:rsidRPr="00B34D62">
              <w:rPr>
                <w:sz w:val="28"/>
                <w:szCs w:val="28"/>
                <w:lang w:val="uk-UA"/>
              </w:rPr>
              <w:t>120000</w:t>
            </w:r>
            <w:r w:rsidR="00A32803" w:rsidRPr="00B34D62">
              <w:rPr>
                <w:sz w:val="28"/>
                <w:szCs w:val="28"/>
                <w:lang w:val="uk-UA"/>
              </w:rPr>
              <w:t>-</w:t>
            </w:r>
            <w:r w:rsidRPr="00B34D62">
              <w:rPr>
                <w:sz w:val="28"/>
                <w:szCs w:val="28"/>
                <w:lang w:val="uk-UA"/>
              </w:rPr>
              <w:t>6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Газове паливо</w:t>
            </w:r>
            <w:r w:rsidR="00A32803" w:rsidRPr="00B34D62">
              <w:rPr>
                <w:sz w:val="28"/>
                <w:szCs w:val="28"/>
                <w:lang w:val="uk-UA"/>
              </w:rPr>
              <w:t>)</w:t>
            </w:r>
            <w:r w:rsidRPr="00B34D62">
              <w:rPr>
                <w:sz w:val="28"/>
                <w:szCs w:val="28"/>
                <w:lang w:val="uk-UA"/>
              </w:rPr>
              <w:t>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664" w:type="dxa"/>
            <w:shd w:val="clear" w:color="auto" w:fill="auto"/>
          </w:tcPr>
          <w:p w:rsidR="00A32803" w:rsidRPr="00B34D62" w:rsidRDefault="00941863" w:rsidP="00DE5DA0">
            <w:pPr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UA-2022-</w:t>
            </w:r>
            <w:r w:rsidR="00DE5DA0">
              <w:rPr>
                <w:sz w:val="28"/>
                <w:szCs w:val="28"/>
                <w:lang w:val="uk-UA"/>
              </w:rPr>
              <w:t>11</w:t>
            </w:r>
            <w:r w:rsidRPr="00B34D62">
              <w:rPr>
                <w:sz w:val="28"/>
                <w:szCs w:val="28"/>
                <w:lang w:val="uk-UA"/>
              </w:rPr>
              <w:t>-</w:t>
            </w:r>
            <w:r w:rsidR="00DE5DA0">
              <w:rPr>
                <w:sz w:val="28"/>
                <w:szCs w:val="28"/>
                <w:lang w:val="uk-UA"/>
              </w:rPr>
              <w:t>22</w:t>
            </w:r>
            <w:r w:rsidRPr="00B34D62">
              <w:rPr>
                <w:sz w:val="28"/>
                <w:szCs w:val="28"/>
                <w:lang w:val="uk-UA"/>
              </w:rPr>
              <w:t>-01</w:t>
            </w:r>
            <w:r w:rsidR="00DE5DA0">
              <w:rPr>
                <w:sz w:val="28"/>
                <w:szCs w:val="28"/>
                <w:lang w:val="uk-UA"/>
              </w:rPr>
              <w:t>6158</w:t>
            </w:r>
            <w:r w:rsidRPr="00B34D62">
              <w:rPr>
                <w:sz w:val="28"/>
                <w:szCs w:val="28"/>
                <w:lang w:val="uk-UA"/>
              </w:rPr>
              <w:t>-</w:t>
            </w:r>
            <w:r w:rsidR="00DE5DA0">
              <w:rPr>
                <w:sz w:val="28"/>
                <w:szCs w:val="28"/>
                <w:lang w:val="uk-UA"/>
              </w:rPr>
              <w:t>а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0E15D4" w:rsidRPr="00B34D62" w:rsidRDefault="004B32C4" w:rsidP="000E15D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З метою безперебійної роботи виконавчого комітету Житомирської міської ради Житомирської області і виконавчих органів,  враховуючи низький рівень температурного режиму повітря в опалювальний сезон</w:t>
            </w:r>
            <w:r w:rsidR="000E15D4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202</w:t>
            </w:r>
            <w:r w:rsidR="00DE5DA0">
              <w:rPr>
                <w:sz w:val="28"/>
                <w:szCs w:val="28"/>
                <w:lang w:val="uk-UA"/>
              </w:rPr>
              <w:t>3</w:t>
            </w:r>
            <w:r w:rsidRPr="00B34D62">
              <w:rPr>
                <w:sz w:val="28"/>
                <w:szCs w:val="28"/>
                <w:lang w:val="uk-UA"/>
              </w:rPr>
              <w:t xml:space="preserve"> року та  запобігання негативним наслідкам, які стануть через відсутність постачання природного газу бюджетним установам 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є потреба у закупівлі постачання </w:t>
            </w:r>
            <w:r w:rsidRPr="00B34D62">
              <w:rPr>
                <w:sz w:val="28"/>
                <w:szCs w:val="28"/>
                <w:lang w:val="uk-UA"/>
              </w:rPr>
              <w:t>природного газу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</w:t>
            </w:r>
            <w:r w:rsidR="004528BC">
              <w:rPr>
                <w:sz w:val="28"/>
                <w:szCs w:val="28"/>
                <w:lang w:val="uk-UA"/>
              </w:rPr>
              <w:t xml:space="preserve">на січень-березень </w:t>
            </w:r>
            <w:r w:rsidR="00A32803" w:rsidRPr="00B34D62">
              <w:rPr>
                <w:sz w:val="28"/>
                <w:szCs w:val="28"/>
                <w:lang w:val="uk-UA"/>
              </w:rPr>
              <w:t>202</w:t>
            </w:r>
            <w:r w:rsidR="00DE5DA0">
              <w:rPr>
                <w:sz w:val="28"/>
                <w:szCs w:val="28"/>
                <w:lang w:val="uk-UA"/>
              </w:rPr>
              <w:t>3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р</w:t>
            </w:r>
            <w:r w:rsidR="00C4076F" w:rsidRPr="00B34D62">
              <w:rPr>
                <w:sz w:val="28"/>
                <w:szCs w:val="28"/>
                <w:lang w:val="uk-UA"/>
              </w:rPr>
              <w:t>оку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за кошти місцевого бюджету. </w:t>
            </w:r>
          </w:p>
          <w:p w:rsidR="00A32803" w:rsidRPr="00B34D62" w:rsidRDefault="001B73C0" w:rsidP="00B918C1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Враховуючи вищезазначене та </w:t>
            </w:r>
            <w:r w:rsidR="004528BC">
              <w:rPr>
                <w:sz w:val="28"/>
                <w:szCs w:val="28"/>
                <w:lang w:val="uk-UA"/>
              </w:rPr>
              <w:t>відповідно до Постанови</w:t>
            </w:r>
            <w:r w:rsidRPr="00B34D62">
              <w:rPr>
                <w:sz w:val="28"/>
                <w:szCs w:val="28"/>
                <w:lang w:val="uk-UA"/>
              </w:rPr>
              <w:t xml:space="preserve"> Кабінету Міністрів України № </w:t>
            </w:r>
            <w:r w:rsidR="004528BC">
              <w:rPr>
                <w:sz w:val="28"/>
                <w:szCs w:val="28"/>
                <w:lang w:val="uk-UA"/>
              </w:rPr>
              <w:t>812</w:t>
            </w:r>
            <w:r w:rsidRPr="00B34D62">
              <w:rPr>
                <w:sz w:val="28"/>
                <w:szCs w:val="28"/>
                <w:lang w:val="uk-UA"/>
              </w:rPr>
              <w:t xml:space="preserve"> від 1</w:t>
            </w:r>
            <w:r w:rsidR="004528BC">
              <w:rPr>
                <w:sz w:val="28"/>
                <w:szCs w:val="28"/>
                <w:lang w:val="uk-UA"/>
              </w:rPr>
              <w:t>9</w:t>
            </w:r>
            <w:r w:rsidRPr="00B34D62">
              <w:rPr>
                <w:sz w:val="28"/>
                <w:szCs w:val="28"/>
                <w:lang w:val="uk-UA"/>
              </w:rPr>
              <w:t>.</w:t>
            </w:r>
            <w:r w:rsidR="004528BC">
              <w:rPr>
                <w:sz w:val="28"/>
                <w:szCs w:val="28"/>
                <w:lang w:val="uk-UA"/>
              </w:rPr>
              <w:t>07</w:t>
            </w:r>
            <w:r w:rsidRPr="00B34D62">
              <w:rPr>
                <w:sz w:val="28"/>
                <w:szCs w:val="28"/>
                <w:lang w:val="uk-UA"/>
              </w:rPr>
              <w:t>.202</w:t>
            </w:r>
            <w:r w:rsidR="004528BC">
              <w:rPr>
                <w:sz w:val="28"/>
                <w:szCs w:val="28"/>
                <w:lang w:val="uk-UA"/>
              </w:rPr>
              <w:t>2</w:t>
            </w:r>
            <w:r w:rsidRPr="00B34D62">
              <w:rPr>
                <w:sz w:val="28"/>
                <w:szCs w:val="28"/>
                <w:lang w:val="uk-UA"/>
              </w:rPr>
              <w:t xml:space="preserve"> року</w:t>
            </w:r>
            <w:r w:rsidR="004528BC">
              <w:rPr>
                <w:sz w:val="28"/>
                <w:szCs w:val="28"/>
                <w:lang w:val="uk-UA"/>
              </w:rPr>
              <w:t xml:space="preserve">  затверджено Положення про покладення спеціальних обов’язків на суб’єктів ринку природного газу для </w:t>
            </w:r>
            <w:r w:rsidR="004528BC">
              <w:rPr>
                <w:sz w:val="28"/>
                <w:szCs w:val="28"/>
                <w:lang w:val="uk-UA"/>
              </w:rPr>
              <w:lastRenderedPageBreak/>
              <w:t>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      </w:r>
            <w:r w:rsidR="00B918C1">
              <w:rPr>
                <w:sz w:val="28"/>
                <w:szCs w:val="28"/>
                <w:lang w:val="uk-UA"/>
              </w:rPr>
              <w:t>,</w:t>
            </w:r>
            <w:r w:rsidRPr="00B34D62">
              <w:rPr>
                <w:sz w:val="28"/>
                <w:szCs w:val="28"/>
                <w:lang w:val="uk-UA"/>
              </w:rPr>
              <w:t xml:space="preserve"> Закону України «Про ринок природного газу» № 329-VIII від 09.04.2015 р. та іншим нормативно-правовим актам, прийнятим на виконання Закону України «Про ринок природного газу»;</w:t>
            </w:r>
            <w:r w:rsidR="005B5711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Правилам постачання природного газу, затвердженими постановою Національної  комісії, що здійснює державне регулювання у сферах енергетики та кому</w:t>
            </w:r>
            <w:r w:rsidR="005B5711" w:rsidRPr="00B34D62">
              <w:rPr>
                <w:sz w:val="28"/>
                <w:szCs w:val="28"/>
                <w:lang w:val="uk-UA"/>
              </w:rPr>
              <w:t>нальних послуг від 30.09.2015 №</w:t>
            </w:r>
            <w:r w:rsidRPr="00B34D62">
              <w:rPr>
                <w:sz w:val="28"/>
                <w:szCs w:val="28"/>
                <w:lang w:val="uk-UA"/>
              </w:rPr>
              <w:t>2496.</w:t>
            </w:r>
          </w:p>
        </w:tc>
      </w:tr>
      <w:tr w:rsidR="00A32803" w:rsidRPr="00033F78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664" w:type="dxa"/>
          </w:tcPr>
          <w:p w:rsidR="00A32803" w:rsidRPr="00B34D62" w:rsidRDefault="00A32803" w:rsidP="001D357C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розрахунку </w:t>
            </w:r>
            <w:r w:rsidRPr="00B34D62">
              <w:rPr>
                <w:sz w:val="28"/>
                <w:szCs w:val="28"/>
                <w:lang w:val="uk-UA"/>
              </w:rPr>
              <w:t xml:space="preserve">до </w:t>
            </w:r>
            <w:r w:rsidR="00414AC3" w:rsidRPr="00B34D62">
              <w:rPr>
                <w:sz w:val="28"/>
                <w:szCs w:val="28"/>
                <w:lang w:val="uk-UA"/>
              </w:rPr>
              <w:t>кошторису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по виконавчому комітету Житомирської міської ради Житомирської області на 202</w:t>
            </w:r>
            <w:r w:rsidR="00757B20">
              <w:rPr>
                <w:sz w:val="28"/>
                <w:szCs w:val="28"/>
                <w:lang w:val="uk-UA"/>
              </w:rPr>
              <w:t>3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рік</w:t>
            </w:r>
            <w:r w:rsidR="00414AC3" w:rsidRPr="00B34D62">
              <w:rPr>
                <w:sz w:val="28"/>
                <w:szCs w:val="28"/>
                <w:lang w:val="uk-UA"/>
              </w:rPr>
              <w:t xml:space="preserve"> </w:t>
            </w:r>
            <w:r w:rsidR="00CD63E3" w:rsidRPr="00B34D62">
              <w:rPr>
                <w:sz w:val="28"/>
                <w:szCs w:val="28"/>
                <w:lang w:val="uk-UA"/>
              </w:rPr>
              <w:t xml:space="preserve">за КПКВК 0210160 Керівництво і управління у відповідній сфері у містах (місті Києві), селищах, селах, об’єднаних територіальних громадах </w:t>
            </w:r>
            <w:r w:rsidRPr="00B34D62">
              <w:rPr>
                <w:sz w:val="28"/>
                <w:szCs w:val="28"/>
                <w:lang w:val="uk-UA"/>
              </w:rPr>
              <w:t>(КЕКВ 227</w:t>
            </w:r>
            <w:r w:rsidR="004C58E1" w:rsidRPr="00B34D62">
              <w:rPr>
                <w:sz w:val="28"/>
                <w:szCs w:val="28"/>
                <w:lang w:val="uk-UA"/>
              </w:rPr>
              <w:t>4</w:t>
            </w:r>
            <w:r w:rsidRPr="00B34D62">
              <w:rPr>
                <w:sz w:val="28"/>
                <w:szCs w:val="28"/>
                <w:lang w:val="uk-UA"/>
              </w:rPr>
              <w:t>)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 xml:space="preserve">відповідно до </w:t>
            </w:r>
            <w:r w:rsidR="00757B20">
              <w:rPr>
                <w:sz w:val="28"/>
                <w:szCs w:val="28"/>
                <w:lang w:val="uk-UA"/>
              </w:rPr>
              <w:t xml:space="preserve">планових </w:t>
            </w:r>
            <w:r w:rsidRPr="00B34D62">
              <w:rPr>
                <w:sz w:val="28"/>
                <w:szCs w:val="28"/>
                <w:lang w:val="uk-UA"/>
              </w:rPr>
              <w:t>бюджетн</w:t>
            </w:r>
            <w:r w:rsidR="00757B20">
              <w:rPr>
                <w:sz w:val="28"/>
                <w:szCs w:val="28"/>
                <w:lang w:val="uk-UA"/>
              </w:rPr>
              <w:t xml:space="preserve">их призначень на </w:t>
            </w:r>
            <w:r w:rsidRPr="00B34D62">
              <w:rPr>
                <w:sz w:val="28"/>
                <w:szCs w:val="28"/>
                <w:lang w:val="uk-UA"/>
              </w:rPr>
              <w:t>202</w:t>
            </w:r>
            <w:r w:rsidR="00757B20">
              <w:rPr>
                <w:sz w:val="28"/>
                <w:szCs w:val="28"/>
                <w:lang w:val="uk-UA"/>
              </w:rPr>
              <w:t>3</w:t>
            </w:r>
            <w:r w:rsidRPr="00B34D62">
              <w:rPr>
                <w:sz w:val="28"/>
                <w:szCs w:val="28"/>
                <w:lang w:val="uk-UA"/>
              </w:rPr>
              <w:t xml:space="preserve"> </w:t>
            </w:r>
            <w:r w:rsidR="00757B20">
              <w:rPr>
                <w:sz w:val="28"/>
                <w:szCs w:val="28"/>
                <w:lang w:val="uk-UA"/>
              </w:rPr>
              <w:t>р</w:t>
            </w:r>
            <w:r w:rsidRPr="00B34D62">
              <w:rPr>
                <w:sz w:val="28"/>
                <w:szCs w:val="28"/>
                <w:lang w:val="uk-UA"/>
              </w:rPr>
              <w:t>ік</w:t>
            </w:r>
            <w:r w:rsidR="00757B20">
              <w:rPr>
                <w:sz w:val="28"/>
                <w:szCs w:val="28"/>
                <w:lang w:val="uk-UA"/>
              </w:rPr>
              <w:t xml:space="preserve"> та виходячи з потреб природного газу на опалювальний період з </w:t>
            </w:r>
            <w:r w:rsidR="001D357C">
              <w:rPr>
                <w:sz w:val="28"/>
                <w:szCs w:val="28"/>
                <w:lang w:val="uk-UA"/>
              </w:rPr>
              <w:t xml:space="preserve">01 </w:t>
            </w:r>
            <w:r w:rsidR="00757B20">
              <w:rPr>
                <w:sz w:val="28"/>
                <w:szCs w:val="28"/>
                <w:lang w:val="uk-UA"/>
              </w:rPr>
              <w:t xml:space="preserve">січня по </w:t>
            </w:r>
            <w:r w:rsidR="001D357C">
              <w:rPr>
                <w:sz w:val="28"/>
                <w:szCs w:val="28"/>
                <w:lang w:val="uk-UA"/>
              </w:rPr>
              <w:t xml:space="preserve">31 </w:t>
            </w:r>
            <w:r w:rsidR="00757B20">
              <w:rPr>
                <w:sz w:val="28"/>
                <w:szCs w:val="28"/>
                <w:lang w:val="uk-UA"/>
              </w:rPr>
              <w:t>березн</w:t>
            </w:r>
            <w:r w:rsidR="001D357C">
              <w:rPr>
                <w:sz w:val="28"/>
                <w:szCs w:val="28"/>
                <w:lang w:val="uk-UA"/>
              </w:rPr>
              <w:t>я</w:t>
            </w:r>
            <w:r w:rsidR="00757B20">
              <w:rPr>
                <w:sz w:val="28"/>
                <w:szCs w:val="28"/>
                <w:lang w:val="uk-UA"/>
              </w:rPr>
              <w:t xml:space="preserve"> 2023 року</w:t>
            </w:r>
            <w:r w:rsidR="001D357C">
              <w:rPr>
                <w:sz w:val="28"/>
                <w:szCs w:val="28"/>
                <w:lang w:val="uk-UA"/>
              </w:rPr>
              <w:t xml:space="preserve"> включно</w:t>
            </w:r>
            <w:r w:rsidRPr="00B34D62">
              <w:rPr>
                <w:sz w:val="28"/>
                <w:szCs w:val="28"/>
                <w:lang w:val="uk-UA"/>
              </w:rPr>
              <w:t>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Очікувана</w:t>
            </w:r>
            <w:r w:rsidRPr="00B34D62">
              <w:rPr>
                <w:sz w:val="28"/>
                <w:szCs w:val="28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вартість</w:t>
            </w:r>
            <w:r w:rsidRPr="00B34D62">
              <w:rPr>
                <w:sz w:val="28"/>
                <w:szCs w:val="28"/>
              </w:rPr>
              <w:t xml:space="preserve"> предмета закупівлі.</w:t>
            </w:r>
          </w:p>
        </w:tc>
        <w:tc>
          <w:tcPr>
            <w:tcW w:w="5664" w:type="dxa"/>
          </w:tcPr>
          <w:p w:rsidR="00A32803" w:rsidRPr="00B34D62" w:rsidRDefault="004C58E1" w:rsidP="00757B2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1</w:t>
            </w:r>
            <w:r w:rsidR="00757B20">
              <w:rPr>
                <w:sz w:val="28"/>
                <w:szCs w:val="28"/>
                <w:lang w:val="uk-UA"/>
              </w:rPr>
              <w:t>48</w:t>
            </w:r>
            <w:r w:rsidRPr="00B34D62">
              <w:rPr>
                <w:sz w:val="28"/>
                <w:szCs w:val="28"/>
                <w:lang w:val="uk-UA"/>
              </w:rPr>
              <w:t> </w:t>
            </w:r>
            <w:r w:rsidR="00757B20">
              <w:rPr>
                <w:sz w:val="28"/>
                <w:szCs w:val="28"/>
                <w:lang w:val="uk-UA"/>
              </w:rPr>
              <w:t>251</w:t>
            </w:r>
            <w:r w:rsidRPr="00B34D62">
              <w:rPr>
                <w:sz w:val="28"/>
                <w:szCs w:val="28"/>
                <w:lang w:val="uk-UA"/>
              </w:rPr>
              <w:t>,2</w:t>
            </w:r>
            <w:r w:rsidR="00757B20">
              <w:rPr>
                <w:sz w:val="28"/>
                <w:szCs w:val="28"/>
                <w:lang w:val="uk-UA"/>
              </w:rPr>
              <w:t>6</w:t>
            </w:r>
            <w:r w:rsidRPr="00B34D62">
              <w:rPr>
                <w:sz w:val="28"/>
                <w:szCs w:val="28"/>
                <w:lang w:val="uk-UA"/>
              </w:rPr>
              <w:t xml:space="preserve"> гр</w:t>
            </w:r>
            <w:r w:rsidR="009503A2" w:rsidRPr="00B34D62">
              <w:rPr>
                <w:sz w:val="28"/>
                <w:szCs w:val="28"/>
                <w:lang w:val="uk-UA"/>
              </w:rPr>
              <w:t xml:space="preserve">н </w:t>
            </w:r>
            <w:r w:rsidR="00A32803" w:rsidRPr="00B34D62">
              <w:rPr>
                <w:sz w:val="28"/>
                <w:szCs w:val="28"/>
                <w:lang w:val="uk-UA"/>
              </w:rPr>
              <w:t>(</w:t>
            </w:r>
            <w:r w:rsidRPr="00B34D62">
              <w:rPr>
                <w:sz w:val="28"/>
                <w:szCs w:val="28"/>
                <w:lang w:val="uk-UA"/>
              </w:rPr>
              <w:t xml:space="preserve">Сто </w:t>
            </w:r>
            <w:r w:rsidR="00757B20">
              <w:rPr>
                <w:sz w:val="28"/>
                <w:szCs w:val="28"/>
                <w:lang w:val="uk-UA"/>
              </w:rPr>
              <w:t>сорок вісім</w:t>
            </w:r>
            <w:r w:rsidRPr="00B34D62">
              <w:rPr>
                <w:sz w:val="28"/>
                <w:szCs w:val="28"/>
                <w:lang w:val="uk-UA"/>
              </w:rPr>
              <w:t xml:space="preserve"> тисяч </w:t>
            </w:r>
            <w:r w:rsidR="00757B20">
              <w:rPr>
                <w:sz w:val="28"/>
                <w:szCs w:val="28"/>
                <w:lang w:val="uk-UA"/>
              </w:rPr>
              <w:t>двісті п’ятдесят одна</w:t>
            </w:r>
            <w:r w:rsidRPr="00B34D62">
              <w:rPr>
                <w:sz w:val="28"/>
                <w:szCs w:val="28"/>
                <w:lang w:val="uk-UA"/>
              </w:rPr>
              <w:t xml:space="preserve"> гривн</w:t>
            </w:r>
            <w:r w:rsidR="00757B20">
              <w:rPr>
                <w:sz w:val="28"/>
                <w:szCs w:val="28"/>
                <w:lang w:val="uk-UA"/>
              </w:rPr>
              <w:t>я</w:t>
            </w:r>
            <w:r w:rsidRPr="00B34D62">
              <w:rPr>
                <w:sz w:val="28"/>
                <w:szCs w:val="28"/>
                <w:lang w:val="uk-UA"/>
              </w:rPr>
              <w:t xml:space="preserve"> 2</w:t>
            </w:r>
            <w:r w:rsidR="00757B20">
              <w:rPr>
                <w:sz w:val="28"/>
                <w:szCs w:val="28"/>
                <w:lang w:val="uk-UA"/>
              </w:rPr>
              <w:t>6</w:t>
            </w:r>
            <w:r w:rsidRPr="00B34D62">
              <w:rPr>
                <w:sz w:val="28"/>
                <w:szCs w:val="28"/>
                <w:lang w:val="uk-UA"/>
              </w:rPr>
              <w:t xml:space="preserve"> коп.) з ПДВ.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A32803" w:rsidRPr="00B34D62" w:rsidRDefault="00A32803" w:rsidP="00205D5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Розрахунок очікуваної вартості предмета закупівлі здійснено на підставі розрахункової цифри</w:t>
            </w:r>
            <w:r w:rsidR="00B02F80" w:rsidRPr="00B34D62">
              <w:rPr>
                <w:sz w:val="28"/>
                <w:szCs w:val="28"/>
                <w:lang w:val="uk-UA"/>
              </w:rPr>
              <w:t xml:space="preserve">, а саме ціна на природний газ за 1000 м. куб. що дорівнює загальному обсягу  - </w:t>
            </w:r>
            <w:r w:rsidR="00757B20">
              <w:rPr>
                <w:sz w:val="28"/>
                <w:szCs w:val="28"/>
                <w:lang w:val="uk-UA"/>
              </w:rPr>
              <w:t>9000</w:t>
            </w:r>
            <w:r w:rsidR="00B02F80" w:rsidRPr="00B34D62">
              <w:rPr>
                <w:sz w:val="28"/>
                <w:szCs w:val="28"/>
                <w:lang w:val="uk-UA"/>
              </w:rPr>
              <w:t xml:space="preserve"> м. куб. (</w:t>
            </w:r>
            <w:r w:rsidR="00757B20" w:rsidRPr="00B34D62">
              <w:rPr>
                <w:sz w:val="28"/>
                <w:szCs w:val="28"/>
                <w:lang w:val="uk-UA"/>
              </w:rPr>
              <w:t>де</w:t>
            </w:r>
            <w:r w:rsidR="00757B20">
              <w:rPr>
                <w:sz w:val="28"/>
                <w:szCs w:val="28"/>
                <w:lang w:val="uk-UA"/>
              </w:rPr>
              <w:t>в</w:t>
            </w:r>
            <w:r w:rsidR="00757B20" w:rsidRPr="00B34D62">
              <w:rPr>
                <w:sz w:val="28"/>
                <w:szCs w:val="28"/>
                <w:lang w:val="uk-UA"/>
              </w:rPr>
              <w:t>’ять</w:t>
            </w:r>
            <w:r w:rsidR="00B02F80" w:rsidRPr="00B34D62">
              <w:rPr>
                <w:sz w:val="28"/>
                <w:szCs w:val="28"/>
                <w:lang w:val="uk-UA"/>
              </w:rPr>
              <w:t xml:space="preserve"> тисяч метрів кубічних)</w:t>
            </w:r>
            <w:r w:rsidR="005B5711" w:rsidRPr="00B34D62">
              <w:rPr>
                <w:sz w:val="28"/>
                <w:szCs w:val="28"/>
                <w:lang w:val="uk-UA"/>
              </w:rPr>
              <w:t xml:space="preserve"> який складає</w:t>
            </w:r>
            <w:r w:rsidRPr="00B34D62">
              <w:rPr>
                <w:sz w:val="28"/>
                <w:szCs w:val="28"/>
                <w:lang w:val="uk-UA"/>
              </w:rPr>
              <w:t xml:space="preserve"> </w:t>
            </w:r>
            <w:r w:rsidR="005B5711" w:rsidRPr="00B34D62">
              <w:rPr>
                <w:sz w:val="28"/>
                <w:szCs w:val="28"/>
                <w:lang w:val="uk-UA"/>
              </w:rPr>
              <w:t>загальний обсяг потреби в предметі закупівлі.</w:t>
            </w:r>
          </w:p>
        </w:tc>
      </w:tr>
      <w:tr w:rsidR="00A32803" w:rsidRPr="00B34D62" w:rsidTr="00C55CEA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4D62">
              <w:rPr>
                <w:sz w:val="28"/>
                <w:szCs w:val="28"/>
              </w:rPr>
              <w:t>Процедура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32803" w:rsidRPr="00B34D62" w:rsidRDefault="004C58E1" w:rsidP="00C55CEA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З метою недопущення виникнення негативних наслідків, прийнято рішення застосувати процедуру </w:t>
            </w:r>
            <w:r w:rsidR="00C55CEA">
              <w:rPr>
                <w:sz w:val="28"/>
                <w:szCs w:val="28"/>
                <w:lang w:val="uk-UA"/>
              </w:rPr>
              <w:t>відкритих торгів</w:t>
            </w:r>
            <w:r w:rsidR="00033F78">
              <w:rPr>
                <w:sz w:val="28"/>
                <w:szCs w:val="28"/>
                <w:lang w:val="uk-UA"/>
              </w:rPr>
              <w:t xml:space="preserve"> з особливостями</w:t>
            </w:r>
            <w:r w:rsidR="00C55CEA">
              <w:rPr>
                <w:sz w:val="28"/>
                <w:szCs w:val="28"/>
                <w:lang w:val="uk-UA"/>
              </w:rPr>
              <w:t xml:space="preserve"> </w:t>
            </w:r>
            <w:r w:rsidR="00C55CEA" w:rsidRPr="00C55CEA">
              <w:rPr>
                <w:sz w:val="28"/>
                <w:szCs w:val="28"/>
                <w:lang w:val="uk-UA"/>
              </w:rPr>
              <w:t xml:space="preserve">відповідно до Постанови </w:t>
            </w:r>
            <w:r w:rsidR="00033F78">
              <w:rPr>
                <w:sz w:val="28"/>
                <w:szCs w:val="28"/>
                <w:lang w:val="uk-UA"/>
              </w:rPr>
              <w:t xml:space="preserve">Кабінету Міністрів України № </w:t>
            </w:r>
            <w:r w:rsidR="00033F78" w:rsidRPr="00033F78">
              <w:rPr>
                <w:sz w:val="28"/>
                <w:szCs w:val="28"/>
              </w:rPr>
              <w:t>1178</w:t>
            </w:r>
            <w:r w:rsidR="00033F78">
              <w:rPr>
                <w:sz w:val="28"/>
                <w:szCs w:val="28"/>
                <w:lang w:val="uk-UA"/>
              </w:rPr>
              <w:t xml:space="preserve"> від 1</w:t>
            </w:r>
            <w:r w:rsidR="00033F78" w:rsidRPr="00033F78">
              <w:rPr>
                <w:sz w:val="28"/>
                <w:szCs w:val="28"/>
              </w:rPr>
              <w:t>2</w:t>
            </w:r>
            <w:r w:rsidR="00033F78">
              <w:rPr>
                <w:sz w:val="28"/>
                <w:szCs w:val="28"/>
                <w:lang w:val="uk-UA"/>
              </w:rPr>
              <w:t>.</w:t>
            </w:r>
            <w:r w:rsidR="00033F78" w:rsidRPr="00033F78">
              <w:rPr>
                <w:sz w:val="28"/>
                <w:szCs w:val="28"/>
              </w:rPr>
              <w:t>10</w:t>
            </w:r>
            <w:r w:rsidR="00C55CEA" w:rsidRPr="00C55CEA">
              <w:rPr>
                <w:sz w:val="28"/>
                <w:szCs w:val="28"/>
                <w:lang w:val="uk-UA"/>
              </w:rPr>
              <w:t>.2022 року</w:t>
            </w:r>
            <w:r w:rsidR="00033F78">
              <w:rPr>
                <w:sz w:val="28"/>
                <w:szCs w:val="28"/>
                <w:lang w:val="uk-UA"/>
              </w:rPr>
              <w:t xml:space="preserve"> </w:t>
            </w:r>
            <w:r w:rsidR="00033F78" w:rsidRPr="00033F78">
              <w:rPr>
                <w:sz w:val="28"/>
                <w:szCs w:val="28"/>
              </w:rPr>
              <w:t xml:space="preserve">«Про </w:t>
            </w:r>
            <w:r w:rsidR="00033F78" w:rsidRPr="00033F78">
              <w:rPr>
                <w:sz w:val="28"/>
                <w:szCs w:val="28"/>
                <w:lang w:val="uk-UA"/>
              </w:rPr>
              <w:t xml:space="preserve">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</w:t>
            </w:r>
            <w:r w:rsidR="00033F78" w:rsidRPr="00033F78">
              <w:rPr>
                <w:sz w:val="28"/>
                <w:szCs w:val="28"/>
                <w:lang w:val="uk-UA"/>
              </w:rPr>
              <w:lastRenderedPageBreak/>
              <w:t>та протягом 90 днів з дня його припинення або скасування»</w:t>
            </w:r>
            <w:r w:rsidR="00C55CEA" w:rsidRPr="00033F78">
              <w:rPr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A32803" w:rsidRPr="00B34D62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1D357C" w:rsidRPr="00B34D62" w:rsidRDefault="001D357C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r w:rsidRPr="00B34D62">
        <w:rPr>
          <w:sz w:val="28"/>
          <w:szCs w:val="28"/>
          <w:lang w:val="uk-UA"/>
        </w:rPr>
        <w:t xml:space="preserve">Начальник господарського відділу                              </w:t>
      </w:r>
      <w:r w:rsidR="00033F78">
        <w:rPr>
          <w:sz w:val="28"/>
          <w:szCs w:val="28"/>
          <w:lang w:val="uk-UA"/>
        </w:rPr>
        <w:t xml:space="preserve">   </w:t>
      </w:r>
      <w:r w:rsidRPr="00B34D62">
        <w:rPr>
          <w:sz w:val="28"/>
          <w:szCs w:val="28"/>
          <w:lang w:val="uk-UA"/>
        </w:rPr>
        <w:t>А</w:t>
      </w:r>
      <w:r w:rsidR="00FD5BA9" w:rsidRPr="00B34D62">
        <w:rPr>
          <w:sz w:val="28"/>
          <w:szCs w:val="28"/>
          <w:lang w:val="uk-UA"/>
        </w:rPr>
        <w:t>натолій ВЕСЕЛЬСЬКИЙ</w:t>
      </w:r>
    </w:p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34CC" w:rsidRDefault="00A134CC" w:rsidP="00354DB8">
      <w:r>
        <w:separator/>
      </w:r>
    </w:p>
  </w:endnote>
  <w:endnote w:type="continuationSeparator" w:id="0">
    <w:p w:rsidR="00A134CC" w:rsidRDefault="00A134CC" w:rsidP="003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34CC" w:rsidRDefault="00A134CC" w:rsidP="00354DB8">
      <w:r>
        <w:separator/>
      </w:r>
    </w:p>
  </w:footnote>
  <w:footnote w:type="continuationSeparator" w:id="0">
    <w:p w:rsidR="00A134CC" w:rsidRDefault="00A134CC" w:rsidP="003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F74"/>
    <w:multiLevelType w:val="hybridMultilevel"/>
    <w:tmpl w:val="9F74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D73F7E"/>
    <w:multiLevelType w:val="hybridMultilevel"/>
    <w:tmpl w:val="19BCAE58"/>
    <w:lvl w:ilvl="0" w:tplc="7AD6F6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D394C"/>
    <w:multiLevelType w:val="hybridMultilevel"/>
    <w:tmpl w:val="2140D990"/>
    <w:lvl w:ilvl="0" w:tplc="7AD6F6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44989837">
    <w:abstractNumId w:val="5"/>
  </w:num>
  <w:num w:numId="2" w16cid:durableId="203492702">
    <w:abstractNumId w:val="2"/>
  </w:num>
  <w:num w:numId="3" w16cid:durableId="1545407713">
    <w:abstractNumId w:val="6"/>
  </w:num>
  <w:num w:numId="4" w16cid:durableId="336276161">
    <w:abstractNumId w:val="1"/>
  </w:num>
  <w:num w:numId="5" w16cid:durableId="1880893346">
    <w:abstractNumId w:val="0"/>
  </w:num>
  <w:num w:numId="6" w16cid:durableId="799961584">
    <w:abstractNumId w:val="4"/>
  </w:num>
  <w:num w:numId="7" w16cid:durableId="290288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26"/>
    <w:rsid w:val="000004BC"/>
    <w:rsid w:val="000163F4"/>
    <w:rsid w:val="00033622"/>
    <w:rsid w:val="00033F78"/>
    <w:rsid w:val="00042E02"/>
    <w:rsid w:val="00050C60"/>
    <w:rsid w:val="0006716B"/>
    <w:rsid w:val="000C1814"/>
    <w:rsid w:val="000D7B77"/>
    <w:rsid w:val="000E15D4"/>
    <w:rsid w:val="000E6A35"/>
    <w:rsid w:val="000F729D"/>
    <w:rsid w:val="0011236E"/>
    <w:rsid w:val="00137A1A"/>
    <w:rsid w:val="00164600"/>
    <w:rsid w:val="0018277F"/>
    <w:rsid w:val="001B5FDA"/>
    <w:rsid w:val="001B73C0"/>
    <w:rsid w:val="001D357C"/>
    <w:rsid w:val="00200EA2"/>
    <w:rsid w:val="00205D53"/>
    <w:rsid w:val="002073D5"/>
    <w:rsid w:val="0021188A"/>
    <w:rsid w:val="0021460B"/>
    <w:rsid w:val="002446E9"/>
    <w:rsid w:val="00260D95"/>
    <w:rsid w:val="002752E1"/>
    <w:rsid w:val="002766DF"/>
    <w:rsid w:val="00276702"/>
    <w:rsid w:val="0028396B"/>
    <w:rsid w:val="0028612E"/>
    <w:rsid w:val="002B5692"/>
    <w:rsid w:val="002D44F8"/>
    <w:rsid w:val="002F53C5"/>
    <w:rsid w:val="00300186"/>
    <w:rsid w:val="00302A6D"/>
    <w:rsid w:val="003057A7"/>
    <w:rsid w:val="00307FD7"/>
    <w:rsid w:val="00316180"/>
    <w:rsid w:val="003170E3"/>
    <w:rsid w:val="00354DB8"/>
    <w:rsid w:val="003637A9"/>
    <w:rsid w:val="00380378"/>
    <w:rsid w:val="00381EBB"/>
    <w:rsid w:val="00390541"/>
    <w:rsid w:val="0039595D"/>
    <w:rsid w:val="003D5850"/>
    <w:rsid w:val="003F201E"/>
    <w:rsid w:val="00411135"/>
    <w:rsid w:val="00414AC3"/>
    <w:rsid w:val="00424F9C"/>
    <w:rsid w:val="00436A93"/>
    <w:rsid w:val="004400A7"/>
    <w:rsid w:val="00440234"/>
    <w:rsid w:val="00442A79"/>
    <w:rsid w:val="004528BC"/>
    <w:rsid w:val="00476820"/>
    <w:rsid w:val="004B32C4"/>
    <w:rsid w:val="004C452E"/>
    <w:rsid w:val="004C58E1"/>
    <w:rsid w:val="004D5B20"/>
    <w:rsid w:val="004D76E2"/>
    <w:rsid w:val="004F1134"/>
    <w:rsid w:val="004F1F41"/>
    <w:rsid w:val="00512126"/>
    <w:rsid w:val="00512BCE"/>
    <w:rsid w:val="00520750"/>
    <w:rsid w:val="005316F7"/>
    <w:rsid w:val="00532A40"/>
    <w:rsid w:val="00536A8B"/>
    <w:rsid w:val="00537B69"/>
    <w:rsid w:val="00541C92"/>
    <w:rsid w:val="0054695F"/>
    <w:rsid w:val="005645C9"/>
    <w:rsid w:val="00574DE1"/>
    <w:rsid w:val="0059056C"/>
    <w:rsid w:val="005A143B"/>
    <w:rsid w:val="005B18E5"/>
    <w:rsid w:val="005B5711"/>
    <w:rsid w:val="005D2827"/>
    <w:rsid w:val="005E09DE"/>
    <w:rsid w:val="005E40B2"/>
    <w:rsid w:val="00600417"/>
    <w:rsid w:val="00607FB7"/>
    <w:rsid w:val="00615F79"/>
    <w:rsid w:val="006229C1"/>
    <w:rsid w:val="006436EE"/>
    <w:rsid w:val="0065006E"/>
    <w:rsid w:val="00656CD6"/>
    <w:rsid w:val="00671BB2"/>
    <w:rsid w:val="00676333"/>
    <w:rsid w:val="00685365"/>
    <w:rsid w:val="00691B30"/>
    <w:rsid w:val="00697460"/>
    <w:rsid w:val="006B1071"/>
    <w:rsid w:val="006B732F"/>
    <w:rsid w:val="006E72B2"/>
    <w:rsid w:val="006F5A37"/>
    <w:rsid w:val="00716DD0"/>
    <w:rsid w:val="00723977"/>
    <w:rsid w:val="0072630A"/>
    <w:rsid w:val="00734131"/>
    <w:rsid w:val="007466D0"/>
    <w:rsid w:val="00757B2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50764"/>
    <w:rsid w:val="008836B9"/>
    <w:rsid w:val="008848F7"/>
    <w:rsid w:val="008936A5"/>
    <w:rsid w:val="008A7874"/>
    <w:rsid w:val="008B7793"/>
    <w:rsid w:val="008C2BA1"/>
    <w:rsid w:val="008D12DC"/>
    <w:rsid w:val="008E106F"/>
    <w:rsid w:val="00920799"/>
    <w:rsid w:val="0093423A"/>
    <w:rsid w:val="00941863"/>
    <w:rsid w:val="009503A2"/>
    <w:rsid w:val="00957FC6"/>
    <w:rsid w:val="00960B1A"/>
    <w:rsid w:val="00966850"/>
    <w:rsid w:val="009677F3"/>
    <w:rsid w:val="0097460C"/>
    <w:rsid w:val="009833A4"/>
    <w:rsid w:val="0098507D"/>
    <w:rsid w:val="009A3452"/>
    <w:rsid w:val="009B586A"/>
    <w:rsid w:val="009B7005"/>
    <w:rsid w:val="009C615F"/>
    <w:rsid w:val="009D6F38"/>
    <w:rsid w:val="009F441E"/>
    <w:rsid w:val="00A134CC"/>
    <w:rsid w:val="00A137CE"/>
    <w:rsid w:val="00A32803"/>
    <w:rsid w:val="00A34D15"/>
    <w:rsid w:val="00A463DE"/>
    <w:rsid w:val="00A53FC5"/>
    <w:rsid w:val="00A61782"/>
    <w:rsid w:val="00AB5BED"/>
    <w:rsid w:val="00AB60C2"/>
    <w:rsid w:val="00AD1408"/>
    <w:rsid w:val="00AE434A"/>
    <w:rsid w:val="00B02F80"/>
    <w:rsid w:val="00B22D9F"/>
    <w:rsid w:val="00B25880"/>
    <w:rsid w:val="00B26D87"/>
    <w:rsid w:val="00B34D62"/>
    <w:rsid w:val="00B35CA7"/>
    <w:rsid w:val="00B54409"/>
    <w:rsid w:val="00B559A0"/>
    <w:rsid w:val="00B801D5"/>
    <w:rsid w:val="00B80BDD"/>
    <w:rsid w:val="00B918C1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076F"/>
    <w:rsid w:val="00C42CB2"/>
    <w:rsid w:val="00C55CEA"/>
    <w:rsid w:val="00C6006D"/>
    <w:rsid w:val="00C735CE"/>
    <w:rsid w:val="00CA14E2"/>
    <w:rsid w:val="00CB4FC5"/>
    <w:rsid w:val="00CD63E3"/>
    <w:rsid w:val="00CE1934"/>
    <w:rsid w:val="00D2621B"/>
    <w:rsid w:val="00D517E2"/>
    <w:rsid w:val="00D61183"/>
    <w:rsid w:val="00D83E6F"/>
    <w:rsid w:val="00D97B5E"/>
    <w:rsid w:val="00DA4595"/>
    <w:rsid w:val="00DC72CE"/>
    <w:rsid w:val="00DE5DA0"/>
    <w:rsid w:val="00DF5E81"/>
    <w:rsid w:val="00E07824"/>
    <w:rsid w:val="00E4058E"/>
    <w:rsid w:val="00E465DF"/>
    <w:rsid w:val="00E61498"/>
    <w:rsid w:val="00E808BC"/>
    <w:rsid w:val="00E878B1"/>
    <w:rsid w:val="00EB277B"/>
    <w:rsid w:val="00ED32E1"/>
    <w:rsid w:val="00ED68C1"/>
    <w:rsid w:val="00EE5DD0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B2A0-9847-AD4F-A72E-C879CA26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AE77D-46B0-4FE7-9369-345DC0CEDC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2590</Words>
  <Characters>1477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Черкасова</cp:lastModifiedBy>
  <cp:revision>2</cp:revision>
  <cp:lastPrinted>2022-02-23T10:27:00Z</cp:lastPrinted>
  <dcterms:created xsi:type="dcterms:W3CDTF">2022-11-24T09:35:00Z</dcterms:created>
  <dcterms:modified xsi:type="dcterms:W3CDTF">2022-11-24T09:35:00Z</dcterms:modified>
</cp:coreProperties>
</file>