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A8" w14:textId="77777777" w:rsidR="000320DF" w:rsidRDefault="000320DF" w:rsidP="000320DF">
      <w:pPr>
        <w:pStyle w:val="a4"/>
        <w:tabs>
          <w:tab w:val="left" w:pos="720"/>
        </w:tabs>
        <w:spacing w:before="0" w:beforeAutospacing="0" w:after="0" w:afterAutospacing="0"/>
        <w:jc w:val="center"/>
      </w:pPr>
      <w:r>
        <w:t> </w:t>
      </w:r>
    </w:p>
    <w:p w14:paraId="4DD31ACA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36B79678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C144054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FF49BF9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0C94E569" w14:textId="77777777" w:rsidTr="00336CF7">
        <w:tc>
          <w:tcPr>
            <w:tcW w:w="421" w:type="dxa"/>
          </w:tcPr>
          <w:p w14:paraId="161087E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133AB137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4DAD4DF7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390D91A5" w14:textId="77777777" w:rsidTr="00336CF7">
        <w:tc>
          <w:tcPr>
            <w:tcW w:w="421" w:type="dxa"/>
          </w:tcPr>
          <w:p w14:paraId="4731971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547EB5D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1C13849A" w14:textId="77777777" w:rsidR="000320DF" w:rsidRPr="000320DF" w:rsidRDefault="000320DF" w:rsidP="000320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Електрична енергія </w:t>
            </w:r>
          </w:p>
          <w:p w14:paraId="33D2CCF5" w14:textId="77777777" w:rsidR="00071CF6" w:rsidRPr="00EA66A7" w:rsidRDefault="000320DF" w:rsidP="000320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кодом CPV за ДК 021:2015   09310000-5 «Електрична енергія»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90000 кВт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71CF6" w:rsidRPr="00EA66A7" w14:paraId="552BD009" w14:textId="77777777" w:rsidTr="00336CF7">
        <w:tc>
          <w:tcPr>
            <w:tcW w:w="421" w:type="dxa"/>
          </w:tcPr>
          <w:p w14:paraId="58993B1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097C942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B4CA238" w14:textId="77777777" w:rsidR="000320DF" w:rsidRPr="000320DF" w:rsidRDefault="00071CF6" w:rsidP="000320D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0320DF" w:rsidRPr="0003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Електрична енергія </w:t>
            </w:r>
          </w:p>
          <w:p w14:paraId="15F7F019" w14:textId="77777777" w:rsidR="000320DF" w:rsidRDefault="000320DF" w:rsidP="000320DF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DF">
              <w:rPr>
                <w:rFonts w:ascii="Times New Roman" w:eastAsia="Calibri" w:hAnsi="Times New Roman" w:cs="Times New Roman"/>
                <w:sz w:val="28"/>
                <w:szCs w:val="28"/>
              </w:rPr>
              <w:t>за кодом CPV за ДК 021:2015   09310000-5 «Електрична енергія» (90000 кВт)</w:t>
            </w:r>
          </w:p>
          <w:p w14:paraId="63C2B9EF" w14:textId="77777777" w:rsidR="00071CF6" w:rsidRPr="00EA66A7" w:rsidRDefault="00071CF6" w:rsidP="000320DF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виробничою необхідністю та належним функціонуванням підприємства.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063F14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42B223E3" w14:textId="77777777" w:rsidTr="00336CF7">
        <w:tc>
          <w:tcPr>
            <w:tcW w:w="421" w:type="dxa"/>
          </w:tcPr>
          <w:p w14:paraId="0CD8DFA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7709099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30C10234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7E488C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2BFF8628" w14:textId="77777777" w:rsidTr="00336CF7">
        <w:tc>
          <w:tcPr>
            <w:tcW w:w="421" w:type="dxa"/>
          </w:tcPr>
          <w:p w14:paraId="47178D3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6D9130F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Обґрунтування розміру бюджетного </w:t>
            </w: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призначення</w:t>
            </w:r>
          </w:p>
        </w:tc>
        <w:tc>
          <w:tcPr>
            <w:tcW w:w="6232" w:type="dxa"/>
          </w:tcPr>
          <w:p w14:paraId="7610B0EC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Розмір бюджетного призначення (очікуваного) сформовано з урахуванням обсягів наявної 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7960404C" w14:textId="77777777" w:rsidR="00071CF6" w:rsidRPr="00C2678A" w:rsidRDefault="000320DF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7C8F9978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54D0730D" w14:textId="77777777" w:rsidTr="00336CF7">
        <w:tc>
          <w:tcPr>
            <w:tcW w:w="421" w:type="dxa"/>
          </w:tcPr>
          <w:p w14:paraId="04CA863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688BFC7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5D605CA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5BDA8C84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A4D9924" w14:textId="77777777" w:rsidR="000320DF" w:rsidRDefault="000320DF" w:rsidP="000320DF">
      <w:pPr>
        <w:ind w:firstLine="0"/>
        <w:rPr>
          <w:rFonts w:ascii="Times New Roman" w:hAnsi="Times New Roman" w:cs="Times New Roman"/>
          <w:sz w:val="28"/>
        </w:rPr>
      </w:pPr>
    </w:p>
    <w:sectPr w:rsidR="00032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320DF"/>
    <w:rsid w:val="00070E5D"/>
    <w:rsid w:val="00071CF6"/>
    <w:rsid w:val="00124197"/>
    <w:rsid w:val="00620AD9"/>
    <w:rsid w:val="00A01BD3"/>
    <w:rsid w:val="00C3593F"/>
    <w:rsid w:val="00F30808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3973"/>
  <w15:docId w15:val="{D5FDAAAE-6685-442A-975D-5E99889A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4</cp:revision>
  <cp:lastPrinted>2023-12-20T07:24:00Z</cp:lastPrinted>
  <dcterms:created xsi:type="dcterms:W3CDTF">2023-12-20T07:24:00Z</dcterms:created>
  <dcterms:modified xsi:type="dcterms:W3CDTF">2023-12-20T09:42:00Z</dcterms:modified>
</cp:coreProperties>
</file>