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BAFC" w14:textId="77777777" w:rsidR="000C05B4" w:rsidRDefault="00B022B6">
      <w:pPr>
        <w:ind w:left="5387" w:firstLine="1"/>
        <w:rPr>
          <w:szCs w:val="28"/>
        </w:rPr>
      </w:pPr>
      <w:r>
        <w:rPr>
          <w:szCs w:val="28"/>
        </w:rPr>
        <w:t>Першому заступнику</w:t>
      </w:r>
    </w:p>
    <w:p w14:paraId="22AA202D" w14:textId="77777777" w:rsidR="000C05B4" w:rsidRDefault="00B022B6">
      <w:pPr>
        <w:ind w:left="5387" w:firstLine="0"/>
        <w:rPr>
          <w:szCs w:val="28"/>
        </w:rPr>
      </w:pPr>
      <w:r>
        <w:rPr>
          <w:szCs w:val="28"/>
        </w:rPr>
        <w:t>міського голови з питань діяльності виконавчих органів ради</w:t>
      </w:r>
    </w:p>
    <w:p w14:paraId="73A134E3" w14:textId="77777777" w:rsidR="000C05B4" w:rsidRDefault="00B022B6">
      <w:pPr>
        <w:ind w:left="5103" w:firstLine="284"/>
        <w:rPr>
          <w:szCs w:val="28"/>
        </w:rPr>
      </w:pPr>
      <w:r>
        <w:rPr>
          <w:szCs w:val="28"/>
        </w:rPr>
        <w:t>______________________________</w:t>
      </w:r>
    </w:p>
    <w:p w14:paraId="1F129171" w14:textId="77777777" w:rsidR="00D131BE" w:rsidRDefault="00D131BE">
      <w:pPr>
        <w:jc w:val="center"/>
        <w:rPr>
          <w:szCs w:val="28"/>
        </w:rPr>
      </w:pPr>
      <w:bookmarkStart w:id="0" w:name="_GoBack"/>
      <w:bookmarkEnd w:id="0"/>
    </w:p>
    <w:p w14:paraId="453E0752" w14:textId="77777777" w:rsidR="004E39FA" w:rsidRDefault="004E39FA">
      <w:pPr>
        <w:jc w:val="center"/>
        <w:rPr>
          <w:szCs w:val="28"/>
        </w:rPr>
      </w:pPr>
    </w:p>
    <w:p w14:paraId="77ABC135" w14:textId="77777777" w:rsidR="004E39FA" w:rsidRDefault="004E39FA">
      <w:pPr>
        <w:jc w:val="center"/>
        <w:rPr>
          <w:szCs w:val="28"/>
        </w:rPr>
      </w:pPr>
    </w:p>
    <w:p w14:paraId="0D9AE787" w14:textId="77777777" w:rsidR="000C05B4" w:rsidRDefault="00B022B6">
      <w:pPr>
        <w:jc w:val="center"/>
        <w:rPr>
          <w:szCs w:val="28"/>
        </w:rPr>
      </w:pPr>
      <w:r>
        <w:rPr>
          <w:szCs w:val="28"/>
        </w:rPr>
        <w:t>ЗАЯВА</w:t>
      </w:r>
    </w:p>
    <w:p w14:paraId="0AB0CB5C" w14:textId="3ADC7022" w:rsidR="000C05B4" w:rsidRDefault="00B022B6">
      <w:pPr>
        <w:ind w:firstLine="600"/>
        <w:jc w:val="center"/>
        <w:rPr>
          <w:szCs w:val="28"/>
        </w:rPr>
      </w:pPr>
      <w:r>
        <w:rPr>
          <w:szCs w:val="28"/>
        </w:rPr>
        <w:t xml:space="preserve">про розміщення та функціонування облаштованого відкритого майданчика </w:t>
      </w:r>
      <w:r w:rsidR="00D131BE">
        <w:rPr>
          <w:szCs w:val="28"/>
        </w:rPr>
        <w:t>на території Житомирської міської територіальної громади</w:t>
      </w:r>
    </w:p>
    <w:p w14:paraId="3B764D6E" w14:textId="77777777" w:rsidR="000C05B4" w:rsidRDefault="000C05B4">
      <w:pPr>
        <w:ind w:firstLine="600"/>
        <w:rPr>
          <w:szCs w:val="28"/>
        </w:rPr>
      </w:pPr>
    </w:p>
    <w:p w14:paraId="448559F7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Прошу дозволити розміщення облаштованого відкритого майданчика</w:t>
      </w:r>
    </w:p>
    <w:p w14:paraId="4AD92CE0" w14:textId="77777777" w:rsidR="000C05B4" w:rsidRDefault="00B022B6">
      <w:pPr>
        <w:ind w:firstLine="0"/>
        <w:rPr>
          <w:sz w:val="26"/>
          <w:szCs w:val="26"/>
        </w:rPr>
      </w:pPr>
      <w:r>
        <w:rPr>
          <w:szCs w:val="28"/>
        </w:rPr>
        <w:t>з</w:t>
      </w:r>
      <w:r>
        <w:rPr>
          <w:sz w:val="26"/>
          <w:szCs w:val="26"/>
        </w:rPr>
        <w:t xml:space="preserve"> </w:t>
      </w:r>
      <w:r>
        <w:rPr>
          <w:szCs w:val="28"/>
        </w:rPr>
        <w:t>_________________________________ по</w:t>
      </w:r>
      <w:r>
        <w:rPr>
          <w:sz w:val="26"/>
          <w:szCs w:val="26"/>
        </w:rPr>
        <w:t xml:space="preserve"> _________________________________</w:t>
      </w:r>
    </w:p>
    <w:p w14:paraId="089B668B" w14:textId="77777777" w:rsidR="000C05B4" w:rsidRDefault="00B022B6">
      <w:pPr>
        <w:ind w:firstLine="0"/>
        <w:rPr>
          <w:sz w:val="26"/>
          <w:szCs w:val="26"/>
        </w:rPr>
      </w:pPr>
      <w:r>
        <w:rPr>
          <w:szCs w:val="28"/>
        </w:rPr>
        <w:t>Заявник_</w:t>
      </w:r>
      <w:r>
        <w:rPr>
          <w:sz w:val="26"/>
          <w:szCs w:val="26"/>
        </w:rPr>
        <w:t>_________________________________________________________________</w:t>
      </w:r>
    </w:p>
    <w:p w14:paraId="4CB99BD1" w14:textId="77777777" w:rsidR="000C05B4" w:rsidRDefault="00B022B6">
      <w:pPr>
        <w:pBdr>
          <w:bottom w:val="single" w:sz="4" w:space="0" w:color="000000"/>
        </w:pBdr>
        <w:jc w:val="center"/>
        <w:rPr>
          <w:sz w:val="26"/>
          <w:szCs w:val="26"/>
        </w:rPr>
      </w:pPr>
      <w:r>
        <w:rPr>
          <w:sz w:val="24"/>
        </w:rPr>
        <w:t>(Назва юридичної особи; ПІБ фізичної особи - підприємця</w:t>
      </w:r>
      <w:r>
        <w:rPr>
          <w:sz w:val="26"/>
          <w:szCs w:val="26"/>
        </w:rPr>
        <w:t>,</w:t>
      </w:r>
    </w:p>
    <w:p w14:paraId="079B790C" w14:textId="77777777" w:rsidR="000C05B4" w:rsidRDefault="00B022B6">
      <w:pPr>
        <w:pBdr>
          <w:bottom w:val="single" w:sz="4" w:space="0" w:color="000000"/>
        </w:pBd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27F65D9" w14:textId="77777777" w:rsidR="000C05B4" w:rsidRDefault="00B022B6">
      <w:pPr>
        <w:pBdr>
          <w:bottom w:val="single" w:sz="4" w:space="0" w:color="000000"/>
        </w:pBdr>
        <w:jc w:val="center"/>
        <w:rPr>
          <w:sz w:val="24"/>
        </w:rPr>
      </w:pPr>
      <w:r>
        <w:rPr>
          <w:sz w:val="24"/>
        </w:rPr>
        <w:t>місцезнаходження, місце проживання, номер телефону,</w:t>
      </w:r>
    </w:p>
    <w:p w14:paraId="1C732148" w14:textId="77777777" w:rsidR="000C05B4" w:rsidRDefault="000C05B4">
      <w:pPr>
        <w:pBdr>
          <w:bottom w:val="single" w:sz="4" w:space="0" w:color="000000"/>
        </w:pBdr>
        <w:rPr>
          <w:sz w:val="26"/>
          <w:szCs w:val="26"/>
        </w:rPr>
      </w:pPr>
    </w:p>
    <w:p w14:paraId="07D08CEB" w14:textId="77777777" w:rsidR="000C05B4" w:rsidRDefault="00B022B6">
      <w:pPr>
        <w:jc w:val="center"/>
        <w:rPr>
          <w:sz w:val="24"/>
        </w:rPr>
      </w:pPr>
      <w:r>
        <w:rPr>
          <w:sz w:val="24"/>
        </w:rPr>
        <w:t>для юридичних осіб - ПІБ керівника)</w:t>
      </w:r>
    </w:p>
    <w:p w14:paraId="66BACAF7" w14:textId="77777777" w:rsidR="000C05B4" w:rsidRDefault="00B022B6">
      <w:pPr>
        <w:rPr>
          <w:sz w:val="26"/>
          <w:szCs w:val="26"/>
        </w:rPr>
      </w:pPr>
      <w:r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D38952" wp14:editId="6147D226">
                <wp:simplePos x="0" y="0"/>
                <wp:positionH relativeFrom="column">
                  <wp:posOffset>5080</wp:posOffset>
                </wp:positionH>
                <wp:positionV relativeFrom="paragraph">
                  <wp:posOffset>186055</wp:posOffset>
                </wp:positionV>
                <wp:extent cx="6122035" cy="3175"/>
                <wp:effectExtent l="8890" t="11430" r="5715" b="7620"/>
                <wp:wrapNone/>
                <wp:docPr id="42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14:paraId="27095D65" w14:textId="77777777" w:rsidR="000C05B4" w:rsidRDefault="00B022B6">
      <w:pPr>
        <w:ind w:left="2127"/>
        <w:rPr>
          <w:sz w:val="24"/>
        </w:rPr>
      </w:pPr>
      <w:r>
        <w:rPr>
          <w:sz w:val="24"/>
        </w:rPr>
        <w:t>(Місце здійснення діяльності (адреса)</w:t>
      </w:r>
    </w:p>
    <w:p w14:paraId="2D50A23E" w14:textId="77777777" w:rsidR="000C05B4" w:rsidRDefault="00B022B6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96CE0FF" w14:textId="77777777" w:rsidR="000C05B4" w:rsidRDefault="00B022B6">
      <w:pPr>
        <w:jc w:val="center"/>
        <w:rPr>
          <w:sz w:val="24"/>
        </w:rPr>
      </w:pPr>
      <w:r>
        <w:rPr>
          <w:sz w:val="24"/>
        </w:rPr>
        <w:t>Тип об’єкта (облаштований відкритий майданчик)</w:t>
      </w:r>
    </w:p>
    <w:p w14:paraId="31003A27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 xml:space="preserve">Загальна площа_________ м. </w:t>
      </w:r>
      <w:proofErr w:type="spellStart"/>
      <w:r>
        <w:rPr>
          <w:szCs w:val="28"/>
        </w:rPr>
        <w:t>кв</w:t>
      </w:r>
      <w:proofErr w:type="spellEnd"/>
    </w:p>
    <w:p w14:paraId="70C3C7C0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21D30BEF" w14:textId="77777777" w:rsidR="000C05B4" w:rsidRDefault="00B022B6">
      <w:pPr>
        <w:ind w:firstLine="0"/>
        <w:jc w:val="center"/>
        <w:rPr>
          <w:sz w:val="24"/>
        </w:rPr>
      </w:pPr>
      <w:r>
        <w:rPr>
          <w:sz w:val="24"/>
        </w:rPr>
        <w:t>Продукція, що реалізується/послуги, що надаються</w:t>
      </w:r>
    </w:p>
    <w:p w14:paraId="387D9AFA" w14:textId="77777777" w:rsidR="000C05B4" w:rsidRDefault="00B022B6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5AF49C7" w14:textId="77777777" w:rsidR="000C05B4" w:rsidRDefault="00B022B6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0AE32C7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Документи, що додаються до заяви:</w:t>
      </w:r>
    </w:p>
    <w:p w14:paraId="65DEF42D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354A542A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7F8BA5B9" w14:textId="77777777" w:rsidR="000C05B4" w:rsidRDefault="000C05B4">
      <w:pPr>
        <w:rPr>
          <w:sz w:val="20"/>
          <w:szCs w:val="20"/>
        </w:rPr>
      </w:pPr>
    </w:p>
    <w:p w14:paraId="2B619B93" w14:textId="77777777" w:rsidR="000C05B4" w:rsidRDefault="00B022B6">
      <w:pPr>
        <w:rPr>
          <w:sz w:val="20"/>
          <w:szCs w:val="20"/>
        </w:rPr>
      </w:pPr>
      <w:r>
        <w:rPr>
          <w:sz w:val="20"/>
          <w:szCs w:val="20"/>
        </w:rPr>
        <w:t xml:space="preserve">Цією заявою підтверджую відповідність розміщення та функціонування об’єкта вимогам чинного законодавства та зобов’язуюсь виконувати вимоги, передбачені Порядком організації </w:t>
      </w:r>
      <w:r>
        <w:rPr>
          <w:color w:val="000000"/>
          <w:sz w:val="20"/>
          <w:szCs w:val="20"/>
        </w:rPr>
        <w:t>та проведення</w:t>
      </w:r>
      <w:r>
        <w:rPr>
          <w:sz w:val="20"/>
          <w:szCs w:val="20"/>
        </w:rPr>
        <w:t xml:space="preserve"> ярмарків, встановлення та функціонування облаштованих відкритих майданчиків на території Житомирської міської територіальної громади. Про відповідальність за надання в заяві недостовірних даних попереджений.</w:t>
      </w:r>
    </w:p>
    <w:p w14:paraId="6736D7D5" w14:textId="77777777" w:rsidR="000C05B4" w:rsidRDefault="000C05B4">
      <w:pPr>
        <w:rPr>
          <w:szCs w:val="28"/>
        </w:rPr>
      </w:pPr>
    </w:p>
    <w:p w14:paraId="3E02F965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«____» ____________ 20 __ р.</w:t>
      </w:r>
    </w:p>
    <w:p w14:paraId="13266A91" w14:textId="77777777" w:rsidR="000C05B4" w:rsidRDefault="000C05B4">
      <w:pPr>
        <w:ind w:firstLine="0"/>
        <w:rPr>
          <w:szCs w:val="28"/>
        </w:rPr>
      </w:pPr>
    </w:p>
    <w:p w14:paraId="43D2EC1B" w14:textId="77777777" w:rsidR="000C05B4" w:rsidRDefault="00B022B6">
      <w:pPr>
        <w:ind w:firstLine="0"/>
        <w:rPr>
          <w:sz w:val="24"/>
        </w:rPr>
      </w:pPr>
      <w:r>
        <w:rPr>
          <w:szCs w:val="28"/>
        </w:rPr>
        <w:t>Документи здав:</w:t>
      </w:r>
      <w:r>
        <w:rPr>
          <w:szCs w:val="28"/>
        </w:rPr>
        <w:tab/>
        <w:t>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 w:val="24"/>
        </w:rPr>
        <w:t xml:space="preserve">  </w:t>
      </w:r>
    </w:p>
    <w:p w14:paraId="0DB8A0D4" w14:textId="77777777" w:rsidR="000C05B4" w:rsidRDefault="00B022B6">
      <w:pPr>
        <w:ind w:left="2127"/>
        <w:rPr>
          <w:rStyle w:val="apple-converted-space"/>
          <w:sz w:val="26"/>
          <w:szCs w:val="26"/>
        </w:rPr>
      </w:pPr>
      <w:r>
        <w:rPr>
          <w:sz w:val="24"/>
        </w:rPr>
        <w:t>(посада, П.І.Б.)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4"/>
        </w:rPr>
        <w:t>(підпис)</w:t>
      </w:r>
    </w:p>
    <w:p w14:paraId="7EFE9065" w14:textId="77777777" w:rsidR="000C05B4" w:rsidRDefault="00B022B6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0C05B4" w:rsidSect="00D131BE">
      <w:headerReference w:type="default" r:id="rId8"/>
      <w:pgSz w:w="11906" w:h="16838"/>
      <w:pgMar w:top="885" w:right="567" w:bottom="993" w:left="1701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2DAE" w14:textId="77777777" w:rsidR="00A1287D" w:rsidRDefault="00A1287D">
      <w:r>
        <w:separator/>
      </w:r>
    </w:p>
  </w:endnote>
  <w:endnote w:type="continuationSeparator" w:id="0">
    <w:p w14:paraId="35DAD21F" w14:textId="77777777" w:rsidR="00A1287D" w:rsidRDefault="00A1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E8430" w14:textId="77777777" w:rsidR="00A1287D" w:rsidRDefault="00A1287D">
      <w:r>
        <w:separator/>
      </w:r>
    </w:p>
  </w:footnote>
  <w:footnote w:type="continuationSeparator" w:id="0">
    <w:p w14:paraId="2A8E3280" w14:textId="77777777" w:rsidR="00A1287D" w:rsidRDefault="00A1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4AB" w14:textId="77777777" w:rsidR="000C05B4" w:rsidRDefault="00B022B6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4E39FA">
      <w:rPr>
        <w:noProof/>
      </w:rPr>
      <w:t>3</w:t>
    </w:r>
    <w:r>
      <w:fldChar w:fldCharType="end"/>
    </w:r>
  </w:p>
  <w:p w14:paraId="4B5E3A07" w14:textId="77777777" w:rsidR="000C05B4" w:rsidRDefault="00B022B6">
    <w:pPr>
      <w:pStyle w:val="ae"/>
      <w:jc w:val="right"/>
      <w:rPr>
        <w:color w:val="000000"/>
      </w:rPr>
    </w:pPr>
    <w:r>
      <w:rPr>
        <w:color w:val="000000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B48"/>
    <w:multiLevelType w:val="multilevel"/>
    <w:tmpl w:val="EA8447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10A53754"/>
    <w:multiLevelType w:val="multilevel"/>
    <w:tmpl w:val="AD54072E"/>
    <w:lvl w:ilvl="0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FE069C5"/>
    <w:multiLevelType w:val="multilevel"/>
    <w:tmpl w:val="0406BE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752E1C"/>
    <w:multiLevelType w:val="multilevel"/>
    <w:tmpl w:val="F3A254B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00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/>
        <w:b w:val="0"/>
        <w:i w:val="0"/>
        <w:color w:val="auto"/>
        <w:sz w:val="28"/>
        <w:lang w:val="uk-UA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/>
        <w:b w:val="0"/>
        <w:bCs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D34CA8"/>
    <w:multiLevelType w:val="multilevel"/>
    <w:tmpl w:val="3CCCB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BEC5166"/>
    <w:multiLevelType w:val="multilevel"/>
    <w:tmpl w:val="1200F574"/>
    <w:lvl w:ilvl="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4"/>
    <w:rsid w:val="000C05B4"/>
    <w:rsid w:val="0013077A"/>
    <w:rsid w:val="0014316A"/>
    <w:rsid w:val="00143D82"/>
    <w:rsid w:val="00167205"/>
    <w:rsid w:val="0017490D"/>
    <w:rsid w:val="00213C0E"/>
    <w:rsid w:val="002B3D79"/>
    <w:rsid w:val="003706F6"/>
    <w:rsid w:val="00375B11"/>
    <w:rsid w:val="003F3EA6"/>
    <w:rsid w:val="00410173"/>
    <w:rsid w:val="004201E3"/>
    <w:rsid w:val="004D78D2"/>
    <w:rsid w:val="004E39FA"/>
    <w:rsid w:val="00555DB0"/>
    <w:rsid w:val="00570B55"/>
    <w:rsid w:val="00583944"/>
    <w:rsid w:val="0065680B"/>
    <w:rsid w:val="006C38E6"/>
    <w:rsid w:val="007070AA"/>
    <w:rsid w:val="00713899"/>
    <w:rsid w:val="00761510"/>
    <w:rsid w:val="008C0036"/>
    <w:rsid w:val="008E79FC"/>
    <w:rsid w:val="00A1287D"/>
    <w:rsid w:val="00A15170"/>
    <w:rsid w:val="00A42CBF"/>
    <w:rsid w:val="00A94872"/>
    <w:rsid w:val="00B022B6"/>
    <w:rsid w:val="00B06F8D"/>
    <w:rsid w:val="00BA1C30"/>
    <w:rsid w:val="00BB3214"/>
    <w:rsid w:val="00BE21E7"/>
    <w:rsid w:val="00D131BE"/>
    <w:rsid w:val="00D21D9B"/>
    <w:rsid w:val="00DE3508"/>
    <w:rsid w:val="00E073FB"/>
    <w:rsid w:val="00E546F2"/>
    <w:rsid w:val="00EB25D1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0641"/>
  <w15:docId w15:val="{C6A2DD34-46A4-4295-9D4F-64097CE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5E"/>
    <w:pPr>
      <w:ind w:firstLine="709"/>
      <w:jc w:val="both"/>
    </w:pPr>
    <w:rPr>
      <w:bCs/>
      <w:sz w:val="28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1747A1"/>
    <w:pPr>
      <w:spacing w:beforeAutospacing="1" w:afterAutospacing="1"/>
      <w:ind w:firstLine="0"/>
      <w:jc w:val="left"/>
      <w:outlineLvl w:val="0"/>
    </w:pPr>
    <w:rPr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uiPriority w:val="99"/>
    <w:qFormat/>
    <w:rsid w:val="002A02CF"/>
    <w:rPr>
      <w:bCs/>
      <w:sz w:val="28"/>
      <w:szCs w:val="24"/>
      <w:lang w:val="uk-UA"/>
    </w:rPr>
  </w:style>
  <w:style w:type="character" w:customStyle="1" w:styleId="a4">
    <w:name w:val="Нижній колонтитул Знак"/>
    <w:uiPriority w:val="99"/>
    <w:qFormat/>
    <w:rsid w:val="002A02CF"/>
    <w:rPr>
      <w:bCs/>
      <w:sz w:val="28"/>
      <w:szCs w:val="24"/>
      <w:lang w:val="uk-UA"/>
    </w:rPr>
  </w:style>
  <w:style w:type="character" w:customStyle="1" w:styleId="10">
    <w:name w:val="Заголовок 1 Знак"/>
    <w:link w:val="1"/>
    <w:uiPriority w:val="9"/>
    <w:qFormat/>
    <w:rsid w:val="001747A1"/>
    <w:rPr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030A75"/>
  </w:style>
  <w:style w:type="character" w:customStyle="1" w:styleId="HTML">
    <w:name w:val="Стандартний HTML Знак"/>
    <w:uiPriority w:val="99"/>
    <w:qFormat/>
    <w:rsid w:val="00030A75"/>
    <w:rPr>
      <w:rFonts w:ascii="Courier New" w:hAnsi="Courier New"/>
    </w:rPr>
  </w:style>
  <w:style w:type="character" w:customStyle="1" w:styleId="rvts7">
    <w:name w:val="rvts7"/>
    <w:qFormat/>
    <w:rsid w:val="00030A75"/>
  </w:style>
  <w:style w:type="character" w:customStyle="1" w:styleId="rvts9">
    <w:name w:val="rvts9"/>
    <w:qFormat/>
    <w:rsid w:val="00030A75"/>
  </w:style>
  <w:style w:type="character" w:customStyle="1" w:styleId="rvts12">
    <w:name w:val="rvts12"/>
    <w:qFormat/>
    <w:rsid w:val="00030A75"/>
  </w:style>
  <w:style w:type="character" w:styleId="a5">
    <w:name w:val="annotation reference"/>
    <w:qFormat/>
    <w:rsid w:val="00A202A6"/>
    <w:rPr>
      <w:sz w:val="16"/>
      <w:szCs w:val="16"/>
    </w:rPr>
  </w:style>
  <w:style w:type="character" w:customStyle="1" w:styleId="a6">
    <w:name w:val="Текст примітки Знак"/>
    <w:qFormat/>
    <w:rsid w:val="00A202A6"/>
    <w:rPr>
      <w:bCs/>
      <w:lang w:val="uk-UA"/>
    </w:rPr>
  </w:style>
  <w:style w:type="character" w:customStyle="1" w:styleId="a7">
    <w:name w:val="Тема примітки Знак"/>
    <w:qFormat/>
    <w:rsid w:val="00A202A6"/>
    <w:rPr>
      <w:b/>
      <w:bCs/>
      <w:lang w:val="uk-UA"/>
    </w:rPr>
  </w:style>
  <w:style w:type="character" w:customStyle="1" w:styleId="FontStyle13">
    <w:name w:val="Font Style13"/>
    <w:qFormat/>
    <w:rsid w:val="00AB1CCF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auto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i w:val="0"/>
      <w:color w:val="000000"/>
    </w:rPr>
  </w:style>
  <w:style w:type="character" w:customStyle="1" w:styleId="ListLabel51">
    <w:name w:val="ListLabel 51"/>
    <w:qFormat/>
    <w:rPr>
      <w:b w:val="0"/>
      <w:i w:val="0"/>
      <w:color w:val="auto"/>
      <w:lang w:val="uk-UA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b/>
      <w:i w:val="0"/>
      <w:color w:val="000000"/>
    </w:rPr>
  </w:style>
  <w:style w:type="character" w:customStyle="1" w:styleId="ListLabel54">
    <w:name w:val="ListLabel 54"/>
    <w:qFormat/>
    <w:rPr>
      <w:b w:val="0"/>
      <w:i w:val="0"/>
      <w:color w:val="auto"/>
      <w:lang w:val="uk-UA"/>
    </w:rPr>
  </w:style>
  <w:style w:type="character" w:customStyle="1" w:styleId="ListLabel55">
    <w:name w:val="ListLabel 55"/>
    <w:qFormat/>
    <w:rPr>
      <w:color w:val="auto"/>
    </w:rPr>
  </w:style>
  <w:style w:type="character" w:customStyle="1" w:styleId="ListLabel56">
    <w:name w:val="ListLabel 56"/>
    <w:qFormat/>
    <w:rPr>
      <w:b/>
      <w:bCs w:val="0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i w:val="0"/>
      <w:color w:val="000000"/>
    </w:rPr>
  </w:style>
  <w:style w:type="character" w:customStyle="1" w:styleId="ListLabel63">
    <w:name w:val="ListLabel 63"/>
    <w:qFormat/>
    <w:rPr>
      <w:b w:val="0"/>
      <w:i w:val="0"/>
      <w:color w:val="auto"/>
      <w:lang w:val="uk-UA"/>
    </w:rPr>
  </w:style>
  <w:style w:type="character" w:customStyle="1" w:styleId="ListLabel64">
    <w:name w:val="ListLabel 64"/>
    <w:qFormat/>
    <w:rPr>
      <w:color w:val="auto"/>
    </w:rPr>
  </w:style>
  <w:style w:type="character" w:customStyle="1" w:styleId="ListLabel65">
    <w:name w:val="ListLabel 65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b/>
      <w:i w:val="0"/>
      <w:color w:val="000000"/>
    </w:rPr>
  </w:style>
  <w:style w:type="character" w:customStyle="1" w:styleId="ListLabel71">
    <w:name w:val="ListLabel 71"/>
    <w:qFormat/>
    <w:rPr>
      <w:b w:val="0"/>
      <w:i w:val="0"/>
      <w:color w:val="auto"/>
      <w:lang w:val="uk-UA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b/>
      <w:bCs/>
      <w:i w:val="0"/>
      <w:color w:val="000000"/>
    </w:rPr>
  </w:style>
  <w:style w:type="character" w:customStyle="1" w:styleId="ListLabel74">
    <w:name w:val="ListLabel 74"/>
    <w:qFormat/>
    <w:rPr>
      <w:b w:val="0"/>
      <w:i w:val="0"/>
      <w:color w:val="auto"/>
      <w:lang w:val="uk-UA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b/>
      <w:bCs/>
      <w:i w:val="0"/>
      <w:color w:val="000000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78">
    <w:name w:val="ListLabel 78"/>
    <w:qFormat/>
    <w:rPr>
      <w:rFonts w:ascii="Times New Roman" w:hAnsi="Times New Roman"/>
      <w:b/>
      <w:color w:val="auto"/>
      <w:sz w:val="28"/>
    </w:rPr>
  </w:style>
  <w:style w:type="character" w:customStyle="1" w:styleId="ListLabel79">
    <w:name w:val="ListLabel 79"/>
    <w:qFormat/>
    <w:rPr>
      <w:rFonts w:ascii="Times New Roman" w:hAnsi="Times New Roman" w:cs="Times New Roman"/>
      <w:color w:val="auto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Times New Roman"/>
      <w:b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b/>
      <w:bCs/>
      <w:i w:val="0"/>
      <w:color w:val="000000"/>
    </w:rPr>
  </w:style>
  <w:style w:type="character" w:customStyle="1" w:styleId="ListLabel107">
    <w:name w:val="ListLabel 107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108">
    <w:name w:val="ListLabel 108"/>
    <w:qFormat/>
    <w:rPr>
      <w:rFonts w:ascii="Times New Roman" w:hAnsi="Times New Roman"/>
      <w:b/>
      <w:color w:val="auto"/>
      <w:sz w:val="28"/>
    </w:rPr>
  </w:style>
  <w:style w:type="character" w:customStyle="1" w:styleId="ListLabel109">
    <w:name w:val="ListLabel 109"/>
    <w:qFormat/>
    <w:rPr>
      <w:rFonts w:ascii="Times New Roman" w:hAnsi="Times New Roman" w:cs="Times New Roman"/>
      <w:color w:val="auto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b/>
      <w:bCs/>
      <w:i w:val="0"/>
      <w:color w:val="000000"/>
    </w:rPr>
  </w:style>
  <w:style w:type="character" w:customStyle="1" w:styleId="ListLabel137">
    <w:name w:val="ListLabel 137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138">
    <w:name w:val="ListLabel 138"/>
    <w:qFormat/>
    <w:rPr>
      <w:rFonts w:ascii="Times New Roman" w:hAnsi="Times New Roman"/>
      <w:b/>
      <w:color w:val="auto"/>
      <w:sz w:val="28"/>
    </w:rPr>
  </w:style>
  <w:style w:type="character" w:customStyle="1" w:styleId="ListLabel139">
    <w:name w:val="ListLabel 139"/>
    <w:qFormat/>
    <w:rPr>
      <w:rFonts w:ascii="Times New Roman" w:hAnsi="Times New Roman" w:cs="Times New Roman"/>
      <w:color w:val="auto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Times New Roman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Times New Roman"/>
      <w:b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c">
    <w:name w:val="Указатель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EC56D2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rsid w:val="002A02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A02CF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qFormat/>
    <w:rsid w:val="00030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bCs w:val="0"/>
      <w:sz w:val="20"/>
      <w:szCs w:val="20"/>
    </w:rPr>
  </w:style>
  <w:style w:type="paragraph" w:styleId="af0">
    <w:name w:val="No Spacing"/>
    <w:uiPriority w:val="1"/>
    <w:qFormat/>
    <w:rsid w:val="00030A75"/>
    <w:rPr>
      <w:rFonts w:ascii="Calibri" w:eastAsia="Calibri" w:hAnsi="Calibri"/>
      <w:sz w:val="28"/>
      <w:lang w:val="uk-UA" w:eastAsia="uk-UA"/>
    </w:rPr>
  </w:style>
  <w:style w:type="paragraph" w:customStyle="1" w:styleId="rvps172">
    <w:name w:val="rvps172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rvps173">
    <w:name w:val="rvps173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rvps174">
    <w:name w:val="rvps174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rvps93">
    <w:name w:val="rvps93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11">
    <w:name w:val="Без інтервалів1"/>
    <w:uiPriority w:val="1"/>
    <w:qFormat/>
    <w:rsid w:val="00A3086C"/>
    <w:rPr>
      <w:sz w:val="24"/>
      <w:szCs w:val="24"/>
    </w:rPr>
  </w:style>
  <w:style w:type="paragraph" w:styleId="af1">
    <w:name w:val="annotation text"/>
    <w:basedOn w:val="a"/>
    <w:qFormat/>
    <w:rsid w:val="00A202A6"/>
    <w:rPr>
      <w:sz w:val="20"/>
      <w:szCs w:val="20"/>
    </w:rPr>
  </w:style>
  <w:style w:type="paragraph" w:styleId="af2">
    <w:name w:val="annotation subject"/>
    <w:basedOn w:val="af1"/>
    <w:qFormat/>
    <w:rsid w:val="00A202A6"/>
    <w:rPr>
      <w:b/>
    </w:rPr>
  </w:style>
  <w:style w:type="paragraph" w:styleId="af3">
    <w:name w:val="Revision"/>
    <w:uiPriority w:val="99"/>
    <w:semiHidden/>
    <w:qFormat/>
    <w:rsid w:val="008B4C92"/>
    <w:rPr>
      <w:bCs/>
      <w:sz w:val="28"/>
      <w:szCs w:val="24"/>
      <w:lang w:val="uk-UA"/>
    </w:rPr>
  </w:style>
  <w:style w:type="paragraph" w:customStyle="1" w:styleId="Default">
    <w:name w:val="Default"/>
    <w:qFormat/>
    <w:rsid w:val="00B53FAE"/>
    <w:rPr>
      <w:color w:val="000000"/>
      <w:sz w:val="24"/>
      <w:szCs w:val="24"/>
    </w:rPr>
  </w:style>
  <w:style w:type="paragraph" w:customStyle="1" w:styleId="Style3">
    <w:name w:val="Style3"/>
    <w:basedOn w:val="a"/>
    <w:qFormat/>
    <w:rsid w:val="00AB1CCF"/>
    <w:pPr>
      <w:widowControl w:val="0"/>
      <w:suppressAutoHyphens/>
      <w:ind w:firstLine="0"/>
      <w:jc w:val="left"/>
    </w:pPr>
    <w:rPr>
      <w:bCs w:val="0"/>
      <w:sz w:val="24"/>
      <w:lang w:val="ru-RU" w:eastAsia="ar-SA"/>
    </w:rPr>
  </w:style>
  <w:style w:type="paragraph" w:customStyle="1" w:styleId="Style8">
    <w:name w:val="Style8"/>
    <w:basedOn w:val="a"/>
    <w:qFormat/>
    <w:rsid w:val="00AB1CCF"/>
    <w:pPr>
      <w:widowControl w:val="0"/>
      <w:suppressAutoHyphens/>
      <w:spacing w:line="323" w:lineRule="exact"/>
      <w:ind w:firstLine="696"/>
      <w:jc w:val="left"/>
    </w:pPr>
    <w:rPr>
      <w:bCs w:val="0"/>
      <w:sz w:val="24"/>
      <w:lang w:val="ru-RU" w:eastAsia="ar-SA"/>
    </w:rPr>
  </w:style>
  <w:style w:type="paragraph" w:customStyle="1" w:styleId="Style9">
    <w:name w:val="Style9"/>
    <w:basedOn w:val="a"/>
    <w:qFormat/>
    <w:rsid w:val="00AB1CCF"/>
    <w:pPr>
      <w:widowControl w:val="0"/>
      <w:suppressAutoHyphens/>
      <w:spacing w:line="322" w:lineRule="exact"/>
      <w:ind w:hanging="355"/>
      <w:jc w:val="left"/>
    </w:pPr>
    <w:rPr>
      <w:bCs w:val="0"/>
      <w:sz w:val="24"/>
      <w:lang w:val="ru-RU" w:eastAsia="ar-SA"/>
    </w:rPr>
  </w:style>
  <w:style w:type="table" w:styleId="af4">
    <w:name w:val="Table Grid"/>
    <w:basedOn w:val="a1"/>
    <w:rsid w:val="00BB685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E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85DD-4CA2-4EAC-B376-A4286ECB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MoBIL GROUP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1</dc:creator>
  <dc:description/>
  <cp:lastModifiedBy>Коростувач</cp:lastModifiedBy>
  <cp:revision>22</cp:revision>
  <cp:lastPrinted>2023-10-12T12:20:00Z</cp:lastPrinted>
  <dcterms:created xsi:type="dcterms:W3CDTF">2023-09-15T09:18:00Z</dcterms:created>
  <dcterms:modified xsi:type="dcterms:W3CDTF">2023-12-08T08:54:00Z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