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10D30" w14:textId="77777777" w:rsidR="00157E57" w:rsidRPr="00FA5DE1" w:rsidRDefault="00157E57" w:rsidP="00157E57">
      <w:pPr>
        <w:ind w:left="4963" w:right="-1"/>
        <w:rPr>
          <w:sz w:val="28"/>
          <w:szCs w:val="28"/>
          <w:lang w:val="uk-UA"/>
        </w:rPr>
      </w:pPr>
      <w:r w:rsidRPr="00FA5DE1">
        <w:rPr>
          <w:sz w:val="28"/>
          <w:szCs w:val="28"/>
          <w:lang w:val="uk-UA"/>
        </w:rPr>
        <w:t>Управління житлового господарства</w:t>
      </w:r>
    </w:p>
    <w:p w14:paraId="4153ABED" w14:textId="77777777" w:rsidR="00157E57" w:rsidRPr="00FA5DE1" w:rsidRDefault="00157E57" w:rsidP="00157E57">
      <w:pPr>
        <w:ind w:left="4963" w:right="-1"/>
        <w:rPr>
          <w:sz w:val="28"/>
          <w:szCs w:val="28"/>
          <w:lang w:val="uk-UA"/>
        </w:rPr>
      </w:pPr>
      <w:r w:rsidRPr="00FA5DE1">
        <w:rPr>
          <w:sz w:val="28"/>
          <w:szCs w:val="28"/>
          <w:lang w:val="uk-UA"/>
        </w:rPr>
        <w:t>Житомирської міської ради</w:t>
      </w:r>
    </w:p>
    <w:p w14:paraId="41F7737F" w14:textId="77777777" w:rsidR="00157E57" w:rsidRPr="00FA5DE1" w:rsidRDefault="00157E57" w:rsidP="00157E57">
      <w:pPr>
        <w:ind w:left="4963" w:right="-1"/>
        <w:rPr>
          <w:sz w:val="28"/>
          <w:szCs w:val="28"/>
          <w:lang w:val="uk-UA"/>
        </w:rPr>
      </w:pPr>
      <w:r w:rsidRPr="00FA5DE1">
        <w:rPr>
          <w:sz w:val="16"/>
          <w:szCs w:val="16"/>
          <w:lang w:val="uk-UA"/>
        </w:rPr>
        <w:t xml:space="preserve">  </w:t>
      </w:r>
      <w:r w:rsidRPr="00FA5DE1">
        <w:rPr>
          <w:sz w:val="28"/>
          <w:szCs w:val="28"/>
          <w:lang w:val="uk-UA"/>
        </w:rPr>
        <w:t>_______________________________</w:t>
      </w:r>
    </w:p>
    <w:p w14:paraId="4D16A527" w14:textId="77777777" w:rsidR="00157E57" w:rsidRPr="00FA5DE1" w:rsidRDefault="00157E57" w:rsidP="00157E57">
      <w:pPr>
        <w:ind w:left="4963" w:right="-1"/>
        <w:rPr>
          <w:sz w:val="28"/>
          <w:szCs w:val="28"/>
          <w:lang w:val="uk-UA"/>
        </w:rPr>
      </w:pPr>
      <w:r w:rsidRPr="00FA5DE1">
        <w:rPr>
          <w:sz w:val="28"/>
          <w:szCs w:val="28"/>
          <w:lang w:val="uk-UA"/>
        </w:rPr>
        <w:t>_______________________________</w:t>
      </w:r>
    </w:p>
    <w:p w14:paraId="78CAB716" w14:textId="77777777" w:rsidR="00157E57" w:rsidRPr="00F71802" w:rsidRDefault="00157E57" w:rsidP="00157E57">
      <w:pPr>
        <w:ind w:left="4963" w:right="-1"/>
        <w:jc w:val="center"/>
        <w:rPr>
          <w:sz w:val="22"/>
          <w:szCs w:val="22"/>
          <w:lang w:val="uk-UA"/>
        </w:rPr>
      </w:pPr>
      <w:r w:rsidRPr="00F71802">
        <w:rPr>
          <w:sz w:val="22"/>
          <w:szCs w:val="22"/>
          <w:lang w:val="uk-UA"/>
        </w:rPr>
        <w:t>(повне найменування та код ЄДРПОУ ОСББ, управителя багатоквартирного будинку, ЖБК)</w:t>
      </w:r>
    </w:p>
    <w:p w14:paraId="13DEB2BE" w14:textId="77777777" w:rsidR="00157E57" w:rsidRPr="00F71802" w:rsidRDefault="00157E57" w:rsidP="00157E57">
      <w:pPr>
        <w:ind w:left="4963" w:right="-1"/>
        <w:rPr>
          <w:sz w:val="22"/>
          <w:szCs w:val="22"/>
          <w:lang w:val="uk-UA"/>
        </w:rPr>
      </w:pPr>
      <w:r w:rsidRPr="00F71802">
        <w:rPr>
          <w:sz w:val="22"/>
          <w:szCs w:val="22"/>
          <w:lang w:val="uk-UA"/>
        </w:rPr>
        <w:t>__________________________________________</w:t>
      </w:r>
    </w:p>
    <w:p w14:paraId="617BDE4A" w14:textId="77777777" w:rsidR="00157E57" w:rsidRDefault="00157E57" w:rsidP="00157E57">
      <w:pPr>
        <w:ind w:left="4963" w:right="-1"/>
        <w:jc w:val="center"/>
        <w:rPr>
          <w:sz w:val="22"/>
          <w:szCs w:val="22"/>
          <w:lang w:val="uk-UA"/>
        </w:rPr>
      </w:pPr>
      <w:r w:rsidRPr="00F71802">
        <w:rPr>
          <w:sz w:val="22"/>
          <w:szCs w:val="22"/>
          <w:lang w:val="uk-UA"/>
        </w:rPr>
        <w:t>(юридична та фактична адреса, контактні номери телефону та електронна адреса)</w:t>
      </w:r>
    </w:p>
    <w:p w14:paraId="12BDADFF" w14:textId="77777777" w:rsidR="00157E57" w:rsidRPr="00F71802" w:rsidRDefault="00157E57" w:rsidP="00157E57">
      <w:pPr>
        <w:ind w:left="4963" w:right="-1"/>
        <w:jc w:val="center"/>
        <w:rPr>
          <w:sz w:val="22"/>
          <w:szCs w:val="22"/>
          <w:lang w:val="uk-UA"/>
        </w:rPr>
      </w:pPr>
    </w:p>
    <w:p w14:paraId="680BB0B8" w14:textId="77777777" w:rsidR="00157E57" w:rsidRPr="00FA5DE1" w:rsidRDefault="00157E57" w:rsidP="00157E57">
      <w:pPr>
        <w:ind w:right="-1"/>
        <w:jc w:val="center"/>
        <w:rPr>
          <w:sz w:val="28"/>
          <w:szCs w:val="28"/>
          <w:lang w:val="uk-UA"/>
        </w:rPr>
      </w:pPr>
      <w:r w:rsidRPr="00FA5DE1">
        <w:rPr>
          <w:sz w:val="28"/>
          <w:szCs w:val="28"/>
          <w:lang w:val="uk-UA"/>
        </w:rPr>
        <w:t>ЗАЯВКА</w:t>
      </w:r>
    </w:p>
    <w:p w14:paraId="23877C01" w14:textId="77777777" w:rsidR="00157E57" w:rsidRPr="00FA5DE1" w:rsidRDefault="00157E57" w:rsidP="00157E57">
      <w:pPr>
        <w:ind w:right="-1"/>
        <w:jc w:val="center"/>
        <w:rPr>
          <w:sz w:val="28"/>
          <w:szCs w:val="28"/>
          <w:lang w:val="uk-UA"/>
        </w:rPr>
      </w:pPr>
      <w:r w:rsidRPr="00FA5DE1">
        <w:rPr>
          <w:sz w:val="28"/>
          <w:szCs w:val="28"/>
          <w:lang w:val="uk-UA"/>
        </w:rPr>
        <w:t xml:space="preserve">на отримання фінансування </w:t>
      </w:r>
    </w:p>
    <w:p w14:paraId="1FAD0131" w14:textId="77777777" w:rsidR="00157E57" w:rsidRPr="00FA5DE1" w:rsidRDefault="00157E57" w:rsidP="00157E57">
      <w:pPr>
        <w:ind w:right="-1"/>
        <w:rPr>
          <w:sz w:val="28"/>
          <w:szCs w:val="28"/>
          <w:lang w:val="uk-UA"/>
        </w:rPr>
      </w:pPr>
    </w:p>
    <w:p w14:paraId="4B136B93" w14:textId="77777777" w:rsidR="00157E57" w:rsidRPr="00FA5DE1" w:rsidRDefault="00157E57" w:rsidP="00157E57">
      <w:pPr>
        <w:ind w:right="-1" w:firstLine="709"/>
        <w:jc w:val="both"/>
        <w:rPr>
          <w:sz w:val="28"/>
          <w:szCs w:val="28"/>
          <w:lang w:val="uk-UA"/>
        </w:rPr>
      </w:pPr>
      <w:r w:rsidRPr="00FA5DE1">
        <w:rPr>
          <w:sz w:val="28"/>
          <w:szCs w:val="28"/>
          <w:lang w:val="uk-UA"/>
        </w:rPr>
        <w:t>Прошу прийняти заявку на отримання фінансування з місцевого бюджету таких послуг:</w:t>
      </w:r>
    </w:p>
    <w:p w14:paraId="4312B7C6" w14:textId="77777777" w:rsidR="00157E57" w:rsidRPr="00FA5DE1" w:rsidRDefault="00157E57" w:rsidP="00157E57">
      <w:pPr>
        <w:ind w:right="-1" w:firstLine="709"/>
        <w:jc w:val="both"/>
        <w:rPr>
          <w:sz w:val="28"/>
          <w:szCs w:val="28"/>
          <w:lang w:val="uk-UA"/>
        </w:rPr>
      </w:pPr>
      <w:r w:rsidRPr="00FA5DE1">
        <w:rPr>
          <w:sz w:val="28"/>
          <w:szCs w:val="28"/>
          <w:lang w:val="uk-UA"/>
        </w:rPr>
        <w:t>з видалення засохлих, пошкоджених дерев   ___________</w:t>
      </w:r>
    </w:p>
    <w:p w14:paraId="40210ACF" w14:textId="77777777" w:rsidR="00157E57" w:rsidRPr="00FA5DE1" w:rsidRDefault="00157E57" w:rsidP="00157E57">
      <w:pPr>
        <w:ind w:right="-1" w:firstLine="709"/>
        <w:jc w:val="both"/>
        <w:rPr>
          <w:sz w:val="22"/>
          <w:szCs w:val="22"/>
          <w:lang w:val="uk-UA"/>
        </w:rPr>
      </w:pPr>
      <w:r w:rsidRPr="00FA5DE1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FA5DE1">
        <w:rPr>
          <w:sz w:val="22"/>
          <w:szCs w:val="22"/>
          <w:lang w:val="uk-UA"/>
        </w:rPr>
        <w:t>(</w:t>
      </w:r>
      <w:r w:rsidRPr="00F71802">
        <w:rPr>
          <w:sz w:val="22"/>
          <w:szCs w:val="22"/>
          <w:lang w:val="uk-UA"/>
        </w:rPr>
        <w:t>зазначається їх</w:t>
      </w:r>
      <w:r w:rsidRPr="00FA5DE1">
        <w:rPr>
          <w:sz w:val="22"/>
          <w:szCs w:val="22"/>
          <w:lang w:val="uk-UA"/>
        </w:rPr>
        <w:t xml:space="preserve"> кількість за видом та діаметром</w:t>
      </w:r>
      <w:r>
        <w:rPr>
          <w:sz w:val="22"/>
          <w:szCs w:val="22"/>
          <w:lang w:val="uk-UA"/>
        </w:rPr>
        <w:t xml:space="preserve">, </w:t>
      </w:r>
      <w:r w:rsidRPr="00F71802">
        <w:rPr>
          <w:sz w:val="22"/>
          <w:szCs w:val="22"/>
          <w:lang w:val="uk-UA"/>
        </w:rPr>
        <w:t>ціна та загальна вартість)</w:t>
      </w:r>
    </w:p>
    <w:p w14:paraId="4EA885E8" w14:textId="77777777" w:rsidR="00157E57" w:rsidRPr="00FA5DE1" w:rsidRDefault="00157E57" w:rsidP="00157E57">
      <w:pPr>
        <w:ind w:right="-1" w:firstLine="709"/>
        <w:jc w:val="both"/>
        <w:rPr>
          <w:sz w:val="28"/>
          <w:szCs w:val="28"/>
          <w:lang w:val="uk-UA"/>
        </w:rPr>
      </w:pPr>
      <w:r w:rsidRPr="00FA5DE1">
        <w:rPr>
          <w:sz w:val="28"/>
          <w:szCs w:val="28"/>
          <w:lang w:val="uk-UA"/>
        </w:rPr>
        <w:t>обрізання крон дерев   ______________</w:t>
      </w:r>
    </w:p>
    <w:p w14:paraId="322605E6" w14:textId="77777777" w:rsidR="00157E57" w:rsidRPr="00F71802" w:rsidRDefault="00157E57" w:rsidP="00157E57">
      <w:pPr>
        <w:ind w:right="-1" w:firstLine="709"/>
        <w:jc w:val="both"/>
        <w:rPr>
          <w:sz w:val="22"/>
          <w:szCs w:val="22"/>
          <w:lang w:val="uk-UA"/>
        </w:rPr>
      </w:pPr>
      <w:r w:rsidRPr="00F71802">
        <w:rPr>
          <w:sz w:val="22"/>
          <w:szCs w:val="22"/>
          <w:lang w:val="uk-UA"/>
        </w:rPr>
        <w:t xml:space="preserve">                                                  (зазначається їх кількість за видом та діаметром, ціна та загальна вартість)</w:t>
      </w:r>
    </w:p>
    <w:p w14:paraId="77BD229E" w14:textId="77777777" w:rsidR="00157E57" w:rsidRPr="00FA5DE1" w:rsidRDefault="00157E57" w:rsidP="00157E57">
      <w:pPr>
        <w:ind w:right="-1" w:firstLine="709"/>
        <w:jc w:val="both"/>
        <w:rPr>
          <w:sz w:val="28"/>
          <w:szCs w:val="28"/>
          <w:lang w:val="uk-UA"/>
        </w:rPr>
      </w:pPr>
      <w:r w:rsidRPr="00F71802">
        <w:rPr>
          <w:sz w:val="28"/>
          <w:szCs w:val="28"/>
          <w:lang w:val="uk-UA"/>
        </w:rPr>
        <w:t>на прибудинковій території багатоквартирного</w:t>
      </w:r>
      <w:r w:rsidRPr="00FA5DE1">
        <w:rPr>
          <w:sz w:val="28"/>
          <w:szCs w:val="28"/>
          <w:lang w:val="uk-UA"/>
        </w:rPr>
        <w:t xml:space="preserve"> будинку за адресою:_________________________________________________________.</w:t>
      </w:r>
    </w:p>
    <w:p w14:paraId="2DE5EDFA" w14:textId="77777777" w:rsidR="00157E57" w:rsidRPr="00FA5DE1" w:rsidRDefault="00157E57" w:rsidP="00157E57">
      <w:pPr>
        <w:ind w:right="-1" w:firstLine="709"/>
        <w:jc w:val="both"/>
        <w:rPr>
          <w:sz w:val="28"/>
          <w:szCs w:val="28"/>
          <w:lang w:val="uk-UA"/>
        </w:rPr>
      </w:pPr>
    </w:p>
    <w:p w14:paraId="68E75CEB" w14:textId="77777777" w:rsidR="00157E57" w:rsidRPr="00F71802" w:rsidRDefault="00157E57" w:rsidP="00157E57">
      <w:pPr>
        <w:ind w:right="-1" w:firstLine="709"/>
        <w:rPr>
          <w:sz w:val="22"/>
          <w:szCs w:val="22"/>
          <w:lang w:val="uk-UA"/>
        </w:rPr>
      </w:pPr>
      <w:r w:rsidRPr="00FA5DE1">
        <w:rPr>
          <w:sz w:val="28"/>
          <w:szCs w:val="28"/>
          <w:lang w:val="uk-UA"/>
        </w:rPr>
        <w:t>Додатки</w:t>
      </w:r>
      <w:r w:rsidRPr="00F71802">
        <w:rPr>
          <w:sz w:val="28"/>
          <w:szCs w:val="28"/>
          <w:lang w:val="uk-UA"/>
        </w:rPr>
        <w:t xml:space="preserve">: </w:t>
      </w:r>
      <w:r w:rsidRPr="00F71802">
        <w:rPr>
          <w:sz w:val="22"/>
          <w:szCs w:val="22"/>
          <w:lang w:val="uk-UA"/>
        </w:rPr>
        <w:t>(зазначається перелік документів, визначених у підпунктах 6.1-6.4. Положення, їх кількість та на скількох аркушах ).</w:t>
      </w:r>
    </w:p>
    <w:p w14:paraId="0EE4A00E" w14:textId="77777777" w:rsidR="00157E57" w:rsidRPr="00FA5DE1" w:rsidRDefault="00157E57" w:rsidP="00157E57">
      <w:pPr>
        <w:ind w:right="-1"/>
        <w:rPr>
          <w:sz w:val="28"/>
          <w:szCs w:val="28"/>
          <w:lang w:val="uk-UA"/>
        </w:rPr>
      </w:pPr>
    </w:p>
    <w:p w14:paraId="73DCF626" w14:textId="77777777" w:rsidR="00157E57" w:rsidRPr="00FA5DE1" w:rsidRDefault="00157E57" w:rsidP="00157E57">
      <w:pPr>
        <w:ind w:right="-1"/>
        <w:rPr>
          <w:sz w:val="28"/>
          <w:szCs w:val="28"/>
          <w:lang w:val="uk-UA"/>
        </w:rPr>
      </w:pPr>
    </w:p>
    <w:p w14:paraId="7EDC116D" w14:textId="77777777" w:rsidR="00157E57" w:rsidRPr="00FA5DE1" w:rsidRDefault="00157E57" w:rsidP="00157E57">
      <w:pPr>
        <w:ind w:right="-1"/>
        <w:rPr>
          <w:sz w:val="28"/>
          <w:szCs w:val="28"/>
          <w:lang w:val="uk-UA"/>
        </w:rPr>
      </w:pPr>
      <w:r w:rsidRPr="00FA5DE1">
        <w:rPr>
          <w:sz w:val="28"/>
          <w:szCs w:val="28"/>
          <w:lang w:val="uk-UA"/>
        </w:rPr>
        <w:t>____________                            ____________                              ____________</w:t>
      </w:r>
    </w:p>
    <w:p w14:paraId="5B958C17" w14:textId="77777777" w:rsidR="00157E57" w:rsidRPr="00FA5DE1" w:rsidRDefault="00157E57" w:rsidP="00157E57">
      <w:pPr>
        <w:ind w:right="-1"/>
        <w:rPr>
          <w:sz w:val="28"/>
          <w:szCs w:val="28"/>
          <w:lang w:val="uk-UA"/>
        </w:rPr>
      </w:pPr>
      <w:r w:rsidRPr="00FA5DE1">
        <w:rPr>
          <w:sz w:val="28"/>
          <w:szCs w:val="28"/>
          <w:lang w:val="uk-UA"/>
        </w:rPr>
        <w:t xml:space="preserve">       (посада)                                     (підпис)                                         (ПІБ)</w:t>
      </w:r>
    </w:p>
    <w:p w14:paraId="132C3430" w14:textId="77777777" w:rsidR="00157E57" w:rsidRPr="00F71802" w:rsidRDefault="00157E57" w:rsidP="00157E57">
      <w:pPr>
        <w:ind w:right="-1"/>
        <w:rPr>
          <w:sz w:val="28"/>
          <w:szCs w:val="28"/>
          <w:lang w:val="uk-UA"/>
        </w:rPr>
      </w:pPr>
      <w:r w:rsidRPr="00F71802">
        <w:rPr>
          <w:sz w:val="28"/>
          <w:szCs w:val="28"/>
          <w:lang w:val="uk-UA"/>
        </w:rPr>
        <w:t>за наявності печатка</w:t>
      </w:r>
    </w:p>
    <w:p w14:paraId="21DAC325" w14:textId="77777777" w:rsidR="00157E57" w:rsidRPr="00FA5DE1" w:rsidRDefault="00157E57" w:rsidP="00157E57">
      <w:pPr>
        <w:ind w:right="-1"/>
        <w:rPr>
          <w:sz w:val="28"/>
          <w:szCs w:val="28"/>
          <w:highlight w:val="yellow"/>
          <w:lang w:val="uk-UA"/>
        </w:rPr>
      </w:pPr>
    </w:p>
    <w:p w14:paraId="02CF6211" w14:textId="77777777" w:rsidR="00966C07" w:rsidRDefault="00966C07"/>
    <w:sectPr w:rsidR="00966C07" w:rsidSect="002A6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A0"/>
    <w:rsid w:val="00157E57"/>
    <w:rsid w:val="002A6D99"/>
    <w:rsid w:val="00966C07"/>
    <w:rsid w:val="00F01FA0"/>
    <w:rsid w:val="00F5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D88E"/>
  <w15:chartTrackingRefBased/>
  <w15:docId w15:val="{C90AE04E-C26C-41AC-AD22-90867D78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2</cp:revision>
  <dcterms:created xsi:type="dcterms:W3CDTF">2024-07-17T11:56:00Z</dcterms:created>
  <dcterms:modified xsi:type="dcterms:W3CDTF">2024-07-17T11:56:00Z</dcterms:modified>
</cp:coreProperties>
</file>