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55" w:rsidRPr="00474555" w:rsidRDefault="00474555" w:rsidP="00474555">
      <w:pPr>
        <w:spacing w:line="240" w:lineRule="atLeast"/>
        <w:jc w:val="center"/>
        <w:rPr>
          <w:b/>
          <w:sz w:val="24"/>
          <w:szCs w:val="24"/>
        </w:rPr>
      </w:pPr>
      <w:r w:rsidRPr="00474555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474555" w:rsidRPr="00474555" w:rsidTr="004745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bookmarkStart w:id="0" w:name="_Hlk168559399"/>
            <w:r w:rsidRPr="00474555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bCs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474555">
              <w:rPr>
                <w:szCs w:val="28"/>
                <w:lang w:val="uk-UA"/>
              </w:rPr>
              <w:t>; майдан ім. С. П. Корольова, 4/2, м. Житомир, 10014;</w:t>
            </w:r>
          </w:p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 xml:space="preserve">код  за ЄДРПОУ- 04053625; </w:t>
            </w:r>
          </w:p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474555" w:rsidRPr="00474555" w:rsidTr="004745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74555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5" w:rsidRPr="00474555" w:rsidRDefault="004745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  <w:r w:rsidRPr="00474555">
              <w:rPr>
                <w:rFonts w:cs="Times New Roman"/>
                <w:szCs w:val="28"/>
                <w:lang w:val="uk-UA"/>
              </w:rPr>
              <w:t xml:space="preserve">Персональний комп’ютер (Комп'ютер </w:t>
            </w:r>
            <w:proofErr w:type="spellStart"/>
            <w:r w:rsidRPr="00474555">
              <w:rPr>
                <w:rFonts w:cs="Times New Roman"/>
                <w:szCs w:val="28"/>
                <w:lang w:val="uk-UA"/>
              </w:rPr>
              <w:t>Dell</w:t>
            </w:r>
            <w:proofErr w:type="spellEnd"/>
            <w:r w:rsidRPr="00474555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474555">
              <w:rPr>
                <w:rFonts w:cs="Times New Roman"/>
                <w:szCs w:val="28"/>
                <w:lang w:val="uk-UA"/>
              </w:rPr>
              <w:t>OptiPlex</w:t>
            </w:r>
            <w:proofErr w:type="spellEnd"/>
            <w:r w:rsidRPr="00474555">
              <w:rPr>
                <w:rFonts w:cs="Times New Roman"/>
                <w:szCs w:val="28"/>
                <w:lang w:val="uk-UA"/>
              </w:rPr>
              <w:t xml:space="preserve"> 3280 </w:t>
            </w:r>
            <w:proofErr w:type="spellStart"/>
            <w:r w:rsidRPr="00474555">
              <w:rPr>
                <w:rFonts w:cs="Times New Roman"/>
                <w:szCs w:val="28"/>
                <w:lang w:val="uk-UA"/>
              </w:rPr>
              <w:t>AiO</w:t>
            </w:r>
            <w:proofErr w:type="spellEnd"/>
            <w:r w:rsidRPr="00474555">
              <w:rPr>
                <w:rFonts w:cs="Times New Roman"/>
                <w:szCs w:val="28"/>
                <w:lang w:val="uk-UA"/>
              </w:rPr>
              <w:t xml:space="preserve"> / i3-10105T / 8GB / 1Tb / Win10 </w:t>
            </w:r>
            <w:proofErr w:type="spellStart"/>
            <w:r w:rsidRPr="00474555">
              <w:rPr>
                <w:rFonts w:cs="Times New Roman"/>
                <w:szCs w:val="28"/>
                <w:lang w:val="uk-UA"/>
              </w:rPr>
              <w:t>Pro</w:t>
            </w:r>
            <w:proofErr w:type="spellEnd"/>
            <w:r w:rsidRPr="00474555">
              <w:rPr>
                <w:rFonts w:cs="Times New Roman"/>
                <w:szCs w:val="28"/>
                <w:lang w:val="uk-UA"/>
              </w:rPr>
              <w:t xml:space="preserve"> 64bit (DOP328016145791EDU) або еквівалент ДК 021:2015: 30210000-4 Машини для обробки даних (апаратна частина) - 6 шт.</w:t>
            </w:r>
          </w:p>
          <w:p w:rsidR="00474555" w:rsidRPr="00474555" w:rsidRDefault="004745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</w:tc>
      </w:tr>
      <w:tr w:rsidR="00474555" w:rsidRPr="00474555" w:rsidTr="004745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74555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74555">
              <w:rPr>
                <w:rFonts w:cs="Times New Roman"/>
                <w:sz w:val="24"/>
                <w:szCs w:val="24"/>
                <w:lang w:val="uk-UA"/>
              </w:rPr>
              <w:t>UA-2024-06-04-000612-a</w:t>
            </w:r>
          </w:p>
        </w:tc>
      </w:tr>
      <w:tr w:rsidR="00474555" w:rsidRPr="00474555" w:rsidTr="004745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74555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Cs w:val="28"/>
                <w:lang w:val="uk-UA"/>
              </w:rPr>
            </w:pPr>
            <w:r w:rsidRPr="00474555">
              <w:rPr>
                <w:lang w:val="uk-UA"/>
              </w:rPr>
              <w:t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п</w:t>
            </w:r>
            <w:r w:rsidRPr="00474555">
              <w:rPr>
                <w:rFonts w:cs="Times New Roman"/>
                <w:szCs w:val="28"/>
                <w:lang w:val="uk-UA"/>
              </w:rPr>
              <w:t xml:space="preserve">ерсональних комп’ютерів для Житомирського центру військового </w:t>
            </w:r>
            <w:proofErr w:type="spellStart"/>
            <w:r w:rsidRPr="00474555">
              <w:rPr>
                <w:rFonts w:cs="Times New Roman"/>
                <w:szCs w:val="28"/>
                <w:lang w:val="uk-UA"/>
              </w:rPr>
              <w:t>рекрутингу</w:t>
            </w:r>
            <w:proofErr w:type="spellEnd"/>
            <w:r w:rsidRPr="00474555">
              <w:rPr>
                <w:lang w:val="uk-UA"/>
              </w:rPr>
              <w:t xml:space="preserve">, що дозволить  ефективно виконувати завдання, поставлені перед центром.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</w:t>
            </w:r>
            <w:r w:rsidRPr="00474555">
              <w:rPr>
                <w:lang w:val="uk-UA"/>
              </w:rPr>
              <w:lastRenderedPageBreak/>
              <w:t xml:space="preserve">документів на поставлений товар, що підтверджують відповідність і якість 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474555" w:rsidRPr="00474555" w:rsidTr="004745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74555">
              <w:rPr>
                <w:bCs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ind w:right="-116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0210160 за </w:t>
            </w:r>
            <w:r w:rsidRPr="00474555">
              <w:rPr>
                <w:rFonts w:cs="Times New Roman"/>
                <w:szCs w:val="28"/>
                <w:lang w:val="uk-UA"/>
              </w:rPr>
              <w:t xml:space="preserve">КЕКВ 3110 ( або 22100). </w:t>
            </w:r>
            <w:r w:rsidRPr="00474555">
              <w:rPr>
                <w:szCs w:val="28"/>
                <w:lang w:val="uk-UA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474555">
              <w:rPr>
                <w:szCs w:val="28"/>
                <w:lang w:val="uk-UA"/>
              </w:rPr>
              <w:t>закупівель</w:t>
            </w:r>
            <w:proofErr w:type="spellEnd"/>
            <w:r w:rsidRPr="00474555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474555" w:rsidRPr="00474555" w:rsidTr="004745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74555">
              <w:rPr>
                <w:bCs/>
                <w:szCs w:val="28"/>
                <w:lang w:val="uk-UA"/>
              </w:rPr>
              <w:t>4.2.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color w:val="FF0000"/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128 700.00 грн. (сто двадцять вісім тис.  сімсот грн. 00 коп.) .</w:t>
            </w:r>
          </w:p>
        </w:tc>
      </w:tr>
      <w:tr w:rsidR="00474555" w:rsidRPr="00474555" w:rsidTr="004745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74555">
              <w:rPr>
                <w:bCs/>
                <w:szCs w:val="28"/>
                <w:lang w:val="uk-UA"/>
              </w:rPr>
              <w:t>4.3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 xml:space="preserve">Розрахунок очікуваної вартості предмета закупівлі </w:t>
            </w:r>
            <w:r w:rsidRPr="00474555">
              <w:rPr>
                <w:lang w:val="uk-UA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</w:t>
            </w:r>
            <w:r w:rsidRPr="00474555">
              <w:rPr>
                <w:lang w:val="uk-UA"/>
              </w:rPr>
              <w:lastRenderedPageBreak/>
              <w:t xml:space="preserve">торгівельних майданчиках, в електронних каталогах, в електронній системі </w:t>
            </w:r>
            <w:proofErr w:type="spellStart"/>
            <w:r w:rsidRPr="00474555">
              <w:rPr>
                <w:lang w:val="uk-UA"/>
              </w:rPr>
              <w:t>закупівель</w:t>
            </w:r>
            <w:proofErr w:type="spellEnd"/>
            <w:r w:rsidRPr="00474555">
              <w:rPr>
                <w:lang w:val="uk-UA"/>
              </w:rPr>
              <w:t xml:space="preserve"> «Прозоро», тощо.</w:t>
            </w:r>
          </w:p>
        </w:tc>
      </w:tr>
      <w:tr w:rsidR="00474555" w:rsidRPr="00474555" w:rsidTr="004745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74555">
              <w:rPr>
                <w:bCs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>Процедура закупівлі.</w:t>
            </w:r>
          </w:p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55" w:rsidRPr="00474555" w:rsidRDefault="00474555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74555">
              <w:rPr>
                <w:szCs w:val="28"/>
                <w:lang w:val="uk-UA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474555">
              <w:rPr>
                <w:szCs w:val="28"/>
                <w:lang w:val="uk-UA"/>
              </w:rPr>
              <w:t>закупівель</w:t>
            </w:r>
            <w:proofErr w:type="spellEnd"/>
            <w:r w:rsidRPr="00474555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bookmarkEnd w:id="0"/>
    <w:p w:rsidR="00474555" w:rsidRPr="00474555" w:rsidRDefault="00474555" w:rsidP="00474555">
      <w:pPr>
        <w:rPr>
          <w:rFonts w:cs="Times New Roman"/>
          <w:szCs w:val="28"/>
        </w:rPr>
      </w:pPr>
      <w:r w:rsidRPr="00474555">
        <w:rPr>
          <w:rFonts w:cs="Times New Roman"/>
          <w:szCs w:val="28"/>
        </w:rPr>
        <w:t xml:space="preserve">   </w:t>
      </w:r>
    </w:p>
    <w:p w:rsidR="0058234D" w:rsidRPr="00474555" w:rsidRDefault="0058234D">
      <w:bookmarkStart w:id="1" w:name="_GoBack"/>
      <w:bookmarkEnd w:id="1"/>
    </w:p>
    <w:sectPr w:rsidR="0058234D" w:rsidRPr="00474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CD"/>
    <w:rsid w:val="00474555"/>
    <w:rsid w:val="0058234D"/>
    <w:rsid w:val="00C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E393-BB0A-45A6-81AD-DBAC225F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5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55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2981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2024-06-06T08:39:00Z</dcterms:created>
  <dcterms:modified xsi:type="dcterms:W3CDTF">2024-06-06T08:40:00Z</dcterms:modified>
</cp:coreProperties>
</file>