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BC2AA" w14:textId="77777777" w:rsidR="006C04F9" w:rsidRPr="003737B0" w:rsidRDefault="006C04F9" w:rsidP="005D2CC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1A1299" w14:textId="27517960" w:rsidR="00F22C14" w:rsidRPr="003737B0" w:rsidRDefault="009608CE" w:rsidP="009608CE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737B0">
        <w:rPr>
          <w:rFonts w:ascii="Times New Roman" w:hAnsi="Times New Roman" w:cs="Times New Roman"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797"/>
      </w:tblGrid>
      <w:tr w:rsidR="00F22C14" w14:paraId="5FAD1DA8" w14:textId="77777777" w:rsidTr="00F22C14">
        <w:tc>
          <w:tcPr>
            <w:tcW w:w="2830" w:type="dxa"/>
          </w:tcPr>
          <w:p w14:paraId="324E9BEF" w14:textId="617B8E09" w:rsidR="00F22C14" w:rsidRPr="00F22C14" w:rsidRDefault="00F22C14" w:rsidP="00F22C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</w:tcPr>
          <w:p w14:paraId="0CC0E8BC" w14:textId="6962D6FB" w:rsidR="00F22C14" w:rsidRPr="00BF6087" w:rsidRDefault="00BF6087" w:rsidP="00F22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6087">
              <w:rPr>
                <w:rFonts w:ascii="Times New Roman" w:hAnsi="Times New Roman" w:cs="Times New Roman"/>
                <w:sz w:val="24"/>
                <w:szCs w:val="24"/>
              </w:rPr>
              <w:t>UA-2024-09-04-012521-a</w:t>
            </w:r>
          </w:p>
        </w:tc>
      </w:tr>
      <w:tr w:rsidR="006754E1" w:rsidRPr="00497314" w14:paraId="2DECE208" w14:textId="77777777" w:rsidTr="00F22C14">
        <w:tc>
          <w:tcPr>
            <w:tcW w:w="2830" w:type="dxa"/>
          </w:tcPr>
          <w:p w14:paraId="1F1F6A49" w14:textId="344B8288" w:rsidR="006754E1" w:rsidRPr="00F22C14" w:rsidRDefault="006754E1" w:rsidP="006754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</w:tcPr>
          <w:p w14:paraId="133D337C" w14:textId="455386FD" w:rsidR="006754E1" w:rsidRPr="006B1F78" w:rsidRDefault="00834801" w:rsidP="004C63F7">
            <w:pPr>
              <w:pStyle w:val="2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="004C63F7" w:rsidRPr="004C63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Капітальний ремонт частини приміщень поліклініки КП «Лікарня №2 ім. В.П. </w:t>
            </w:r>
            <w:proofErr w:type="spellStart"/>
            <w:r w:rsidR="004C63F7" w:rsidRPr="004C63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Павлусенка</w:t>
            </w:r>
            <w:proofErr w:type="spellEnd"/>
            <w:r w:rsidR="004C63F7" w:rsidRPr="004C63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» Житомирської міської ради за </w:t>
            </w:r>
            <w:proofErr w:type="spellStart"/>
            <w:r w:rsidR="004C63F7" w:rsidRPr="004C63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адресою</w:t>
            </w:r>
            <w:proofErr w:type="spellEnd"/>
            <w:r w:rsidR="004C63F7" w:rsidRPr="004C63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: м. Житомир, вул. Лесі Українки, 16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="004C63F7" w:rsidRPr="004C63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BF60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(коригування) </w:t>
            </w:r>
            <w:r w:rsidR="004C63F7" w:rsidRPr="004C63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(CPV ДК 021:2015:45453000-7 Капітальний ремонт і реставрація)</w:t>
            </w:r>
          </w:p>
        </w:tc>
      </w:tr>
      <w:tr w:rsidR="006754E1" w:rsidRPr="00497314" w14:paraId="01BC79D7" w14:textId="77777777" w:rsidTr="00F22C14">
        <w:tc>
          <w:tcPr>
            <w:tcW w:w="2830" w:type="dxa"/>
          </w:tcPr>
          <w:p w14:paraId="4F70BF2F" w14:textId="0472FBD8" w:rsidR="006754E1" w:rsidRPr="00F22C14" w:rsidRDefault="006754E1" w:rsidP="006754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</w:tcPr>
          <w:p w14:paraId="3F398FCE" w14:textId="370A0FE8" w:rsidR="006754E1" w:rsidRDefault="006754E1" w:rsidP="006754E1">
            <w:pPr>
              <w:pStyle w:val="Default"/>
              <w:jc w:val="both"/>
              <w:rPr>
                <w:color w:val="auto"/>
              </w:rPr>
            </w:pPr>
            <w:r w:rsidRPr="00726191">
              <w:rPr>
                <w:color w:val="auto"/>
              </w:rPr>
              <w:t xml:space="preserve">      Відповідно до ст. 9 Закону України «Про архітектурну діяльність» будівництво (нове будівництво, реконструкція, реставрація, капітальний ремонт) об’єкта архітектури здійснюється відповідно до затвердженої проектної документації, державних стандартів, норм і правил у порядку, визначеному Законом України «Про регулювання містобудівної діяльності».</w:t>
            </w:r>
          </w:p>
          <w:p w14:paraId="0BEB2BB3" w14:textId="12514630" w:rsidR="00A070F2" w:rsidRDefault="003737B0" w:rsidP="008376F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Оскільки</w:t>
            </w:r>
            <w:r w:rsidR="008376FD">
              <w:rPr>
                <w:color w:val="auto"/>
              </w:rPr>
              <w:t xml:space="preserve"> </w:t>
            </w:r>
            <w:r w:rsidR="008376FD" w:rsidRPr="00C23F95">
              <w:rPr>
                <w:lang w:eastAsia="uk-UA"/>
              </w:rPr>
              <w:t xml:space="preserve">під час будівництва </w:t>
            </w:r>
            <w:r w:rsidR="00720DCD">
              <w:rPr>
                <w:lang w:eastAsia="uk-UA"/>
              </w:rPr>
              <w:t xml:space="preserve">об’єкта: </w:t>
            </w:r>
            <w:r w:rsidR="00720DCD">
              <w:rPr>
                <w:color w:val="333333"/>
                <w:shd w:val="clear" w:color="auto" w:fill="FFFFFF"/>
              </w:rPr>
              <w:t>«</w:t>
            </w:r>
            <w:r w:rsidR="00720DCD" w:rsidRPr="004C63F7">
              <w:rPr>
                <w:color w:val="333333"/>
                <w:shd w:val="clear" w:color="auto" w:fill="FFFFFF"/>
              </w:rPr>
              <w:t xml:space="preserve">Капітальний ремонт частини приміщень поліклініки КП «Лікарня №2 ім. В.П. </w:t>
            </w:r>
            <w:proofErr w:type="spellStart"/>
            <w:r w:rsidR="00720DCD" w:rsidRPr="004C63F7">
              <w:rPr>
                <w:color w:val="333333"/>
                <w:shd w:val="clear" w:color="auto" w:fill="FFFFFF"/>
              </w:rPr>
              <w:t>Павлусенка</w:t>
            </w:r>
            <w:proofErr w:type="spellEnd"/>
            <w:r w:rsidR="00720DCD" w:rsidRPr="004C63F7">
              <w:rPr>
                <w:color w:val="333333"/>
                <w:shd w:val="clear" w:color="auto" w:fill="FFFFFF"/>
              </w:rPr>
              <w:t xml:space="preserve">» Житомирської міської ради за </w:t>
            </w:r>
            <w:proofErr w:type="spellStart"/>
            <w:r w:rsidR="00720DCD" w:rsidRPr="004C63F7">
              <w:rPr>
                <w:color w:val="333333"/>
                <w:shd w:val="clear" w:color="auto" w:fill="FFFFFF"/>
              </w:rPr>
              <w:t>адресою</w:t>
            </w:r>
            <w:proofErr w:type="spellEnd"/>
            <w:r w:rsidR="00720DCD" w:rsidRPr="004C63F7">
              <w:rPr>
                <w:color w:val="333333"/>
                <w:shd w:val="clear" w:color="auto" w:fill="FFFFFF"/>
              </w:rPr>
              <w:t xml:space="preserve">: </w:t>
            </w:r>
            <w:r w:rsidR="00720DCD">
              <w:rPr>
                <w:color w:val="333333"/>
                <w:shd w:val="clear" w:color="auto" w:fill="FFFFFF"/>
              </w:rPr>
              <w:t xml:space="preserve">                       </w:t>
            </w:r>
            <w:r w:rsidR="00720DCD" w:rsidRPr="004C63F7">
              <w:rPr>
                <w:color w:val="333333"/>
                <w:shd w:val="clear" w:color="auto" w:fill="FFFFFF"/>
              </w:rPr>
              <w:t>м. Житомир, вул. Лесі Українки, 16</w:t>
            </w:r>
            <w:r w:rsidR="00720DCD">
              <w:rPr>
                <w:color w:val="333333"/>
                <w:shd w:val="clear" w:color="auto" w:fill="FFFFFF"/>
              </w:rPr>
              <w:t>»</w:t>
            </w:r>
            <w:r w:rsidR="00720DCD" w:rsidRPr="004C63F7">
              <w:rPr>
                <w:color w:val="333333"/>
                <w:shd w:val="clear" w:color="auto" w:fill="FFFFFF"/>
              </w:rPr>
              <w:t xml:space="preserve"> </w:t>
            </w:r>
            <w:r w:rsidR="008376FD" w:rsidRPr="00C23F95">
              <w:rPr>
                <w:lang w:eastAsia="uk-UA"/>
              </w:rPr>
              <w:t>виник</w:t>
            </w:r>
            <w:r w:rsidR="008376FD">
              <w:rPr>
                <w:lang w:eastAsia="uk-UA"/>
              </w:rPr>
              <w:t>ла</w:t>
            </w:r>
            <w:r w:rsidR="008376FD" w:rsidRPr="00C23F95">
              <w:rPr>
                <w:lang w:eastAsia="uk-UA"/>
              </w:rPr>
              <w:t xml:space="preserve"> потреба у виконанні додаткових робіт, не врахованих (не передбачених) проектною документацією, </w:t>
            </w:r>
            <w:r w:rsidR="008376FD">
              <w:rPr>
                <w:color w:val="auto"/>
              </w:rPr>
              <w:t xml:space="preserve">постала потреба у </w:t>
            </w:r>
            <w:r w:rsidR="00A070F2">
              <w:rPr>
                <w:color w:val="auto"/>
              </w:rPr>
              <w:t>коригуванні первісної проектної документації.</w:t>
            </w:r>
          </w:p>
          <w:p w14:paraId="336340DF" w14:textId="0D223B09" w:rsidR="00F1579A" w:rsidRPr="00156F2D" w:rsidRDefault="00A070F2" w:rsidP="008376FD">
            <w:pPr>
              <w:pStyle w:val="Default"/>
              <w:jc w:val="both"/>
              <w:rPr>
                <w:shd w:val="clear" w:color="auto" w:fill="FFFFFF"/>
              </w:rPr>
            </w:pPr>
            <w:r>
              <w:t xml:space="preserve">        </w:t>
            </w:r>
            <w:r w:rsidR="006754E1" w:rsidRPr="00726191">
              <w:t xml:space="preserve">У зв’язку з цим </w:t>
            </w:r>
            <w:r w:rsidR="00D416C9" w:rsidRPr="00726191">
              <w:t>т</w:t>
            </w:r>
            <w:r w:rsidR="006754E1" w:rsidRPr="00726191">
              <w:t xml:space="preserve">ехнічні та якісні характеристики предмета закупівлі визначені відповідно до </w:t>
            </w:r>
            <w:proofErr w:type="spellStart"/>
            <w:r>
              <w:t>пере</w:t>
            </w:r>
            <w:r w:rsidR="006754E1" w:rsidRPr="00726191">
              <w:t>затвердженої</w:t>
            </w:r>
            <w:proofErr w:type="spellEnd"/>
            <w:r w:rsidR="006754E1" w:rsidRPr="00726191">
              <w:t xml:space="preserve"> проектної документації по об’єкту будівництва</w:t>
            </w:r>
            <w:r w:rsidR="00580EEA" w:rsidRPr="00726191">
              <w:t>:</w:t>
            </w:r>
            <w:r w:rsidR="004C63F7">
              <w:t xml:space="preserve"> </w:t>
            </w:r>
            <w:r w:rsidR="00834801">
              <w:t>«</w:t>
            </w:r>
            <w:r w:rsidR="004C63F7" w:rsidRPr="004C63F7">
              <w:rPr>
                <w:shd w:val="clear" w:color="auto" w:fill="FFFFFF"/>
              </w:rPr>
              <w:t>Капітальний ремонт частини приміщень поліклініки</w:t>
            </w:r>
            <w:r w:rsidR="00156F2D">
              <w:rPr>
                <w:shd w:val="clear" w:color="auto" w:fill="FFFFFF"/>
              </w:rPr>
              <w:t xml:space="preserve"> </w:t>
            </w:r>
            <w:r w:rsidR="004C63F7" w:rsidRPr="004C63F7">
              <w:rPr>
                <w:shd w:val="clear" w:color="auto" w:fill="FFFFFF"/>
              </w:rPr>
              <w:t xml:space="preserve">КП «Лікарня №2 ім. В.П. </w:t>
            </w:r>
            <w:proofErr w:type="spellStart"/>
            <w:r w:rsidR="004C63F7" w:rsidRPr="004C63F7">
              <w:rPr>
                <w:shd w:val="clear" w:color="auto" w:fill="FFFFFF"/>
              </w:rPr>
              <w:t>Павлусенка</w:t>
            </w:r>
            <w:proofErr w:type="spellEnd"/>
            <w:r w:rsidR="004C63F7" w:rsidRPr="004C63F7">
              <w:rPr>
                <w:shd w:val="clear" w:color="auto" w:fill="FFFFFF"/>
              </w:rPr>
              <w:t xml:space="preserve">» Житомирської міської ради за </w:t>
            </w:r>
            <w:proofErr w:type="spellStart"/>
            <w:r w:rsidR="004C63F7" w:rsidRPr="004C63F7">
              <w:rPr>
                <w:shd w:val="clear" w:color="auto" w:fill="FFFFFF"/>
              </w:rPr>
              <w:t>адресою</w:t>
            </w:r>
            <w:proofErr w:type="spellEnd"/>
            <w:r w:rsidR="004C63F7" w:rsidRPr="004C63F7">
              <w:rPr>
                <w:shd w:val="clear" w:color="auto" w:fill="FFFFFF"/>
              </w:rPr>
              <w:t xml:space="preserve">: </w:t>
            </w:r>
            <w:r>
              <w:rPr>
                <w:shd w:val="clear" w:color="auto" w:fill="FFFFFF"/>
              </w:rPr>
              <w:t xml:space="preserve">                      </w:t>
            </w:r>
            <w:r w:rsidR="004C63F7" w:rsidRPr="004C63F7">
              <w:rPr>
                <w:shd w:val="clear" w:color="auto" w:fill="FFFFFF"/>
              </w:rPr>
              <w:t>м. Житомир, вул. Лесі Українки, 16</w:t>
            </w:r>
            <w:r w:rsidR="00834801">
              <w:rPr>
                <w:shd w:val="clear" w:color="auto" w:fill="FFFFFF"/>
              </w:rPr>
              <w:t>»</w:t>
            </w:r>
            <w:r w:rsidR="00BF6087">
              <w:rPr>
                <w:shd w:val="clear" w:color="auto" w:fill="FFFFFF"/>
              </w:rPr>
              <w:t xml:space="preserve"> (коригування)</w:t>
            </w:r>
            <w:r w:rsidR="004C63F7" w:rsidRPr="004C63F7">
              <w:rPr>
                <w:shd w:val="clear" w:color="auto" w:fill="FFFFFF"/>
              </w:rPr>
              <w:t xml:space="preserve"> (CPV ДК 021:2015:45453000-7 Капітальний ремонт і реставрація)</w:t>
            </w:r>
            <w:r w:rsidR="002041D4">
              <w:rPr>
                <w:color w:val="333333"/>
                <w:shd w:val="clear" w:color="auto" w:fill="FFFFFF"/>
              </w:rPr>
              <w:t>,</w:t>
            </w:r>
            <w:r w:rsidR="0020038D" w:rsidRPr="00726191">
              <w:t xml:space="preserve"> </w:t>
            </w:r>
            <w:r w:rsidR="006754E1" w:rsidRPr="00726191">
              <w:t xml:space="preserve">яка </w:t>
            </w:r>
            <w:r w:rsidR="006754E1" w:rsidRPr="0084098C">
              <w:t xml:space="preserve">пройшла експертизу та отримала </w:t>
            </w:r>
            <w:r w:rsidR="00D416C9" w:rsidRPr="0084098C">
              <w:t xml:space="preserve">позитивний </w:t>
            </w:r>
            <w:r w:rsidR="006754E1" w:rsidRPr="0084098C">
              <w:t>експертний звіт</w:t>
            </w:r>
            <w:r w:rsidR="00644FBA" w:rsidRPr="0084098C">
              <w:t xml:space="preserve"> </w:t>
            </w:r>
            <w:r w:rsidR="00F83742">
              <w:t xml:space="preserve">   </w:t>
            </w:r>
            <w:r w:rsidR="006754E1" w:rsidRPr="0084098C">
              <w:t xml:space="preserve">№ </w:t>
            </w:r>
            <w:r w:rsidR="00F84E5E" w:rsidRPr="00F84E5E">
              <w:t>4</w:t>
            </w:r>
            <w:r w:rsidR="00BF6087">
              <w:t>8052</w:t>
            </w:r>
            <w:r w:rsidR="006754E1" w:rsidRPr="00F84E5E">
              <w:t xml:space="preserve"> від </w:t>
            </w:r>
            <w:r w:rsidR="00BF6087">
              <w:t>19</w:t>
            </w:r>
            <w:r w:rsidR="00F84E5E" w:rsidRPr="00F84E5E">
              <w:t>.0</w:t>
            </w:r>
            <w:r w:rsidR="00BF6087">
              <w:t>8</w:t>
            </w:r>
            <w:r w:rsidR="00F84E5E" w:rsidRPr="00F84E5E">
              <w:t>.2024</w:t>
            </w:r>
            <w:r w:rsidR="00950FDA" w:rsidRPr="00F84E5E">
              <w:t>,</w:t>
            </w:r>
            <w:r w:rsidR="006754E1" w:rsidRPr="00F84E5E">
              <w:t xml:space="preserve">  виданий </w:t>
            </w:r>
            <w:r w:rsidR="00DE1D30" w:rsidRPr="00F84E5E">
              <w:t>ТОВ</w:t>
            </w:r>
            <w:r w:rsidR="006754E1" w:rsidRPr="00F84E5E">
              <w:t xml:space="preserve"> «</w:t>
            </w:r>
            <w:r w:rsidR="00F84E5E" w:rsidRPr="00F84E5E">
              <w:t>Експертиза МВК</w:t>
            </w:r>
            <w:r w:rsidR="00D416C9" w:rsidRPr="00F84E5E">
              <w:t>»</w:t>
            </w:r>
            <w:r w:rsidR="00CE09C0" w:rsidRPr="00F84E5E">
              <w:t xml:space="preserve"> </w:t>
            </w:r>
            <w:r w:rsidR="00F83742">
              <w:t xml:space="preserve">           </w:t>
            </w:r>
            <w:r w:rsidR="006C13C9" w:rsidRPr="00F84E5E">
              <w:t xml:space="preserve">м. </w:t>
            </w:r>
            <w:r w:rsidR="00DE1D30" w:rsidRPr="00F84E5E">
              <w:t>Київ</w:t>
            </w:r>
            <w:r w:rsidR="00F555A4" w:rsidRPr="00F84E5E">
              <w:t>.</w:t>
            </w:r>
          </w:p>
        </w:tc>
      </w:tr>
      <w:tr w:rsidR="006754E1" w:rsidRPr="009608CE" w14:paraId="3C579C16" w14:textId="77777777" w:rsidTr="00F22C14">
        <w:tc>
          <w:tcPr>
            <w:tcW w:w="2830" w:type="dxa"/>
          </w:tcPr>
          <w:p w14:paraId="79822D0D" w14:textId="68824949" w:rsidR="006754E1" w:rsidRPr="00F22C14" w:rsidRDefault="006754E1" w:rsidP="006754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</w:tcPr>
          <w:p w14:paraId="6289B930" w14:textId="4076B4B5" w:rsidR="000549D6" w:rsidRDefault="006754E1" w:rsidP="006754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    </w:t>
            </w:r>
            <w:r w:rsidR="00F1460F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Орієнтовний </w:t>
            </w:r>
            <w:r w:rsidR="00F146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обсяг фінансування </w:t>
            </w:r>
            <w:r w:rsidR="00A47E5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предмета закупівлі </w:t>
            </w:r>
            <w:r w:rsidR="00F146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A47E5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згідно</w:t>
            </w:r>
            <w:r w:rsidR="00F747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</w:t>
            </w:r>
            <w:r w:rsidR="00A47E5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F747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="009B792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ішення</w:t>
            </w:r>
            <w:r w:rsidR="00F747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="009B792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95E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 внесення змін до</w:t>
            </w:r>
            <w:r w:rsidR="009B792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7066C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міської цільової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Програми </w:t>
            </w:r>
            <w:r w:rsidRPr="006F1D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«Будівництво (реконструкція, капітальний ремонт) об’єктів комунальної власності Житомирської міської об’єднаної територіальної громади на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803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6F1D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 w:rsidR="00A803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6F1D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роки»</w:t>
            </w:r>
            <w:r w:rsidR="00F747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F747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п. 3.2.7. )</w:t>
            </w:r>
            <w:r w:rsidR="00A47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становить </w:t>
            </w:r>
            <w:r w:rsidR="009B7921" w:rsidRPr="00532A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A47E52" w:rsidRPr="00532A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747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7701790</w:t>
            </w:r>
            <w:r w:rsidR="00DF15B3" w:rsidRPr="00281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7B1414" w:rsidRPr="00281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F15B3" w:rsidRPr="00281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2817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грн.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120747BB" w14:textId="49C344DA" w:rsidR="009D56B6" w:rsidRPr="00D55226" w:rsidRDefault="00BE047D" w:rsidP="00692E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</w:t>
            </w:r>
            <w:r w:rsidR="00D5522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Капітальний ремонт об’єкта</w:t>
            </w:r>
            <w:r w:rsidR="00F747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будівництва</w:t>
            </w:r>
            <w:r w:rsidR="00D5522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фінансується за рахунок коштів</w:t>
            </w:r>
            <w:r w:rsidR="00D55226" w:rsidRPr="00D55226">
              <w:rPr>
                <w:lang w:val="uk-UA"/>
              </w:rPr>
              <w:t xml:space="preserve"> </w:t>
            </w:r>
            <w:r w:rsidR="00D5522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r w:rsidR="00D55226" w:rsidRPr="00D5522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омунального підприємства «Центр первинної медико-санітарної допомоги» Житомирської міської ради</w:t>
            </w:r>
            <w:r w:rsidR="00D5522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6754E1" w:rsidRPr="009F1F73" w14:paraId="7989E137" w14:textId="77777777" w:rsidTr="00F22C14">
        <w:tc>
          <w:tcPr>
            <w:tcW w:w="2830" w:type="dxa"/>
          </w:tcPr>
          <w:p w14:paraId="58D7BA0F" w14:textId="60125BFE" w:rsidR="006754E1" w:rsidRDefault="007066C9" w:rsidP="006754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</w:t>
            </w:r>
            <w:r w:rsidR="006754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чікуван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ої</w:t>
            </w:r>
            <w:r w:rsidR="006754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варт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ості</w:t>
            </w:r>
            <w:r w:rsidR="006754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предмета закупівлі</w:t>
            </w:r>
          </w:p>
        </w:tc>
        <w:tc>
          <w:tcPr>
            <w:tcW w:w="6799" w:type="dxa"/>
          </w:tcPr>
          <w:p w14:paraId="3D51CA81" w14:textId="7EA8F40C" w:rsidR="006754E1" w:rsidRDefault="006754E1" w:rsidP="006754E1">
            <w:pPr>
              <w:pStyle w:val="Default"/>
              <w:jc w:val="both"/>
            </w:pPr>
            <w:r>
              <w:t xml:space="preserve">     Відповідно </w:t>
            </w:r>
            <w:r w:rsidR="007066C9">
              <w:t xml:space="preserve">до </w:t>
            </w:r>
            <w:r>
              <w:t>п. 4 «П</w:t>
            </w:r>
            <w:r w:rsidRPr="005449D1">
              <w:t>римірної методики визначення очікуваної вартості предмета закупівлі»</w:t>
            </w:r>
            <w:r w:rsidR="007066C9">
              <w:t>,</w:t>
            </w:r>
            <w:r>
              <w:t xml:space="preserve"> затвердженої </w:t>
            </w:r>
            <w:r w:rsidR="007066C9">
              <w:t>н</w:t>
            </w:r>
            <w:r>
              <w:t xml:space="preserve">аказом Міністерства  розвитку економіки, торгівлі та сільського господарства України від 18.02.2020 № 275, </w:t>
            </w:r>
            <w:r w:rsidR="00D807D6" w:rsidRPr="00064733">
              <w:t>з урахуванням Наказу Міністерства економіки України від 11.02.2023 № 904 «Про затвердження Змін до наказів Мінекономіки від 18.02.2020 № 275 та від 17.08.2020 № 1572»</w:t>
            </w:r>
            <w:r w:rsidR="00D807D6">
              <w:t xml:space="preserve">, </w:t>
            </w:r>
            <w:r>
              <w:t>о</w:t>
            </w:r>
            <w:r w:rsidRPr="005449D1">
              <w:t xml:space="preserve">чікувана вартість робіт з </w:t>
            </w:r>
            <w:r w:rsidRPr="005449D1">
              <w:lastRenderedPageBreak/>
              <w:t xml:space="preserve">будівництва, капітального ремонту та реконструкції визначається з урахуванням </w:t>
            </w:r>
            <w:r w:rsidR="00C9627C">
              <w:t>кошторисних норм України</w:t>
            </w:r>
            <w:r w:rsidRPr="005449D1">
              <w:t xml:space="preserve"> «</w:t>
            </w:r>
            <w:r w:rsidR="00C9627C">
              <w:t>Настанова з</w:t>
            </w:r>
            <w:r w:rsidRPr="005449D1">
              <w:t xml:space="preserve"> визначення вартості будівництва»</w:t>
            </w:r>
            <w:r w:rsidR="009954D4">
              <w:t xml:space="preserve"> (далі – КНУ «Настанова з визначення вартості будівництва»)</w:t>
            </w:r>
            <w:r w:rsidRPr="005449D1">
              <w:t>, прийнятого наказом Міністерства розвитку</w:t>
            </w:r>
            <w:r w:rsidR="00A8118D">
              <w:t xml:space="preserve"> громад та територій</w:t>
            </w:r>
            <w:r w:rsidRPr="005449D1">
              <w:t xml:space="preserve"> України від 0</w:t>
            </w:r>
            <w:r w:rsidR="00A8118D">
              <w:t>1</w:t>
            </w:r>
            <w:r w:rsidRPr="005449D1">
              <w:t>.</w:t>
            </w:r>
            <w:r w:rsidR="00A8118D">
              <w:t>11</w:t>
            </w:r>
            <w:r w:rsidRPr="005449D1">
              <w:t>.20</w:t>
            </w:r>
            <w:r w:rsidR="00A8118D">
              <w:t>21</w:t>
            </w:r>
            <w:r w:rsidRPr="005449D1">
              <w:t xml:space="preserve"> №</w:t>
            </w:r>
            <w:r w:rsidR="00A0696E">
              <w:t xml:space="preserve"> </w:t>
            </w:r>
            <w:r w:rsidRPr="005449D1">
              <w:t>2</w:t>
            </w:r>
            <w:r w:rsidR="00A8118D">
              <w:t>81</w:t>
            </w:r>
            <w:r>
              <w:t>.</w:t>
            </w:r>
          </w:p>
          <w:p w14:paraId="01EB55F1" w14:textId="75A98A5B" w:rsidR="00821EA8" w:rsidRDefault="006754E1" w:rsidP="00821EA8">
            <w:pPr>
              <w:pStyle w:val="Default"/>
              <w:jc w:val="both"/>
            </w:pPr>
            <w:r>
              <w:t xml:space="preserve">     </w:t>
            </w:r>
            <w:r w:rsidR="009954D4">
              <w:t>Відповідно до розділу 1</w:t>
            </w:r>
            <w:r w:rsidR="00947FCF">
              <w:t xml:space="preserve"> </w:t>
            </w:r>
            <w:r w:rsidR="002A0C5E">
              <w:t>КНУ «Настанова з визначення вартості будівництва»</w:t>
            </w:r>
            <w:r w:rsidR="00A47E52">
              <w:t xml:space="preserve"> </w:t>
            </w:r>
            <w:r>
              <w:t>зведен</w:t>
            </w:r>
            <w:r w:rsidR="00947FCF">
              <w:t>ий</w:t>
            </w:r>
            <w:r>
              <w:t xml:space="preserve"> кошторисн</w:t>
            </w:r>
            <w:r w:rsidR="00947FCF">
              <w:t>ий</w:t>
            </w:r>
            <w:r>
              <w:t xml:space="preserve"> розрахун</w:t>
            </w:r>
            <w:r w:rsidR="00947FCF">
              <w:t>ок</w:t>
            </w:r>
            <w:r>
              <w:t xml:space="preserve"> вартості об’єкта будівництва</w:t>
            </w:r>
            <w:r w:rsidR="00947FCF">
              <w:t xml:space="preserve"> </w:t>
            </w:r>
            <w:r w:rsidR="009F1F73">
              <w:t xml:space="preserve">- </w:t>
            </w:r>
            <w:r w:rsidR="00947FCF">
              <w:t xml:space="preserve">кошторисний документ, який визначає повну кошторисну вартість </w:t>
            </w:r>
            <w:r w:rsidR="0077615B">
              <w:t>об’єкта</w:t>
            </w:r>
            <w:r w:rsidR="00947FCF">
              <w:t xml:space="preserve"> будівництва або його черги, </w:t>
            </w:r>
            <w:r w:rsidR="009954D4">
              <w:t xml:space="preserve">який </w:t>
            </w:r>
            <w:r w:rsidR="00947FCF">
              <w:t>включа</w:t>
            </w:r>
            <w:r w:rsidR="009954D4">
              <w:t>є</w:t>
            </w:r>
            <w:r w:rsidR="00947FCF" w:rsidRPr="00F22C14">
              <w:rPr>
                <w:b/>
                <w:bCs/>
                <w:shd w:val="clear" w:color="auto" w:fill="FFFFFF"/>
              </w:rPr>
              <w:t xml:space="preserve"> </w:t>
            </w:r>
            <w:r w:rsidR="00947FCF" w:rsidRPr="00FD137B">
              <w:rPr>
                <w:shd w:val="clear" w:color="auto" w:fill="FFFFFF"/>
              </w:rPr>
              <w:t>кошторисну вартість будівельних робіт, витрати на придбання уст</w:t>
            </w:r>
            <w:r w:rsidR="00947FCF">
              <w:rPr>
                <w:shd w:val="clear" w:color="auto" w:fill="FFFFFF"/>
              </w:rPr>
              <w:t>ат</w:t>
            </w:r>
            <w:r w:rsidR="00947FCF">
              <w:t xml:space="preserve">кування, меблів та інвентарю, </w:t>
            </w:r>
            <w:r w:rsidR="00CC2E6E">
              <w:t xml:space="preserve">а також інші витрати, </w:t>
            </w:r>
            <w:r w:rsidR="009954D4">
              <w:t>т</w:t>
            </w:r>
            <w:r w:rsidR="00947FCF">
              <w:t xml:space="preserve">а </w:t>
            </w:r>
            <w:r w:rsidR="009954D4">
              <w:t xml:space="preserve">складається на основі </w:t>
            </w:r>
            <w:r w:rsidR="00A1577A">
              <w:t>об’єктних</w:t>
            </w:r>
            <w:r w:rsidR="009954D4">
              <w:t xml:space="preserve"> кошторисів та/або </w:t>
            </w:r>
            <w:r w:rsidR="00A1577A">
              <w:t>об’єктних</w:t>
            </w:r>
            <w:r w:rsidR="009954D4">
              <w:t xml:space="preserve"> кошторисних розрахунків</w:t>
            </w:r>
            <w:r w:rsidR="00A1577A">
              <w:t xml:space="preserve"> і кошторисних розрахунків на окремі </w:t>
            </w:r>
            <w:r w:rsidR="00947FCF">
              <w:t xml:space="preserve"> </w:t>
            </w:r>
            <w:r w:rsidR="00A1577A">
              <w:t>види</w:t>
            </w:r>
            <w:r w:rsidR="00947FCF">
              <w:t xml:space="preserve"> витрат</w:t>
            </w:r>
            <w:r w:rsidR="0077615B">
              <w:t xml:space="preserve">. </w:t>
            </w:r>
          </w:p>
          <w:p w14:paraId="68A388E9" w14:textId="52FE4FC4" w:rsidR="00A47E52" w:rsidRPr="00AC16BB" w:rsidRDefault="009F1F73" w:rsidP="006D30A9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380DD8">
              <w:rPr>
                <w:lang w:val="uk-UA"/>
              </w:rPr>
              <w:t xml:space="preserve">     </w:t>
            </w:r>
            <w:r w:rsidRPr="006D3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підставі </w:t>
            </w:r>
            <w:proofErr w:type="spellStart"/>
            <w:r w:rsidR="006C04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</w:t>
            </w:r>
            <w:r w:rsidRPr="006D3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затвердженого</w:t>
            </w:r>
            <w:proofErr w:type="spellEnd"/>
            <w:r w:rsidRPr="006D3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зведеного кошторисного розрахунку вартості об’єкта будівництва</w:t>
            </w:r>
            <w:r w:rsidR="0055370D" w:rsidRPr="006D3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55370D" w:rsidRPr="00E60793">
              <w:rPr>
                <w:lang w:val="uk-UA"/>
              </w:rPr>
              <w:t xml:space="preserve"> </w:t>
            </w:r>
            <w:r w:rsidR="00834801">
              <w:rPr>
                <w:lang w:val="uk-UA"/>
              </w:rPr>
              <w:t>«</w:t>
            </w:r>
            <w:r w:rsidR="00156F2D" w:rsidRPr="00156F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Капітальний ремонт частини приміщень поліклініки КП «Лікарня №2 ім. В.П. </w:t>
            </w:r>
            <w:proofErr w:type="spellStart"/>
            <w:r w:rsidR="00156F2D" w:rsidRPr="00156F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Павлусенка</w:t>
            </w:r>
            <w:proofErr w:type="spellEnd"/>
            <w:r w:rsidR="00156F2D" w:rsidRPr="00156F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» Житомирської міської ради за </w:t>
            </w:r>
            <w:proofErr w:type="spellStart"/>
            <w:r w:rsidR="00156F2D" w:rsidRPr="00156F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адресою</w:t>
            </w:r>
            <w:proofErr w:type="spellEnd"/>
            <w:r w:rsidR="00156F2D" w:rsidRPr="00156F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: </w:t>
            </w:r>
            <w:r w:rsidR="000913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                    </w:t>
            </w:r>
            <w:r w:rsidR="00156F2D" w:rsidRPr="00156F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м. Житомир, вул. Лесі Українки, 16</w:t>
            </w:r>
            <w:r w:rsidR="008348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="00156F2D" w:rsidRPr="00156F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D807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(коригування) </w:t>
            </w:r>
            <w:r w:rsidRPr="006D30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повна кошторисна вартість </w:t>
            </w:r>
            <w:r w:rsidR="00821EA8" w:rsidRPr="006D30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об’єкта будівництва </w:t>
            </w:r>
            <w:r w:rsidRPr="006D30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складає</w:t>
            </w:r>
            <w:r w:rsidR="00A47E52" w:rsidRPr="006D3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5370D" w:rsidRPr="006D3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="00B040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7669995</w:t>
            </w:r>
            <w:r w:rsidR="005D6093"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6D30A9"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грн.</w:t>
            </w:r>
            <w:r w:rsidR="00156F2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648D5145" w14:textId="09A05AD6" w:rsidR="006754E1" w:rsidRPr="00AC16BB" w:rsidRDefault="00FD137B" w:rsidP="00285C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947FCF"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</w:t>
            </w:r>
            <w:r w:rsidR="006754E1"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вартість </w:t>
            </w:r>
            <w:r w:rsidR="00821EA8"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предмета закупівл</w:t>
            </w:r>
            <w:r w:rsidR="00B8425B"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172272"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8348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156F2D" w:rsidRPr="00156F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частини приміщень поліклініки КП «Лікарня №2 ім. В.П. </w:t>
            </w:r>
            <w:proofErr w:type="spellStart"/>
            <w:r w:rsidR="00156F2D" w:rsidRPr="00156F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Павлусенка</w:t>
            </w:r>
            <w:proofErr w:type="spellEnd"/>
            <w:r w:rsidR="00156F2D" w:rsidRPr="00156F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Житомирської міської ради за </w:t>
            </w:r>
            <w:proofErr w:type="spellStart"/>
            <w:r w:rsidR="00156F2D" w:rsidRPr="00156F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="00156F2D" w:rsidRPr="00156F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B040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="00156F2D" w:rsidRPr="00156F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Житомир, вул. Лесі Українки, 16</w:t>
            </w:r>
            <w:r w:rsidR="008348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B040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(коригування)</w:t>
            </w:r>
            <w:r w:rsidR="00156F2D" w:rsidRPr="00156F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(CPV ДК 021:2015:45453000-7 Капітальний ремонт і реставрація)</w:t>
            </w:r>
            <w:r w:rsidR="00645D1A" w:rsidRPr="00AC16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0C600A"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25763"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розрахована на підставі зведеного кошторисного розрахунку,</w:t>
            </w:r>
            <w:r w:rsidR="00821EA8"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21EA8"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 виключенням сум</w:t>
            </w:r>
            <w:r w:rsidR="00C25763"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наведених у</w:t>
            </w:r>
            <w:r w:rsidR="00821EA8"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глав</w:t>
            </w:r>
            <w:r w:rsidR="00C25763"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="00821EA8"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10 «Утримання служби замовника» та глав</w:t>
            </w:r>
            <w:r w:rsidR="00C25763"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="00821EA8"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12 «Проектно-вишукувальні роботи та авторський нагляд» зведеного кошторисного розрахунку вартості об’єкта будівництва</w:t>
            </w:r>
            <w:r w:rsidR="006A612B"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B040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суми укладеного договору </w:t>
            </w:r>
            <w:proofErr w:type="spellStart"/>
            <w:r w:rsidR="00B040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підряду</w:t>
            </w:r>
            <w:proofErr w:type="spellEnd"/>
            <w:r w:rsidR="00B040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363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27 від 17.05.2024 – 4100000,00 грн </w:t>
            </w:r>
            <w:r w:rsidR="00A0696E"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="006754E1"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C25763"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тановить</w:t>
            </w:r>
            <w:r w:rsidR="006754E1"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A612B"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6754E1"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363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2998830,40</w:t>
            </w:r>
            <w:r w:rsidR="006754E1"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грн, (з ПДВ)</w:t>
            </w:r>
            <w:r w:rsidR="00285C19"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 тому числі:</w:t>
            </w:r>
          </w:p>
          <w:p w14:paraId="0FE1908D" w14:textId="23F716F2" w:rsidR="00285C19" w:rsidRPr="00AC16BB" w:rsidRDefault="00285C19" w:rsidP="00285C19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будівельні роботи – </w:t>
            </w:r>
            <w:r w:rsidR="003363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5854523,00</w:t>
            </w:r>
            <w:r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грн;</w:t>
            </w:r>
            <w:r w:rsidR="009C776A"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AC16BB"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17459E6B" w14:textId="57163AA9" w:rsidR="00285C19" w:rsidRPr="00AC16BB" w:rsidRDefault="00285C19" w:rsidP="00285C19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устаткування, меблі, інвентар – </w:t>
            </w:r>
            <w:r w:rsidR="004C18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9C776A"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  <w:r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грн;</w:t>
            </w:r>
          </w:p>
          <w:p w14:paraId="6A37773D" w14:textId="77777777" w:rsidR="000C600A" w:rsidRDefault="00285C19" w:rsidP="006D761C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</w:pPr>
            <w:r w:rsidRPr="0033635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  <w:t>інші витрати –</w:t>
            </w:r>
            <w:r w:rsidR="00CC477B" w:rsidRPr="0033635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  <w:t xml:space="preserve"> </w:t>
            </w:r>
            <w:r w:rsidR="00336359" w:rsidRPr="0033635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  <w:t>1244307,40</w:t>
            </w:r>
            <w:r w:rsidR="0010127D" w:rsidRPr="0033635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  <w:t xml:space="preserve"> грн.</w:t>
            </w:r>
          </w:p>
          <w:p w14:paraId="486EB5DB" w14:textId="55A5730F" w:rsidR="00336359" w:rsidRDefault="00924FD2" w:rsidP="00336359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      </w:t>
            </w:r>
            <w:r w:rsidRPr="00924F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∑ 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7098830,40 грн</w:t>
            </w:r>
          </w:p>
          <w:p w14:paraId="6709AEF5" w14:textId="473BE9E1" w:rsidR="00336359" w:rsidRPr="00924FD2" w:rsidRDefault="00924FD2" w:rsidP="00924FD2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7098830,40 – 41000000,00 = 2998830,40 грн</w:t>
            </w:r>
          </w:p>
        </w:tc>
      </w:tr>
    </w:tbl>
    <w:p w14:paraId="7CCBD374" w14:textId="6F0B2552" w:rsidR="00E62C4B" w:rsidRDefault="00E62C4B" w:rsidP="00A47E52">
      <w:pPr>
        <w:rPr>
          <w:sz w:val="28"/>
          <w:szCs w:val="28"/>
          <w:lang w:val="uk-UA"/>
        </w:rPr>
      </w:pPr>
    </w:p>
    <w:p w14:paraId="19A3BFCA" w14:textId="77777777" w:rsidR="007E4F54" w:rsidRPr="00A47E52" w:rsidRDefault="007E4F54" w:rsidP="00A47E52">
      <w:pPr>
        <w:rPr>
          <w:sz w:val="28"/>
          <w:szCs w:val="28"/>
          <w:lang w:val="uk-UA"/>
        </w:rPr>
      </w:pPr>
    </w:p>
    <w:p w14:paraId="5BEF61BF" w14:textId="7BAA226D" w:rsidR="00E62C4B" w:rsidRPr="006C04F9" w:rsidRDefault="00E62C4B" w:rsidP="00307C5A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E62C4B" w:rsidRPr="006C04F9" w:rsidSect="00A44EB2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60233"/>
    <w:multiLevelType w:val="hybridMultilevel"/>
    <w:tmpl w:val="8B06D012"/>
    <w:lvl w:ilvl="0" w:tplc="2110AE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A7E1F"/>
    <w:multiLevelType w:val="hybridMultilevel"/>
    <w:tmpl w:val="D960E03E"/>
    <w:lvl w:ilvl="0" w:tplc="0232798E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6BA60EEB"/>
    <w:multiLevelType w:val="hybridMultilevel"/>
    <w:tmpl w:val="7294F0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967F7"/>
    <w:multiLevelType w:val="hybridMultilevel"/>
    <w:tmpl w:val="A1AA8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272390">
    <w:abstractNumId w:val="3"/>
  </w:num>
  <w:num w:numId="2" w16cid:durableId="1465267826">
    <w:abstractNumId w:val="2"/>
  </w:num>
  <w:num w:numId="3" w16cid:durableId="504251893">
    <w:abstractNumId w:val="1"/>
  </w:num>
  <w:num w:numId="4" w16cid:durableId="1641693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C7"/>
    <w:rsid w:val="00023918"/>
    <w:rsid w:val="00037919"/>
    <w:rsid w:val="000549D6"/>
    <w:rsid w:val="0006789D"/>
    <w:rsid w:val="00077D46"/>
    <w:rsid w:val="00081DFC"/>
    <w:rsid w:val="000913E9"/>
    <w:rsid w:val="000A19DC"/>
    <w:rsid w:val="000A526C"/>
    <w:rsid w:val="000A6664"/>
    <w:rsid w:val="000C49E6"/>
    <w:rsid w:val="000C600A"/>
    <w:rsid w:val="000E5526"/>
    <w:rsid w:val="000F1099"/>
    <w:rsid w:val="000F6F45"/>
    <w:rsid w:val="000F79BD"/>
    <w:rsid w:val="0010127D"/>
    <w:rsid w:val="0011132D"/>
    <w:rsid w:val="001120B7"/>
    <w:rsid w:val="00115949"/>
    <w:rsid w:val="00156F2D"/>
    <w:rsid w:val="0016470D"/>
    <w:rsid w:val="00172272"/>
    <w:rsid w:val="00194864"/>
    <w:rsid w:val="00194F30"/>
    <w:rsid w:val="001B7949"/>
    <w:rsid w:val="001C23F8"/>
    <w:rsid w:val="001C62C5"/>
    <w:rsid w:val="001C6BC0"/>
    <w:rsid w:val="001E502E"/>
    <w:rsid w:val="0020038D"/>
    <w:rsid w:val="00202196"/>
    <w:rsid w:val="00203054"/>
    <w:rsid w:val="002041D4"/>
    <w:rsid w:val="00206E70"/>
    <w:rsid w:val="0022078F"/>
    <w:rsid w:val="002458BC"/>
    <w:rsid w:val="002817D2"/>
    <w:rsid w:val="00285C19"/>
    <w:rsid w:val="00294B12"/>
    <w:rsid w:val="002A0C5E"/>
    <w:rsid w:val="002B13A4"/>
    <w:rsid w:val="002D387A"/>
    <w:rsid w:val="002E0A3E"/>
    <w:rsid w:val="002F1691"/>
    <w:rsid w:val="00307C5A"/>
    <w:rsid w:val="003219B2"/>
    <w:rsid w:val="00327A1F"/>
    <w:rsid w:val="00336359"/>
    <w:rsid w:val="00337F9F"/>
    <w:rsid w:val="003500C2"/>
    <w:rsid w:val="003737B0"/>
    <w:rsid w:val="00375F56"/>
    <w:rsid w:val="00380DD8"/>
    <w:rsid w:val="00385A7D"/>
    <w:rsid w:val="00385F6E"/>
    <w:rsid w:val="003910F4"/>
    <w:rsid w:val="0039412A"/>
    <w:rsid w:val="003C34FE"/>
    <w:rsid w:val="003D6296"/>
    <w:rsid w:val="003F1B5B"/>
    <w:rsid w:val="00422853"/>
    <w:rsid w:val="00493613"/>
    <w:rsid w:val="00497314"/>
    <w:rsid w:val="004A55CF"/>
    <w:rsid w:val="004C182A"/>
    <w:rsid w:val="004C4EB7"/>
    <w:rsid w:val="004C63F7"/>
    <w:rsid w:val="004D24B1"/>
    <w:rsid w:val="004D50FB"/>
    <w:rsid w:val="004E3A3C"/>
    <w:rsid w:val="004F331F"/>
    <w:rsid w:val="005168C2"/>
    <w:rsid w:val="00521595"/>
    <w:rsid w:val="0053206F"/>
    <w:rsid w:val="00532A9E"/>
    <w:rsid w:val="005449D1"/>
    <w:rsid w:val="0055370D"/>
    <w:rsid w:val="005564EE"/>
    <w:rsid w:val="00563B5C"/>
    <w:rsid w:val="005743D2"/>
    <w:rsid w:val="00574EE9"/>
    <w:rsid w:val="00580EEA"/>
    <w:rsid w:val="005D2CC7"/>
    <w:rsid w:val="005D6093"/>
    <w:rsid w:val="005E1A65"/>
    <w:rsid w:val="00601491"/>
    <w:rsid w:val="00640680"/>
    <w:rsid w:val="00644F55"/>
    <w:rsid w:val="00644FBA"/>
    <w:rsid w:val="00645D1A"/>
    <w:rsid w:val="00654030"/>
    <w:rsid w:val="006754E1"/>
    <w:rsid w:val="0069208E"/>
    <w:rsid w:val="00692E7C"/>
    <w:rsid w:val="00694AAB"/>
    <w:rsid w:val="006A612B"/>
    <w:rsid w:val="006B0F95"/>
    <w:rsid w:val="006B1F78"/>
    <w:rsid w:val="006B7586"/>
    <w:rsid w:val="006C04F9"/>
    <w:rsid w:val="006C13C9"/>
    <w:rsid w:val="006D30A9"/>
    <w:rsid w:val="006D761C"/>
    <w:rsid w:val="006E23DE"/>
    <w:rsid w:val="006F1D75"/>
    <w:rsid w:val="007066C9"/>
    <w:rsid w:val="00720DCD"/>
    <w:rsid w:val="007257C8"/>
    <w:rsid w:val="00726191"/>
    <w:rsid w:val="00744343"/>
    <w:rsid w:val="00775E7F"/>
    <w:rsid w:val="0077615B"/>
    <w:rsid w:val="0079255E"/>
    <w:rsid w:val="00796E74"/>
    <w:rsid w:val="007B1414"/>
    <w:rsid w:val="007D3C7F"/>
    <w:rsid w:val="007D68EC"/>
    <w:rsid w:val="007E4F54"/>
    <w:rsid w:val="0080193D"/>
    <w:rsid w:val="00807D59"/>
    <w:rsid w:val="0081122F"/>
    <w:rsid w:val="00811B03"/>
    <w:rsid w:val="00813C58"/>
    <w:rsid w:val="00817192"/>
    <w:rsid w:val="00821EA8"/>
    <w:rsid w:val="00823FE5"/>
    <w:rsid w:val="00834801"/>
    <w:rsid w:val="008376FD"/>
    <w:rsid w:val="0084098C"/>
    <w:rsid w:val="00872566"/>
    <w:rsid w:val="008955BA"/>
    <w:rsid w:val="008B4A8C"/>
    <w:rsid w:val="008D77F7"/>
    <w:rsid w:val="008F0E1E"/>
    <w:rsid w:val="00901346"/>
    <w:rsid w:val="00901B29"/>
    <w:rsid w:val="009237C4"/>
    <w:rsid w:val="00924FD2"/>
    <w:rsid w:val="0092765F"/>
    <w:rsid w:val="00927A5A"/>
    <w:rsid w:val="00936D59"/>
    <w:rsid w:val="00942ED5"/>
    <w:rsid w:val="00947FCF"/>
    <w:rsid w:val="00950FDA"/>
    <w:rsid w:val="009608CE"/>
    <w:rsid w:val="009727CC"/>
    <w:rsid w:val="009954D4"/>
    <w:rsid w:val="00995E03"/>
    <w:rsid w:val="009B7574"/>
    <w:rsid w:val="009B7921"/>
    <w:rsid w:val="009C776A"/>
    <w:rsid w:val="009D56B6"/>
    <w:rsid w:val="009F1F73"/>
    <w:rsid w:val="009F6461"/>
    <w:rsid w:val="00A0696E"/>
    <w:rsid w:val="00A070F2"/>
    <w:rsid w:val="00A1577A"/>
    <w:rsid w:val="00A25E49"/>
    <w:rsid w:val="00A40C35"/>
    <w:rsid w:val="00A44EB2"/>
    <w:rsid w:val="00A46DA8"/>
    <w:rsid w:val="00A47E52"/>
    <w:rsid w:val="00A530D7"/>
    <w:rsid w:val="00A55786"/>
    <w:rsid w:val="00A803BF"/>
    <w:rsid w:val="00A8118D"/>
    <w:rsid w:val="00A84A82"/>
    <w:rsid w:val="00A934FE"/>
    <w:rsid w:val="00A97AB4"/>
    <w:rsid w:val="00AC16BB"/>
    <w:rsid w:val="00AD0D0E"/>
    <w:rsid w:val="00AD4CBC"/>
    <w:rsid w:val="00AD735B"/>
    <w:rsid w:val="00B04049"/>
    <w:rsid w:val="00B05EB0"/>
    <w:rsid w:val="00B433E9"/>
    <w:rsid w:val="00B44DFF"/>
    <w:rsid w:val="00B5660B"/>
    <w:rsid w:val="00B677DE"/>
    <w:rsid w:val="00B8425B"/>
    <w:rsid w:val="00B91481"/>
    <w:rsid w:val="00B93C61"/>
    <w:rsid w:val="00B93C66"/>
    <w:rsid w:val="00B964EF"/>
    <w:rsid w:val="00B97D22"/>
    <w:rsid w:val="00BA7D57"/>
    <w:rsid w:val="00BB23F9"/>
    <w:rsid w:val="00BD13B9"/>
    <w:rsid w:val="00BE047D"/>
    <w:rsid w:val="00BF2AD2"/>
    <w:rsid w:val="00BF6087"/>
    <w:rsid w:val="00C25763"/>
    <w:rsid w:val="00C347E5"/>
    <w:rsid w:val="00C74761"/>
    <w:rsid w:val="00C75954"/>
    <w:rsid w:val="00C9627C"/>
    <w:rsid w:val="00CC2E6E"/>
    <w:rsid w:val="00CC477B"/>
    <w:rsid w:val="00CE09C0"/>
    <w:rsid w:val="00D26A31"/>
    <w:rsid w:val="00D349F0"/>
    <w:rsid w:val="00D416C9"/>
    <w:rsid w:val="00D45A6F"/>
    <w:rsid w:val="00D54789"/>
    <w:rsid w:val="00D55226"/>
    <w:rsid w:val="00D71AB2"/>
    <w:rsid w:val="00D807D6"/>
    <w:rsid w:val="00DA7052"/>
    <w:rsid w:val="00DB44A8"/>
    <w:rsid w:val="00DC04D8"/>
    <w:rsid w:val="00DE1D30"/>
    <w:rsid w:val="00DF15B3"/>
    <w:rsid w:val="00E00409"/>
    <w:rsid w:val="00E26AA3"/>
    <w:rsid w:val="00E54207"/>
    <w:rsid w:val="00E54683"/>
    <w:rsid w:val="00E5511A"/>
    <w:rsid w:val="00E56D6D"/>
    <w:rsid w:val="00E60793"/>
    <w:rsid w:val="00E62C4B"/>
    <w:rsid w:val="00E87ADF"/>
    <w:rsid w:val="00E93DD2"/>
    <w:rsid w:val="00EB5167"/>
    <w:rsid w:val="00EF36E3"/>
    <w:rsid w:val="00EF5B37"/>
    <w:rsid w:val="00F03384"/>
    <w:rsid w:val="00F1460F"/>
    <w:rsid w:val="00F1579A"/>
    <w:rsid w:val="00F22C14"/>
    <w:rsid w:val="00F42E71"/>
    <w:rsid w:val="00F531C0"/>
    <w:rsid w:val="00F555A4"/>
    <w:rsid w:val="00F71997"/>
    <w:rsid w:val="00F74735"/>
    <w:rsid w:val="00F74E1F"/>
    <w:rsid w:val="00F83742"/>
    <w:rsid w:val="00F84E5E"/>
    <w:rsid w:val="00FC26E5"/>
    <w:rsid w:val="00FD137B"/>
    <w:rsid w:val="00FD2C57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A3F0"/>
  <w15:docId w15:val="{19651072-1DEC-47E5-9B81-CD2822F1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68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93C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CC7"/>
    <w:pPr>
      <w:ind w:left="720"/>
      <w:contextualSpacing/>
    </w:pPr>
  </w:style>
  <w:style w:type="table" w:styleId="a4">
    <w:name w:val="Table Grid"/>
    <w:basedOn w:val="a1"/>
    <w:uiPriority w:val="39"/>
    <w:rsid w:val="00654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a"/>
    <w:rsid w:val="005168C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168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D54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styleId="a5">
    <w:name w:val="Hyperlink"/>
    <w:basedOn w:val="a0"/>
    <w:uiPriority w:val="99"/>
    <w:unhideWhenUsed/>
    <w:rsid w:val="003D629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93C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-hidden">
    <w:name w:val="h-hidden"/>
    <w:basedOn w:val="a0"/>
    <w:rsid w:val="00DF1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7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Vadym Lytvyn</dc:creator>
  <cp:keywords/>
  <dc:description/>
  <cp:lastModifiedBy>UKB-8-Masha</cp:lastModifiedBy>
  <cp:revision>7</cp:revision>
  <cp:lastPrinted>2024-09-06T13:42:00Z</cp:lastPrinted>
  <dcterms:created xsi:type="dcterms:W3CDTF">2024-09-05T11:14:00Z</dcterms:created>
  <dcterms:modified xsi:type="dcterms:W3CDTF">2024-09-09T05:51:00Z</dcterms:modified>
</cp:coreProperties>
</file>