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D84AB7" w:rsidRDefault="00516F65" w:rsidP="00517438">
      <w:pPr>
        <w:spacing w:line="240" w:lineRule="atLeast"/>
        <w:jc w:val="center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5CCDC8D2" w14:textId="66CFD9BC" w:rsidR="00FC6F01" w:rsidRDefault="00FC6F01" w:rsidP="00F35E97">
            <w:pPr>
              <w:shd w:val="clear" w:color="auto" w:fill="FFFFFF"/>
              <w:textAlignment w:val="baseline"/>
              <w:rPr>
                <w:rFonts w:cs="Times New Roman"/>
                <w:b/>
                <w:bCs/>
                <w:szCs w:val="28"/>
                <w:lang w:eastAsia="uk-UA"/>
              </w:rPr>
            </w:pPr>
            <w:r w:rsidRPr="00FC6F01">
              <w:rPr>
                <w:rFonts w:cs="Times New Roman"/>
                <w:b/>
                <w:bCs/>
                <w:szCs w:val="28"/>
                <w:lang w:eastAsia="uk-UA"/>
              </w:rPr>
              <w:t>Антидронове обладнання</w:t>
            </w:r>
            <w:r>
              <w:rPr>
                <w:rFonts w:cs="Times New Roman"/>
                <w:b/>
                <w:bCs/>
                <w:szCs w:val="28"/>
                <w:lang w:eastAsia="uk-UA"/>
              </w:rPr>
              <w:t xml:space="preserve">. </w:t>
            </w:r>
            <w:r w:rsidRPr="00FC6F01">
              <w:rPr>
                <w:rFonts w:cs="Times New Roman"/>
                <w:b/>
                <w:bCs/>
                <w:szCs w:val="28"/>
                <w:lang w:eastAsia="uk-UA"/>
              </w:rPr>
              <w:t>Портативний радіоелектронний засіб протидії безпілотним літальним апаратам</w:t>
            </w:r>
          </w:p>
          <w:p w14:paraId="2AD482B4" w14:textId="6648D284" w:rsidR="00FC6F01" w:rsidRDefault="00FC6F01" w:rsidP="00F35E97">
            <w:pPr>
              <w:shd w:val="clear" w:color="auto" w:fill="FFFFFF"/>
              <w:textAlignment w:val="baseline"/>
              <w:rPr>
                <w:rFonts w:cs="Times New Roman"/>
                <w:b/>
                <w:bCs/>
                <w:szCs w:val="28"/>
                <w:lang w:eastAsia="uk-UA"/>
              </w:rPr>
            </w:pPr>
            <w:r w:rsidRPr="00201988">
              <w:rPr>
                <w:rFonts w:cs="Times New Roman"/>
                <w:szCs w:val="28"/>
                <w:lang w:eastAsia="uk-UA"/>
              </w:rPr>
              <w:t xml:space="preserve"> згідно </w:t>
            </w:r>
            <w:r w:rsidRPr="00201988">
              <w:rPr>
                <w:rFonts w:cs="Times New Roman"/>
                <w:szCs w:val="28"/>
                <w:bdr w:val="none" w:sz="0" w:space="0" w:color="auto" w:frame="1"/>
                <w:lang w:eastAsia="uk-UA"/>
              </w:rPr>
              <w:t>ДК 021:2015</w:t>
            </w:r>
            <w:r w:rsidRPr="00FC6F01">
              <w:rPr>
                <w:rFonts w:cs="Times New Roman"/>
                <w:szCs w:val="28"/>
                <w:bdr w:val="none" w:sz="0" w:space="0" w:color="auto" w:frame="1"/>
                <w:lang w:eastAsia="uk-UA"/>
              </w:rPr>
              <w:t xml:space="preserve"> 35730000-0 Електронні бойові комплекси та засоби радіоелектронного захисту</w:t>
            </w:r>
            <w:r>
              <w:rPr>
                <w:rFonts w:cs="Times New Roman"/>
                <w:szCs w:val="28"/>
                <w:bdr w:val="none" w:sz="0" w:space="0" w:color="auto" w:frame="1"/>
                <w:lang w:eastAsia="uk-UA"/>
              </w:rPr>
              <w:t>. 50 шт.</w:t>
            </w:r>
          </w:p>
          <w:p w14:paraId="612CCAB6" w14:textId="77777777" w:rsidR="00FC6F01" w:rsidRDefault="00FC6F01" w:rsidP="00F35E97">
            <w:pPr>
              <w:shd w:val="clear" w:color="auto" w:fill="FFFFFF"/>
              <w:textAlignment w:val="baseline"/>
              <w:rPr>
                <w:rFonts w:cs="Times New Roman"/>
                <w:b/>
                <w:bCs/>
                <w:szCs w:val="28"/>
                <w:lang w:eastAsia="uk-UA"/>
              </w:rPr>
            </w:pPr>
          </w:p>
          <w:p w14:paraId="6B70925C" w14:textId="1AC555C9" w:rsidR="00D9450C" w:rsidRPr="00201988" w:rsidRDefault="00D9450C" w:rsidP="00FC6F01">
            <w:pPr>
              <w:shd w:val="clear" w:color="auto" w:fill="FFFFFF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645DBF08" w:rsidR="00516F65" w:rsidRPr="00201988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201988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  <w:r w:rsidR="00FC6F01" w:rsidRPr="00FC6F01">
              <w:rPr>
                <w:rFonts w:cs="Times New Roman"/>
                <w:b/>
                <w:bCs/>
                <w:szCs w:val="28"/>
                <w:shd w:val="clear" w:color="auto" w:fill="FFFFFF"/>
              </w:rPr>
              <w:t>UA-2024-04-04-000750-a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FEEAA4" w14:textId="5952AAA1" w:rsidR="00FC6F01" w:rsidRDefault="00095EE4" w:rsidP="00FC6F01">
            <w:pPr>
              <w:shd w:val="clear" w:color="auto" w:fill="FFFFFF"/>
              <w:jc w:val="both"/>
              <w:textAlignment w:val="baseline"/>
            </w:pPr>
            <w:r w:rsidRPr="005C7F49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FC6F01">
              <w:t>а</w:t>
            </w:r>
            <w:r w:rsidR="00FC6F01" w:rsidRPr="00FC6F01">
              <w:t>нтидроно</w:t>
            </w:r>
            <w:r w:rsidR="00FC6F01">
              <w:t>вого</w:t>
            </w:r>
            <w:r w:rsidR="00FC6F01" w:rsidRPr="00FC6F01">
              <w:t xml:space="preserve"> обладнання</w:t>
            </w:r>
            <w:r w:rsidR="00095599" w:rsidRPr="005C7F49">
              <w:t xml:space="preserve">, що дозволить </w:t>
            </w:r>
            <w:r w:rsidR="00BE7953" w:rsidRPr="005C7F49">
              <w:t>виконувати</w:t>
            </w:r>
            <w:r w:rsidR="00FC6F01">
              <w:t xml:space="preserve"> бойові завдання на фронті. </w:t>
            </w:r>
          </w:p>
          <w:p w14:paraId="59402524" w14:textId="199FADAC" w:rsidR="00516F65" w:rsidRPr="005C7F49" w:rsidRDefault="00BE7953" w:rsidP="00FC6F01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5C7F49">
              <w:t xml:space="preserve"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</w:t>
            </w:r>
            <w:r w:rsidRPr="005C7F49">
              <w:lastRenderedPageBreak/>
              <w:t xml:space="preserve">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7C152064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</w:t>
            </w:r>
            <w:r w:rsidR="00201988">
              <w:rPr>
                <w:szCs w:val="28"/>
              </w:rPr>
              <w:t>4 рік</w:t>
            </w:r>
            <w:r w:rsidR="00F30D8D" w:rsidRPr="00F30D8D">
              <w:rPr>
                <w:szCs w:val="28"/>
              </w:rPr>
              <w:t xml:space="preserve">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03601711" w:rsidR="00516F65" w:rsidRPr="006323A0" w:rsidRDefault="00BF51E9" w:rsidP="00DA7C4A">
            <w:pPr>
              <w:spacing w:line="240" w:lineRule="atLeast"/>
              <w:jc w:val="both"/>
              <w:rPr>
                <w:szCs w:val="28"/>
              </w:rPr>
            </w:pPr>
            <w:r w:rsidRPr="00BF51E9">
              <w:rPr>
                <w:szCs w:val="28"/>
              </w:rPr>
              <w:t>4500000</w:t>
            </w:r>
            <w:r w:rsidR="00693CAC" w:rsidRPr="006323A0">
              <w:rPr>
                <w:szCs w:val="28"/>
              </w:rPr>
              <w:t xml:space="preserve"> грн. (</w:t>
            </w:r>
            <w:r>
              <w:rPr>
                <w:szCs w:val="28"/>
              </w:rPr>
              <w:t>чотири</w:t>
            </w:r>
            <w:r w:rsidR="005530BA" w:rsidRPr="006323A0">
              <w:t xml:space="preserve"> </w:t>
            </w:r>
            <w:r w:rsidR="00F35E97" w:rsidRPr="006323A0">
              <w:rPr>
                <w:szCs w:val="28"/>
              </w:rPr>
              <w:t>мільйон</w:t>
            </w:r>
            <w:r>
              <w:rPr>
                <w:szCs w:val="28"/>
              </w:rPr>
              <w:t>а</w:t>
            </w:r>
            <w:r w:rsidR="00201988">
              <w:rPr>
                <w:szCs w:val="28"/>
              </w:rPr>
              <w:t xml:space="preserve"> </w:t>
            </w:r>
            <w:r>
              <w:rPr>
                <w:szCs w:val="28"/>
              </w:rPr>
              <w:t>пятсот</w:t>
            </w:r>
            <w:r w:rsidR="005530BA" w:rsidRPr="006323A0">
              <w:t xml:space="preserve"> </w:t>
            </w:r>
            <w:r w:rsidR="00DA7C4A" w:rsidRPr="006323A0">
              <w:rPr>
                <w:szCs w:val="28"/>
              </w:rPr>
              <w:t>тисяч грн. 00 коп.</w:t>
            </w:r>
            <w:r w:rsidR="00693CAC" w:rsidRPr="006323A0">
              <w:rPr>
                <w:szCs w:val="28"/>
              </w:rPr>
              <w:t xml:space="preserve">) </w:t>
            </w:r>
            <w:r w:rsidR="00FC6F01">
              <w:rPr>
                <w:szCs w:val="28"/>
              </w:rPr>
              <w:t>бе</w:t>
            </w:r>
            <w:r w:rsidR="00516F65" w:rsidRPr="006323A0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448A8289" w:rsidR="00516F65" w:rsidRPr="00BE7953" w:rsidRDefault="00516F65" w:rsidP="00D84AB7">
            <w:pPr>
              <w:spacing w:line="240" w:lineRule="atLeast"/>
              <w:jc w:val="both"/>
              <w:rPr>
                <w:szCs w:val="28"/>
              </w:rPr>
            </w:pPr>
            <w:r w:rsidRPr="006323A0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6323A0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</w:t>
            </w:r>
            <w:r w:rsidR="00BF51E9">
              <w:t xml:space="preserve"> отримання комерційних пропозицій від виробників такого обладнання</w:t>
            </w:r>
            <w:r w:rsidR="00BE7953" w:rsidRPr="006323A0"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</w:t>
            </w:r>
            <w:r w:rsidRPr="00033F78">
              <w:rPr>
                <w:szCs w:val="28"/>
              </w:rPr>
              <w:lastRenderedPageBreak/>
      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06081F57" w14:textId="0E1F9925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  <w:bookmarkStart w:id="0" w:name="_GoBack"/>
      <w:bookmarkEnd w:id="0"/>
    </w:p>
    <w:p w14:paraId="00A7015C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21EBD51B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A3AA" w14:textId="77777777" w:rsidR="00F808F2" w:rsidRDefault="00F808F2" w:rsidP="003F52D9">
      <w:pPr>
        <w:spacing w:after="0" w:line="240" w:lineRule="auto"/>
      </w:pPr>
      <w:r>
        <w:separator/>
      </w:r>
    </w:p>
  </w:endnote>
  <w:endnote w:type="continuationSeparator" w:id="0">
    <w:p w14:paraId="588A2CC7" w14:textId="77777777" w:rsidR="00F808F2" w:rsidRDefault="00F808F2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C70B" w14:textId="77777777" w:rsidR="00F808F2" w:rsidRDefault="00F808F2" w:rsidP="003F52D9">
      <w:pPr>
        <w:spacing w:after="0" w:line="240" w:lineRule="auto"/>
      </w:pPr>
      <w:r>
        <w:separator/>
      </w:r>
    </w:p>
  </w:footnote>
  <w:footnote w:type="continuationSeparator" w:id="0">
    <w:p w14:paraId="3668EE57" w14:textId="77777777" w:rsidR="00F808F2" w:rsidRDefault="00F808F2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988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0C66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17438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51E9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08F2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6F01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D8ED-FACC-4511-9AFB-ACC17DA6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1</cp:lastModifiedBy>
  <cp:revision>18</cp:revision>
  <cp:lastPrinted>2023-05-30T12:51:00Z</cp:lastPrinted>
  <dcterms:created xsi:type="dcterms:W3CDTF">2023-05-30T13:27:00Z</dcterms:created>
  <dcterms:modified xsi:type="dcterms:W3CDTF">2024-04-12T14:49:00Z</dcterms:modified>
</cp:coreProperties>
</file>