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DF" w:rsidRPr="000320DF" w:rsidRDefault="000320DF" w:rsidP="000320DF">
      <w:pPr>
        <w:spacing w:before="0" w:beforeAutospacing="0" w:after="0" w:afterAutospacing="0"/>
        <w:ind w:firstLine="0"/>
        <w:jc w:val="lef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-269875</wp:posOffset>
            </wp:positionV>
            <wp:extent cx="571500" cy="762000"/>
            <wp:effectExtent l="0" t="0" r="0" b="0"/>
            <wp:wrapSquare wrapText="lef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0DF" w:rsidRPr="000320DF" w:rsidRDefault="000320DF" w:rsidP="000320DF">
      <w:pPr>
        <w:spacing w:before="0" w:beforeAutospacing="0" w:after="0" w:afterAutospacing="0"/>
        <w:ind w:firstLine="0"/>
        <w:jc w:val="lef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20DF" w:rsidRPr="000320DF" w:rsidRDefault="000320DF" w:rsidP="000320DF">
      <w:pPr>
        <w:spacing w:before="0" w:beforeAutospacing="0" w:after="0" w:afterAutospacing="0"/>
        <w:ind w:firstLine="0"/>
        <w:jc w:val="lef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20DF" w:rsidRPr="000320DF" w:rsidRDefault="000320DF" w:rsidP="000320DF">
      <w:pPr>
        <w:spacing w:before="0" w:beforeAutospacing="0" w:after="0" w:afterAutospacing="0"/>
        <w:ind w:firstLine="0"/>
        <w:jc w:val="lef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20DF" w:rsidRPr="000320DF" w:rsidRDefault="000320DF" w:rsidP="000320DF">
      <w:pPr>
        <w:spacing w:before="0" w:beforeAutospacing="0" w:after="0" w:afterAutospacing="0"/>
        <w:ind w:firstLine="0"/>
        <w:jc w:val="lef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20DF" w:rsidRPr="000320DF" w:rsidRDefault="000320DF" w:rsidP="000320DF">
      <w:pPr>
        <w:spacing w:before="0" w:beforeAutospacing="0" w:after="0" w:afterAutospacing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2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Управління  комунального господарства Житомирської міської ради</w:t>
      </w:r>
    </w:p>
    <w:p w:rsidR="000320DF" w:rsidRPr="000320DF" w:rsidRDefault="000320DF" w:rsidP="000320DF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320D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Комунальне підприємство “Спеціалізований комбінат комунально-побутового обслуговування”</w:t>
      </w:r>
    </w:p>
    <w:p w:rsidR="000320DF" w:rsidRPr="000320DF" w:rsidRDefault="000320DF" w:rsidP="000320DF">
      <w:pPr>
        <w:spacing w:before="0" w:beforeAutospacing="0" w:after="0" w:afterAutospacing="0"/>
        <w:ind w:firstLine="0"/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320D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Житомирської міської ради</w:t>
      </w:r>
    </w:p>
    <w:p w:rsidR="000320DF" w:rsidRPr="000320DF" w:rsidRDefault="000320DF" w:rsidP="000320DF">
      <w:pPr>
        <w:pBdr>
          <w:bottom w:val="single" w:sz="12" w:space="1" w:color="auto"/>
        </w:pBd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smartTag w:uri="urn:schemas-microsoft-com:office:smarttags" w:element="metricconverter">
        <w:smartTagPr>
          <w:attr w:name="ProductID" w:val="10003 м"/>
        </w:smartTagPr>
        <w:r w:rsidRPr="000320DF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10003 м</w:t>
        </w:r>
      </w:smartTag>
      <w:r w:rsidRPr="00032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Житомир, пров. </w:t>
      </w:r>
      <w:proofErr w:type="spellStart"/>
      <w:r w:rsidRPr="00032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Козубського</w:t>
      </w:r>
      <w:proofErr w:type="spellEnd"/>
      <w:r w:rsidRPr="00032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5 розрахунковий рахунок в ПАТ АБ «</w:t>
      </w:r>
      <w:proofErr w:type="spellStart"/>
      <w:r w:rsidRPr="00032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Укргазбанк</w:t>
      </w:r>
      <w:proofErr w:type="spellEnd"/>
      <w:r w:rsidRPr="00032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м. Житомир </w:t>
      </w:r>
      <w:r w:rsidRPr="000320D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UA</w:t>
      </w:r>
      <w:r w:rsidRPr="00032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573204780000000026009312541 МФО 320478 код 05456839, </w:t>
      </w:r>
      <w:proofErr w:type="spellStart"/>
      <w:r w:rsidRPr="00032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</w:t>
      </w:r>
      <w:proofErr w:type="spellEnd"/>
      <w:r w:rsidRPr="00032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42-19-25</w:t>
      </w:r>
      <w:r w:rsidRPr="000320DF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, </w:t>
      </w:r>
      <w:r w:rsidRPr="000320D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032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0320D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032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7" w:history="1">
        <w:r w:rsidRPr="000320D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skkpo</w:t>
        </w:r>
        <w:r w:rsidRPr="000320D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@</w:t>
        </w:r>
        <w:r w:rsidRPr="000320D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ukr</w:t>
        </w:r>
        <w:r w:rsidRPr="000320D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 w:rsidRPr="000320D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net</w:t>
        </w:r>
      </w:hyperlink>
    </w:p>
    <w:p w:rsidR="000320DF" w:rsidRPr="000320DF" w:rsidRDefault="000320DF" w:rsidP="000320DF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0DF" w:rsidRDefault="000320DF" w:rsidP="000320DF">
      <w:pPr>
        <w:pStyle w:val="docdata"/>
        <w:spacing w:before="0" w:beforeAutospacing="0" w:after="0" w:afterAutospacing="0"/>
        <w:jc w:val="both"/>
      </w:pPr>
      <w:r>
        <w:rPr>
          <w:color w:val="FF0000"/>
          <w:sz w:val="28"/>
          <w:szCs w:val="28"/>
        </w:rPr>
        <w:t>„</w:t>
      </w:r>
      <w:r w:rsidR="003A5D76">
        <w:rPr>
          <w:color w:val="FF0000"/>
          <w:sz w:val="28"/>
          <w:szCs w:val="28"/>
        </w:rPr>
        <w:t>22</w:t>
      </w:r>
      <w:r>
        <w:rPr>
          <w:color w:val="FF0000"/>
          <w:sz w:val="28"/>
          <w:szCs w:val="28"/>
        </w:rPr>
        <w:t xml:space="preserve">” </w:t>
      </w:r>
      <w:r w:rsidR="007F3C80">
        <w:rPr>
          <w:color w:val="FF0000"/>
          <w:sz w:val="28"/>
          <w:szCs w:val="28"/>
        </w:rPr>
        <w:t>січня</w:t>
      </w:r>
      <w:r>
        <w:rPr>
          <w:color w:val="FF0000"/>
          <w:sz w:val="28"/>
          <w:szCs w:val="28"/>
        </w:rPr>
        <w:t xml:space="preserve"> 202</w:t>
      </w:r>
      <w:r w:rsidR="007F3C80">
        <w:rPr>
          <w:color w:val="FF0000"/>
          <w:sz w:val="28"/>
          <w:szCs w:val="28"/>
        </w:rPr>
        <w:t xml:space="preserve">4 </w:t>
      </w:r>
      <w:r>
        <w:rPr>
          <w:color w:val="FF0000"/>
          <w:sz w:val="28"/>
          <w:szCs w:val="28"/>
        </w:rPr>
        <w:t>р.</w:t>
      </w:r>
    </w:p>
    <w:p w:rsidR="000320DF" w:rsidRDefault="000320DF" w:rsidP="000320DF">
      <w:pPr>
        <w:pStyle w:val="a4"/>
        <w:spacing w:before="0" w:beforeAutospacing="0" w:after="0" w:afterAutospacing="0"/>
      </w:pPr>
      <w:r>
        <w:rPr>
          <w:color w:val="FF0000"/>
          <w:sz w:val="28"/>
          <w:szCs w:val="28"/>
          <w:u w:val="single"/>
        </w:rPr>
        <w:t xml:space="preserve">вих. №_________________ </w:t>
      </w:r>
    </w:p>
    <w:p w:rsidR="000320DF" w:rsidRDefault="000320DF" w:rsidP="000320DF">
      <w:pPr>
        <w:pStyle w:val="a4"/>
        <w:spacing w:before="0" w:beforeAutospacing="0" w:after="0" w:afterAutospacing="0"/>
      </w:pPr>
      <w:r>
        <w:t> </w:t>
      </w:r>
    </w:p>
    <w:p w:rsidR="000320DF" w:rsidRDefault="000320DF" w:rsidP="000320DF">
      <w:pPr>
        <w:pStyle w:val="a4"/>
        <w:spacing w:before="0" w:beforeAutospacing="0" w:after="0" w:afterAutospacing="0"/>
        <w:ind w:firstLine="5103"/>
      </w:pPr>
      <w:r>
        <w:rPr>
          <w:color w:val="000000"/>
          <w:sz w:val="28"/>
          <w:szCs w:val="28"/>
        </w:rPr>
        <w:t xml:space="preserve">Начальнику управління по зв’язках </w:t>
      </w:r>
    </w:p>
    <w:p w:rsidR="000320DF" w:rsidRDefault="000320DF" w:rsidP="000320DF">
      <w:pPr>
        <w:pStyle w:val="a4"/>
        <w:spacing w:before="0" w:beforeAutospacing="0" w:after="0" w:afterAutospacing="0"/>
        <w:ind w:firstLine="5103"/>
      </w:pPr>
      <w:r>
        <w:rPr>
          <w:color w:val="000000"/>
          <w:sz w:val="28"/>
          <w:szCs w:val="28"/>
        </w:rPr>
        <w:t xml:space="preserve">з громадськістю Житомирської </w:t>
      </w:r>
    </w:p>
    <w:p w:rsidR="000320DF" w:rsidRDefault="000320DF" w:rsidP="000320DF">
      <w:pPr>
        <w:pStyle w:val="a4"/>
        <w:spacing w:before="0" w:beforeAutospacing="0" w:after="0" w:afterAutospacing="0"/>
        <w:ind w:firstLine="5103"/>
      </w:pPr>
      <w:r>
        <w:rPr>
          <w:color w:val="000000"/>
          <w:sz w:val="28"/>
          <w:szCs w:val="28"/>
        </w:rPr>
        <w:t>міської ради</w:t>
      </w:r>
    </w:p>
    <w:p w:rsidR="000320DF" w:rsidRDefault="000320DF" w:rsidP="000320DF">
      <w:pPr>
        <w:pStyle w:val="a4"/>
        <w:spacing w:before="0" w:beforeAutospacing="0" w:after="0" w:afterAutospacing="0"/>
        <w:ind w:firstLine="5103"/>
      </w:pPr>
      <w:r>
        <w:rPr>
          <w:color w:val="000000"/>
          <w:sz w:val="28"/>
          <w:szCs w:val="28"/>
        </w:rPr>
        <w:t>Вірі РАЧКОВСЬКІЙ-ДОЛГИХ</w:t>
      </w:r>
    </w:p>
    <w:p w:rsidR="000320DF" w:rsidRDefault="000320DF" w:rsidP="000320DF">
      <w:pPr>
        <w:pStyle w:val="a4"/>
        <w:tabs>
          <w:tab w:val="left" w:pos="720"/>
        </w:tabs>
        <w:spacing w:before="0" w:beforeAutospacing="0" w:after="0" w:afterAutospacing="0"/>
        <w:jc w:val="center"/>
      </w:pPr>
      <w:r>
        <w:t> </w:t>
      </w:r>
    </w:p>
    <w:p w:rsidR="000320DF" w:rsidRDefault="000320DF" w:rsidP="000320DF">
      <w:pPr>
        <w:pStyle w:val="a4"/>
        <w:tabs>
          <w:tab w:val="left" w:pos="720"/>
        </w:tabs>
        <w:spacing w:before="0" w:beforeAutospacing="0" w:after="0" w:afterAutospacing="0"/>
        <w:jc w:val="center"/>
      </w:pPr>
      <w:r>
        <w:t> </w:t>
      </w:r>
    </w:p>
    <w:p w:rsidR="003A5D76" w:rsidRDefault="000320DF" w:rsidP="003A5D76">
      <w:pPr>
        <w:pStyle w:val="a4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Комунальне підприємство «Спеціалізований комбінат комунально-побутового обслуговування» звертається до Вас з проханням оприлюднити на сайті Житомирської міської ради інформацію щодо наступної закупівлі: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="003A5D76" w:rsidRPr="003A5D76">
        <w:rPr>
          <w:color w:val="000000"/>
          <w:sz w:val="28"/>
          <w:szCs w:val="28"/>
        </w:rPr>
        <w:t>Вінки та корзини із штучної хвої оздоблені букетами, декоративними стрічками , в асортименті за кодом CPV ДК 021:2015 – Фурнітура різна – за кодом CPV за ДК 021:2015 – 39290000-1</w:t>
      </w:r>
    </w:p>
    <w:p w:rsidR="003A5D76" w:rsidRDefault="003A5D76" w:rsidP="003A5D76">
      <w:pPr>
        <w:pStyle w:val="a4"/>
        <w:tabs>
          <w:tab w:val="left" w:pos="72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71CF6" w:rsidRPr="00EA66A7" w:rsidRDefault="00071CF6" w:rsidP="003A5D76">
      <w:pPr>
        <w:pStyle w:val="a4"/>
        <w:tabs>
          <w:tab w:val="left" w:pos="720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A66A7">
        <w:rPr>
          <w:b/>
          <w:bCs/>
          <w:color w:val="000000"/>
          <w:sz w:val="28"/>
          <w:szCs w:val="28"/>
        </w:rPr>
        <w:t>Обґрунтування</w:t>
      </w:r>
    </w:p>
    <w:p w:rsidR="00071CF6" w:rsidRPr="00EA66A7" w:rsidRDefault="00071CF6" w:rsidP="003A5D7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6232"/>
      </w:tblGrid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Замовник</w:t>
            </w:r>
          </w:p>
        </w:tc>
        <w:tc>
          <w:tcPr>
            <w:tcW w:w="6232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Комунальне підприємство «Спеціалізований комбінат комунально-побутового обслуговування» Житомирської міської ради, </w:t>
            </w:r>
            <w:r w:rsidRPr="00EA6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 ЄДРПОУ 05456839</w:t>
            </w:r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Найменування предмета закупівлі</w:t>
            </w:r>
          </w:p>
        </w:tc>
        <w:tc>
          <w:tcPr>
            <w:tcW w:w="6232" w:type="dxa"/>
          </w:tcPr>
          <w:p w:rsidR="00071CF6" w:rsidRDefault="003A5D76" w:rsidP="003A5D7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A5D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Вінки та корзини із штучної хвої оздоблені букетами, декоративними стрічками , в асортименті </w:t>
            </w:r>
            <w:r w:rsidRPr="003A5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 кодом CPV ДК 021:2015 – Фурнітура різна – за кодом CPV за ДК 021:2015 – 39290000-1 </w:t>
            </w:r>
          </w:p>
          <w:p w:rsidR="003A5D76" w:rsidRPr="003A5D76" w:rsidRDefault="003A5D76" w:rsidP="003A5D7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A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3A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ab/>
              <w:t>Вінок 1,50*0,65– 430 шт.;</w:t>
            </w:r>
          </w:p>
          <w:p w:rsidR="003A5D76" w:rsidRPr="003A5D76" w:rsidRDefault="003A5D76" w:rsidP="003A5D7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A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3A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ab/>
              <w:t>Вінок 1,65*0,85 – 500 шт.;</w:t>
            </w:r>
          </w:p>
          <w:p w:rsidR="003A5D76" w:rsidRPr="003A5D76" w:rsidRDefault="003A5D76" w:rsidP="003A5D7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A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3A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ab/>
              <w:t xml:space="preserve">Вінок 1,5*0,8 – 180 шт.; </w:t>
            </w:r>
          </w:p>
          <w:p w:rsidR="003A5D76" w:rsidRPr="003A5D76" w:rsidRDefault="003A5D76" w:rsidP="003A5D7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A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3A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ab/>
              <w:t>Вінок 1,75*0,80 – 270 шт.;</w:t>
            </w:r>
          </w:p>
          <w:p w:rsidR="003A5D76" w:rsidRPr="003A5D76" w:rsidRDefault="003A5D76" w:rsidP="003A5D7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A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3A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ab/>
              <w:t>Вінок 1,75*0,85 – 365 шт.;</w:t>
            </w:r>
          </w:p>
          <w:p w:rsidR="003A5D76" w:rsidRPr="003A5D76" w:rsidRDefault="003A5D76" w:rsidP="003A5D7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A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3A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ab/>
              <w:t>Корзина 0,65*0,61- 50  шт.;</w:t>
            </w:r>
          </w:p>
          <w:p w:rsidR="003A5D76" w:rsidRPr="00EA66A7" w:rsidRDefault="003A5D76" w:rsidP="003A5D7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A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-</w:t>
            </w:r>
            <w:r w:rsidRPr="003A5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ab/>
              <w:t>Корзина 0,80*0,60 - 50  шт.;</w:t>
            </w:r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:rsidR="00071CF6" w:rsidRPr="00EA66A7" w:rsidRDefault="00071CF6" w:rsidP="007F3C80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Необхідність : </w:t>
            </w:r>
            <w:r w:rsidR="003A5D76" w:rsidRPr="003A5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Вінки та корзини із штучної хвої оздоблені букетами, декоративними стрічками , в асортименті за кодом CPV ДК 021:2015 – Фурнітура різна – за кодом CPV за ДК 021:2015 – 39290000-1 </w:t>
            </w:r>
            <w:r w:rsidR="003A5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>на 202</w:t>
            </w:r>
            <w:r w:rsidR="000320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рік зумовлена</w:t>
            </w:r>
            <w:r w:rsidR="00032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необхідністю </w:t>
            </w:r>
            <w:r w:rsidR="007F3C80">
              <w:rPr>
                <w:rFonts w:ascii="Times New Roman" w:eastAsia="Calibri" w:hAnsi="Times New Roman" w:cs="Times New Roman"/>
                <w:sz w:val="28"/>
                <w:szCs w:val="28"/>
              </w:rPr>
              <w:t>надання послуг населенню</w:t>
            </w:r>
            <w:r w:rsidR="000320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 здійснено на підставі «Примірної методики визначення очікуваної вартості предмета закупівлі» затвердженої наказом Міністерства розвитку економіки, торгівлі та сільського господарства України 18.02.2020 № 275, шляхом аналіз ринку, де використовувалась загальнодоступна інформація щодо цін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товар</w:t>
            </w: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и, яка міститься у відкритих джерелах та  електронній системі закупівель "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Prozorro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" і інформація, отримана шляхом проведення ринкових консультацій. Отримана замовниками під час ринкових консультацій інформація дозволила визначити оптимальні вимоги до предмета закупівлі з урахуванням актуальних пропозицій ринку та визначити обґрунтовану очікувану вартість.</w:t>
            </w:r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очікуваної вартості та</w:t>
            </w:r>
          </w:p>
        </w:tc>
        <w:tc>
          <w:tcPr>
            <w:tcW w:w="6232" w:type="dxa"/>
          </w:tcPr>
          <w:p w:rsidR="00071CF6" w:rsidRPr="00EA66A7" w:rsidRDefault="00071CF6" w:rsidP="00336C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6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Розрахунок очікуваної вартості предмета закупівлі було складено з урахуванням Примірної методики визначення очікуваної вартості предмета закупівлі, затвердженої наказом Мінекономіки від 18.02.2020 № 275 (зі змінами), зокрема використовуючи метод порівняння ринкових цін на товари в Житомирській області за цінами, що діяли станом на </w:t>
            </w:r>
            <w:r w:rsidR="003A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F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03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6232" w:type="dxa"/>
          </w:tcPr>
          <w:p w:rsidR="00071CF6" w:rsidRDefault="00071CF6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бюджетного призначення (очікуваного) сформовано з урахуванням обсягів наявної потреби товару на 202</w:t>
            </w:r>
            <w:r w:rsidR="0003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рік та становить         </w:t>
            </w:r>
          </w:p>
          <w:p w:rsidR="00071CF6" w:rsidRPr="00C2678A" w:rsidRDefault="003A5D76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</w:t>
            </w:r>
            <w:r w:rsidR="00070E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071CF6"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грн.00 коп.</w:t>
            </w:r>
          </w:p>
          <w:p w:rsidR="00071CF6" w:rsidRPr="00EA66A7" w:rsidRDefault="00071CF6" w:rsidP="00336CF7">
            <w:pPr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Контактні особи</w:t>
            </w:r>
          </w:p>
        </w:tc>
        <w:tc>
          <w:tcPr>
            <w:tcW w:w="6232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Левицька Катерина Павлівна</w:t>
            </w:r>
          </w:p>
        </w:tc>
      </w:tr>
    </w:tbl>
    <w:p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320DF" w:rsidRDefault="000320DF" w:rsidP="000320DF">
      <w:pPr>
        <w:ind w:firstLine="0"/>
        <w:rPr>
          <w:rFonts w:ascii="Times New Roman" w:hAnsi="Times New Roman" w:cs="Times New Roman"/>
          <w:sz w:val="28"/>
        </w:rPr>
      </w:pPr>
    </w:p>
    <w:p w:rsidR="000320DF" w:rsidRDefault="000320DF" w:rsidP="000320DF">
      <w:pPr>
        <w:ind w:firstLine="0"/>
        <w:rPr>
          <w:rFonts w:ascii="Times New Roman" w:hAnsi="Times New Roman" w:cs="Times New Roman"/>
          <w:sz w:val="28"/>
        </w:rPr>
      </w:pPr>
    </w:p>
    <w:p w:rsidR="00FA3B76" w:rsidRPr="000320DF" w:rsidRDefault="000320DF" w:rsidP="000320DF">
      <w:pPr>
        <w:ind w:firstLine="0"/>
        <w:rPr>
          <w:rFonts w:ascii="Times New Roman" w:hAnsi="Times New Roman" w:cs="Times New Roman"/>
          <w:sz w:val="28"/>
        </w:rPr>
      </w:pPr>
      <w:r w:rsidRPr="000320DF">
        <w:rPr>
          <w:rFonts w:ascii="Times New Roman" w:hAnsi="Times New Roman" w:cs="Times New Roman"/>
          <w:sz w:val="28"/>
        </w:rPr>
        <w:t>Директор КП «СККПО»</w:t>
      </w:r>
      <w:r w:rsidRPr="000320DF">
        <w:rPr>
          <w:rFonts w:ascii="Times New Roman" w:hAnsi="Times New Roman" w:cs="Times New Roman"/>
          <w:sz w:val="28"/>
        </w:rPr>
        <w:tab/>
      </w:r>
      <w:r w:rsidRPr="000320DF">
        <w:rPr>
          <w:rFonts w:ascii="Times New Roman" w:hAnsi="Times New Roman" w:cs="Times New Roman"/>
          <w:sz w:val="28"/>
        </w:rPr>
        <w:tab/>
      </w:r>
      <w:r w:rsidRPr="000320DF">
        <w:rPr>
          <w:rFonts w:ascii="Times New Roman" w:hAnsi="Times New Roman" w:cs="Times New Roman"/>
          <w:sz w:val="28"/>
        </w:rPr>
        <w:tab/>
      </w:r>
      <w:r w:rsidRPr="000320DF">
        <w:rPr>
          <w:rFonts w:ascii="Times New Roman" w:hAnsi="Times New Roman" w:cs="Times New Roman"/>
          <w:sz w:val="28"/>
        </w:rPr>
        <w:tab/>
      </w:r>
      <w:r w:rsidRPr="000320DF">
        <w:rPr>
          <w:rFonts w:ascii="Times New Roman" w:hAnsi="Times New Roman" w:cs="Times New Roman"/>
          <w:sz w:val="28"/>
        </w:rPr>
        <w:tab/>
        <w:t xml:space="preserve">          Василь ГАНЧЕНКО</w:t>
      </w:r>
    </w:p>
    <w:sectPr w:rsidR="00FA3B76" w:rsidRPr="000320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3F"/>
    <w:rsid w:val="000320DF"/>
    <w:rsid w:val="00070E5D"/>
    <w:rsid w:val="00071CF6"/>
    <w:rsid w:val="00356389"/>
    <w:rsid w:val="003A5D76"/>
    <w:rsid w:val="00620AD9"/>
    <w:rsid w:val="007F3C80"/>
    <w:rsid w:val="00C209F0"/>
    <w:rsid w:val="00C3593F"/>
    <w:rsid w:val="00FA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593F"/>
    <w:pPr>
      <w:spacing w:before="0" w:beforeAutospacing="0" w:after="0" w:afterAutospacing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59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1654,baiaagaaboqcaaadvysaaaxnkwaaaaaaaaaaaaaaaaaaaaaaaaaaaaaaaaaaaaaaaaaaaaaaaaaaaaaaaaaaaaaaaaaaaaaaaaaaaaaaaaaaaaaaaaaaaaaaaaaaaaaaaaaaaaaaaaaaaaaaaaaaaaaaaaaaaaaaaaaaaaaaaaaaaaaaaaaaaaaaaaaaaaaaaaaaaaaaaaaaaaaaaaaaaaaaaaaaaaaaaaaaaaa"/>
    <w:basedOn w:val="a"/>
    <w:rsid w:val="000320D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0320D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593F"/>
    <w:pPr>
      <w:spacing w:before="0" w:beforeAutospacing="0" w:after="0" w:afterAutospacing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59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1654,baiaagaaboqcaaadvysaaaxnkwaaaaaaaaaaaaaaaaaaaaaaaaaaaaaaaaaaaaaaaaaaaaaaaaaaaaaaaaaaaaaaaaaaaaaaaaaaaaaaaaaaaaaaaaaaaaaaaaaaaaaaaaaaaaaaaaaaaaaaaaaaaaaaaaaaaaaaaaaaaaaaaaaaaaaaaaaaaaaaaaaaaaaaaaaaaaaaaaaaaaaaaaaaaaaaaaaaaaaaaaaaaaa"/>
    <w:basedOn w:val="a"/>
    <w:rsid w:val="000320D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0320D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kpo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zakonst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2154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2024-01-22T08:11:00Z</cp:lastPrinted>
  <dcterms:created xsi:type="dcterms:W3CDTF">2024-01-23T08:22:00Z</dcterms:created>
  <dcterms:modified xsi:type="dcterms:W3CDTF">2024-01-23T08:22:00Z</dcterms:modified>
</cp:coreProperties>
</file>