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49" w:rsidRDefault="002F0C3C" w:rsidP="004F0149">
      <w:pPr>
        <w:ind w:left="5529" w:firstLine="992"/>
        <w:rPr>
          <w:b/>
          <w:sz w:val="24"/>
          <w:szCs w:val="24"/>
        </w:rPr>
      </w:pPr>
      <w:r>
        <w:rPr>
          <w:rStyle w:val="rvts23"/>
          <w:b/>
          <w:bCs/>
        </w:rPr>
        <w:t xml:space="preserve">       </w:t>
      </w:r>
      <w:r w:rsidR="004F0149">
        <w:rPr>
          <w:rStyle w:val="rvts23"/>
          <w:b/>
          <w:bCs/>
        </w:rPr>
        <w:t xml:space="preserve">                   </w:t>
      </w:r>
      <w:r w:rsidR="004F0149" w:rsidRPr="004F0149">
        <w:rPr>
          <w:b/>
          <w:sz w:val="24"/>
          <w:szCs w:val="24"/>
        </w:rPr>
        <w:t>ЗАТВЕРДЖУЮ:</w:t>
      </w:r>
    </w:p>
    <w:p w:rsidR="002F0C3C" w:rsidRPr="004F0149" w:rsidRDefault="004F0149" w:rsidP="004F0149">
      <w:pPr>
        <w:ind w:left="5529"/>
        <w:rPr>
          <w:b/>
          <w:sz w:val="24"/>
          <w:szCs w:val="24"/>
        </w:rPr>
      </w:pPr>
      <w:r>
        <w:rPr>
          <w:sz w:val="24"/>
          <w:szCs w:val="24"/>
        </w:rPr>
        <w:t>Директор департаменту соціальної політики</w:t>
      </w:r>
      <w:r w:rsidR="000B637F">
        <w:rPr>
          <w:sz w:val="24"/>
          <w:szCs w:val="24"/>
        </w:rPr>
        <w:t xml:space="preserve"> Житомирської міської ради</w:t>
      </w:r>
    </w:p>
    <w:p w:rsidR="000B637F" w:rsidRDefault="000B637F" w:rsidP="001155C5">
      <w:pPr>
        <w:pStyle w:val="rvps6"/>
        <w:shd w:val="clear" w:color="auto" w:fill="FFFFFF"/>
        <w:spacing w:before="0" w:beforeAutospacing="0" w:after="0" w:afterAutospacing="0"/>
        <w:jc w:val="center"/>
        <w:rPr>
          <w:rStyle w:val="rvts23"/>
          <w:b/>
          <w:bCs/>
          <w:lang w:val="uk-UA"/>
        </w:rPr>
      </w:pPr>
      <w:r>
        <w:rPr>
          <w:rStyle w:val="rvts23"/>
          <w:b/>
          <w:bCs/>
          <w:lang w:val="uk-UA"/>
        </w:rPr>
        <w:t xml:space="preserve">                                                                   </w:t>
      </w:r>
    </w:p>
    <w:p w:rsidR="00161AEF" w:rsidRDefault="000B637F" w:rsidP="001155C5">
      <w:pPr>
        <w:pStyle w:val="rvps6"/>
        <w:shd w:val="clear" w:color="auto" w:fill="FFFFFF"/>
        <w:spacing w:before="0" w:beforeAutospacing="0" w:after="0" w:afterAutospacing="0"/>
        <w:jc w:val="center"/>
        <w:rPr>
          <w:rStyle w:val="rvts23"/>
          <w:bCs/>
          <w:lang w:val="uk-UA"/>
        </w:rPr>
      </w:pPr>
      <w:r>
        <w:rPr>
          <w:rStyle w:val="rvts23"/>
          <w:b/>
          <w:bCs/>
          <w:lang w:val="uk-UA"/>
        </w:rPr>
        <w:t xml:space="preserve">                                                                                         ___________________</w:t>
      </w:r>
      <w:r w:rsidRPr="000B637F">
        <w:rPr>
          <w:rStyle w:val="rvts23"/>
          <w:bCs/>
          <w:lang w:val="uk-UA"/>
        </w:rPr>
        <w:t>В.В. Краснопір</w:t>
      </w:r>
    </w:p>
    <w:p w:rsidR="000B637F" w:rsidRDefault="000B637F" w:rsidP="001155C5">
      <w:pPr>
        <w:pStyle w:val="rvps6"/>
        <w:shd w:val="clear" w:color="auto" w:fill="FFFFFF"/>
        <w:spacing w:before="0" w:beforeAutospacing="0" w:after="0" w:afterAutospacing="0"/>
        <w:jc w:val="center"/>
        <w:rPr>
          <w:rStyle w:val="rvts23"/>
          <w:bCs/>
          <w:lang w:val="uk-UA"/>
        </w:rPr>
      </w:pPr>
    </w:p>
    <w:p w:rsidR="000B637F" w:rsidRPr="000B637F" w:rsidRDefault="000B637F" w:rsidP="001155C5">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3024FA">
        <w:rPr>
          <w:rStyle w:val="rvts23"/>
          <w:bCs/>
          <w:lang w:val="uk-UA"/>
        </w:rPr>
        <w:t>23</w:t>
      </w:r>
      <w:r>
        <w:rPr>
          <w:rStyle w:val="rvts23"/>
          <w:bCs/>
          <w:lang w:val="uk-UA"/>
        </w:rPr>
        <w:t xml:space="preserve"> »</w:t>
      </w:r>
      <w:r w:rsidR="00900C8F">
        <w:rPr>
          <w:rStyle w:val="rvts23"/>
          <w:bCs/>
          <w:lang w:val="uk-UA"/>
        </w:rPr>
        <w:t xml:space="preserve"> </w:t>
      </w:r>
      <w:r w:rsidR="003024FA">
        <w:rPr>
          <w:rStyle w:val="rvts23"/>
          <w:bCs/>
          <w:lang w:val="uk-UA"/>
        </w:rPr>
        <w:t xml:space="preserve">січня 2020 </w:t>
      </w:r>
      <w:r>
        <w:rPr>
          <w:rStyle w:val="rvts23"/>
          <w:bCs/>
          <w:lang w:val="uk-UA"/>
        </w:rPr>
        <w:t>року</w:t>
      </w:r>
    </w:p>
    <w:p w:rsidR="000B637F" w:rsidRDefault="000B637F" w:rsidP="001155C5">
      <w:pPr>
        <w:pStyle w:val="rvps6"/>
        <w:shd w:val="clear" w:color="auto" w:fill="FFFFFF"/>
        <w:spacing w:before="0" w:beforeAutospacing="0" w:after="0" w:afterAutospacing="0"/>
        <w:jc w:val="center"/>
        <w:rPr>
          <w:rStyle w:val="rvts23"/>
          <w:b/>
          <w:bCs/>
          <w:lang w:val="uk-UA"/>
        </w:rPr>
      </w:pPr>
    </w:p>
    <w:p w:rsidR="00161AEF" w:rsidRPr="001155C5" w:rsidRDefault="00161AEF" w:rsidP="001155C5">
      <w:pPr>
        <w:pStyle w:val="rvps6"/>
        <w:shd w:val="clear" w:color="auto" w:fill="FFFFFF"/>
        <w:spacing w:before="0" w:beforeAutospacing="0" w:after="0" w:afterAutospacing="0"/>
        <w:jc w:val="center"/>
        <w:rPr>
          <w:rStyle w:val="rvts23"/>
          <w:b/>
          <w:bCs/>
          <w:lang w:val="uk-UA"/>
        </w:rPr>
      </w:pPr>
      <w:r w:rsidRPr="001155C5">
        <w:rPr>
          <w:rStyle w:val="rvts23"/>
          <w:b/>
          <w:bCs/>
          <w:lang w:val="uk-UA"/>
        </w:rPr>
        <w:t>ІНФОРМАЦІЙНА КАРТКА</w:t>
      </w:r>
      <w:r w:rsidRPr="001155C5">
        <w:rPr>
          <w:rStyle w:val="apple-converted-space"/>
          <w:b/>
          <w:bCs/>
        </w:rPr>
        <w:t> </w:t>
      </w:r>
      <w:r w:rsidRPr="001155C5">
        <w:rPr>
          <w:lang w:val="uk-UA"/>
        </w:rPr>
        <w:br/>
      </w:r>
      <w:r w:rsidRPr="001155C5">
        <w:rPr>
          <w:rStyle w:val="rvts23"/>
          <w:b/>
          <w:bCs/>
          <w:lang w:val="uk-UA"/>
        </w:rPr>
        <w:t xml:space="preserve">адміністративної послуги </w:t>
      </w:r>
      <w:bookmarkStart w:id="0" w:name="n13"/>
      <w:bookmarkEnd w:id="0"/>
    </w:p>
    <w:p w:rsidR="00161AEF" w:rsidRDefault="003D76CA" w:rsidP="001155C5">
      <w:pPr>
        <w:jc w:val="center"/>
        <w:rPr>
          <w:b/>
          <w:color w:val="000000"/>
          <w:sz w:val="24"/>
          <w:szCs w:val="24"/>
          <w:lang w:eastAsia="en-US"/>
        </w:rPr>
      </w:pPr>
      <w:r>
        <w:rPr>
          <w:b/>
          <w:color w:val="000000"/>
          <w:sz w:val="24"/>
          <w:szCs w:val="24"/>
          <w:lang w:eastAsia="en-US"/>
        </w:rPr>
        <w:t>«</w:t>
      </w:r>
      <w:r w:rsidR="00161AEF" w:rsidRPr="00351858">
        <w:rPr>
          <w:b/>
          <w:color w:val="000000"/>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w:t>
      </w:r>
      <w:r>
        <w:rPr>
          <w:b/>
          <w:color w:val="000000"/>
          <w:sz w:val="24"/>
          <w:szCs w:val="24"/>
          <w:lang w:eastAsia="en-US"/>
        </w:rPr>
        <w:t>ЛЬНА ДІЄЗДАТНІСТЬ ЯКОЇ ОБМЕЖЕНА»</w:t>
      </w:r>
    </w:p>
    <w:p w:rsidR="00846F84" w:rsidRPr="007E392A" w:rsidRDefault="00846F84" w:rsidP="00846F84">
      <w:pPr>
        <w:tabs>
          <w:tab w:val="left" w:pos="1789"/>
        </w:tabs>
        <w:spacing w:before="60" w:after="60"/>
        <w:jc w:val="center"/>
        <w:rPr>
          <w:b/>
          <w:color w:val="000000"/>
          <w:sz w:val="24"/>
          <w:szCs w:val="24"/>
        </w:rPr>
      </w:pPr>
      <w:r w:rsidRPr="007E392A">
        <w:rPr>
          <w:b/>
          <w:color w:val="000000"/>
          <w:sz w:val="24"/>
          <w:szCs w:val="24"/>
        </w:rPr>
        <w:t>Департамент соціальної політики Житомирської міської ради</w:t>
      </w:r>
    </w:p>
    <w:p w:rsidR="00846F84" w:rsidRDefault="00846F84" w:rsidP="00846F84">
      <w:pPr>
        <w:jc w:val="center"/>
        <w:rPr>
          <w:b/>
          <w:color w:val="000000"/>
          <w:sz w:val="24"/>
          <w:szCs w:val="24"/>
          <w:u w:val="single"/>
        </w:rPr>
      </w:pPr>
      <w:r w:rsidRPr="007E392A">
        <w:rPr>
          <w:b/>
          <w:color w:val="000000"/>
          <w:sz w:val="24"/>
          <w:szCs w:val="24"/>
          <w:u w:val="single"/>
        </w:rPr>
        <w:t>Управління соціального захисту населення Корольовського району)</w:t>
      </w:r>
    </w:p>
    <w:p w:rsidR="00662D70" w:rsidRPr="00662D70" w:rsidRDefault="00662D70" w:rsidP="00662D70">
      <w:pPr>
        <w:spacing w:before="60" w:after="60"/>
        <w:jc w:val="center"/>
        <w:rPr>
          <w:b/>
          <w:color w:val="000000"/>
          <w:sz w:val="24"/>
          <w:szCs w:val="24"/>
          <w:u w:val="single"/>
        </w:rPr>
      </w:pPr>
      <w:r w:rsidRPr="007E392A">
        <w:rPr>
          <w:b/>
          <w:color w:val="000000"/>
          <w:sz w:val="24"/>
          <w:szCs w:val="24"/>
          <w:u w:val="single"/>
        </w:rPr>
        <w:t xml:space="preserve">(Управління соціального захисту населення Богунського району, </w:t>
      </w:r>
    </w:p>
    <w:p w:rsidR="00846F84" w:rsidRPr="00351858" w:rsidRDefault="00846F84" w:rsidP="001155C5">
      <w:pPr>
        <w:jc w:val="center"/>
        <w:rPr>
          <w:b/>
          <w:bCs/>
          <w:color w:val="000000"/>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8"/>
        <w:gridCol w:w="2897"/>
        <w:gridCol w:w="6273"/>
      </w:tblGrid>
      <w:tr w:rsidR="00161AEF" w:rsidRPr="001155C5" w:rsidTr="0093157E">
        <w:tc>
          <w:tcPr>
            <w:tcW w:w="5000" w:type="pct"/>
            <w:gridSpan w:val="3"/>
            <w:tcBorders>
              <w:top w:val="single" w:sz="6" w:space="0" w:color="000000"/>
              <w:left w:val="single" w:sz="6" w:space="0" w:color="000000"/>
              <w:bottom w:val="single" w:sz="6" w:space="0" w:color="000000"/>
              <w:right w:val="single" w:sz="6" w:space="0" w:color="000000"/>
            </w:tcBorders>
          </w:tcPr>
          <w:p w:rsidR="00161AEF" w:rsidRPr="0088012C" w:rsidRDefault="00161AEF" w:rsidP="0088012C">
            <w:pPr>
              <w:pStyle w:val="rvps12"/>
              <w:spacing w:before="0" w:beforeAutospacing="0" w:after="0" w:afterAutospacing="0"/>
              <w:ind w:right="-22" w:hanging="26"/>
              <w:jc w:val="center"/>
              <w:rPr>
                <w:lang w:val="ru-RU"/>
              </w:rPr>
            </w:pPr>
            <w:bookmarkStart w:id="1" w:name="n14"/>
            <w:bookmarkEnd w:id="1"/>
            <w:r w:rsidRPr="0088012C">
              <w:rPr>
                <w:b/>
                <w:lang w:val="ru-RU" w:eastAsia="uk-UA"/>
              </w:rPr>
              <w:t>Інформація про суб’єкт надання адміністративної послуги / центр надання адміністративних послуг</w:t>
            </w:r>
          </w:p>
        </w:tc>
      </w:tr>
      <w:tr w:rsidR="00161AEF" w:rsidRPr="001155C5" w:rsidTr="00197590">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pPr>
            <w:r w:rsidRPr="001155C5">
              <w:t>1</w:t>
            </w:r>
          </w:p>
        </w:tc>
        <w:tc>
          <w:tcPr>
            <w:tcW w:w="1498" w:type="pct"/>
            <w:tcBorders>
              <w:top w:val="outset" w:sz="6" w:space="0" w:color="000000"/>
              <w:left w:val="outset" w:sz="6" w:space="0" w:color="000000"/>
              <w:bottom w:val="outset" w:sz="6" w:space="0" w:color="000000"/>
              <w:right w:val="outset" w:sz="6" w:space="0" w:color="000000"/>
            </w:tcBorders>
          </w:tcPr>
          <w:p w:rsidR="00161AEF" w:rsidRPr="00F94EC9" w:rsidRDefault="00161AEF" w:rsidP="0088012C">
            <w:pPr>
              <w:jc w:val="both"/>
              <w:rPr>
                <w:sz w:val="24"/>
                <w:szCs w:val="24"/>
              </w:rPr>
            </w:pPr>
            <w:r w:rsidRPr="00F94EC9">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B55F95" w:rsidRPr="00F02649" w:rsidRDefault="00B55F95" w:rsidP="00B55F95">
            <w:pPr>
              <w:widowControl w:val="0"/>
              <w:autoSpaceDE w:val="0"/>
              <w:rPr>
                <w:sz w:val="24"/>
                <w:szCs w:val="24"/>
              </w:rPr>
            </w:pPr>
            <w:r w:rsidRPr="00F02649">
              <w:rPr>
                <w:b/>
                <w:sz w:val="24"/>
                <w:szCs w:val="24"/>
              </w:rPr>
              <w:t>Прийом документів:</w:t>
            </w:r>
          </w:p>
          <w:p w:rsidR="00F02649" w:rsidRPr="00F02649" w:rsidRDefault="00F02649" w:rsidP="00F02649">
            <w:pPr>
              <w:widowControl w:val="0"/>
              <w:autoSpaceDE w:val="0"/>
              <w:rPr>
                <w:sz w:val="24"/>
                <w:szCs w:val="24"/>
              </w:rPr>
            </w:pPr>
            <w:r w:rsidRPr="00F02649">
              <w:rPr>
                <w:sz w:val="24"/>
                <w:szCs w:val="24"/>
              </w:rPr>
              <w:t>Управління соціального захисту населення Корольовського району департаменту соціальної політики Житомирської міської ради,</w:t>
            </w:r>
          </w:p>
          <w:p w:rsidR="00F02649" w:rsidRPr="00F02649" w:rsidRDefault="00F02649" w:rsidP="00F02649">
            <w:pPr>
              <w:widowControl w:val="0"/>
              <w:autoSpaceDE w:val="0"/>
              <w:rPr>
                <w:sz w:val="24"/>
                <w:szCs w:val="24"/>
              </w:rPr>
            </w:pPr>
            <w:r w:rsidRPr="00F02649">
              <w:rPr>
                <w:sz w:val="24"/>
                <w:szCs w:val="24"/>
              </w:rPr>
              <w:t>10009, м. Житомир, площа Польова, буд. 8</w:t>
            </w:r>
          </w:p>
          <w:p w:rsidR="00F02649" w:rsidRPr="00F02649" w:rsidRDefault="00F02649" w:rsidP="00F02649">
            <w:pPr>
              <w:widowControl w:val="0"/>
              <w:autoSpaceDE w:val="0"/>
              <w:rPr>
                <w:sz w:val="24"/>
                <w:szCs w:val="24"/>
              </w:rPr>
            </w:pPr>
            <w:r w:rsidRPr="00F02649">
              <w:rPr>
                <w:b/>
                <w:sz w:val="24"/>
                <w:szCs w:val="24"/>
              </w:rPr>
              <w:t>Прийом документів:</w:t>
            </w:r>
          </w:p>
          <w:p w:rsidR="00B55F95" w:rsidRPr="00E4183E" w:rsidRDefault="00B55F95" w:rsidP="00B55F95">
            <w:pPr>
              <w:pStyle w:val="a5"/>
              <w:spacing w:before="60" w:beforeAutospacing="0" w:after="60" w:afterAutospacing="0"/>
            </w:pPr>
            <w:r w:rsidRPr="00E4183E">
              <w:t xml:space="preserve">Управління соціального захисту населення Богунського району департаменту соціальної політики Житомирської міської ради </w:t>
            </w:r>
          </w:p>
          <w:p w:rsidR="00161AEF" w:rsidRPr="00F94EC9" w:rsidRDefault="00B55F95" w:rsidP="00B55F95">
            <w:pPr>
              <w:widowControl w:val="0"/>
              <w:autoSpaceDE w:val="0"/>
              <w:rPr>
                <w:i/>
                <w:sz w:val="24"/>
                <w:szCs w:val="24"/>
              </w:rPr>
            </w:pPr>
            <w:r w:rsidRPr="00B55F95">
              <w:rPr>
                <w:sz w:val="24"/>
                <w:szCs w:val="24"/>
              </w:rPr>
              <w:t xml:space="preserve">10003, м.Житомир, вул. Перемоги,55  </w:t>
            </w:r>
          </w:p>
        </w:tc>
      </w:tr>
      <w:tr w:rsidR="00161AEF" w:rsidRPr="001155C5" w:rsidTr="00197590">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pPr>
            <w:r w:rsidRPr="001155C5">
              <w:t>2</w:t>
            </w:r>
          </w:p>
        </w:tc>
        <w:tc>
          <w:tcPr>
            <w:tcW w:w="1498" w:type="pct"/>
            <w:tcBorders>
              <w:top w:val="outset" w:sz="6" w:space="0" w:color="000000"/>
              <w:left w:val="outset" w:sz="6" w:space="0" w:color="000000"/>
              <w:bottom w:val="outset" w:sz="6" w:space="0" w:color="000000"/>
              <w:right w:val="outset" w:sz="6" w:space="0" w:color="000000"/>
            </w:tcBorders>
          </w:tcPr>
          <w:p w:rsidR="00161AEF" w:rsidRPr="00F94EC9" w:rsidRDefault="00161AEF" w:rsidP="0088012C">
            <w:pPr>
              <w:jc w:val="both"/>
              <w:rPr>
                <w:sz w:val="24"/>
                <w:szCs w:val="24"/>
              </w:rPr>
            </w:pPr>
            <w:r w:rsidRPr="00F94EC9">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F02649" w:rsidRPr="00F02649" w:rsidRDefault="00F02649" w:rsidP="00F02649">
            <w:pPr>
              <w:rPr>
                <w:sz w:val="24"/>
                <w:szCs w:val="24"/>
              </w:rPr>
            </w:pPr>
            <w:r w:rsidRPr="00F02649">
              <w:rPr>
                <w:sz w:val="24"/>
                <w:szCs w:val="24"/>
              </w:rPr>
              <w:t>Понеділок - п</w:t>
            </w:r>
            <w:r w:rsidRPr="00F02649">
              <w:rPr>
                <w:sz w:val="24"/>
                <w:szCs w:val="24"/>
                <w:lang w:val="ru-RU"/>
              </w:rPr>
              <w:t>’</w:t>
            </w:r>
            <w:r>
              <w:rPr>
                <w:sz w:val="24"/>
                <w:szCs w:val="24"/>
              </w:rPr>
              <w:t xml:space="preserve">ятниця </w:t>
            </w:r>
            <w:r w:rsidRPr="002441B5">
              <w:rPr>
                <w:sz w:val="24"/>
                <w:szCs w:val="24"/>
                <w:lang w:val="ru-RU"/>
              </w:rPr>
              <w:t xml:space="preserve"> з 9.00 до 18.00</w:t>
            </w:r>
          </w:p>
          <w:p w:rsidR="00161AEF" w:rsidRPr="00F94EC9" w:rsidRDefault="00F02649" w:rsidP="00F02649">
            <w:pPr>
              <w:ind w:right="119"/>
              <w:jc w:val="both"/>
              <w:rPr>
                <w:i/>
                <w:sz w:val="24"/>
                <w:szCs w:val="24"/>
              </w:rPr>
            </w:pPr>
            <w:r w:rsidRPr="00F02649">
              <w:rPr>
                <w:sz w:val="24"/>
                <w:szCs w:val="24"/>
              </w:rPr>
              <w:t>Обідня перерва з 13.00 до 14.00</w:t>
            </w:r>
            <w:r w:rsidRPr="00F02649">
              <w:rPr>
                <w:sz w:val="24"/>
                <w:szCs w:val="24"/>
              </w:rPr>
              <w:tab/>
            </w:r>
            <w:r w:rsidR="00161AEF" w:rsidRPr="00F94EC9">
              <w:rPr>
                <w:i/>
                <w:sz w:val="24"/>
                <w:szCs w:val="24"/>
              </w:rPr>
              <w:t xml:space="preserve"> </w:t>
            </w:r>
          </w:p>
        </w:tc>
      </w:tr>
      <w:tr w:rsidR="00161AEF" w:rsidRPr="001155C5" w:rsidTr="00197590">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pPr>
            <w:r w:rsidRPr="001155C5">
              <w:t>3</w:t>
            </w:r>
          </w:p>
        </w:tc>
        <w:tc>
          <w:tcPr>
            <w:tcW w:w="1498" w:type="pct"/>
            <w:tcBorders>
              <w:top w:val="outset" w:sz="6" w:space="0" w:color="000000"/>
              <w:left w:val="outset" w:sz="6" w:space="0" w:color="000000"/>
              <w:bottom w:val="outset" w:sz="6" w:space="0" w:color="000000"/>
              <w:right w:val="outset" w:sz="6" w:space="0" w:color="000000"/>
            </w:tcBorders>
          </w:tcPr>
          <w:p w:rsidR="00161AEF" w:rsidRPr="00F94EC9" w:rsidRDefault="00161AEF" w:rsidP="0088012C">
            <w:pPr>
              <w:jc w:val="both"/>
              <w:rPr>
                <w:sz w:val="24"/>
                <w:szCs w:val="24"/>
              </w:rPr>
            </w:pPr>
            <w:r w:rsidRPr="00F94EC9">
              <w:rPr>
                <w:sz w:val="24"/>
                <w:szCs w:val="24"/>
              </w:rPr>
              <w:t>Телефон</w:t>
            </w:r>
            <w:r>
              <w:rPr>
                <w:sz w:val="24"/>
                <w:szCs w:val="24"/>
              </w:rPr>
              <w:t xml:space="preserve"> </w:t>
            </w:r>
            <w:r w:rsidRPr="00F94EC9">
              <w:rPr>
                <w:sz w:val="24"/>
                <w:szCs w:val="24"/>
              </w:rPr>
              <w:t>/</w:t>
            </w:r>
            <w:r>
              <w:rPr>
                <w:sz w:val="24"/>
                <w:szCs w:val="24"/>
              </w:rPr>
              <w:t xml:space="preserve"> </w:t>
            </w:r>
            <w:r w:rsidRPr="00F94EC9">
              <w:rPr>
                <w:sz w:val="24"/>
                <w:szCs w:val="24"/>
              </w:rPr>
              <w:t>факс, електронн</w:t>
            </w:r>
            <w:r>
              <w:rPr>
                <w:sz w:val="24"/>
                <w:szCs w:val="24"/>
              </w:rPr>
              <w:t xml:space="preserve">а </w:t>
            </w:r>
            <w:r w:rsidRPr="00F94EC9">
              <w:rPr>
                <w:sz w:val="24"/>
                <w:szCs w:val="24"/>
              </w:rPr>
              <w:t xml:space="preserve"> адреса</w:t>
            </w:r>
            <w:r>
              <w:rPr>
                <w:sz w:val="24"/>
                <w:szCs w:val="24"/>
              </w:rPr>
              <w:t>, офіційний</w:t>
            </w:r>
            <w:r w:rsidRPr="00F94EC9">
              <w:rPr>
                <w:sz w:val="24"/>
                <w:szCs w:val="24"/>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Pr>
          <w:p w:rsidR="00F02649" w:rsidRPr="00F02649" w:rsidRDefault="00F02649" w:rsidP="00F02649">
            <w:pPr>
              <w:widowControl w:val="0"/>
              <w:autoSpaceDE w:val="0"/>
              <w:rPr>
                <w:sz w:val="24"/>
                <w:szCs w:val="24"/>
              </w:rPr>
            </w:pPr>
            <w:r w:rsidRPr="00F02649">
              <w:rPr>
                <w:sz w:val="24"/>
                <w:szCs w:val="24"/>
              </w:rPr>
              <w:t>Управління соціального захисту населення Корольовського району департаменту соціальної політики Житомирської міської ради,</w:t>
            </w:r>
          </w:p>
          <w:p w:rsidR="00F02649" w:rsidRDefault="00F02649" w:rsidP="00F02649">
            <w:pPr>
              <w:widowControl w:val="0"/>
              <w:autoSpaceDE w:val="0"/>
              <w:rPr>
                <w:sz w:val="24"/>
                <w:szCs w:val="24"/>
              </w:rPr>
            </w:pPr>
            <w:r w:rsidRPr="00F02649">
              <w:rPr>
                <w:sz w:val="24"/>
                <w:szCs w:val="24"/>
              </w:rPr>
              <w:t>10009, м. Житомир, площа Польова, буд. 8</w:t>
            </w:r>
          </w:p>
          <w:p w:rsidR="00B55F95" w:rsidRPr="00E4183E" w:rsidRDefault="00B55F95" w:rsidP="00B55F95">
            <w:pPr>
              <w:pStyle w:val="a5"/>
              <w:spacing w:before="60" w:beforeAutospacing="0" w:after="60" w:afterAutospacing="0"/>
            </w:pPr>
            <w:r w:rsidRPr="00E4183E">
              <w:t>тел./факс (0412) 33-10-44</w:t>
            </w:r>
            <w:bookmarkStart w:id="2" w:name="_GoBack"/>
            <w:bookmarkEnd w:id="2"/>
          </w:p>
          <w:p w:rsidR="00161AEF" w:rsidRPr="00B55F95" w:rsidRDefault="00F02649" w:rsidP="00F02649">
            <w:pPr>
              <w:ind w:right="119"/>
              <w:jc w:val="both"/>
              <w:rPr>
                <w:sz w:val="24"/>
                <w:szCs w:val="24"/>
                <w:lang w:val="ru-RU"/>
              </w:rPr>
            </w:pPr>
            <w:r>
              <w:rPr>
                <w:sz w:val="24"/>
                <w:szCs w:val="24"/>
              </w:rPr>
              <w:t xml:space="preserve">ел. адреса </w:t>
            </w:r>
            <w:r w:rsidR="0041460A" w:rsidRPr="0041460A">
              <w:rPr>
                <w:sz w:val="24"/>
                <w:szCs w:val="24"/>
              </w:rPr>
              <w:t>42103215@zt-rada.gov.ua</w:t>
            </w:r>
          </w:p>
          <w:p w:rsidR="00662D70" w:rsidRPr="00E4183E" w:rsidRDefault="00662D70" w:rsidP="00662D70">
            <w:pPr>
              <w:pStyle w:val="a5"/>
              <w:spacing w:before="60" w:beforeAutospacing="0" w:after="60" w:afterAutospacing="0"/>
            </w:pPr>
            <w:r w:rsidRPr="00E4183E">
              <w:t>Управління соціального захисту населення Богунського району департаменту соціальної політики Житомирської міської ради:</w:t>
            </w:r>
          </w:p>
          <w:p w:rsidR="00662D70" w:rsidRPr="00FA0B0F" w:rsidRDefault="00662D70" w:rsidP="00662D70">
            <w:pPr>
              <w:spacing w:before="60" w:after="60"/>
              <w:rPr>
                <w:sz w:val="24"/>
                <w:szCs w:val="24"/>
              </w:rPr>
            </w:pPr>
            <w:r w:rsidRPr="00FA0B0F">
              <w:rPr>
                <w:sz w:val="24"/>
                <w:szCs w:val="24"/>
              </w:rPr>
              <w:t>тел./факс (0412) 42-50-14</w:t>
            </w:r>
          </w:p>
          <w:p w:rsidR="00662D70" w:rsidRPr="00662D70" w:rsidRDefault="00662D70" w:rsidP="00662D70">
            <w:pPr>
              <w:spacing w:before="60" w:after="60"/>
              <w:rPr>
                <w:color w:val="000000"/>
                <w:sz w:val="24"/>
                <w:szCs w:val="24"/>
              </w:rPr>
            </w:pPr>
            <w:r w:rsidRPr="00FA0B0F">
              <w:rPr>
                <w:color w:val="000000"/>
                <w:sz w:val="24"/>
                <w:szCs w:val="24"/>
                <w:lang w:val="en-US"/>
              </w:rPr>
              <w:t>boguniya</w:t>
            </w:r>
            <w:r w:rsidRPr="00FA0B0F">
              <w:rPr>
                <w:color w:val="000000"/>
                <w:sz w:val="24"/>
                <w:szCs w:val="24"/>
              </w:rPr>
              <w:t>1826@</w:t>
            </w:r>
            <w:r w:rsidRPr="00FA0B0F">
              <w:rPr>
                <w:color w:val="000000"/>
                <w:sz w:val="24"/>
                <w:szCs w:val="24"/>
                <w:lang w:val="en-US"/>
              </w:rPr>
              <w:t>ukr</w:t>
            </w:r>
            <w:r w:rsidRPr="00FA0B0F">
              <w:rPr>
                <w:color w:val="000000"/>
                <w:sz w:val="24"/>
                <w:szCs w:val="24"/>
              </w:rPr>
              <w:t>.</w:t>
            </w:r>
            <w:r w:rsidRPr="00FA0B0F">
              <w:rPr>
                <w:color w:val="000000"/>
                <w:sz w:val="24"/>
                <w:szCs w:val="24"/>
                <w:lang w:val="en-US"/>
              </w:rPr>
              <w:t>net</w:t>
            </w:r>
          </w:p>
        </w:tc>
      </w:tr>
      <w:tr w:rsidR="00161AEF" w:rsidRPr="001155C5" w:rsidTr="0093157E">
        <w:tc>
          <w:tcPr>
            <w:tcW w:w="5000" w:type="pct"/>
            <w:gridSpan w:val="3"/>
            <w:tcBorders>
              <w:top w:val="single" w:sz="6" w:space="0" w:color="000000"/>
              <w:left w:val="single" w:sz="6" w:space="0" w:color="000000"/>
              <w:bottom w:val="single" w:sz="6" w:space="0" w:color="000000"/>
              <w:right w:val="single" w:sz="6" w:space="0" w:color="000000"/>
            </w:tcBorders>
          </w:tcPr>
          <w:p w:rsidR="00161AEF" w:rsidRPr="001155C5" w:rsidRDefault="00161AEF" w:rsidP="0093157E">
            <w:pPr>
              <w:pStyle w:val="rvps12"/>
              <w:spacing w:before="0" w:beforeAutospacing="0" w:after="0" w:afterAutospacing="0"/>
              <w:ind w:left="113" w:right="113"/>
              <w:jc w:val="center"/>
              <w:rPr>
                <w:lang w:val="ru-RU"/>
              </w:rPr>
            </w:pPr>
            <w:r w:rsidRPr="001155C5">
              <w:rPr>
                <w:rStyle w:val="rvts9"/>
                <w:b/>
                <w:bCs/>
                <w:lang w:val="ru-RU"/>
              </w:rPr>
              <w:t>Нормативні акти, якими регламентується надання адміністративної послуги</w:t>
            </w:r>
          </w:p>
        </w:tc>
      </w:tr>
      <w:tr w:rsidR="00161AEF" w:rsidRPr="001155C5" w:rsidTr="00C81485">
        <w:trPr>
          <w:trHeight w:val="507"/>
        </w:trPr>
        <w:tc>
          <w:tcPr>
            <w:tcW w:w="258" w:type="pct"/>
            <w:tcBorders>
              <w:top w:val="single" w:sz="6" w:space="0" w:color="000000"/>
              <w:left w:val="single" w:sz="6" w:space="0" w:color="000000"/>
              <w:bottom w:val="single" w:sz="6" w:space="0" w:color="000000"/>
              <w:right w:val="single" w:sz="6" w:space="0" w:color="000000"/>
            </w:tcBorders>
          </w:tcPr>
          <w:p w:rsidR="00161AEF" w:rsidRPr="00F02649" w:rsidRDefault="00161AEF" w:rsidP="0093157E">
            <w:pPr>
              <w:pStyle w:val="rvps12"/>
              <w:spacing w:before="0" w:beforeAutospacing="0" w:after="0" w:afterAutospacing="0"/>
              <w:ind w:left="113" w:right="113"/>
              <w:jc w:val="center"/>
              <w:rPr>
                <w:lang w:val="ru-RU"/>
              </w:rPr>
            </w:pPr>
            <w:r w:rsidRPr="00F02649">
              <w:rPr>
                <w:lang w:val="ru-RU"/>
              </w:rPr>
              <w:t>4</w:t>
            </w:r>
          </w:p>
        </w:tc>
        <w:tc>
          <w:tcPr>
            <w:tcW w:w="1498" w:type="pct"/>
            <w:tcBorders>
              <w:top w:val="single" w:sz="6" w:space="0" w:color="000000"/>
              <w:left w:val="single" w:sz="6" w:space="0" w:color="000000"/>
              <w:bottom w:val="single" w:sz="6" w:space="0" w:color="000000"/>
              <w:right w:val="single" w:sz="6" w:space="0" w:color="000000"/>
            </w:tcBorders>
          </w:tcPr>
          <w:p w:rsidR="00161AEF" w:rsidRPr="00F02649" w:rsidRDefault="00161AEF" w:rsidP="0088012C">
            <w:pPr>
              <w:pStyle w:val="rvps14"/>
              <w:spacing w:before="0" w:beforeAutospacing="0" w:after="0" w:afterAutospacing="0"/>
              <w:ind w:right="113"/>
              <w:rPr>
                <w:lang w:val="ru-RU"/>
              </w:rPr>
            </w:pPr>
            <w:r w:rsidRPr="00F02649">
              <w:rPr>
                <w:lang w:val="ru-RU"/>
              </w:rPr>
              <w:t>Закони України</w:t>
            </w:r>
          </w:p>
        </w:tc>
        <w:tc>
          <w:tcPr>
            <w:tcW w:w="3244" w:type="pct"/>
            <w:tcBorders>
              <w:top w:val="single" w:sz="6" w:space="0" w:color="000000"/>
              <w:left w:val="single" w:sz="6" w:space="0" w:color="000000"/>
              <w:bottom w:val="single" w:sz="6" w:space="0" w:color="000000"/>
              <w:right w:val="single" w:sz="6" w:space="0" w:color="000000"/>
            </w:tcBorders>
          </w:tcPr>
          <w:p w:rsidR="00161AEF" w:rsidRPr="00F02649" w:rsidRDefault="00161AEF" w:rsidP="0088012C">
            <w:pPr>
              <w:pStyle w:val="rvps14"/>
              <w:spacing w:before="0" w:beforeAutospacing="0" w:after="0" w:afterAutospacing="0"/>
              <w:ind w:right="113"/>
              <w:jc w:val="both"/>
              <w:rPr>
                <w:lang w:val="ru-RU"/>
              </w:rPr>
            </w:pPr>
            <w:r w:rsidRPr="001155C5">
              <w:rPr>
                <w:lang w:val="uk-UA"/>
              </w:rPr>
              <w:t>Цивільний кодекс України</w:t>
            </w:r>
            <w:r>
              <w:rPr>
                <w:lang w:val="uk-UA"/>
              </w:rPr>
              <w:t xml:space="preserve">; </w:t>
            </w:r>
            <w:r w:rsidRPr="001155C5">
              <w:rPr>
                <w:lang w:val="uk-UA"/>
              </w:rPr>
              <w:t>Цивільний процесуальний кодекс України</w:t>
            </w:r>
          </w:p>
        </w:tc>
      </w:tr>
      <w:tr w:rsidR="00161AEF" w:rsidRPr="001155C5" w:rsidTr="00C81485">
        <w:trPr>
          <w:trHeight w:val="499"/>
        </w:trPr>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93157E">
            <w:pPr>
              <w:pStyle w:val="rvps12"/>
              <w:spacing w:before="0" w:beforeAutospacing="0" w:after="0" w:afterAutospacing="0"/>
              <w:ind w:left="113" w:right="113"/>
              <w:jc w:val="center"/>
              <w:rPr>
                <w:lang w:val="uk-UA"/>
              </w:rPr>
            </w:pPr>
            <w:r>
              <w:rPr>
                <w:lang w:val="uk-UA"/>
              </w:rPr>
              <w:t>5</w:t>
            </w:r>
          </w:p>
        </w:tc>
        <w:tc>
          <w:tcPr>
            <w:tcW w:w="149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4"/>
              <w:spacing w:before="0" w:beforeAutospacing="0" w:after="0" w:afterAutospacing="0"/>
              <w:ind w:right="113"/>
              <w:rPr>
                <w:lang w:val="uk-UA"/>
              </w:rPr>
            </w:pPr>
            <w:r w:rsidRPr="001155C5">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Pr>
          <w:p w:rsidR="00161AEF" w:rsidRPr="00F764C9" w:rsidRDefault="00161AEF" w:rsidP="00F44DA7">
            <w:pPr>
              <w:pStyle w:val="rvps14"/>
              <w:spacing w:before="0" w:beforeAutospacing="0" w:after="0" w:afterAutospacing="0"/>
              <w:ind w:right="113"/>
              <w:jc w:val="both"/>
              <w:rPr>
                <w:highlight w:val="yellow"/>
                <w:lang w:val="uk-UA"/>
              </w:rPr>
            </w:pPr>
            <w:r w:rsidRPr="00F764C9">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61AEF" w:rsidRPr="001155C5" w:rsidTr="0093157E">
        <w:tc>
          <w:tcPr>
            <w:tcW w:w="5000" w:type="pct"/>
            <w:gridSpan w:val="3"/>
            <w:tcBorders>
              <w:top w:val="single" w:sz="6" w:space="0" w:color="000000"/>
              <w:left w:val="single" w:sz="6" w:space="0" w:color="000000"/>
              <w:bottom w:val="single" w:sz="6" w:space="0" w:color="000000"/>
              <w:right w:val="single" w:sz="6" w:space="0" w:color="000000"/>
            </w:tcBorders>
          </w:tcPr>
          <w:p w:rsidR="00161AEF" w:rsidRPr="001155C5" w:rsidRDefault="00161AEF" w:rsidP="00321F41">
            <w:pPr>
              <w:pStyle w:val="rvps12"/>
              <w:spacing w:before="0" w:beforeAutospacing="0" w:after="0" w:afterAutospacing="0"/>
              <w:ind w:left="113" w:right="113"/>
              <w:jc w:val="center"/>
            </w:pPr>
            <w:r w:rsidRPr="001155C5">
              <w:rPr>
                <w:rStyle w:val="rvts9"/>
                <w:b/>
                <w:bCs/>
              </w:rPr>
              <w:lastRenderedPageBreak/>
              <w:t>Умови отримання адміністративної послуги</w:t>
            </w:r>
          </w:p>
        </w:tc>
      </w:tr>
      <w:tr w:rsidR="00161AEF" w:rsidRPr="001155C5" w:rsidTr="00833624">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rPr>
                <w:lang w:val="uk-UA"/>
              </w:rPr>
            </w:pPr>
            <w:r>
              <w:rPr>
                <w:lang w:val="uk-UA"/>
              </w:rPr>
              <w:t>6</w:t>
            </w:r>
          </w:p>
        </w:tc>
        <w:tc>
          <w:tcPr>
            <w:tcW w:w="1498" w:type="pct"/>
            <w:tcBorders>
              <w:top w:val="outset" w:sz="6" w:space="0" w:color="000000"/>
              <w:left w:val="outset" w:sz="6" w:space="0" w:color="000000"/>
              <w:bottom w:val="outset" w:sz="6" w:space="0" w:color="000000"/>
              <w:right w:val="outset" w:sz="6" w:space="0" w:color="000000"/>
            </w:tcBorders>
          </w:tcPr>
          <w:p w:rsidR="00161AEF" w:rsidRPr="00F94EC9" w:rsidRDefault="00161AEF" w:rsidP="001D7E6B">
            <w:pPr>
              <w:jc w:val="both"/>
              <w:rPr>
                <w:sz w:val="24"/>
                <w:szCs w:val="24"/>
              </w:rPr>
            </w:pPr>
            <w:r w:rsidRPr="00F94EC9">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rPr>
                <w:lang w:val="ru-RU"/>
              </w:rPr>
              <w:t>П</w:t>
            </w:r>
            <w:r w:rsidRPr="001155C5">
              <w:t>ідготовка заяви до суду (розгляд у суді справи) про визнання особи недієздатною, встановлення над нею опіки та призначення їй опікуна</w:t>
            </w:r>
            <w:r>
              <w:t xml:space="preserve"> </w:t>
            </w:r>
            <w:r w:rsidRPr="001155C5">
              <w:t>/</w:t>
            </w:r>
            <w:r>
              <w:t xml:space="preserve"> </w:t>
            </w:r>
            <w:r w:rsidRPr="001155C5">
              <w:t xml:space="preserve">про обмеження цивільної дієздатності особи, встановлення над нею піклування </w:t>
            </w:r>
            <w:r>
              <w:t>та призначення їй піклувальника.</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П</w:t>
            </w:r>
            <w:r w:rsidRPr="001155C5">
              <w:t>ідготовка заяви до суду (розгляд у суді справи) про призначення опікуна</w:t>
            </w:r>
            <w:r>
              <w:t xml:space="preserve"> </w:t>
            </w:r>
            <w:r w:rsidRPr="001155C5">
              <w:t>/</w:t>
            </w:r>
            <w:r>
              <w:t xml:space="preserve"> </w:t>
            </w:r>
            <w:r w:rsidRPr="001155C5">
              <w:t>піклувальника особі, визнаній судом недієздатною</w:t>
            </w:r>
            <w:r>
              <w:t xml:space="preserve"> </w:t>
            </w:r>
            <w:r w:rsidRPr="001155C5">
              <w:t>/</w:t>
            </w:r>
            <w:r>
              <w:t xml:space="preserve"> </w:t>
            </w:r>
            <w:r w:rsidRPr="001155C5">
              <w:t>обмеженій</w:t>
            </w:r>
            <w:r>
              <w:t xml:space="preserve"> судом у цивільній дієздатності</w:t>
            </w:r>
          </w:p>
        </w:tc>
      </w:tr>
      <w:tr w:rsidR="00161AEF" w:rsidRPr="001155C5" w:rsidTr="00833624">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rPr>
                <w:lang w:val="uk-UA"/>
              </w:rPr>
            </w:pPr>
            <w:r>
              <w:rPr>
                <w:lang w:val="uk-UA"/>
              </w:rPr>
              <w:t>7</w:t>
            </w:r>
          </w:p>
        </w:tc>
        <w:tc>
          <w:tcPr>
            <w:tcW w:w="1498" w:type="pct"/>
            <w:tcBorders>
              <w:top w:val="outset" w:sz="6" w:space="0" w:color="000000"/>
              <w:left w:val="outset" w:sz="6" w:space="0" w:color="000000"/>
              <w:bottom w:val="outset" w:sz="6" w:space="0" w:color="000000"/>
              <w:right w:val="outset" w:sz="6" w:space="0" w:color="000000"/>
            </w:tcBorders>
          </w:tcPr>
          <w:p w:rsidR="00161AEF" w:rsidRPr="00F94EC9" w:rsidRDefault="00161AEF" w:rsidP="001D7E6B">
            <w:pPr>
              <w:jc w:val="both"/>
              <w:rPr>
                <w:sz w:val="24"/>
                <w:szCs w:val="24"/>
              </w:rPr>
            </w:pPr>
            <w:r w:rsidRPr="001D2AE7">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Pr>
          <w:p w:rsidR="00161AEF" w:rsidRPr="0088012C" w:rsidRDefault="00161AEF" w:rsidP="0088012C">
            <w:pPr>
              <w:pStyle w:val="Default"/>
              <w:ind w:right="113"/>
              <w:jc w:val="both"/>
              <w:rPr>
                <w:color w:val="auto"/>
              </w:rPr>
            </w:pPr>
            <w:r>
              <w:rPr>
                <w:color w:val="auto"/>
                <w:lang w:val="uk-UA"/>
              </w:rPr>
              <w:t>З</w:t>
            </w:r>
            <w:r w:rsidRPr="00864796">
              <w:rPr>
                <w:color w:val="auto"/>
              </w:rPr>
              <w:t xml:space="preserve">аява до </w:t>
            </w:r>
            <w:r w:rsidRPr="00864796">
              <w:rPr>
                <w:color w:val="auto"/>
                <w:lang w:val="uk-UA"/>
              </w:rPr>
              <w:t>місцевої державної адміністрації або виконавчого органу місцевого самоврядування (</w:t>
            </w:r>
            <w:r w:rsidRPr="00864796">
              <w:rPr>
                <w:color w:val="auto"/>
              </w:rPr>
              <w:t>органу опіки та піклування</w:t>
            </w:r>
            <w:r w:rsidRPr="00864796">
              <w:rPr>
                <w:color w:val="auto"/>
                <w:lang w:val="uk-UA"/>
              </w:rPr>
              <w:t>)</w:t>
            </w:r>
            <w:r w:rsidRPr="00864796">
              <w:rPr>
                <w:color w:val="auto"/>
              </w:rPr>
              <w:t xml:space="preserve"> про отримання послуги</w:t>
            </w:r>
          </w:p>
          <w:p w:rsidR="00161AEF" w:rsidRPr="001155C5" w:rsidRDefault="00161AEF" w:rsidP="0088012C">
            <w:pPr>
              <w:pStyle w:val="Default"/>
              <w:ind w:right="113"/>
              <w:jc w:val="both"/>
              <w:rPr>
                <w:color w:val="auto"/>
                <w:lang w:val="uk-UA"/>
              </w:rPr>
            </w:pPr>
            <w:r>
              <w:rPr>
                <w:color w:val="auto"/>
                <w:lang w:val="uk-UA"/>
              </w:rPr>
              <w:t>К</w:t>
            </w:r>
            <w:r w:rsidRPr="001155C5">
              <w:rPr>
                <w:color w:val="auto"/>
                <w:lang w:val="uk-UA"/>
              </w:rPr>
              <w:t>опія рішення / ухвали суду:</w:t>
            </w:r>
          </w:p>
          <w:p w:rsidR="00161AEF" w:rsidRPr="001155C5" w:rsidRDefault="00161AEF" w:rsidP="0088012C">
            <w:pPr>
              <w:pStyle w:val="Default"/>
              <w:ind w:right="113"/>
              <w:jc w:val="both"/>
              <w:rPr>
                <w:color w:val="auto"/>
                <w:lang w:val="uk-UA"/>
              </w:rPr>
            </w:pPr>
            <w:r w:rsidRPr="001155C5">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161AEF" w:rsidRPr="001155C5" w:rsidRDefault="00161AEF" w:rsidP="0088012C">
            <w:pPr>
              <w:pStyle w:val="Default"/>
              <w:ind w:right="113"/>
              <w:jc w:val="both"/>
              <w:rPr>
                <w:color w:val="auto"/>
                <w:lang w:val="uk-UA"/>
              </w:rPr>
            </w:pPr>
            <w:r w:rsidRPr="001155C5">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w:t>
            </w:r>
            <w:r>
              <w:rPr>
                <w:color w:val="auto"/>
                <w:lang w:val="uk-UA"/>
              </w:rPr>
              <w:t>еженій у цивільній дієздатності.</w:t>
            </w:r>
          </w:p>
          <w:p w:rsidR="00161AEF" w:rsidRPr="00BC31CB"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К</w:t>
            </w:r>
            <w:r w:rsidRPr="00BC31CB">
              <w:t>опії паспортів потенційного опікуна / піклувальника і підопічн</w:t>
            </w:r>
            <w:r>
              <w:t>ого (з пред’явленням оригіналу).</w:t>
            </w:r>
            <w:r w:rsidRPr="00BC31CB">
              <w:t xml:space="preserve"> </w:t>
            </w:r>
          </w:p>
          <w:p w:rsidR="00161AEF" w:rsidRPr="00BC31CB"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BC31CB">
              <w:t>овідка про склад сім’ї або зареєстрованих у житловому приміщенні / будинку осіб (потенційного опікуна / піклувальника та підопічного)</w:t>
            </w:r>
            <w:r>
              <w:t>.</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А</w:t>
            </w:r>
            <w:r w:rsidRPr="001155C5">
              <w:t>кти обстеження житлових умов потенційного опікуна</w:t>
            </w:r>
            <w:r>
              <w:t> / піклувальника та підопічного</w:t>
            </w:r>
            <w:r w:rsidRPr="001155C5">
              <w:t xml:space="preserve"> </w:t>
            </w:r>
            <w:r>
              <w:t>(я</w:t>
            </w:r>
            <w:r w:rsidRPr="001155C5">
              <w:t>кщо місце їх проживання знаходиться за однією адресою складається один акт обстеження</w:t>
            </w:r>
            <w:r>
              <w:t>).</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В</w:t>
            </w:r>
            <w:r w:rsidRPr="001155C5">
              <w:t>исновок про стан здоров’я потен</w:t>
            </w:r>
            <w:r>
              <w:t>ційного опікуна / піклувальника.</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1155C5">
              <w:t>овідка про відсутність судимості потен</w:t>
            </w:r>
            <w:r>
              <w:t>ційного опікуна / піклувальника.</w:t>
            </w:r>
            <w:r w:rsidRPr="001155C5">
              <w:t xml:space="preserve"> </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1155C5">
              <w:t>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r>
              <w:t>.</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К</w:t>
            </w:r>
            <w:r w:rsidRPr="001155C5">
              <w:t>опії документів, які підтверджують родинні відносини потенційного опікуна / піклувальника та підопічного</w:t>
            </w:r>
            <w:r>
              <w:t>.</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З</w:t>
            </w:r>
            <w:r w:rsidRPr="001155C5">
              <w:t>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r>
              <w:t>.</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К</w:t>
            </w:r>
            <w:r w:rsidRPr="001155C5">
              <w:t>опія правовстановлюючого документа, що підтверджує право власності підопічного на майно (у разі наявності майна)</w:t>
            </w:r>
            <w:r>
              <w:t>.</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lastRenderedPageBreak/>
              <w:t>Д</w:t>
            </w:r>
            <w:r w:rsidRPr="001155C5">
              <w:t>овідка із закладу охорони здоров</w:t>
            </w:r>
            <w:r w:rsidRPr="00667B06">
              <w:rPr>
                <w:lang w:val="ru-RU"/>
              </w:rPr>
              <w:t>’</w:t>
            </w:r>
            <w:r w:rsidRPr="001155C5">
              <w:t>я (якщо під</w:t>
            </w:r>
            <w:r>
              <w:t>опічний перебуває на лікуванні)</w:t>
            </w:r>
          </w:p>
        </w:tc>
      </w:tr>
      <w:tr w:rsidR="00161AEF" w:rsidRPr="001155C5" w:rsidTr="00833624">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rPr>
                <w:lang w:val="uk-UA"/>
              </w:rPr>
            </w:pPr>
            <w:r>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tcPr>
          <w:p w:rsidR="00161AEF" w:rsidRPr="002B6C94" w:rsidRDefault="00161AEF" w:rsidP="001D7E6B">
            <w:pPr>
              <w:jc w:val="both"/>
              <w:rPr>
                <w:sz w:val="24"/>
                <w:szCs w:val="24"/>
              </w:rPr>
            </w:pPr>
            <w:r w:rsidRPr="002B6C94">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Pr>
          <w:p w:rsidR="00161AEF"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rsidRPr="001155C5">
              <w:t>Заява та документи подаються заявником особисто або уповноваженою ним особою у паперовій формі</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p>
        </w:tc>
      </w:tr>
      <w:tr w:rsidR="00161AEF" w:rsidRPr="001155C5" w:rsidTr="00833624">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jc w:val="center"/>
              <w:rPr>
                <w:lang w:val="uk-UA"/>
              </w:rPr>
            </w:pPr>
            <w:r>
              <w:rPr>
                <w:lang w:val="uk-UA"/>
              </w:rPr>
              <w:t>9</w:t>
            </w:r>
          </w:p>
        </w:tc>
        <w:tc>
          <w:tcPr>
            <w:tcW w:w="1498" w:type="pct"/>
            <w:tcBorders>
              <w:top w:val="outset" w:sz="6" w:space="0" w:color="000000"/>
              <w:left w:val="outset" w:sz="6" w:space="0" w:color="000000"/>
              <w:bottom w:val="outset" w:sz="6" w:space="0" w:color="000000"/>
              <w:right w:val="outset" w:sz="6" w:space="0" w:color="000000"/>
            </w:tcBorders>
          </w:tcPr>
          <w:p w:rsidR="00161AEF" w:rsidRPr="001038DC" w:rsidRDefault="00161AEF" w:rsidP="001D7E6B">
            <w:pPr>
              <w:jc w:val="both"/>
              <w:rPr>
                <w:sz w:val="24"/>
                <w:szCs w:val="24"/>
                <w:highlight w:val="yellow"/>
              </w:rPr>
            </w:pPr>
            <w:r w:rsidRPr="001038DC">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Pr>
          <w:p w:rsidR="00161AEF" w:rsidRPr="00704534" w:rsidRDefault="00161AEF" w:rsidP="0088012C">
            <w:pPr>
              <w:pStyle w:val="rvps14"/>
              <w:spacing w:before="0" w:beforeAutospacing="0" w:after="0" w:afterAutospacing="0"/>
              <w:ind w:right="113"/>
              <w:jc w:val="both"/>
              <w:rPr>
                <w:lang w:val="uk-UA"/>
              </w:rPr>
            </w:pPr>
            <w:r>
              <w:rPr>
                <w:lang w:val="uk-UA"/>
              </w:rPr>
              <w:t>Адміністративна послуга надається б</w:t>
            </w:r>
            <w:r w:rsidRPr="001155C5">
              <w:t>езоплатно</w:t>
            </w:r>
          </w:p>
        </w:tc>
      </w:tr>
      <w:tr w:rsidR="00161AEF" w:rsidRPr="001155C5" w:rsidTr="00833624">
        <w:tc>
          <w:tcPr>
            <w:tcW w:w="258" w:type="pct"/>
            <w:tcBorders>
              <w:top w:val="single" w:sz="6" w:space="0" w:color="000000"/>
              <w:left w:val="single" w:sz="6" w:space="0" w:color="000000"/>
              <w:bottom w:val="single" w:sz="6" w:space="0" w:color="000000"/>
              <w:right w:val="single" w:sz="6" w:space="0" w:color="000000"/>
            </w:tcBorders>
          </w:tcPr>
          <w:p w:rsidR="00161AEF" w:rsidRPr="00864796" w:rsidRDefault="00161AEF" w:rsidP="0088012C">
            <w:pPr>
              <w:pStyle w:val="rvps12"/>
              <w:spacing w:before="0" w:beforeAutospacing="0" w:after="0" w:afterAutospacing="0"/>
              <w:ind w:left="113" w:right="113"/>
              <w:jc w:val="center"/>
              <w:rPr>
                <w:lang w:val="uk-UA"/>
              </w:rPr>
            </w:pPr>
            <w:r w:rsidRPr="001155C5">
              <w:t>1</w:t>
            </w:r>
            <w:r>
              <w:rPr>
                <w:lang w:val="uk-UA"/>
              </w:rPr>
              <w:t>0</w:t>
            </w:r>
          </w:p>
        </w:tc>
        <w:tc>
          <w:tcPr>
            <w:tcW w:w="1498" w:type="pct"/>
            <w:tcBorders>
              <w:top w:val="outset" w:sz="6" w:space="0" w:color="000000"/>
              <w:left w:val="outset" w:sz="6" w:space="0" w:color="000000"/>
              <w:bottom w:val="outset" w:sz="6" w:space="0" w:color="000000"/>
              <w:right w:val="outset" w:sz="6" w:space="0" w:color="000000"/>
            </w:tcBorders>
          </w:tcPr>
          <w:p w:rsidR="00161AEF" w:rsidRPr="001038DC" w:rsidRDefault="00161AEF" w:rsidP="001D7E6B">
            <w:pPr>
              <w:jc w:val="both"/>
              <w:rPr>
                <w:sz w:val="24"/>
                <w:szCs w:val="24"/>
                <w:highlight w:val="yellow"/>
              </w:rPr>
            </w:pPr>
            <w:r>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4"/>
              <w:spacing w:before="0" w:beforeAutospacing="0" w:after="0" w:afterAutospacing="0"/>
              <w:ind w:right="113"/>
              <w:jc w:val="both"/>
              <w:rPr>
                <w:lang w:val="ru-RU"/>
              </w:rPr>
            </w:pPr>
            <w:r w:rsidRPr="001155C5">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61AEF" w:rsidRPr="001155C5" w:rsidTr="00833624">
        <w:tc>
          <w:tcPr>
            <w:tcW w:w="258" w:type="pct"/>
            <w:tcBorders>
              <w:top w:val="single" w:sz="6" w:space="0" w:color="000000"/>
              <w:left w:val="single" w:sz="6" w:space="0" w:color="000000"/>
              <w:bottom w:val="single" w:sz="6" w:space="0" w:color="000000"/>
              <w:right w:val="single" w:sz="6" w:space="0" w:color="000000"/>
            </w:tcBorders>
          </w:tcPr>
          <w:p w:rsidR="00161AEF" w:rsidRPr="00864796" w:rsidRDefault="00161AEF" w:rsidP="0088012C">
            <w:pPr>
              <w:pStyle w:val="rvps12"/>
              <w:spacing w:before="0" w:beforeAutospacing="0" w:after="0" w:afterAutospacing="0"/>
              <w:ind w:left="113" w:right="113"/>
              <w:jc w:val="center"/>
              <w:rPr>
                <w:lang w:val="uk-UA"/>
              </w:rPr>
            </w:pPr>
            <w:r w:rsidRPr="001155C5">
              <w:t>1</w:t>
            </w:r>
            <w:r>
              <w:rPr>
                <w:lang w:val="uk-UA"/>
              </w:rPr>
              <w:t>1</w:t>
            </w:r>
          </w:p>
        </w:tc>
        <w:tc>
          <w:tcPr>
            <w:tcW w:w="1498" w:type="pct"/>
            <w:tcBorders>
              <w:top w:val="outset" w:sz="6" w:space="0" w:color="000000"/>
              <w:left w:val="outset" w:sz="6" w:space="0" w:color="000000"/>
              <w:bottom w:val="outset" w:sz="6" w:space="0" w:color="000000"/>
              <w:right w:val="outset" w:sz="6" w:space="0" w:color="000000"/>
            </w:tcBorders>
          </w:tcPr>
          <w:p w:rsidR="00161AEF" w:rsidRPr="00E87995" w:rsidRDefault="00161AEF" w:rsidP="001D7E6B">
            <w:pPr>
              <w:jc w:val="both"/>
              <w:rPr>
                <w:sz w:val="24"/>
                <w:szCs w:val="24"/>
                <w:highlight w:val="yellow"/>
              </w:rPr>
            </w:pPr>
            <w:r w:rsidRPr="00861D0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t>П</w:t>
            </w:r>
            <w:r w:rsidRPr="001155C5">
              <w:t>одання неповного пакету документів;</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rsidRPr="001155C5">
              <w:t>невідповідність поданих документів вимогам чинного законодавства;</w:t>
            </w:r>
          </w:p>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1155C5">
              <w:t>подання недостовірних даних</w:t>
            </w:r>
          </w:p>
        </w:tc>
      </w:tr>
      <w:tr w:rsidR="00161AEF" w:rsidRPr="001155C5" w:rsidTr="00833624">
        <w:trPr>
          <w:trHeight w:val="262"/>
        </w:trPr>
        <w:tc>
          <w:tcPr>
            <w:tcW w:w="258"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rvps12"/>
              <w:spacing w:before="0" w:beforeAutospacing="0" w:after="0" w:afterAutospacing="0"/>
              <w:ind w:left="113" w:right="113"/>
              <w:rPr>
                <w:lang w:val="uk-UA"/>
              </w:rPr>
            </w:pPr>
            <w:r w:rsidRPr="001155C5">
              <w:rPr>
                <w:lang w:val="uk-UA"/>
              </w:rPr>
              <w:t>1</w:t>
            </w:r>
            <w:r>
              <w:rPr>
                <w:lang w:val="uk-UA"/>
              </w:rPr>
              <w:t>2</w:t>
            </w:r>
          </w:p>
        </w:tc>
        <w:tc>
          <w:tcPr>
            <w:tcW w:w="1498" w:type="pct"/>
            <w:tcBorders>
              <w:top w:val="outset" w:sz="6" w:space="0" w:color="000000"/>
              <w:left w:val="outset" w:sz="6" w:space="0" w:color="000000"/>
              <w:bottom w:val="outset" w:sz="6" w:space="0" w:color="000000"/>
              <w:right w:val="outset" w:sz="6" w:space="0" w:color="000000"/>
            </w:tcBorders>
          </w:tcPr>
          <w:p w:rsidR="00161AEF" w:rsidRPr="001038DC" w:rsidRDefault="00161AEF" w:rsidP="001D7E6B">
            <w:pPr>
              <w:jc w:val="both"/>
              <w:rPr>
                <w:sz w:val="24"/>
                <w:szCs w:val="24"/>
                <w:highlight w:val="yellow"/>
              </w:rPr>
            </w:pPr>
            <w:r w:rsidRPr="00CC2EA2">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tcPr>
          <w:p w:rsidR="00161AEF" w:rsidRPr="001155C5" w:rsidRDefault="00161AEF" w:rsidP="0088012C">
            <w:pPr>
              <w:pStyle w:val="a5"/>
              <w:shd w:val="clear" w:color="auto" w:fill="FFFFFF"/>
              <w:tabs>
                <w:tab w:val="center" w:pos="4677"/>
                <w:tab w:val="right" w:pos="9355"/>
              </w:tabs>
              <w:spacing w:before="0" w:beforeAutospacing="0" w:after="0" w:afterAutospacing="0"/>
              <w:ind w:right="113"/>
              <w:jc w:val="both"/>
              <w:textAlignment w:val="baseline"/>
            </w:pPr>
            <w:r w:rsidRPr="001155C5">
              <w:t>Видача особі подання про можливість призначення опікуном або піклувальником повнолітньої недієздатної особи або особи, цивільна дієздатність якої</w:t>
            </w:r>
            <w:r>
              <w:t xml:space="preserve"> обмежена / в</w:t>
            </w:r>
            <w:r w:rsidRPr="001155C5">
              <w:t>ідмова у видачі</w:t>
            </w:r>
            <w:r w:rsidRPr="00704534">
              <w:rPr>
                <w:sz w:val="20"/>
                <w:szCs w:val="20"/>
              </w:rPr>
              <w:t xml:space="preserve"> </w:t>
            </w:r>
            <w:r w:rsidRPr="00704534">
              <w:t xml:space="preserve">особі </w:t>
            </w:r>
            <w:r>
              <w:t xml:space="preserve">вищезазначеного </w:t>
            </w:r>
            <w:r w:rsidRPr="00704534">
              <w:t>подання</w:t>
            </w:r>
          </w:p>
        </w:tc>
      </w:tr>
      <w:tr w:rsidR="00161AEF" w:rsidRPr="001155C5" w:rsidTr="00833624">
        <w:trPr>
          <w:trHeight w:val="1020"/>
        </w:trPr>
        <w:tc>
          <w:tcPr>
            <w:tcW w:w="258" w:type="pct"/>
            <w:tcBorders>
              <w:top w:val="single" w:sz="6" w:space="0" w:color="000000"/>
              <w:left w:val="single" w:sz="6" w:space="0" w:color="000000"/>
              <w:bottom w:val="single" w:sz="6" w:space="0" w:color="000000"/>
              <w:right w:val="single" w:sz="6" w:space="0" w:color="000000"/>
            </w:tcBorders>
          </w:tcPr>
          <w:p w:rsidR="00161AEF" w:rsidRPr="00864796" w:rsidRDefault="00161AEF" w:rsidP="0088012C">
            <w:pPr>
              <w:pStyle w:val="rvps12"/>
              <w:spacing w:before="0" w:beforeAutospacing="0" w:after="0" w:afterAutospacing="0"/>
              <w:ind w:left="113" w:right="113"/>
              <w:jc w:val="center"/>
              <w:rPr>
                <w:lang w:val="uk-UA"/>
              </w:rPr>
            </w:pPr>
            <w:r w:rsidRPr="001155C5">
              <w:t>1</w:t>
            </w:r>
            <w:r>
              <w:rPr>
                <w:lang w:val="uk-UA"/>
              </w:rPr>
              <w:t>3</w:t>
            </w:r>
          </w:p>
        </w:tc>
        <w:tc>
          <w:tcPr>
            <w:tcW w:w="1498" w:type="pct"/>
            <w:tcBorders>
              <w:top w:val="outset" w:sz="6" w:space="0" w:color="000000"/>
              <w:left w:val="outset" w:sz="6" w:space="0" w:color="000000"/>
              <w:bottom w:val="outset" w:sz="6" w:space="0" w:color="000000"/>
              <w:right w:val="outset" w:sz="6" w:space="0" w:color="000000"/>
            </w:tcBorders>
          </w:tcPr>
          <w:p w:rsidR="00161AEF" w:rsidRPr="001038DC" w:rsidRDefault="00161AEF" w:rsidP="001D7E6B">
            <w:pPr>
              <w:jc w:val="both"/>
              <w:rPr>
                <w:sz w:val="24"/>
                <w:szCs w:val="24"/>
                <w:highlight w:val="yellow"/>
              </w:rPr>
            </w:pPr>
            <w:r w:rsidRPr="00CC2EA2">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Pr>
          <w:p w:rsidR="00161AEF" w:rsidRDefault="00161AEF" w:rsidP="0088012C">
            <w:pPr>
              <w:pStyle w:val="Default"/>
              <w:ind w:right="113"/>
              <w:jc w:val="both"/>
              <w:rPr>
                <w:color w:val="auto"/>
              </w:rPr>
            </w:pPr>
            <w:r w:rsidRPr="001155C5">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Pr>
                <w:color w:val="auto"/>
                <w:lang w:val="uk-UA"/>
              </w:rPr>
              <w:t xml:space="preserve">на </w:t>
            </w:r>
            <w:r w:rsidRPr="001155C5">
              <w:rPr>
                <w:color w:val="auto"/>
              </w:rPr>
              <w:t>електронн</w:t>
            </w:r>
            <w:r>
              <w:rPr>
                <w:color w:val="auto"/>
                <w:lang w:val="uk-UA"/>
              </w:rPr>
              <w:t>у адресу</w:t>
            </w:r>
            <w:r w:rsidRPr="001155C5">
              <w:rPr>
                <w:color w:val="auto"/>
              </w:rPr>
              <w:t xml:space="preserve"> чи іншими засобами телекомунікаційного зв’язку). </w:t>
            </w:r>
          </w:p>
          <w:p w:rsidR="00161AEF" w:rsidRPr="001155C5" w:rsidRDefault="00161AEF" w:rsidP="0088012C">
            <w:pPr>
              <w:pStyle w:val="Default"/>
              <w:ind w:right="113"/>
              <w:jc w:val="both"/>
              <w:rPr>
                <w:color w:val="auto"/>
              </w:rPr>
            </w:pPr>
            <w:r w:rsidRPr="001155C5">
              <w:rPr>
                <w:color w:val="auto"/>
                <w:lang w:val="uk-UA" w:eastAsia="uk-UA"/>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r>
              <w:rPr>
                <w:color w:val="auto"/>
                <w:lang w:val="uk-UA" w:eastAsia="uk-UA"/>
              </w:rPr>
              <w:t>.</w:t>
            </w:r>
          </w:p>
          <w:p w:rsidR="00161AEF" w:rsidRPr="0088012C" w:rsidRDefault="00161AEF" w:rsidP="0088012C">
            <w:pPr>
              <w:pStyle w:val="Default"/>
              <w:ind w:right="113"/>
              <w:jc w:val="both"/>
            </w:pPr>
            <w:r w:rsidRPr="001155C5">
              <w:rPr>
                <w:color w:val="auto"/>
              </w:rPr>
              <w:t>Отримання результату – заявником особисто або уповноваженою ним особою</w:t>
            </w:r>
            <w:r w:rsidRPr="001155C5">
              <w:rPr>
                <w:color w:val="auto"/>
                <w:lang w:val="uk-UA"/>
              </w:rPr>
              <w:t xml:space="preserve"> / п</w:t>
            </w:r>
            <w:r w:rsidRPr="001155C5">
              <w:rPr>
                <w:color w:val="auto"/>
              </w:rPr>
              <w:t>одання скеровується до суду для прийняття судом остаточного рішення</w:t>
            </w:r>
          </w:p>
        </w:tc>
      </w:tr>
    </w:tbl>
    <w:p w:rsidR="00161AEF" w:rsidRPr="001155C5" w:rsidRDefault="00161AEF" w:rsidP="001155C5">
      <w:pPr>
        <w:jc w:val="center"/>
        <w:rPr>
          <w:b/>
          <w:sz w:val="24"/>
          <w:szCs w:val="24"/>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310BF0" w:rsidRDefault="00310BF0" w:rsidP="00310BF0">
      <w:pPr>
        <w:spacing w:before="60" w:after="60"/>
        <w:rPr>
          <w:rFonts w:ascii="Verdana" w:hAnsi="Verdana"/>
          <w:b/>
          <w:bCs/>
          <w:color w:val="000000"/>
          <w:sz w:val="16"/>
          <w:szCs w:val="16"/>
        </w:rPr>
      </w:pPr>
    </w:p>
    <w:p w:rsidR="002F0C3C" w:rsidRDefault="002F0C3C" w:rsidP="00310BF0">
      <w:pPr>
        <w:spacing w:before="60" w:after="60"/>
        <w:rPr>
          <w:rFonts w:ascii="Verdana" w:hAnsi="Verdana"/>
          <w:b/>
          <w:bCs/>
          <w:color w:val="000000"/>
          <w:sz w:val="16"/>
          <w:szCs w:val="16"/>
        </w:rPr>
      </w:pPr>
    </w:p>
    <w:p w:rsidR="00310BF0" w:rsidRPr="00412E82" w:rsidRDefault="00310BF0" w:rsidP="00412E82">
      <w:pPr>
        <w:spacing w:before="60" w:after="60"/>
        <w:jc w:val="center"/>
        <w:rPr>
          <w:b/>
          <w:bCs/>
          <w:color w:val="000000"/>
          <w:sz w:val="28"/>
          <w:szCs w:val="28"/>
        </w:rPr>
      </w:pPr>
      <w:r w:rsidRPr="00412E82">
        <w:rPr>
          <w:b/>
          <w:bCs/>
          <w:color w:val="000000"/>
          <w:sz w:val="28"/>
          <w:szCs w:val="28"/>
        </w:rPr>
        <w:t xml:space="preserve">Технологічна картка </w:t>
      </w:r>
      <w:r w:rsidR="00412E82" w:rsidRPr="00412E82">
        <w:rPr>
          <w:b/>
          <w:bCs/>
          <w:color w:val="000000"/>
          <w:sz w:val="28"/>
          <w:szCs w:val="28"/>
        </w:rPr>
        <w:t>адміністративної послуги</w:t>
      </w:r>
    </w:p>
    <w:p w:rsidR="00412E82" w:rsidRPr="00351858" w:rsidRDefault="00412E82" w:rsidP="00412E82">
      <w:pPr>
        <w:jc w:val="center"/>
        <w:rPr>
          <w:b/>
          <w:bCs/>
          <w:color w:val="000000"/>
          <w:sz w:val="24"/>
          <w:szCs w:val="24"/>
        </w:rPr>
      </w:pPr>
      <w:r w:rsidRPr="00351858">
        <w:rPr>
          <w:b/>
          <w:color w:val="000000"/>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bl>
      <w:tblPr>
        <w:tblW w:w="9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481"/>
        <w:gridCol w:w="2457"/>
        <w:gridCol w:w="1368"/>
        <w:gridCol w:w="8"/>
        <w:gridCol w:w="1461"/>
        <w:gridCol w:w="8"/>
      </w:tblGrid>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b/>
                <w:bCs/>
                <w:color w:val="000000"/>
              </w:rPr>
            </w:pPr>
            <w:r w:rsidRPr="00781F4A">
              <w:rPr>
                <w:rFonts w:ascii="Verdana" w:hAnsi="Verdana"/>
                <w:b/>
                <w:bCs/>
                <w:color w:val="000000"/>
              </w:rPr>
              <w:t>№</w:t>
            </w:r>
          </w:p>
          <w:p w:rsidR="00310BF0" w:rsidRPr="00781F4A" w:rsidRDefault="00310BF0" w:rsidP="00F32EC2">
            <w:pPr>
              <w:spacing w:before="60" w:after="60"/>
              <w:ind w:firstLine="567"/>
              <w:jc w:val="both"/>
              <w:rPr>
                <w:rFonts w:ascii="Verdana" w:hAnsi="Verdana"/>
                <w:color w:val="000000"/>
              </w:rPr>
            </w:pPr>
            <w:r w:rsidRPr="00781F4A">
              <w:rPr>
                <w:rFonts w:ascii="Verdana" w:hAnsi="Verdana"/>
                <w:b/>
                <w:bCs/>
                <w:color w:val="000000"/>
              </w:rPr>
              <w:t>п/п</w:t>
            </w:r>
          </w:p>
        </w:tc>
        <w:tc>
          <w:tcPr>
            <w:tcW w:w="3481"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sidRPr="00781F4A">
              <w:rPr>
                <w:rFonts w:ascii="Verdana" w:hAnsi="Verdana"/>
                <w:b/>
                <w:bCs/>
                <w:color w:val="000000"/>
              </w:rPr>
              <w:t>Етапи послуги</w:t>
            </w:r>
          </w:p>
        </w:tc>
        <w:tc>
          <w:tcPr>
            <w:tcW w:w="245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sidRPr="00781F4A">
              <w:rPr>
                <w:rFonts w:ascii="Verdana" w:hAnsi="Verdana"/>
                <w:b/>
                <w:bCs/>
                <w:color w:val="000000"/>
              </w:rPr>
              <w:t>Відповідальна посадова особа і структурний підрозділ</w:t>
            </w:r>
          </w:p>
        </w:tc>
        <w:tc>
          <w:tcPr>
            <w:tcW w:w="1368"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b/>
                <w:bCs/>
                <w:color w:val="000000"/>
              </w:rPr>
            </w:pPr>
            <w:r w:rsidRPr="00781F4A">
              <w:rPr>
                <w:rFonts w:ascii="Verdana" w:hAnsi="Verdana"/>
                <w:b/>
                <w:bCs/>
                <w:color w:val="000000"/>
              </w:rPr>
              <w:t>Дія</w:t>
            </w:r>
          </w:p>
          <w:p w:rsidR="00310BF0" w:rsidRPr="00781F4A" w:rsidRDefault="00310BF0" w:rsidP="00F32EC2">
            <w:pPr>
              <w:spacing w:before="60" w:after="60"/>
              <w:ind w:firstLine="567"/>
              <w:jc w:val="both"/>
              <w:rPr>
                <w:rFonts w:ascii="Verdana" w:hAnsi="Verdana"/>
                <w:color w:val="000000"/>
              </w:rPr>
            </w:pPr>
            <w:r w:rsidRPr="00781F4A">
              <w:rPr>
                <w:rFonts w:ascii="Verdana" w:hAnsi="Verdana"/>
                <w:b/>
                <w:bCs/>
                <w:color w:val="000000"/>
              </w:rPr>
              <w:t>(В, У, П, З)</w:t>
            </w: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sidRPr="00781F4A">
              <w:rPr>
                <w:rFonts w:ascii="Verdana" w:hAnsi="Verdana"/>
                <w:b/>
                <w:bCs/>
                <w:color w:val="000000"/>
              </w:rPr>
              <w:t>Термін виконання (днів)</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1.</w:t>
            </w:r>
          </w:p>
        </w:tc>
        <w:tc>
          <w:tcPr>
            <w:tcW w:w="3481" w:type="dxa"/>
            <w:tcBorders>
              <w:top w:val="single" w:sz="4" w:space="0" w:color="auto"/>
              <w:left w:val="single" w:sz="4" w:space="0" w:color="auto"/>
              <w:bottom w:val="single" w:sz="4" w:space="0" w:color="auto"/>
              <w:right w:val="single" w:sz="4" w:space="0" w:color="auto"/>
            </w:tcBorders>
          </w:tcPr>
          <w:p w:rsidR="00310BF0" w:rsidRPr="0051400F" w:rsidRDefault="00310BF0" w:rsidP="00F32EC2">
            <w:pPr>
              <w:spacing w:before="60" w:after="60"/>
              <w:jc w:val="both"/>
              <w:rPr>
                <w:rFonts w:ascii="Verdana" w:hAnsi="Verdana"/>
                <w:color w:val="000000"/>
                <w:lang w:val="ru-RU"/>
              </w:rPr>
            </w:pPr>
            <w:r w:rsidRPr="00781F4A">
              <w:rPr>
                <w:rFonts w:ascii="Verdana" w:hAnsi="Verdana"/>
              </w:rPr>
              <w:t>Прийом і перевірка повноти пакету документів,  повідомлення заявника про орієнтовний термін виконання</w:t>
            </w:r>
            <w:r w:rsidRPr="0051400F">
              <w:rPr>
                <w:rFonts w:ascii="Verdana" w:hAnsi="Verdana"/>
                <w:lang w:val="ru-RU"/>
              </w:rPr>
              <w:t xml:space="preserve"> </w:t>
            </w:r>
            <w:r w:rsidRPr="00781F4A">
              <w:rPr>
                <w:rFonts w:ascii="Verdana" w:hAnsi="Verdana"/>
              </w:rPr>
              <w:t xml:space="preserve">заяви </w:t>
            </w:r>
            <w:r w:rsidRPr="0051400F">
              <w:rPr>
                <w:rFonts w:ascii="Verdana" w:hAnsi="Verdana"/>
                <w:lang w:val="ru-RU"/>
              </w:rPr>
              <w:t xml:space="preserve"> </w:t>
            </w:r>
          </w:p>
        </w:tc>
        <w:tc>
          <w:tcPr>
            <w:tcW w:w="2457" w:type="dxa"/>
            <w:tcBorders>
              <w:top w:val="single" w:sz="4" w:space="0" w:color="auto"/>
              <w:left w:val="single" w:sz="4" w:space="0" w:color="auto"/>
              <w:bottom w:val="single" w:sz="4" w:space="0" w:color="auto"/>
              <w:right w:val="single" w:sz="4" w:space="0" w:color="auto"/>
            </w:tcBorders>
          </w:tcPr>
          <w:p w:rsidR="00310BF0" w:rsidRPr="0051400F" w:rsidRDefault="00310BF0" w:rsidP="00F32EC2">
            <w:pPr>
              <w:spacing w:before="60" w:after="60"/>
              <w:jc w:val="both"/>
              <w:rPr>
                <w:rFonts w:ascii="Verdana" w:hAnsi="Verdana"/>
                <w:color w:val="000000"/>
                <w:lang w:val="ru-RU"/>
              </w:rPr>
            </w:pPr>
            <w:r w:rsidRPr="00781F4A">
              <w:rPr>
                <w:rFonts w:ascii="Verdana" w:hAnsi="Verdana"/>
                <w:color w:val="000000"/>
              </w:rPr>
              <w:t xml:space="preserve">Секретар ради опіки та піклування </w:t>
            </w:r>
            <w:r w:rsidRPr="0051400F">
              <w:rPr>
                <w:rFonts w:ascii="Verdana" w:hAnsi="Verdana"/>
                <w:color w:val="000000"/>
                <w:lang w:val="ru-RU"/>
              </w:rPr>
              <w:t xml:space="preserve"> </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В</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jc w:val="both"/>
              <w:rPr>
                <w:rFonts w:ascii="Verdana" w:hAnsi="Verdana"/>
                <w:color w:val="000000"/>
                <w:lang w:val="en-US"/>
              </w:rPr>
            </w:pPr>
            <w:r w:rsidRPr="00781F4A">
              <w:rPr>
                <w:rFonts w:ascii="Verdana" w:hAnsi="Verdana"/>
                <w:color w:val="000000"/>
              </w:rPr>
              <w:t>Протягом</w:t>
            </w:r>
          </w:p>
          <w:p w:rsidR="00310BF0" w:rsidRPr="00781F4A" w:rsidRDefault="00310BF0" w:rsidP="00F32EC2">
            <w:pPr>
              <w:spacing w:before="60" w:after="60"/>
              <w:jc w:val="both"/>
              <w:rPr>
                <w:rFonts w:ascii="Verdana" w:hAnsi="Verdana"/>
                <w:color w:val="000000"/>
              </w:rPr>
            </w:pPr>
            <w:r w:rsidRPr="00781F4A">
              <w:rPr>
                <w:rFonts w:ascii="Verdana" w:hAnsi="Verdana"/>
                <w:color w:val="000000"/>
              </w:rPr>
              <w:t xml:space="preserve"> 1 дня</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2.</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Передача пакету документів заявника на реєстрацію</w:t>
            </w:r>
            <w:r>
              <w:rPr>
                <w:rFonts w:ascii="Verdana" w:hAnsi="Verdana"/>
                <w:color w:val="000000"/>
              </w:rPr>
              <w:t xml:space="preserve"> та внесення резолюції</w:t>
            </w:r>
            <w:r w:rsidRPr="00781F4A">
              <w:rPr>
                <w:rFonts w:ascii="Verdana" w:hAnsi="Verdana"/>
                <w:color w:val="000000"/>
              </w:rPr>
              <w:t xml:space="preserve"> </w:t>
            </w:r>
            <w:r>
              <w:rPr>
                <w:rFonts w:ascii="Verdana" w:hAnsi="Verdana"/>
                <w:color w:val="000000"/>
              </w:rPr>
              <w:t>до Житомирської міської ради</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 xml:space="preserve">Секретар ради опіки та піклування </w:t>
            </w:r>
            <w:r w:rsidRPr="0051400F">
              <w:rPr>
                <w:rFonts w:ascii="Verdana" w:hAnsi="Verdana"/>
                <w:color w:val="000000"/>
                <w:lang w:val="ru-RU"/>
              </w:rPr>
              <w:t xml:space="preserve"> </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 xml:space="preserve">В </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rPr>
                <w:rFonts w:ascii="Verdana" w:hAnsi="Verdana"/>
                <w:color w:val="000000"/>
                <w:lang w:val="en-US"/>
              </w:rPr>
            </w:pPr>
            <w:r w:rsidRPr="00781F4A">
              <w:rPr>
                <w:rFonts w:ascii="Verdana" w:hAnsi="Verdana"/>
                <w:color w:val="000000"/>
              </w:rPr>
              <w:t xml:space="preserve">Протягом </w:t>
            </w:r>
          </w:p>
          <w:p w:rsidR="00310BF0" w:rsidRPr="00781F4A" w:rsidRDefault="00310BF0" w:rsidP="00F32EC2">
            <w:pPr>
              <w:spacing w:before="60" w:after="60"/>
              <w:rPr>
                <w:rFonts w:ascii="Verdana" w:hAnsi="Verdana"/>
                <w:color w:val="000000"/>
              </w:rPr>
            </w:pPr>
            <w:r w:rsidRPr="00781F4A">
              <w:rPr>
                <w:rFonts w:ascii="Verdana" w:hAnsi="Verdana"/>
                <w:color w:val="000000"/>
              </w:rPr>
              <w:t>1-2 днів</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3</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Pr>
                <w:rFonts w:ascii="Verdana" w:hAnsi="Verdana"/>
                <w:color w:val="000000"/>
              </w:rPr>
              <w:t>Отримання</w:t>
            </w:r>
            <w:r w:rsidRPr="00781F4A">
              <w:rPr>
                <w:rFonts w:ascii="Verdana" w:hAnsi="Verdana"/>
                <w:color w:val="000000"/>
              </w:rPr>
              <w:t xml:space="preserve"> пакету документів виконавц</w:t>
            </w:r>
            <w:r>
              <w:rPr>
                <w:rFonts w:ascii="Verdana" w:hAnsi="Verdana"/>
                <w:color w:val="000000"/>
              </w:rPr>
              <w:t>ем</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Pr>
                <w:rFonts w:ascii="Verdana" w:hAnsi="Verdana"/>
                <w:color w:val="000000"/>
              </w:rPr>
              <w:t xml:space="preserve">Заступник директора департаменту, начальник </w:t>
            </w:r>
            <w:r w:rsidRPr="00781F4A">
              <w:rPr>
                <w:rFonts w:ascii="Verdana" w:hAnsi="Verdana"/>
                <w:color w:val="000000"/>
              </w:rPr>
              <w:t>управління</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В</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jc w:val="both"/>
              <w:rPr>
                <w:rFonts w:ascii="Verdana" w:hAnsi="Verdana"/>
                <w:color w:val="000000"/>
                <w:lang w:val="en-US"/>
              </w:rPr>
            </w:pPr>
            <w:r w:rsidRPr="00781F4A">
              <w:rPr>
                <w:rFonts w:ascii="Verdana" w:hAnsi="Verdana"/>
                <w:color w:val="000000"/>
              </w:rPr>
              <w:t xml:space="preserve">Протягом </w:t>
            </w:r>
          </w:p>
          <w:p w:rsidR="00310BF0" w:rsidRPr="00781F4A" w:rsidRDefault="00310BF0" w:rsidP="00F32EC2">
            <w:pPr>
              <w:spacing w:before="60" w:after="60"/>
              <w:jc w:val="both"/>
              <w:rPr>
                <w:rFonts w:ascii="Verdana" w:hAnsi="Verdana"/>
                <w:color w:val="000000"/>
              </w:rPr>
            </w:pPr>
            <w:r w:rsidRPr="00781F4A">
              <w:rPr>
                <w:rFonts w:ascii="Verdana" w:hAnsi="Verdana"/>
                <w:color w:val="000000"/>
              </w:rPr>
              <w:t>1-2 днів</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4</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rPr>
              <w:t>Обстеження житлово-побутових умов заявників та складання акту обстеження житлово-побутових умов</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Спеціалісти УСЗН ДСП ЖМР</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В</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jc w:val="both"/>
              <w:rPr>
                <w:rFonts w:ascii="Verdana" w:hAnsi="Verdana"/>
                <w:color w:val="000000"/>
              </w:rPr>
            </w:pPr>
            <w:r w:rsidRPr="00781F4A">
              <w:rPr>
                <w:rFonts w:ascii="Verdana" w:hAnsi="Verdana"/>
                <w:color w:val="000000"/>
              </w:rPr>
              <w:t>Протягом</w:t>
            </w:r>
          </w:p>
          <w:p w:rsidR="00310BF0" w:rsidRPr="00124230" w:rsidRDefault="00310BF0" w:rsidP="00F32EC2">
            <w:pPr>
              <w:spacing w:before="60" w:after="60"/>
              <w:jc w:val="both"/>
              <w:rPr>
                <w:rFonts w:ascii="Verdana" w:hAnsi="Verdana"/>
                <w:color w:val="000000"/>
              </w:rPr>
            </w:pPr>
            <w:r w:rsidRPr="00781F4A">
              <w:rPr>
                <w:rFonts w:ascii="Verdana" w:hAnsi="Verdana"/>
                <w:color w:val="000000"/>
              </w:rPr>
              <w:t xml:space="preserve"> 5</w:t>
            </w:r>
            <w:r>
              <w:rPr>
                <w:rFonts w:ascii="Verdana" w:hAnsi="Verdana"/>
                <w:color w:val="000000"/>
                <w:lang w:val="en-US"/>
              </w:rPr>
              <w:t xml:space="preserve"> </w:t>
            </w:r>
            <w:r>
              <w:rPr>
                <w:rFonts w:ascii="Verdana" w:hAnsi="Verdana"/>
                <w:color w:val="000000"/>
              </w:rPr>
              <w:t>днів</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5</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Підготовка документів для розгляду на засіданні ради опіки та піклування</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Секретар ради опіки та піклування</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В</w:t>
            </w:r>
          </w:p>
        </w:tc>
        <w:tc>
          <w:tcPr>
            <w:tcW w:w="1469" w:type="dxa"/>
            <w:gridSpan w:val="2"/>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 xml:space="preserve">Протягом 1-2 днів </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6</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Розгляд документів на засіданні ради опіки та піклування</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Секретар ради опіки та піклування</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У</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jc w:val="both"/>
              <w:rPr>
                <w:rFonts w:ascii="Verdana" w:hAnsi="Verdana"/>
                <w:color w:val="000000"/>
              </w:rPr>
            </w:pPr>
            <w:r w:rsidRPr="00781F4A">
              <w:rPr>
                <w:rFonts w:ascii="Verdana" w:hAnsi="Verdana"/>
                <w:color w:val="000000"/>
              </w:rPr>
              <w:t xml:space="preserve">Протягом </w:t>
            </w:r>
          </w:p>
          <w:p w:rsidR="00310BF0" w:rsidRPr="00781F4A" w:rsidRDefault="00310BF0" w:rsidP="00F32EC2">
            <w:pPr>
              <w:spacing w:before="60" w:after="60"/>
              <w:jc w:val="both"/>
              <w:rPr>
                <w:rFonts w:ascii="Verdana" w:hAnsi="Verdana"/>
                <w:color w:val="000000"/>
              </w:rPr>
            </w:pPr>
            <w:r w:rsidRPr="00781F4A">
              <w:rPr>
                <w:rFonts w:ascii="Verdana" w:hAnsi="Verdana"/>
                <w:color w:val="000000"/>
              </w:rPr>
              <w:t>1 дня</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7</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Підготовка</w:t>
            </w:r>
            <w:r>
              <w:rPr>
                <w:rFonts w:ascii="Verdana" w:hAnsi="Verdana"/>
                <w:color w:val="000000"/>
              </w:rPr>
              <w:t xml:space="preserve"> та передача</w:t>
            </w:r>
            <w:r w:rsidRPr="00781F4A">
              <w:rPr>
                <w:rFonts w:ascii="Verdana" w:hAnsi="Verdana"/>
                <w:color w:val="000000"/>
              </w:rPr>
              <w:t xml:space="preserve"> проекту рішення</w:t>
            </w:r>
            <w:r>
              <w:rPr>
                <w:rFonts w:ascii="Verdana" w:hAnsi="Verdana"/>
                <w:color w:val="000000"/>
              </w:rPr>
              <w:t xml:space="preserve"> до </w:t>
            </w:r>
            <w:r w:rsidRPr="00781F4A">
              <w:rPr>
                <w:rFonts w:ascii="Verdana" w:hAnsi="Verdana"/>
                <w:color w:val="000000"/>
              </w:rPr>
              <w:t xml:space="preserve"> виконавчого комітету ЖМР</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Секретар ради опіки та піклування</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В</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jc w:val="both"/>
              <w:rPr>
                <w:rFonts w:ascii="Verdana" w:hAnsi="Verdana"/>
                <w:color w:val="000000"/>
              </w:rPr>
            </w:pPr>
            <w:r w:rsidRPr="00781F4A">
              <w:rPr>
                <w:rFonts w:ascii="Verdana" w:hAnsi="Verdana"/>
                <w:color w:val="000000"/>
              </w:rPr>
              <w:t xml:space="preserve">Протягом </w:t>
            </w:r>
          </w:p>
          <w:p w:rsidR="00310BF0" w:rsidRPr="00781F4A" w:rsidRDefault="00310BF0" w:rsidP="00F32EC2">
            <w:pPr>
              <w:spacing w:before="60" w:after="60"/>
              <w:jc w:val="both"/>
              <w:rPr>
                <w:rFonts w:ascii="Verdana" w:hAnsi="Verdana"/>
                <w:color w:val="000000"/>
              </w:rPr>
            </w:pPr>
            <w:r w:rsidRPr="00781F4A">
              <w:rPr>
                <w:rFonts w:ascii="Verdana" w:hAnsi="Verdana"/>
                <w:color w:val="000000"/>
              </w:rPr>
              <w:t xml:space="preserve">5 днів </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8</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Pr>
                <w:rFonts w:ascii="Verdana" w:hAnsi="Verdana"/>
                <w:color w:val="000000"/>
              </w:rPr>
              <w:t xml:space="preserve">Отримання копії рішення  </w:t>
            </w:r>
            <w:r w:rsidRPr="00781F4A">
              <w:rPr>
                <w:rFonts w:ascii="Verdana" w:hAnsi="Verdana"/>
                <w:color w:val="000000"/>
              </w:rPr>
              <w:t xml:space="preserve"> виконавчого комітету Житомирської міської ради</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Pr>
                <w:rFonts w:ascii="Verdana" w:hAnsi="Verdana"/>
                <w:color w:val="000000"/>
              </w:rPr>
              <w:t xml:space="preserve">Заступник директора департаменту, начальник </w:t>
            </w:r>
            <w:r w:rsidRPr="00781F4A">
              <w:rPr>
                <w:rFonts w:ascii="Verdana" w:hAnsi="Verdana"/>
                <w:color w:val="000000"/>
              </w:rPr>
              <w:t>управління</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У</w:t>
            </w:r>
          </w:p>
        </w:tc>
        <w:tc>
          <w:tcPr>
            <w:tcW w:w="1469" w:type="dxa"/>
            <w:gridSpan w:val="2"/>
            <w:tcBorders>
              <w:top w:val="single" w:sz="4" w:space="0" w:color="auto"/>
              <w:left w:val="single" w:sz="4" w:space="0" w:color="auto"/>
              <w:bottom w:val="single" w:sz="4" w:space="0" w:color="auto"/>
              <w:right w:val="single" w:sz="4" w:space="0" w:color="auto"/>
            </w:tcBorders>
          </w:tcPr>
          <w:p w:rsidR="00310BF0" w:rsidRDefault="00310BF0" w:rsidP="00F32EC2">
            <w:pPr>
              <w:spacing w:before="60" w:after="60"/>
              <w:jc w:val="both"/>
              <w:rPr>
                <w:rFonts w:ascii="Verdana" w:hAnsi="Verdana"/>
                <w:color w:val="000000"/>
              </w:rPr>
            </w:pPr>
            <w:r w:rsidRPr="00781F4A">
              <w:rPr>
                <w:rFonts w:ascii="Verdana" w:hAnsi="Verdana"/>
                <w:color w:val="000000"/>
              </w:rPr>
              <w:t xml:space="preserve">Протягом </w:t>
            </w:r>
          </w:p>
          <w:p w:rsidR="00310BF0" w:rsidRPr="00781F4A" w:rsidRDefault="00310BF0" w:rsidP="00F32EC2">
            <w:pPr>
              <w:spacing w:before="60" w:after="60"/>
              <w:jc w:val="both"/>
              <w:rPr>
                <w:rFonts w:ascii="Verdana" w:hAnsi="Verdana"/>
                <w:color w:val="000000"/>
              </w:rPr>
            </w:pPr>
            <w:r w:rsidRPr="00781F4A">
              <w:rPr>
                <w:rFonts w:ascii="Verdana" w:hAnsi="Verdana"/>
                <w:color w:val="000000"/>
              </w:rPr>
              <w:t>1 дня</w:t>
            </w:r>
          </w:p>
        </w:tc>
      </w:tr>
      <w:tr w:rsidR="00310BF0" w:rsidRPr="00781F4A" w:rsidTr="00310BF0">
        <w:trPr>
          <w:gridAfter w:val="1"/>
          <w:wAfter w:w="8" w:type="dxa"/>
        </w:trPr>
        <w:tc>
          <w:tcPr>
            <w:tcW w:w="1197" w:type="dxa"/>
            <w:tcBorders>
              <w:top w:val="single" w:sz="4" w:space="0" w:color="auto"/>
              <w:left w:val="single" w:sz="4" w:space="0" w:color="auto"/>
              <w:bottom w:val="single" w:sz="4" w:space="0" w:color="auto"/>
              <w:right w:val="single" w:sz="4" w:space="0" w:color="auto"/>
            </w:tcBorders>
            <w:vAlign w:val="center"/>
          </w:tcPr>
          <w:p w:rsidR="00310BF0" w:rsidRPr="00781F4A" w:rsidRDefault="00310BF0" w:rsidP="00F32EC2">
            <w:pPr>
              <w:spacing w:before="60" w:after="60"/>
              <w:ind w:firstLine="567"/>
              <w:jc w:val="both"/>
              <w:rPr>
                <w:rFonts w:ascii="Verdana" w:hAnsi="Verdana"/>
                <w:color w:val="000000"/>
              </w:rPr>
            </w:pPr>
            <w:r>
              <w:rPr>
                <w:rFonts w:ascii="Verdana" w:hAnsi="Verdana"/>
                <w:color w:val="000000"/>
              </w:rPr>
              <w:t>9</w:t>
            </w:r>
            <w:r w:rsidRPr="00781F4A">
              <w:rPr>
                <w:rFonts w:ascii="Verdana" w:hAnsi="Verdana"/>
                <w:color w:val="000000"/>
              </w:rPr>
              <w:t>.</w:t>
            </w:r>
          </w:p>
        </w:tc>
        <w:tc>
          <w:tcPr>
            <w:tcW w:w="3481"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 xml:space="preserve">Надання заявнику письмової відповіді на заяву та копії рішення виконавчого комітету  </w:t>
            </w:r>
          </w:p>
        </w:tc>
        <w:tc>
          <w:tcPr>
            <w:tcW w:w="2457"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Секретар ради опіки та піклування</w:t>
            </w:r>
          </w:p>
        </w:tc>
        <w:tc>
          <w:tcPr>
            <w:tcW w:w="1368" w:type="dxa"/>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rPr>
            </w:pPr>
            <w:r w:rsidRPr="00781F4A">
              <w:rPr>
                <w:rFonts w:ascii="Verdana" w:hAnsi="Verdana"/>
                <w:color w:val="000000"/>
              </w:rPr>
              <w:t>В</w:t>
            </w:r>
          </w:p>
        </w:tc>
        <w:tc>
          <w:tcPr>
            <w:tcW w:w="1469" w:type="dxa"/>
            <w:gridSpan w:val="2"/>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color w:val="000000"/>
              </w:rPr>
            </w:pPr>
            <w:r w:rsidRPr="00781F4A">
              <w:rPr>
                <w:rFonts w:ascii="Verdana" w:hAnsi="Verdana"/>
                <w:color w:val="000000"/>
              </w:rPr>
              <w:t>Протягом 3 рабочих днів після отримання копії рішення</w:t>
            </w:r>
          </w:p>
        </w:tc>
      </w:tr>
      <w:tr w:rsidR="00310BF0" w:rsidRPr="00781F4A" w:rsidTr="00310BF0">
        <w:tc>
          <w:tcPr>
            <w:tcW w:w="8511" w:type="dxa"/>
            <w:gridSpan w:val="5"/>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lang w:val="ru-RU"/>
              </w:rPr>
            </w:pPr>
            <w:r w:rsidRPr="00781F4A">
              <w:rPr>
                <w:rFonts w:ascii="Verdana" w:hAnsi="Verdana"/>
                <w:color w:val="000000"/>
              </w:rPr>
              <w:t>Загальна кількість днів надання послуги</w:t>
            </w:r>
            <w:r w:rsidRPr="00781F4A">
              <w:rPr>
                <w:rFonts w:ascii="Verdana" w:hAnsi="Verdana"/>
                <w:color w:val="000000"/>
                <w:lang w:val="ru-RU"/>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b/>
                <w:color w:val="000000"/>
              </w:rPr>
            </w:pPr>
            <w:r w:rsidRPr="00781F4A">
              <w:rPr>
                <w:rFonts w:ascii="Verdana" w:hAnsi="Verdana"/>
                <w:b/>
                <w:color w:val="000000"/>
              </w:rPr>
              <w:t>25</w:t>
            </w:r>
          </w:p>
        </w:tc>
      </w:tr>
      <w:tr w:rsidR="00310BF0" w:rsidRPr="00781F4A" w:rsidTr="00310BF0">
        <w:tc>
          <w:tcPr>
            <w:tcW w:w="8511" w:type="dxa"/>
            <w:gridSpan w:val="5"/>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ind w:firstLine="567"/>
              <w:jc w:val="both"/>
              <w:rPr>
                <w:rFonts w:ascii="Verdana" w:hAnsi="Verdana"/>
                <w:color w:val="000000"/>
                <w:lang w:val="ru-RU"/>
              </w:rPr>
            </w:pPr>
            <w:r w:rsidRPr="00781F4A">
              <w:rPr>
                <w:rFonts w:ascii="Verdana" w:hAnsi="Verdana"/>
                <w:color w:val="000000"/>
              </w:rPr>
              <w:t>Загальна кількість днів (передбачена законодавством)</w:t>
            </w:r>
            <w:r w:rsidRPr="00781F4A">
              <w:rPr>
                <w:rFonts w:ascii="Verdana" w:hAnsi="Verdana"/>
                <w:color w:val="000000"/>
                <w:lang w:val="ru-RU"/>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310BF0" w:rsidRPr="00781F4A" w:rsidRDefault="00310BF0" w:rsidP="00F32EC2">
            <w:pPr>
              <w:spacing w:before="60" w:after="60"/>
              <w:jc w:val="both"/>
              <w:rPr>
                <w:rFonts w:ascii="Verdana" w:hAnsi="Verdana"/>
                <w:b/>
                <w:color w:val="000000"/>
              </w:rPr>
            </w:pPr>
            <w:r w:rsidRPr="00781F4A">
              <w:rPr>
                <w:rFonts w:ascii="Verdana" w:hAnsi="Verdana"/>
                <w:b/>
                <w:color w:val="000000"/>
              </w:rPr>
              <w:t>30днів+15 днів</w:t>
            </w:r>
          </w:p>
        </w:tc>
      </w:tr>
    </w:tbl>
    <w:p w:rsidR="00310BF0" w:rsidRPr="00310BF0" w:rsidRDefault="00310BF0" w:rsidP="00310BF0">
      <w:pPr>
        <w:tabs>
          <w:tab w:val="left" w:pos="0"/>
          <w:tab w:val="left" w:pos="510"/>
        </w:tabs>
        <w:spacing w:before="60" w:after="60"/>
        <w:ind w:firstLine="567"/>
        <w:jc w:val="both"/>
      </w:pPr>
    </w:p>
    <w:p w:rsidR="00B55F95" w:rsidRDefault="002441B5" w:rsidP="002441B5">
      <w:pPr>
        <w:spacing w:before="60" w:after="60"/>
        <w:rPr>
          <w:rFonts w:ascii="Verdana" w:hAnsi="Verdana"/>
          <w:color w:val="000000"/>
          <w:sz w:val="28"/>
          <w:szCs w:val="28"/>
        </w:rPr>
      </w:pPr>
      <w:r>
        <w:rPr>
          <w:rFonts w:ascii="Verdana" w:hAnsi="Verdana"/>
          <w:color w:val="000000"/>
          <w:sz w:val="28"/>
          <w:szCs w:val="28"/>
        </w:rPr>
        <w:t xml:space="preserve">                                   </w:t>
      </w:r>
    </w:p>
    <w:p w:rsidR="002441B5" w:rsidRDefault="00B55F95" w:rsidP="002441B5">
      <w:pPr>
        <w:spacing w:before="60" w:after="60"/>
        <w:rPr>
          <w:color w:val="000000"/>
          <w:sz w:val="28"/>
          <w:szCs w:val="28"/>
        </w:rPr>
      </w:pPr>
      <w:r>
        <w:rPr>
          <w:rFonts w:ascii="Verdana" w:hAnsi="Verdana"/>
          <w:color w:val="000000"/>
          <w:sz w:val="28"/>
          <w:szCs w:val="28"/>
        </w:rPr>
        <w:lastRenderedPageBreak/>
        <w:t xml:space="preserve">                                               </w:t>
      </w:r>
      <w:r w:rsidR="002441B5">
        <w:rPr>
          <w:rFonts w:ascii="Verdana" w:hAnsi="Verdana"/>
          <w:color w:val="000000"/>
          <w:sz w:val="28"/>
          <w:szCs w:val="28"/>
        </w:rPr>
        <w:t xml:space="preserve"> </w:t>
      </w:r>
      <w:r w:rsidR="002441B5">
        <w:rPr>
          <w:color w:val="000000"/>
          <w:sz w:val="28"/>
          <w:szCs w:val="28"/>
        </w:rPr>
        <w:t>Житомирському міському голові</w:t>
      </w:r>
    </w:p>
    <w:p w:rsidR="002441B5" w:rsidRDefault="002441B5" w:rsidP="002441B5">
      <w:pPr>
        <w:spacing w:before="60" w:after="60"/>
        <w:rPr>
          <w:color w:val="000000"/>
          <w:sz w:val="28"/>
          <w:szCs w:val="28"/>
        </w:rPr>
      </w:pPr>
      <w:r>
        <w:rPr>
          <w:color w:val="000000"/>
          <w:sz w:val="28"/>
          <w:szCs w:val="28"/>
        </w:rPr>
        <w:t xml:space="preserve">                                                                    ______________________________</w:t>
      </w:r>
    </w:p>
    <w:p w:rsidR="002441B5" w:rsidRDefault="002441B5" w:rsidP="002441B5">
      <w:pPr>
        <w:spacing w:before="60" w:after="60"/>
        <w:rPr>
          <w:color w:val="000000"/>
          <w:sz w:val="28"/>
          <w:szCs w:val="28"/>
        </w:rPr>
      </w:pPr>
      <w:r>
        <w:rPr>
          <w:color w:val="000000"/>
          <w:sz w:val="28"/>
          <w:szCs w:val="28"/>
          <w:lang w:val="ru-RU"/>
        </w:rPr>
        <w:t xml:space="preserve">                                                                    </w:t>
      </w:r>
      <w:r w:rsidRPr="00DF1AF9">
        <w:rPr>
          <w:color w:val="000000"/>
          <w:sz w:val="28"/>
          <w:szCs w:val="28"/>
          <w:lang w:val="ru-RU"/>
        </w:rPr>
        <w:t xml:space="preserve"> </w:t>
      </w:r>
      <w:r>
        <w:rPr>
          <w:color w:val="000000"/>
          <w:sz w:val="28"/>
          <w:szCs w:val="28"/>
        </w:rPr>
        <w:t>від___________________________</w:t>
      </w:r>
    </w:p>
    <w:p w:rsidR="002441B5" w:rsidRDefault="002441B5" w:rsidP="002441B5">
      <w:pPr>
        <w:spacing w:before="60" w:after="60"/>
        <w:rPr>
          <w:color w:val="000000"/>
          <w:sz w:val="28"/>
          <w:szCs w:val="28"/>
        </w:rPr>
      </w:pPr>
      <w:r>
        <w:rPr>
          <w:color w:val="000000"/>
          <w:sz w:val="28"/>
          <w:szCs w:val="28"/>
        </w:rPr>
        <w:t xml:space="preserve">                                                                     ______________________________ </w:t>
      </w:r>
    </w:p>
    <w:p w:rsidR="002441B5" w:rsidRPr="00DF1AF9" w:rsidRDefault="002441B5" w:rsidP="002441B5">
      <w:pPr>
        <w:spacing w:before="60" w:after="60"/>
        <w:rPr>
          <w:color w:val="000000"/>
        </w:rPr>
      </w:pPr>
      <w:r w:rsidRPr="00DF1AF9">
        <w:rPr>
          <w:color w:val="000000"/>
        </w:rPr>
        <w:t xml:space="preserve">                                                                            </w:t>
      </w:r>
      <w:r>
        <w:rPr>
          <w:color w:val="000000"/>
        </w:rPr>
        <w:t xml:space="preserve">                              </w:t>
      </w:r>
      <w:r w:rsidRPr="00DF1AF9">
        <w:rPr>
          <w:color w:val="000000"/>
        </w:rPr>
        <w:t xml:space="preserve"> (П.І.Б. фізичної</w:t>
      </w:r>
      <w:r>
        <w:rPr>
          <w:color w:val="000000"/>
        </w:rPr>
        <w:t xml:space="preserve"> </w:t>
      </w:r>
      <w:r w:rsidRPr="00DF1AF9">
        <w:rPr>
          <w:color w:val="000000"/>
        </w:rPr>
        <w:t xml:space="preserve">особи-заявника)                             </w:t>
      </w:r>
    </w:p>
    <w:p w:rsidR="002441B5" w:rsidRDefault="002441B5" w:rsidP="002441B5">
      <w:pPr>
        <w:spacing w:before="60" w:after="60"/>
        <w:rPr>
          <w:color w:val="000000"/>
          <w:sz w:val="28"/>
          <w:szCs w:val="28"/>
        </w:rPr>
      </w:pPr>
      <w:r>
        <w:rPr>
          <w:color w:val="000000"/>
          <w:sz w:val="28"/>
          <w:szCs w:val="28"/>
        </w:rPr>
        <w:t xml:space="preserve">                                                                     ______________________________</w:t>
      </w:r>
    </w:p>
    <w:p w:rsidR="002441B5" w:rsidRDefault="002441B5" w:rsidP="002441B5">
      <w:pPr>
        <w:spacing w:before="60" w:after="60"/>
        <w:ind w:left="4248" w:firstLine="708"/>
        <w:rPr>
          <w:color w:val="000000"/>
        </w:rPr>
      </w:pPr>
      <w:r>
        <w:rPr>
          <w:color w:val="000000"/>
        </w:rPr>
        <w:t xml:space="preserve">        </w:t>
      </w:r>
      <w:r w:rsidRPr="00DF1AF9">
        <w:rPr>
          <w:color w:val="000000"/>
        </w:rPr>
        <w:t>(адреса місця проживання)</w:t>
      </w:r>
    </w:p>
    <w:p w:rsidR="002441B5" w:rsidRDefault="002441B5" w:rsidP="002441B5">
      <w:pPr>
        <w:spacing w:before="60" w:after="60"/>
        <w:rPr>
          <w:color w:val="000000"/>
          <w:sz w:val="28"/>
          <w:szCs w:val="28"/>
        </w:rPr>
      </w:pPr>
      <w:r>
        <w:rPr>
          <w:color w:val="000000"/>
        </w:rPr>
        <w:t xml:space="preserve">                                                                                                 </w:t>
      </w:r>
      <w:r>
        <w:rPr>
          <w:color w:val="000000"/>
          <w:sz w:val="28"/>
          <w:szCs w:val="28"/>
        </w:rPr>
        <w:t>______________________________</w:t>
      </w:r>
    </w:p>
    <w:p w:rsidR="002441B5" w:rsidRPr="00DF1AF9" w:rsidRDefault="002441B5" w:rsidP="002441B5">
      <w:pPr>
        <w:spacing w:before="60" w:after="60"/>
        <w:rPr>
          <w:color w:val="000000"/>
        </w:rPr>
      </w:pPr>
      <w:r w:rsidRPr="00DF1AF9">
        <w:rPr>
          <w:color w:val="000000"/>
        </w:rPr>
        <w:t xml:space="preserve">                                                                       </w:t>
      </w:r>
      <w:r>
        <w:rPr>
          <w:color w:val="000000"/>
        </w:rPr>
        <w:t xml:space="preserve">                                  </w:t>
      </w:r>
      <w:r w:rsidRPr="00DF1AF9">
        <w:rPr>
          <w:color w:val="000000"/>
        </w:rPr>
        <w:t xml:space="preserve">  (номер телефону заявника)</w:t>
      </w:r>
    </w:p>
    <w:p w:rsidR="002441B5" w:rsidRDefault="002441B5" w:rsidP="002441B5">
      <w:pPr>
        <w:spacing w:before="60" w:after="60"/>
        <w:rPr>
          <w:color w:val="000000"/>
          <w:sz w:val="28"/>
          <w:szCs w:val="28"/>
        </w:rPr>
      </w:pPr>
    </w:p>
    <w:p w:rsidR="002441B5" w:rsidRPr="00315BB6" w:rsidRDefault="002441B5" w:rsidP="002441B5">
      <w:pPr>
        <w:spacing w:line="360" w:lineRule="auto"/>
        <w:jc w:val="center"/>
        <w:rPr>
          <w:sz w:val="28"/>
          <w:szCs w:val="28"/>
          <w:lang w:eastAsia="ru-RU"/>
        </w:rPr>
      </w:pPr>
      <w:r w:rsidRPr="00315BB6">
        <w:rPr>
          <w:sz w:val="28"/>
          <w:szCs w:val="28"/>
        </w:rPr>
        <w:t>ЗАЯВА</w:t>
      </w:r>
    </w:p>
    <w:p w:rsidR="002441B5" w:rsidRPr="00DF1AF9" w:rsidRDefault="002441B5" w:rsidP="002441B5">
      <w:pPr>
        <w:spacing w:line="360" w:lineRule="auto"/>
        <w:jc w:val="both"/>
        <w:rPr>
          <w:sz w:val="28"/>
          <w:szCs w:val="28"/>
        </w:rPr>
      </w:pPr>
      <w:r>
        <w:rPr>
          <w:sz w:val="40"/>
          <w:szCs w:val="40"/>
        </w:rPr>
        <w:tab/>
      </w:r>
      <w:r w:rsidRPr="00DF1AF9">
        <w:rPr>
          <w:sz w:val="28"/>
          <w:szCs w:val="28"/>
        </w:rPr>
        <w:t>Прошу розглянути питання про можливість виконання мною опікунських обов’язків над (родинність та П.І.Б особи, над якою буде призначатися опікун), який(а) потребує встановлення опіки над ним(нею) та його(її) майном.</w:t>
      </w:r>
    </w:p>
    <w:p w:rsidR="002441B5" w:rsidRPr="00DF1AF9" w:rsidRDefault="002441B5" w:rsidP="002441B5">
      <w:pPr>
        <w:spacing w:line="360" w:lineRule="auto"/>
        <w:jc w:val="both"/>
        <w:rPr>
          <w:sz w:val="28"/>
          <w:szCs w:val="28"/>
        </w:rPr>
      </w:pPr>
      <w:r>
        <w:rPr>
          <w:sz w:val="28"/>
          <w:szCs w:val="28"/>
        </w:rPr>
        <w:t xml:space="preserve">         </w:t>
      </w:r>
      <w:r w:rsidRPr="00DF1AF9">
        <w:rPr>
          <w:sz w:val="28"/>
          <w:szCs w:val="28"/>
        </w:rPr>
        <w:t>Я,_____</w:t>
      </w:r>
      <w:r>
        <w:rPr>
          <w:sz w:val="28"/>
          <w:szCs w:val="28"/>
        </w:rPr>
        <w:t>_________</w:t>
      </w:r>
      <w:r w:rsidRPr="00DF1AF9">
        <w:rPr>
          <w:sz w:val="28"/>
          <w:szCs w:val="28"/>
        </w:rPr>
        <w:t>________, даю згоду на використання та обробку персональних даних за умови дотримання їх захисту відповідно до вимог Закону України «Про захист персональних даних».</w:t>
      </w:r>
    </w:p>
    <w:p w:rsidR="002441B5" w:rsidRDefault="002441B5" w:rsidP="002441B5">
      <w:pPr>
        <w:spacing w:line="360" w:lineRule="auto"/>
        <w:jc w:val="both"/>
        <w:rPr>
          <w:sz w:val="28"/>
          <w:szCs w:val="28"/>
        </w:rPr>
      </w:pPr>
      <w:r w:rsidRPr="00DF1AF9">
        <w:rPr>
          <w:sz w:val="28"/>
          <w:szCs w:val="28"/>
        </w:rPr>
        <w:tab/>
        <w:t>З правилами опіки та піклування ознайомлений(а). Обов’язки опікуна зобов'язуюся виконувати у повному обсязі.</w:t>
      </w:r>
    </w:p>
    <w:p w:rsidR="002441B5" w:rsidRDefault="002441B5" w:rsidP="002441B5">
      <w:pPr>
        <w:spacing w:line="360" w:lineRule="auto"/>
        <w:jc w:val="both"/>
        <w:rPr>
          <w:sz w:val="28"/>
          <w:szCs w:val="28"/>
        </w:rPr>
      </w:pPr>
    </w:p>
    <w:p w:rsidR="002441B5" w:rsidRDefault="002441B5" w:rsidP="002441B5">
      <w:pPr>
        <w:spacing w:line="360" w:lineRule="auto"/>
        <w:jc w:val="both"/>
        <w:rPr>
          <w:sz w:val="28"/>
          <w:szCs w:val="28"/>
        </w:rPr>
      </w:pPr>
      <w:r>
        <w:rPr>
          <w:sz w:val="28"/>
          <w:szCs w:val="28"/>
        </w:rPr>
        <w:t>«______»____________20 __року                                    __________________</w:t>
      </w:r>
    </w:p>
    <w:p w:rsidR="002441B5" w:rsidRDefault="002441B5" w:rsidP="002441B5">
      <w:pPr>
        <w:spacing w:line="360" w:lineRule="auto"/>
        <w:jc w:val="both"/>
      </w:pPr>
      <w:r w:rsidRPr="00331189">
        <w:t xml:space="preserve">                                                                                                 </w:t>
      </w:r>
      <w:r>
        <w:t xml:space="preserve">                                                   </w:t>
      </w:r>
      <w:r w:rsidRPr="00331189">
        <w:t xml:space="preserve">      (підпис)</w:t>
      </w:r>
    </w:p>
    <w:p w:rsidR="002441B5" w:rsidRDefault="002441B5" w:rsidP="002441B5">
      <w:pPr>
        <w:spacing w:line="360" w:lineRule="auto"/>
        <w:jc w:val="both"/>
      </w:pPr>
    </w:p>
    <w:p w:rsidR="002441B5" w:rsidRPr="00315BB6" w:rsidRDefault="002441B5" w:rsidP="002441B5">
      <w:pPr>
        <w:spacing w:line="360" w:lineRule="auto"/>
        <w:jc w:val="both"/>
        <w:rPr>
          <w:sz w:val="28"/>
          <w:szCs w:val="28"/>
          <w:lang w:val="ru-RU"/>
        </w:rPr>
      </w:pPr>
      <w:r w:rsidRPr="00315BB6">
        <w:rPr>
          <w:sz w:val="28"/>
          <w:szCs w:val="28"/>
          <w:lang w:val="ru-RU"/>
        </w:rPr>
        <w:t>Спосіб отримання результату:</w:t>
      </w:r>
    </w:p>
    <w:p w:rsidR="002441B5" w:rsidRPr="00315BB6" w:rsidRDefault="002441B5" w:rsidP="002441B5">
      <w:pPr>
        <w:spacing w:line="360" w:lineRule="auto"/>
        <w:jc w:val="both"/>
        <w:rPr>
          <w:sz w:val="28"/>
          <w:szCs w:val="28"/>
          <w:lang w:val="ru-RU"/>
        </w:rPr>
      </w:pPr>
      <w:r w:rsidRPr="00315BB6">
        <w:rPr>
          <w:sz w:val="28"/>
          <w:szCs w:val="28"/>
          <w:lang w:val="ru-RU"/>
        </w:rPr>
        <w:t xml:space="preserve">    ___ особисто        ____ поштою      </w:t>
      </w:r>
    </w:p>
    <w:sectPr w:rsidR="002441B5" w:rsidRPr="00315BB6" w:rsidSect="00310BF0">
      <w:headerReference w:type="default" r:id="rId7"/>
      <w:footerReference w:type="default" r:id="rId8"/>
      <w:headerReference w:type="first" r:id="rId9"/>
      <w:pgSz w:w="11906" w:h="16838"/>
      <w:pgMar w:top="709" w:right="567"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BB" w:rsidRDefault="007C75BB" w:rsidP="009C6DDE">
      <w:r>
        <w:separator/>
      </w:r>
    </w:p>
  </w:endnote>
  <w:endnote w:type="continuationSeparator" w:id="0">
    <w:p w:rsidR="007C75BB" w:rsidRDefault="007C75BB"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432" w:type="dxa"/>
      <w:tblLook w:val="01E0" w:firstRow="1" w:lastRow="1" w:firstColumn="1" w:lastColumn="1" w:noHBand="0" w:noVBand="0"/>
    </w:tblPr>
    <w:tblGrid>
      <w:gridCol w:w="5217"/>
      <w:gridCol w:w="5223"/>
    </w:tblGrid>
    <w:tr w:rsidR="00161AEF" w:rsidTr="007B6102">
      <w:tc>
        <w:tcPr>
          <w:tcW w:w="5217" w:type="dxa"/>
        </w:tcPr>
        <w:p w:rsidR="00161AEF" w:rsidRDefault="00161AEF" w:rsidP="007B6102">
          <w:pPr>
            <w:pStyle w:val="ac"/>
            <w:rPr>
              <w:lang w:eastAsia="ru-RU"/>
            </w:rPr>
          </w:pPr>
        </w:p>
      </w:tc>
      <w:tc>
        <w:tcPr>
          <w:tcW w:w="5223" w:type="dxa"/>
        </w:tcPr>
        <w:p w:rsidR="00161AEF" w:rsidRDefault="00161AEF" w:rsidP="007B6102">
          <w:pPr>
            <w:pStyle w:val="ac"/>
            <w:jc w:val="right"/>
            <w:rPr>
              <w:lang w:eastAsia="ru-RU"/>
            </w:rPr>
          </w:pPr>
        </w:p>
      </w:tc>
    </w:tr>
  </w:tbl>
  <w:p w:rsidR="00161AEF" w:rsidRDefault="00161AE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BB" w:rsidRDefault="007C75BB" w:rsidP="009C6DDE">
      <w:r>
        <w:separator/>
      </w:r>
    </w:p>
  </w:footnote>
  <w:footnote w:type="continuationSeparator" w:id="0">
    <w:p w:rsidR="007C75BB" w:rsidRDefault="007C75BB" w:rsidP="009C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EF" w:rsidRPr="00F83E1F" w:rsidRDefault="00161AEF">
    <w:pPr>
      <w:pStyle w:val="a6"/>
      <w:jc w:val="center"/>
      <w:rPr>
        <w:sz w:val="24"/>
        <w:szCs w:val="24"/>
      </w:rPr>
    </w:pPr>
    <w:r w:rsidRPr="00F83E1F">
      <w:rPr>
        <w:sz w:val="24"/>
        <w:szCs w:val="24"/>
      </w:rPr>
      <w:fldChar w:fldCharType="begin"/>
    </w:r>
    <w:r w:rsidRPr="00F83E1F">
      <w:rPr>
        <w:sz w:val="24"/>
        <w:szCs w:val="24"/>
      </w:rPr>
      <w:instrText>PAGE   \* MERGEFORMAT</w:instrText>
    </w:r>
    <w:r w:rsidRPr="00F83E1F">
      <w:rPr>
        <w:sz w:val="24"/>
        <w:szCs w:val="24"/>
      </w:rPr>
      <w:fldChar w:fldCharType="separate"/>
    </w:r>
    <w:r w:rsidR="0041460A">
      <w:rPr>
        <w:noProof/>
        <w:sz w:val="24"/>
        <w:szCs w:val="24"/>
      </w:rPr>
      <w:t>2</w:t>
    </w:r>
    <w:r w:rsidRPr="00F83E1F">
      <w:rPr>
        <w:sz w:val="24"/>
        <w:szCs w:val="24"/>
      </w:rPr>
      <w:fldChar w:fldCharType="end"/>
    </w:r>
  </w:p>
  <w:p w:rsidR="00161AEF" w:rsidRDefault="00161AE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EF" w:rsidRDefault="00161AEF">
    <w:pPr>
      <w:pStyle w:val="a6"/>
      <w:jc w:val="center"/>
    </w:pPr>
  </w:p>
  <w:p w:rsidR="00161AEF" w:rsidRDefault="00161AE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7"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D222BFF"/>
    <w:multiLevelType w:val="hybridMultilevel"/>
    <w:tmpl w:val="9FE45620"/>
    <w:lvl w:ilvl="0" w:tplc="0BCE4CA4">
      <w:start w:val="1"/>
      <w:numFmt w:val="decimal"/>
      <w:lvlText w:val="%1."/>
      <w:lvlJc w:val="left"/>
      <w:pPr>
        <w:ind w:left="473" w:hanging="360"/>
      </w:pPr>
      <w:rPr>
        <w:rFonts w:cs="Times New Roman" w:hint="default"/>
      </w:rPr>
    </w:lvl>
    <w:lvl w:ilvl="1" w:tplc="04220019" w:tentative="1">
      <w:start w:val="1"/>
      <w:numFmt w:val="lowerLetter"/>
      <w:lvlText w:val="%2."/>
      <w:lvlJc w:val="left"/>
      <w:pPr>
        <w:ind w:left="1193" w:hanging="360"/>
      </w:pPr>
      <w:rPr>
        <w:rFonts w:cs="Times New Roman"/>
      </w:rPr>
    </w:lvl>
    <w:lvl w:ilvl="2" w:tplc="0422001B" w:tentative="1">
      <w:start w:val="1"/>
      <w:numFmt w:val="lowerRoman"/>
      <w:lvlText w:val="%3."/>
      <w:lvlJc w:val="right"/>
      <w:pPr>
        <w:ind w:left="1913" w:hanging="180"/>
      </w:pPr>
      <w:rPr>
        <w:rFonts w:cs="Times New Roman"/>
      </w:rPr>
    </w:lvl>
    <w:lvl w:ilvl="3" w:tplc="0422000F" w:tentative="1">
      <w:start w:val="1"/>
      <w:numFmt w:val="decimal"/>
      <w:lvlText w:val="%4."/>
      <w:lvlJc w:val="left"/>
      <w:pPr>
        <w:ind w:left="2633" w:hanging="360"/>
      </w:pPr>
      <w:rPr>
        <w:rFonts w:cs="Times New Roman"/>
      </w:rPr>
    </w:lvl>
    <w:lvl w:ilvl="4" w:tplc="04220019" w:tentative="1">
      <w:start w:val="1"/>
      <w:numFmt w:val="lowerLetter"/>
      <w:lvlText w:val="%5."/>
      <w:lvlJc w:val="left"/>
      <w:pPr>
        <w:ind w:left="3353" w:hanging="360"/>
      </w:pPr>
      <w:rPr>
        <w:rFonts w:cs="Times New Roman"/>
      </w:rPr>
    </w:lvl>
    <w:lvl w:ilvl="5" w:tplc="0422001B" w:tentative="1">
      <w:start w:val="1"/>
      <w:numFmt w:val="lowerRoman"/>
      <w:lvlText w:val="%6."/>
      <w:lvlJc w:val="right"/>
      <w:pPr>
        <w:ind w:left="4073" w:hanging="180"/>
      </w:pPr>
      <w:rPr>
        <w:rFonts w:cs="Times New Roman"/>
      </w:rPr>
    </w:lvl>
    <w:lvl w:ilvl="6" w:tplc="0422000F" w:tentative="1">
      <w:start w:val="1"/>
      <w:numFmt w:val="decimal"/>
      <w:lvlText w:val="%7."/>
      <w:lvlJc w:val="left"/>
      <w:pPr>
        <w:ind w:left="4793" w:hanging="360"/>
      </w:pPr>
      <w:rPr>
        <w:rFonts w:cs="Times New Roman"/>
      </w:rPr>
    </w:lvl>
    <w:lvl w:ilvl="7" w:tplc="04220019" w:tentative="1">
      <w:start w:val="1"/>
      <w:numFmt w:val="lowerLetter"/>
      <w:lvlText w:val="%8."/>
      <w:lvlJc w:val="left"/>
      <w:pPr>
        <w:ind w:left="5513" w:hanging="360"/>
      </w:pPr>
      <w:rPr>
        <w:rFonts w:cs="Times New Roman"/>
      </w:rPr>
    </w:lvl>
    <w:lvl w:ilvl="8" w:tplc="0422001B" w:tentative="1">
      <w:start w:val="1"/>
      <w:numFmt w:val="lowerRoman"/>
      <w:lvlText w:val="%9."/>
      <w:lvlJc w:val="right"/>
      <w:pPr>
        <w:ind w:left="6233" w:hanging="180"/>
      </w:pPr>
      <w:rPr>
        <w:rFonts w:cs="Times New Roman"/>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7E79"/>
    <w:rsid w:val="000B10EA"/>
    <w:rsid w:val="000B637F"/>
    <w:rsid w:val="000B7FC9"/>
    <w:rsid w:val="000F1C62"/>
    <w:rsid w:val="000F5500"/>
    <w:rsid w:val="001038DC"/>
    <w:rsid w:val="001104E6"/>
    <w:rsid w:val="00114DA9"/>
    <w:rsid w:val="001155C5"/>
    <w:rsid w:val="00122C0A"/>
    <w:rsid w:val="00124E01"/>
    <w:rsid w:val="00126E6C"/>
    <w:rsid w:val="00133DD1"/>
    <w:rsid w:val="00141A29"/>
    <w:rsid w:val="00146020"/>
    <w:rsid w:val="00161AEF"/>
    <w:rsid w:val="001636D1"/>
    <w:rsid w:val="00170BDD"/>
    <w:rsid w:val="001774DC"/>
    <w:rsid w:val="00177872"/>
    <w:rsid w:val="00186B96"/>
    <w:rsid w:val="00197590"/>
    <w:rsid w:val="001A038C"/>
    <w:rsid w:val="001A0B9C"/>
    <w:rsid w:val="001A39B9"/>
    <w:rsid w:val="001B0B84"/>
    <w:rsid w:val="001B31C6"/>
    <w:rsid w:val="001C0C97"/>
    <w:rsid w:val="001C1DA6"/>
    <w:rsid w:val="001D2AE7"/>
    <w:rsid w:val="001D7E6B"/>
    <w:rsid w:val="001E5D3D"/>
    <w:rsid w:val="001E73BA"/>
    <w:rsid w:val="00200291"/>
    <w:rsid w:val="00207BF8"/>
    <w:rsid w:val="002121CD"/>
    <w:rsid w:val="00216A6D"/>
    <w:rsid w:val="00226FF6"/>
    <w:rsid w:val="00227DE2"/>
    <w:rsid w:val="00227F07"/>
    <w:rsid w:val="00235BA4"/>
    <w:rsid w:val="0024004A"/>
    <w:rsid w:val="002441B5"/>
    <w:rsid w:val="002507E3"/>
    <w:rsid w:val="00250FFE"/>
    <w:rsid w:val="00266703"/>
    <w:rsid w:val="00270052"/>
    <w:rsid w:val="00273162"/>
    <w:rsid w:val="002735B1"/>
    <w:rsid w:val="00282F00"/>
    <w:rsid w:val="0028319B"/>
    <w:rsid w:val="002936EB"/>
    <w:rsid w:val="0029494B"/>
    <w:rsid w:val="002B0BD7"/>
    <w:rsid w:val="002B0F97"/>
    <w:rsid w:val="002B4929"/>
    <w:rsid w:val="002B6C94"/>
    <w:rsid w:val="002B707C"/>
    <w:rsid w:val="002D7005"/>
    <w:rsid w:val="002E344A"/>
    <w:rsid w:val="002E7BE4"/>
    <w:rsid w:val="002F0C3C"/>
    <w:rsid w:val="002F4C8E"/>
    <w:rsid w:val="00301C3E"/>
    <w:rsid w:val="003024FA"/>
    <w:rsid w:val="00305230"/>
    <w:rsid w:val="00307067"/>
    <w:rsid w:val="00307F21"/>
    <w:rsid w:val="00310BF0"/>
    <w:rsid w:val="00312883"/>
    <w:rsid w:val="00313419"/>
    <w:rsid w:val="00321F41"/>
    <w:rsid w:val="003279E3"/>
    <w:rsid w:val="00334E8C"/>
    <w:rsid w:val="003379EB"/>
    <w:rsid w:val="00342684"/>
    <w:rsid w:val="00346293"/>
    <w:rsid w:val="003467EB"/>
    <w:rsid w:val="00351858"/>
    <w:rsid w:val="00351DF4"/>
    <w:rsid w:val="00352E91"/>
    <w:rsid w:val="0036483E"/>
    <w:rsid w:val="003674DF"/>
    <w:rsid w:val="00377A78"/>
    <w:rsid w:val="003821A5"/>
    <w:rsid w:val="00390556"/>
    <w:rsid w:val="003A7EA0"/>
    <w:rsid w:val="003B637E"/>
    <w:rsid w:val="003C3A07"/>
    <w:rsid w:val="003D76CA"/>
    <w:rsid w:val="003E28DE"/>
    <w:rsid w:val="003E2FDE"/>
    <w:rsid w:val="003F734A"/>
    <w:rsid w:val="00412E82"/>
    <w:rsid w:val="0041460A"/>
    <w:rsid w:val="00427413"/>
    <w:rsid w:val="00450880"/>
    <w:rsid w:val="00466393"/>
    <w:rsid w:val="0046655E"/>
    <w:rsid w:val="00475525"/>
    <w:rsid w:val="004767C9"/>
    <w:rsid w:val="004770B5"/>
    <w:rsid w:val="00477959"/>
    <w:rsid w:val="00481777"/>
    <w:rsid w:val="00481A1E"/>
    <w:rsid w:val="00481D47"/>
    <w:rsid w:val="004900A9"/>
    <w:rsid w:val="004A2307"/>
    <w:rsid w:val="004B223D"/>
    <w:rsid w:val="004B2FCC"/>
    <w:rsid w:val="004C29B2"/>
    <w:rsid w:val="004C5E37"/>
    <w:rsid w:val="004D14C1"/>
    <w:rsid w:val="004D747F"/>
    <w:rsid w:val="004F0149"/>
    <w:rsid w:val="004F250F"/>
    <w:rsid w:val="0051498C"/>
    <w:rsid w:val="00520552"/>
    <w:rsid w:val="0052259C"/>
    <w:rsid w:val="00522B69"/>
    <w:rsid w:val="00527C8B"/>
    <w:rsid w:val="005318AE"/>
    <w:rsid w:val="005328D1"/>
    <w:rsid w:val="005342FB"/>
    <w:rsid w:val="00537877"/>
    <w:rsid w:val="00540D1A"/>
    <w:rsid w:val="0055112D"/>
    <w:rsid w:val="005566F3"/>
    <w:rsid w:val="00561CAD"/>
    <w:rsid w:val="0056424A"/>
    <w:rsid w:val="0057136F"/>
    <w:rsid w:val="005738C4"/>
    <w:rsid w:val="005A20A9"/>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2D70"/>
    <w:rsid w:val="00667B06"/>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4534"/>
    <w:rsid w:val="00707531"/>
    <w:rsid w:val="007077E1"/>
    <w:rsid w:val="00730847"/>
    <w:rsid w:val="007535C7"/>
    <w:rsid w:val="007571C4"/>
    <w:rsid w:val="0077237A"/>
    <w:rsid w:val="00790916"/>
    <w:rsid w:val="0079250F"/>
    <w:rsid w:val="007B03C1"/>
    <w:rsid w:val="007B6102"/>
    <w:rsid w:val="007C3B95"/>
    <w:rsid w:val="007C75BB"/>
    <w:rsid w:val="007D4079"/>
    <w:rsid w:val="007E579A"/>
    <w:rsid w:val="007F5A11"/>
    <w:rsid w:val="008157D6"/>
    <w:rsid w:val="00822A1D"/>
    <w:rsid w:val="00831104"/>
    <w:rsid w:val="00833624"/>
    <w:rsid w:val="00846F84"/>
    <w:rsid w:val="00861D01"/>
    <w:rsid w:val="00864239"/>
    <w:rsid w:val="00864796"/>
    <w:rsid w:val="0087296E"/>
    <w:rsid w:val="00876EA3"/>
    <w:rsid w:val="008773F6"/>
    <w:rsid w:val="0088012C"/>
    <w:rsid w:val="00887ABF"/>
    <w:rsid w:val="008A136A"/>
    <w:rsid w:val="008A74B2"/>
    <w:rsid w:val="008C0ECF"/>
    <w:rsid w:val="008D7367"/>
    <w:rsid w:val="008F1F18"/>
    <w:rsid w:val="00900184"/>
    <w:rsid w:val="00900C8F"/>
    <w:rsid w:val="00903E46"/>
    <w:rsid w:val="00905FCE"/>
    <w:rsid w:val="0093157E"/>
    <w:rsid w:val="009436F5"/>
    <w:rsid w:val="00945F61"/>
    <w:rsid w:val="009463E0"/>
    <w:rsid w:val="00954BFE"/>
    <w:rsid w:val="0095545E"/>
    <w:rsid w:val="00960493"/>
    <w:rsid w:val="00965CA8"/>
    <w:rsid w:val="0098768F"/>
    <w:rsid w:val="00990BF5"/>
    <w:rsid w:val="009A6BB6"/>
    <w:rsid w:val="009A7880"/>
    <w:rsid w:val="009B6740"/>
    <w:rsid w:val="009C1669"/>
    <w:rsid w:val="009C2176"/>
    <w:rsid w:val="009C3975"/>
    <w:rsid w:val="009C6DDE"/>
    <w:rsid w:val="009D26E4"/>
    <w:rsid w:val="009D4AE2"/>
    <w:rsid w:val="009E0470"/>
    <w:rsid w:val="009E44E8"/>
    <w:rsid w:val="009E58B2"/>
    <w:rsid w:val="009E6515"/>
    <w:rsid w:val="00A02A2E"/>
    <w:rsid w:val="00A140F2"/>
    <w:rsid w:val="00A276CC"/>
    <w:rsid w:val="00A32AA5"/>
    <w:rsid w:val="00A34D58"/>
    <w:rsid w:val="00A37DBB"/>
    <w:rsid w:val="00A50357"/>
    <w:rsid w:val="00A71D88"/>
    <w:rsid w:val="00A8341F"/>
    <w:rsid w:val="00A84F73"/>
    <w:rsid w:val="00AB632E"/>
    <w:rsid w:val="00AD4B64"/>
    <w:rsid w:val="00AD5DE3"/>
    <w:rsid w:val="00B1693E"/>
    <w:rsid w:val="00B2700F"/>
    <w:rsid w:val="00B27F9D"/>
    <w:rsid w:val="00B467AE"/>
    <w:rsid w:val="00B54180"/>
    <w:rsid w:val="00B5592E"/>
    <w:rsid w:val="00B55F95"/>
    <w:rsid w:val="00B61B1D"/>
    <w:rsid w:val="00B63907"/>
    <w:rsid w:val="00B64F82"/>
    <w:rsid w:val="00B733B3"/>
    <w:rsid w:val="00B83079"/>
    <w:rsid w:val="00B86AD2"/>
    <w:rsid w:val="00B93A48"/>
    <w:rsid w:val="00B94AFC"/>
    <w:rsid w:val="00BA7EBE"/>
    <w:rsid w:val="00BC31CB"/>
    <w:rsid w:val="00BC6A20"/>
    <w:rsid w:val="00BC7B9B"/>
    <w:rsid w:val="00BD28A2"/>
    <w:rsid w:val="00BE1A59"/>
    <w:rsid w:val="00BE5FF9"/>
    <w:rsid w:val="00BF3A7E"/>
    <w:rsid w:val="00C008E1"/>
    <w:rsid w:val="00C10C5C"/>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C2EA2"/>
    <w:rsid w:val="00CD27E0"/>
    <w:rsid w:val="00CD7C4C"/>
    <w:rsid w:val="00CE7E13"/>
    <w:rsid w:val="00CF1674"/>
    <w:rsid w:val="00CF1E81"/>
    <w:rsid w:val="00CF2425"/>
    <w:rsid w:val="00CF61F9"/>
    <w:rsid w:val="00D1301A"/>
    <w:rsid w:val="00D1390E"/>
    <w:rsid w:val="00D32B4E"/>
    <w:rsid w:val="00D354AB"/>
    <w:rsid w:val="00D3794E"/>
    <w:rsid w:val="00D611A5"/>
    <w:rsid w:val="00D62CC7"/>
    <w:rsid w:val="00D63EA1"/>
    <w:rsid w:val="00D64EC5"/>
    <w:rsid w:val="00D66924"/>
    <w:rsid w:val="00D760D6"/>
    <w:rsid w:val="00D8383B"/>
    <w:rsid w:val="00D95337"/>
    <w:rsid w:val="00D96C8B"/>
    <w:rsid w:val="00DA334D"/>
    <w:rsid w:val="00DA480D"/>
    <w:rsid w:val="00DB7514"/>
    <w:rsid w:val="00DC7860"/>
    <w:rsid w:val="00DD784E"/>
    <w:rsid w:val="00DE1F01"/>
    <w:rsid w:val="00DE21C8"/>
    <w:rsid w:val="00E00ECD"/>
    <w:rsid w:val="00E00F59"/>
    <w:rsid w:val="00E15B79"/>
    <w:rsid w:val="00E22294"/>
    <w:rsid w:val="00E24D51"/>
    <w:rsid w:val="00E44AB8"/>
    <w:rsid w:val="00E5731F"/>
    <w:rsid w:val="00E81FC1"/>
    <w:rsid w:val="00E87995"/>
    <w:rsid w:val="00E90E9D"/>
    <w:rsid w:val="00ED48C7"/>
    <w:rsid w:val="00F02649"/>
    <w:rsid w:val="00F047E7"/>
    <w:rsid w:val="00F11F0C"/>
    <w:rsid w:val="00F14A01"/>
    <w:rsid w:val="00F35656"/>
    <w:rsid w:val="00F36779"/>
    <w:rsid w:val="00F44DA7"/>
    <w:rsid w:val="00F531A4"/>
    <w:rsid w:val="00F604A1"/>
    <w:rsid w:val="00F6482A"/>
    <w:rsid w:val="00F660B2"/>
    <w:rsid w:val="00F764C9"/>
    <w:rsid w:val="00F7784E"/>
    <w:rsid w:val="00F77964"/>
    <w:rsid w:val="00F83E1F"/>
    <w:rsid w:val="00F90954"/>
    <w:rsid w:val="00F91F84"/>
    <w:rsid w:val="00F94EC9"/>
    <w:rsid w:val="00FA46C4"/>
    <w:rsid w:val="00FB367F"/>
    <w:rsid w:val="00FB63AC"/>
    <w:rsid w:val="00F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2CDDB2-52E7-4173-BC22-A3E8F23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uiPriority w:val="99"/>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link w:val="7"/>
    <w:uiPriority w:val="99"/>
    <w:locked/>
    <w:rsid w:val="00D96C8B"/>
    <w:rPr>
      <w:rFonts w:ascii="Times New Roman" w:hAnsi="Times New Roman" w:cs="Times New Roman"/>
      <w:sz w:val="24"/>
      <w:szCs w:val="24"/>
      <w:lang w:val="uk-UA"/>
    </w:rPr>
  </w:style>
  <w:style w:type="character" w:customStyle="1" w:styleId="80">
    <w:name w:val="Заголовок 8 Знак"/>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link w:val="9"/>
    <w:uiPriority w:val="99"/>
    <w:locked/>
    <w:rsid w:val="00D96C8B"/>
    <w:rPr>
      <w:rFonts w:ascii="Arial" w:hAnsi="Arial" w:cs="Times New Roman"/>
      <w:sz w:val="22"/>
      <w:szCs w:val="22"/>
      <w:lang w:val="uk-UA"/>
    </w:rPr>
  </w:style>
  <w:style w:type="character" w:customStyle="1" w:styleId="rvts0">
    <w:name w:val="rvts0"/>
    <w:uiPriority w:val="99"/>
    <w:rsid w:val="00057A4F"/>
    <w:rPr>
      <w:rFonts w:cs="Times New Roman"/>
    </w:rPr>
  </w:style>
  <w:style w:type="table" w:styleId="a4">
    <w:name w:val="Table Grid"/>
    <w:basedOn w:val="a2"/>
    <w:uiPriority w:val="99"/>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uiPriority w:val="99"/>
    <w:rsid w:val="001A39B9"/>
    <w:rPr>
      <w:rFonts w:cs="Times New Roman"/>
    </w:rPr>
  </w:style>
  <w:style w:type="character" w:styleId="a9">
    <w:name w:val="Hyperlink"/>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uiPriority w:val="99"/>
    <w:semiHidden/>
    <w:rsid w:val="00EE3E8A"/>
    <w:rPr>
      <w:rFonts w:ascii="Times New Roman" w:eastAsia="Times New Roman" w:hAnsi="Times New Roman"/>
      <w:sz w:val="20"/>
      <w:szCs w:val="20"/>
      <w:lang w:val="uk-UA" w:eastAsia="uk-UA"/>
    </w:rPr>
  </w:style>
  <w:style w:type="character" w:customStyle="1" w:styleId="ad">
    <w:name w:val="Нижний колонтитул Знак"/>
    <w:aliases w:val="Знак1 Знак"/>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ой текст с отступом Знак"/>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ой текст с отступом 2 Знак"/>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ой текст Знак"/>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ой текст 3 Знак"/>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14">
    <w:name w:val="Заголовок1"/>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6">
    <w:name w:val="List"/>
    <w:basedOn w:val="af2"/>
    <w:uiPriority w:val="99"/>
    <w:rsid w:val="00D96C8B"/>
    <w:pPr>
      <w:suppressAutoHyphens/>
      <w:spacing w:after="0"/>
      <w:jc w:val="center"/>
    </w:pPr>
    <w:rPr>
      <w:lang w:val="ru-RU" w:eastAsia="ar-SA"/>
    </w:rPr>
  </w:style>
  <w:style w:type="paragraph" w:customStyle="1" w:styleId="15">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6">
    <w:name w:val="Указатель1"/>
    <w:basedOn w:val="a0"/>
    <w:uiPriority w:val="99"/>
    <w:rsid w:val="00D96C8B"/>
    <w:pPr>
      <w:suppressLineNumbers/>
      <w:suppressAutoHyphens/>
    </w:pPr>
    <w:rPr>
      <w:sz w:val="24"/>
      <w:szCs w:val="24"/>
      <w:lang w:val="ru-RU" w:eastAsia="ar-SA"/>
    </w:rPr>
  </w:style>
  <w:style w:type="paragraph" w:styleId="af7">
    <w:name w:val="Balloon Text"/>
    <w:basedOn w:val="a0"/>
    <w:link w:val="af8"/>
    <w:uiPriority w:val="99"/>
    <w:rsid w:val="00D96C8B"/>
    <w:pPr>
      <w:suppressAutoHyphens/>
    </w:pPr>
    <w:rPr>
      <w:rFonts w:ascii="Tahoma" w:hAnsi="Tahoma"/>
      <w:sz w:val="16"/>
      <w:szCs w:val="16"/>
      <w:lang w:eastAsia="ar-SA"/>
    </w:rPr>
  </w:style>
  <w:style w:type="character" w:customStyle="1" w:styleId="af8">
    <w:name w:val="Текст выноски Знак"/>
    <w:link w:val="af7"/>
    <w:uiPriority w:val="99"/>
    <w:locked/>
    <w:rsid w:val="00D96C8B"/>
    <w:rPr>
      <w:rFonts w:ascii="Tahoma" w:hAnsi="Tahoma" w:cs="Times New Roman"/>
      <w:sz w:val="16"/>
      <w:szCs w:val="16"/>
      <w:lang w:val="uk-UA" w:eastAsia="ar-SA" w:bidi="ar-SA"/>
    </w:rPr>
  </w:style>
  <w:style w:type="paragraph" w:customStyle="1" w:styleId="af9">
    <w:name w:val="Содержимое таблицы"/>
    <w:basedOn w:val="a0"/>
    <w:uiPriority w:val="99"/>
    <w:rsid w:val="00D96C8B"/>
    <w:pPr>
      <w:suppressLineNumbers/>
      <w:suppressAutoHyphens/>
    </w:pPr>
    <w:rPr>
      <w:sz w:val="24"/>
      <w:szCs w:val="24"/>
      <w:lang w:val="ru-RU" w:eastAsia="ar-SA"/>
    </w:rPr>
  </w:style>
  <w:style w:type="paragraph" w:customStyle="1" w:styleId="afa">
    <w:name w:val="Заголовок таблицы"/>
    <w:basedOn w:val="af9"/>
    <w:uiPriority w:val="99"/>
    <w:rsid w:val="00D96C8B"/>
    <w:pPr>
      <w:jc w:val="center"/>
    </w:pPr>
    <w:rPr>
      <w:b/>
      <w:bCs/>
    </w:rPr>
  </w:style>
  <w:style w:type="paragraph" w:customStyle="1" w:styleId="afb">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sz w:val="28"/>
      <w:szCs w:val="24"/>
      <w:lang w:eastAsia="ru-RU"/>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c">
    <w:name w:val="Продолжение пункта"/>
    <w:basedOn w:val="a0"/>
    <w:link w:val="17"/>
    <w:uiPriority w:val="99"/>
    <w:rsid w:val="00D96C8B"/>
    <w:pPr>
      <w:spacing w:before="60" w:line="360" w:lineRule="exact"/>
      <w:ind w:firstLine="480"/>
      <w:jc w:val="both"/>
    </w:pPr>
    <w:rPr>
      <w:sz w:val="28"/>
      <w:szCs w:val="24"/>
      <w:lang w:eastAsia="ru-RU"/>
    </w:rPr>
  </w:style>
  <w:style w:type="character" w:customStyle="1" w:styleId="17">
    <w:name w:val="Продолжение пункта Знак1"/>
    <w:link w:val="afc"/>
    <w:uiPriority w:val="99"/>
    <w:locked/>
    <w:rsid w:val="00D96C8B"/>
    <w:rPr>
      <w:rFonts w:ascii="Times New Roman" w:hAnsi="Times New Roman"/>
      <w:sz w:val="24"/>
      <w:lang w:val="uk-UA"/>
    </w:rPr>
  </w:style>
  <w:style w:type="character" w:styleId="afd">
    <w:name w:val="annotation reference"/>
    <w:uiPriority w:val="99"/>
    <w:rsid w:val="00D96C8B"/>
    <w:rPr>
      <w:rFonts w:cs="Times New Roman"/>
      <w:sz w:val="16"/>
    </w:rPr>
  </w:style>
  <w:style w:type="paragraph" w:styleId="afe">
    <w:name w:val="annotation text"/>
    <w:basedOn w:val="a0"/>
    <w:link w:val="aff"/>
    <w:uiPriority w:val="99"/>
    <w:rsid w:val="00D96C8B"/>
  </w:style>
  <w:style w:type="character" w:customStyle="1" w:styleId="aff">
    <w:name w:val="Текст примечания Знак"/>
    <w:link w:val="afe"/>
    <w:uiPriority w:val="99"/>
    <w:locked/>
    <w:rsid w:val="00D96C8B"/>
    <w:rPr>
      <w:rFonts w:ascii="Times New Roman" w:hAnsi="Times New Roman" w:cs="Times New Roman"/>
      <w:lang w:val="uk-UA"/>
    </w:rPr>
  </w:style>
  <w:style w:type="paragraph" w:styleId="aff0">
    <w:name w:val="annotation subject"/>
    <w:basedOn w:val="afe"/>
    <w:next w:val="afe"/>
    <w:link w:val="aff1"/>
    <w:uiPriority w:val="99"/>
    <w:rsid w:val="00D96C8B"/>
    <w:rPr>
      <w:b/>
      <w:bCs/>
    </w:rPr>
  </w:style>
  <w:style w:type="character" w:customStyle="1" w:styleId="aff1">
    <w:name w:val="Тема примечания Знак"/>
    <w:link w:val="aff0"/>
    <w:uiPriority w:val="99"/>
    <w:locked/>
    <w:rsid w:val="00D96C8B"/>
    <w:rPr>
      <w:rFonts w:ascii="Times New Roman" w:hAnsi="Times New Roman" w:cs="Times New Roman"/>
      <w:b/>
      <w:bCs/>
      <w:lang w:val="uk-UA"/>
    </w:rPr>
  </w:style>
  <w:style w:type="paragraph" w:styleId="aff2">
    <w:name w:val="Plain Text"/>
    <w:basedOn w:val="a0"/>
    <w:link w:val="aff3"/>
    <w:uiPriority w:val="99"/>
    <w:rsid w:val="00D96C8B"/>
    <w:pPr>
      <w:spacing w:before="120" w:line="360" w:lineRule="exact"/>
      <w:ind w:firstLine="480"/>
      <w:jc w:val="both"/>
    </w:pPr>
    <w:rPr>
      <w:rFonts w:ascii="Courier New" w:hAnsi="Courier New"/>
      <w:sz w:val="28"/>
      <w:szCs w:val="24"/>
    </w:rPr>
  </w:style>
  <w:style w:type="character" w:customStyle="1" w:styleId="aff3">
    <w:name w:val="Текст Знак"/>
    <w:link w:val="aff2"/>
    <w:uiPriority w:val="99"/>
    <w:locked/>
    <w:rsid w:val="00D96C8B"/>
    <w:rPr>
      <w:rFonts w:ascii="Courier New" w:hAnsi="Courier New" w:cs="Times New Roman"/>
      <w:sz w:val="24"/>
      <w:szCs w:val="24"/>
      <w:lang w:val="uk-UA"/>
    </w:rPr>
  </w:style>
  <w:style w:type="paragraph" w:customStyle="1" w:styleId="aff4">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sz w:val="28"/>
      <w:szCs w:val="24"/>
      <w:lang w:val="ru-RU" w:eastAsia="ru-RU"/>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5">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6">
    <w:name w:val="FollowedHyperlink"/>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uiPriority w:val="99"/>
    <w:rsid w:val="00141A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70705">
      <w:bodyDiv w:val="1"/>
      <w:marLeft w:val="0"/>
      <w:marRight w:val="0"/>
      <w:marTop w:val="0"/>
      <w:marBottom w:val="0"/>
      <w:divBdr>
        <w:top w:val="none" w:sz="0" w:space="0" w:color="auto"/>
        <w:left w:val="none" w:sz="0" w:space="0" w:color="auto"/>
        <w:bottom w:val="none" w:sz="0" w:space="0" w:color="auto"/>
        <w:right w:val="none" w:sz="0" w:space="0" w:color="auto"/>
      </w:divBdr>
    </w:div>
    <w:div w:id="2079551070">
      <w:marLeft w:val="0"/>
      <w:marRight w:val="0"/>
      <w:marTop w:val="0"/>
      <w:marBottom w:val="0"/>
      <w:divBdr>
        <w:top w:val="none" w:sz="0" w:space="0" w:color="auto"/>
        <w:left w:val="none" w:sz="0" w:space="0" w:color="auto"/>
        <w:bottom w:val="none" w:sz="0" w:space="0" w:color="auto"/>
        <w:right w:val="none" w:sz="0" w:space="0" w:color="auto"/>
      </w:divBdr>
    </w:div>
    <w:div w:id="2079551071">
      <w:marLeft w:val="0"/>
      <w:marRight w:val="0"/>
      <w:marTop w:val="0"/>
      <w:marBottom w:val="0"/>
      <w:divBdr>
        <w:top w:val="none" w:sz="0" w:space="0" w:color="auto"/>
        <w:left w:val="none" w:sz="0" w:space="0" w:color="auto"/>
        <w:bottom w:val="none" w:sz="0" w:space="0" w:color="auto"/>
        <w:right w:val="none" w:sz="0" w:space="0" w:color="auto"/>
      </w:divBdr>
    </w:div>
    <w:div w:id="2079551074">
      <w:marLeft w:val="0"/>
      <w:marRight w:val="0"/>
      <w:marTop w:val="0"/>
      <w:marBottom w:val="0"/>
      <w:divBdr>
        <w:top w:val="none" w:sz="0" w:space="0" w:color="auto"/>
        <w:left w:val="none" w:sz="0" w:space="0" w:color="auto"/>
        <w:bottom w:val="none" w:sz="0" w:space="0" w:color="auto"/>
        <w:right w:val="none" w:sz="0" w:space="0" w:color="auto"/>
      </w:divBdr>
      <w:divsChild>
        <w:div w:id="2079551072">
          <w:marLeft w:val="0"/>
          <w:marRight w:val="0"/>
          <w:marTop w:val="0"/>
          <w:marBottom w:val="150"/>
          <w:divBdr>
            <w:top w:val="none" w:sz="0" w:space="0" w:color="auto"/>
            <w:left w:val="none" w:sz="0" w:space="0" w:color="auto"/>
            <w:bottom w:val="none" w:sz="0" w:space="0" w:color="auto"/>
            <w:right w:val="none" w:sz="0" w:space="0" w:color="auto"/>
          </w:divBdr>
        </w:div>
      </w:divsChild>
    </w:div>
    <w:div w:id="2079551075">
      <w:marLeft w:val="0"/>
      <w:marRight w:val="0"/>
      <w:marTop w:val="0"/>
      <w:marBottom w:val="0"/>
      <w:divBdr>
        <w:top w:val="none" w:sz="0" w:space="0" w:color="auto"/>
        <w:left w:val="none" w:sz="0" w:space="0" w:color="auto"/>
        <w:bottom w:val="none" w:sz="0" w:space="0" w:color="auto"/>
        <w:right w:val="none" w:sz="0" w:space="0" w:color="auto"/>
      </w:divBdr>
    </w:div>
    <w:div w:id="2079551076">
      <w:marLeft w:val="0"/>
      <w:marRight w:val="0"/>
      <w:marTop w:val="0"/>
      <w:marBottom w:val="0"/>
      <w:divBdr>
        <w:top w:val="none" w:sz="0" w:space="0" w:color="auto"/>
        <w:left w:val="none" w:sz="0" w:space="0" w:color="auto"/>
        <w:bottom w:val="none" w:sz="0" w:space="0" w:color="auto"/>
        <w:right w:val="none" w:sz="0" w:space="0" w:color="auto"/>
      </w:divBdr>
      <w:divsChild>
        <w:div w:id="207955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DreamLair</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kutsa</dc:creator>
  <cp:keywords/>
  <dc:description/>
  <cp:lastModifiedBy>USZN</cp:lastModifiedBy>
  <cp:revision>17</cp:revision>
  <cp:lastPrinted>2019-12-17T08:48:00Z</cp:lastPrinted>
  <dcterms:created xsi:type="dcterms:W3CDTF">2019-06-05T13:22:00Z</dcterms:created>
  <dcterms:modified xsi:type="dcterms:W3CDTF">2025-04-17T12:00:00Z</dcterms:modified>
</cp:coreProperties>
</file>