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35C" w14:textId="77777777" w:rsidR="00920BB8" w:rsidRPr="007A0BFC" w:rsidRDefault="00CF5E3F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Інфрмаційне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оголошення</w:t>
      </w:r>
    </w:p>
    <w:p w14:paraId="0E271103" w14:textId="77777777"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</w:p>
    <w:p w14:paraId="0BC46999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14:paraId="0913CD54" w14:textId="59816402"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Найменування: </w:t>
      </w:r>
      <w:r w:rsidR="00104D8E"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73006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ський культурно-спортивний центр Житомир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ської міської ради</w:t>
      </w:r>
    </w:p>
    <w:p w14:paraId="57B8D293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73006A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13545681</w:t>
      </w:r>
    </w:p>
    <w:p w14:paraId="6873410B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вулиця </w:t>
      </w:r>
      <w:r w:rsidR="0073006A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Київська, 104/1</w:t>
      </w: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, м. Житомир,10001</w:t>
      </w:r>
    </w:p>
    <w:p w14:paraId="28933590" w14:textId="77777777"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14:paraId="327AA4BD" w14:textId="77777777"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9C65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Теплова енергія </w:t>
      </w:r>
      <w:r w:rsidR="001D3F3F" w:rsidRPr="001D3F3F">
        <w:rPr>
          <w:rFonts w:ascii="Times New Roman" w:hAnsi="Times New Roman" w:cs="Times New Roman"/>
          <w:sz w:val="24"/>
          <w:szCs w:val="24"/>
        </w:rPr>
        <w:t xml:space="preserve">ДК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14:paraId="39C1C133" w14:textId="77777777" w:rsidR="007E7D27" w:rsidRDefault="007E7D27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E7D2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UA-2025-01-17-015888-a</w:t>
      </w:r>
    </w:p>
    <w:p w14:paraId="1C555EB2" w14:textId="013A6F05"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14:paraId="121E932E" w14:textId="5C9F87A8"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>Необхідність проведення закупівлі теплової енергії на 202</w:t>
      </w:r>
      <w:r w:rsidR="007E7D27">
        <w:rPr>
          <w:rFonts w:ascii="Times New Roman" w:hAnsi="Times New Roman" w:cs="Times New Roman"/>
          <w:sz w:val="24"/>
          <w:szCs w:val="24"/>
        </w:rPr>
        <w:t>5</w:t>
      </w:r>
      <w:r w:rsidRPr="00951386">
        <w:rPr>
          <w:rFonts w:ascii="Times New Roman" w:hAnsi="Times New Roman" w:cs="Times New Roman"/>
          <w:sz w:val="24"/>
          <w:szCs w:val="24"/>
        </w:rPr>
        <w:t xml:space="preserve"> рік зумовлена потребою в забезпеченні функціонування приміщень </w:t>
      </w:r>
      <w:r w:rsidR="0073006A">
        <w:rPr>
          <w:rFonts w:ascii="Times New Roman" w:hAnsi="Times New Roman" w:cs="Times New Roman"/>
          <w:sz w:val="24"/>
          <w:szCs w:val="24"/>
        </w:rPr>
        <w:t xml:space="preserve">підліткових клубів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її</w:t>
      </w:r>
      <w:r w:rsidR="007300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006A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010E3F" w14:textId="62684160" w:rsidR="00920BB8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73006A" w:rsidRP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7E7D27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733967</w:t>
      </w:r>
      <w:r w:rsidR="002E3823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,00</w:t>
      </w:r>
      <w:r w:rsid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грн</w:t>
      </w:r>
      <w:r w:rsidR="0073006A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73006A">
        <w:rPr>
          <w:rFonts w:ascii="Arial" w:hAnsi="Arial" w:cs="Arial"/>
          <w:color w:val="333333"/>
          <w:sz w:val="20"/>
          <w:szCs w:val="20"/>
          <w:bdr w:val="none" w:sz="0" w:space="0" w:color="auto" w:frame="1"/>
          <w:shd w:val="clear" w:color="auto" w:fill="FFFFFF"/>
        </w:rPr>
        <w:t>з ПДВ</w:t>
      </w:r>
      <w:r w:rsidRPr="007A0BF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14:paraId="558C6C1D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14:paraId="071C7D97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затверджених тарифів на теплову енергію КП «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Житомиртеплокомуненерго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ЖМР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14:paraId="6B0AB04B" w14:textId="77777777"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14:paraId="141A0E0E" w14:textId="77777777" w:rsidR="00012FF9" w:rsidRPr="00012FF9" w:rsidRDefault="00012FF9" w:rsidP="00012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r w:rsidR="0073006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Козакова Катерина Юріївна +380973124929</w:t>
      </w:r>
    </w:p>
    <w:p w14:paraId="4699FCA3" w14:textId="77777777"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1276">
    <w:abstractNumId w:val="0"/>
  </w:num>
  <w:num w:numId="2" w16cid:durableId="2043285715">
    <w:abstractNumId w:val="2"/>
  </w:num>
  <w:num w:numId="3" w16cid:durableId="949118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C1562"/>
    <w:rsid w:val="001D3F3F"/>
    <w:rsid w:val="00232649"/>
    <w:rsid w:val="00254719"/>
    <w:rsid w:val="002751B0"/>
    <w:rsid w:val="002A7A57"/>
    <w:rsid w:val="002C3D18"/>
    <w:rsid w:val="002C5F89"/>
    <w:rsid w:val="002D16AF"/>
    <w:rsid w:val="002E3213"/>
    <w:rsid w:val="002E3823"/>
    <w:rsid w:val="002F79CF"/>
    <w:rsid w:val="0032755C"/>
    <w:rsid w:val="0035370E"/>
    <w:rsid w:val="00360449"/>
    <w:rsid w:val="00383173"/>
    <w:rsid w:val="00444779"/>
    <w:rsid w:val="00495F0D"/>
    <w:rsid w:val="004B578B"/>
    <w:rsid w:val="004D1431"/>
    <w:rsid w:val="004E2C43"/>
    <w:rsid w:val="00531376"/>
    <w:rsid w:val="00556438"/>
    <w:rsid w:val="00595D71"/>
    <w:rsid w:val="005A1AE6"/>
    <w:rsid w:val="005B7146"/>
    <w:rsid w:val="006765E8"/>
    <w:rsid w:val="00690E7D"/>
    <w:rsid w:val="00691434"/>
    <w:rsid w:val="0073006A"/>
    <w:rsid w:val="00750D4B"/>
    <w:rsid w:val="007A0BFC"/>
    <w:rsid w:val="007E3DF3"/>
    <w:rsid w:val="007E7503"/>
    <w:rsid w:val="007E7D27"/>
    <w:rsid w:val="00812975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9C65A0"/>
    <w:rsid w:val="00A42C56"/>
    <w:rsid w:val="00A535D6"/>
    <w:rsid w:val="00A74708"/>
    <w:rsid w:val="00AB3481"/>
    <w:rsid w:val="00AD2347"/>
    <w:rsid w:val="00AD2954"/>
    <w:rsid w:val="00AF4B42"/>
    <w:rsid w:val="00B30B25"/>
    <w:rsid w:val="00B82E5F"/>
    <w:rsid w:val="00B95806"/>
    <w:rsid w:val="00BB5BB2"/>
    <w:rsid w:val="00BE5C6E"/>
    <w:rsid w:val="00BF6B54"/>
    <w:rsid w:val="00CA6F68"/>
    <w:rsid w:val="00CF5E3F"/>
    <w:rsid w:val="00D14C29"/>
    <w:rsid w:val="00D31A15"/>
    <w:rsid w:val="00D96972"/>
    <w:rsid w:val="00DA37E8"/>
    <w:rsid w:val="00DC199D"/>
    <w:rsid w:val="00E23D36"/>
    <w:rsid w:val="00E411C2"/>
    <w:rsid w:val="00E777A7"/>
    <w:rsid w:val="00EC2D76"/>
    <w:rsid w:val="00ED10DB"/>
    <w:rsid w:val="00EF71DC"/>
    <w:rsid w:val="00F10CFC"/>
    <w:rsid w:val="00F31476"/>
    <w:rsid w:val="00FB0383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2EF9"/>
  <w15:docId w15:val="{AB5A9849-145C-4B6C-B4D5-4E90EE3E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10</cp:revision>
  <cp:lastPrinted>2025-01-22T11:03:00Z</cp:lastPrinted>
  <dcterms:created xsi:type="dcterms:W3CDTF">2021-12-06T06:45:00Z</dcterms:created>
  <dcterms:modified xsi:type="dcterms:W3CDTF">2025-01-22T11:03:00Z</dcterms:modified>
</cp:coreProperties>
</file>