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DE5" w:rsidRPr="00761B54" w:rsidRDefault="00734DE5" w:rsidP="00734DE5">
      <w:pPr>
        <w:pStyle w:val="ac"/>
        <w:spacing w:before="0" w:beforeAutospacing="0" w:after="0" w:afterAutospacing="0"/>
        <w:jc w:val="center"/>
        <w:rPr>
          <w:rStyle w:val="afb"/>
        </w:rPr>
      </w:pPr>
      <w:r w:rsidRPr="00761B54">
        <w:rPr>
          <w:rStyle w:val="afb"/>
        </w:rPr>
        <w:t>ІНФОРМАЦІЙНА КАРТКА АДМІНІСТРАТИВНОЇ ПОСЛУГИ</w:t>
      </w:r>
    </w:p>
    <w:p w:rsidR="00734DE5" w:rsidRPr="00761B54" w:rsidRDefault="00734DE5" w:rsidP="00734DE5">
      <w:pPr>
        <w:pStyle w:val="ac"/>
        <w:spacing w:before="160" w:beforeAutospacing="0" w:after="0" w:afterAutospacing="0"/>
        <w:jc w:val="center"/>
        <w:rPr>
          <w:u w:val="single"/>
          <w:lang w:val="uk-UA"/>
        </w:rPr>
      </w:pPr>
      <w:r w:rsidRPr="00761B54">
        <w:rPr>
          <w:caps/>
          <w:u w:val="single"/>
          <w:lang w:val="uk-UA"/>
        </w:rPr>
        <w:t>Надання</w:t>
      </w:r>
      <w:r w:rsidRPr="00761B54">
        <w:rPr>
          <w:u w:val="single"/>
        </w:rPr>
        <w:t xml:space="preserve"> ДОВІДКИ ПРО НАЯВНІСТЬ У ДЕРЖАВНОМУ ЗЕМЕЛЬНОМУ КАДАСТРІ ВІДОМОСТЕЙ ПРО ОДЕРЖАННЯ У ВЛАСНІСТЬ ЗЕМЕЛЬНОЇ ДІЛЯНКИ </w:t>
      </w:r>
    </w:p>
    <w:p w:rsidR="00734DE5" w:rsidRPr="00761B54" w:rsidRDefault="00734DE5" w:rsidP="00734DE5">
      <w:pPr>
        <w:pStyle w:val="ac"/>
        <w:spacing w:before="0" w:beforeAutospacing="0" w:after="0" w:afterAutospacing="0"/>
        <w:jc w:val="center"/>
        <w:rPr>
          <w:u w:val="single"/>
          <w:lang w:val="uk-UA"/>
        </w:rPr>
      </w:pPr>
      <w:r w:rsidRPr="00761B54">
        <w:rPr>
          <w:u w:val="single"/>
        </w:rPr>
        <w:t xml:space="preserve">У МЕЖАХ НОРМ БЕЗОПЛАТНОЇ ПРИВАТИЗАЦІЇ ЗА ПЕВНИМ ВИДОМ </w:t>
      </w:r>
      <w:r w:rsidRPr="00761B54">
        <w:rPr>
          <w:u w:val="single"/>
        </w:rPr>
        <w:br/>
        <w:t>ЇЇ ЦІЛЬОВОГО ПРИЗНАЧЕННЯ</w:t>
      </w:r>
    </w:p>
    <w:p w:rsidR="00734DE5" w:rsidRPr="00761B54" w:rsidRDefault="00734DE5" w:rsidP="00734DE5">
      <w:pPr>
        <w:jc w:val="center"/>
        <w:rPr>
          <w:sz w:val="16"/>
          <w:szCs w:val="16"/>
        </w:rPr>
      </w:pPr>
      <w:r w:rsidRPr="00761B54">
        <w:rPr>
          <w:sz w:val="16"/>
          <w:szCs w:val="16"/>
        </w:rPr>
        <w:t>(назва адміністративної послуги)</w:t>
      </w:r>
    </w:p>
    <w:p w:rsidR="00734DE5" w:rsidRPr="00761B54" w:rsidRDefault="00734DE5" w:rsidP="00734DE5">
      <w:pPr>
        <w:shd w:val="clear" w:color="auto" w:fill="FFFFFF"/>
        <w:jc w:val="center"/>
        <w:rPr>
          <w:u w:val="single"/>
        </w:rPr>
      </w:pPr>
      <w:r>
        <w:rPr>
          <w:u w:val="single"/>
        </w:rPr>
        <w:t xml:space="preserve">Головне управління </w:t>
      </w:r>
      <w:proofErr w:type="spellStart"/>
      <w:r w:rsidRPr="00761B54">
        <w:rPr>
          <w:u w:val="single"/>
        </w:rPr>
        <w:t>Держгеокадастру</w:t>
      </w:r>
      <w:proofErr w:type="spellEnd"/>
      <w:r>
        <w:rPr>
          <w:u w:val="single"/>
        </w:rPr>
        <w:t xml:space="preserve"> у Житомирській області</w:t>
      </w:r>
      <w:r w:rsidRPr="00761B54">
        <w:rPr>
          <w:u w:val="single"/>
        </w:rPr>
        <w:t xml:space="preserve"> </w:t>
      </w:r>
    </w:p>
    <w:p w:rsidR="00734DE5" w:rsidRDefault="00734DE5" w:rsidP="00734DE5">
      <w:pPr>
        <w:pStyle w:val="ac"/>
        <w:spacing w:before="0" w:beforeAutospacing="0" w:after="120" w:afterAutospacing="0"/>
        <w:jc w:val="center"/>
        <w:rPr>
          <w:sz w:val="16"/>
          <w:szCs w:val="16"/>
          <w:lang w:val="uk-UA"/>
        </w:rPr>
      </w:pPr>
      <w:r w:rsidRPr="00761B54">
        <w:rPr>
          <w:sz w:val="22"/>
          <w:szCs w:val="22"/>
        </w:rPr>
        <w:t xml:space="preserve"> </w:t>
      </w:r>
      <w:r w:rsidRPr="00761B54">
        <w:rPr>
          <w:sz w:val="16"/>
          <w:szCs w:val="16"/>
        </w:rPr>
        <w:t>(</w:t>
      </w:r>
      <w:proofErr w:type="spellStart"/>
      <w:r w:rsidRPr="00761B54">
        <w:rPr>
          <w:sz w:val="16"/>
          <w:szCs w:val="16"/>
        </w:rPr>
        <w:t>найменування</w:t>
      </w:r>
      <w:proofErr w:type="spellEnd"/>
      <w:r w:rsidRPr="00761B54">
        <w:rPr>
          <w:sz w:val="16"/>
          <w:szCs w:val="16"/>
        </w:rPr>
        <w:t xml:space="preserve"> </w:t>
      </w:r>
      <w:proofErr w:type="spellStart"/>
      <w:r w:rsidRPr="00761B54">
        <w:rPr>
          <w:sz w:val="16"/>
          <w:szCs w:val="16"/>
        </w:rPr>
        <w:t>суб’єкта</w:t>
      </w:r>
      <w:proofErr w:type="spellEnd"/>
      <w:r w:rsidRPr="00761B54">
        <w:rPr>
          <w:sz w:val="16"/>
          <w:szCs w:val="16"/>
        </w:rPr>
        <w:t xml:space="preserve"> </w:t>
      </w:r>
      <w:proofErr w:type="spellStart"/>
      <w:r w:rsidRPr="00761B54">
        <w:rPr>
          <w:sz w:val="16"/>
          <w:szCs w:val="16"/>
        </w:rPr>
        <w:t>надання</w:t>
      </w:r>
      <w:proofErr w:type="spellEnd"/>
      <w:r w:rsidRPr="00761B54">
        <w:rPr>
          <w:sz w:val="16"/>
          <w:szCs w:val="16"/>
        </w:rPr>
        <w:t xml:space="preserve"> </w:t>
      </w:r>
      <w:proofErr w:type="spellStart"/>
      <w:r w:rsidRPr="00761B54">
        <w:rPr>
          <w:sz w:val="16"/>
          <w:szCs w:val="16"/>
        </w:rPr>
        <w:t>послуги</w:t>
      </w:r>
      <w:proofErr w:type="spellEnd"/>
      <w:r w:rsidRPr="00761B54">
        <w:rPr>
          <w:sz w:val="16"/>
          <w:szCs w:val="16"/>
        </w:rPr>
        <w:t>)</w:t>
      </w:r>
    </w:p>
    <w:tbl>
      <w:tblPr>
        <w:tblW w:w="9634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734DE5" w:rsidRPr="00002C94" w:rsidTr="00A1445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48285B" w:rsidRDefault="00734DE5" w:rsidP="00A1445E">
            <w:pPr>
              <w:pStyle w:val="ac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8285B">
              <w:rPr>
                <w:b/>
                <w:bCs/>
                <w:sz w:val="20"/>
                <w:szCs w:val="20"/>
              </w:rPr>
              <w:t>Інформація</w:t>
            </w:r>
            <w:proofErr w:type="spellEnd"/>
            <w:r w:rsidRPr="0048285B">
              <w:rPr>
                <w:b/>
                <w:bCs/>
                <w:sz w:val="20"/>
                <w:szCs w:val="20"/>
              </w:rPr>
              <w:t xml:space="preserve"> про центр </w:t>
            </w:r>
            <w:proofErr w:type="spellStart"/>
            <w:r w:rsidRPr="0048285B">
              <w:rPr>
                <w:b/>
                <w:bCs/>
                <w:sz w:val="20"/>
                <w:szCs w:val="20"/>
              </w:rPr>
              <w:t>надання</w:t>
            </w:r>
            <w:proofErr w:type="spellEnd"/>
            <w:r w:rsidRPr="0048285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285B">
              <w:rPr>
                <w:b/>
                <w:bCs/>
                <w:sz w:val="20"/>
                <w:szCs w:val="20"/>
              </w:rPr>
              <w:t>адміністративних</w:t>
            </w:r>
            <w:proofErr w:type="spellEnd"/>
            <w:r w:rsidRPr="0048285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285B">
              <w:rPr>
                <w:b/>
                <w:bCs/>
                <w:sz w:val="20"/>
                <w:szCs w:val="20"/>
              </w:rPr>
              <w:t>послуг</w:t>
            </w:r>
            <w:proofErr w:type="spellEnd"/>
          </w:p>
        </w:tc>
      </w:tr>
    </w:tbl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749"/>
        <w:gridCol w:w="1867"/>
        <w:gridCol w:w="1692"/>
        <w:gridCol w:w="4321"/>
      </w:tblGrid>
      <w:tr w:rsidR="00734DE5" w:rsidRPr="00002C94" w:rsidTr="00A1445E">
        <w:trPr>
          <w:trHeight w:val="330"/>
        </w:trPr>
        <w:tc>
          <w:tcPr>
            <w:tcW w:w="2416" w:type="dxa"/>
            <w:vMerge w:val="restart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1.</w:t>
            </w:r>
          </w:p>
        </w:tc>
        <w:tc>
          <w:tcPr>
            <w:tcW w:w="2259" w:type="dxa"/>
          </w:tcPr>
          <w:p w:rsidR="00734DE5" w:rsidRPr="00002C94" w:rsidRDefault="00734DE5" w:rsidP="00A1445E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2.</w:t>
            </w:r>
          </w:p>
        </w:tc>
        <w:tc>
          <w:tcPr>
            <w:tcW w:w="2574" w:type="dxa"/>
          </w:tcPr>
          <w:p w:rsidR="00734DE5" w:rsidRPr="00002C94" w:rsidRDefault="00734DE5" w:rsidP="00A1445E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3.</w:t>
            </w:r>
          </w:p>
        </w:tc>
      </w:tr>
      <w:tr w:rsidR="00734DE5" w:rsidRPr="00002C94" w:rsidTr="00A1445E">
        <w:trPr>
          <w:trHeight w:val="1170"/>
        </w:trPr>
        <w:tc>
          <w:tcPr>
            <w:tcW w:w="2416" w:type="dxa"/>
            <w:vMerge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2259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2574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13201, Житомирська обл., м.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вул. Героїв Майдану, буд. 146</w:t>
            </w:r>
          </w:p>
        </w:tc>
        <w:tc>
          <w:tcPr>
            <w:tcW w:w="2259" w:type="dxa"/>
          </w:tcPr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068-039-61-28</w:t>
            </w:r>
          </w:p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cnap@chudniv-miskrada.gov.ua</w:t>
            </w:r>
          </w:p>
          <w:p w:rsidR="00734DE5" w:rsidRPr="001075F2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https://chudniv-miskrada.gov.ua/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Чоповицької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11620, Житомирська обл., Коростенський р-н, селище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Чоповичі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Вайсера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буд. 1а</w:t>
            </w:r>
          </w:p>
        </w:tc>
        <w:tc>
          <w:tcPr>
            <w:tcW w:w="2259" w:type="dxa"/>
          </w:tcPr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Четвер: з 8:00 до 20:00                      з 17:00 до 20:00 за попереднім записом</w:t>
            </w:r>
          </w:p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16:00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096-003-48-14</w:t>
            </w:r>
          </w:p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Телефон для попереднього запису на прийом та для довідок: (04133)73131</w:t>
            </w:r>
          </w:p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znap.chopov.otg@ukr.net</w:t>
            </w:r>
          </w:p>
          <w:p w:rsidR="00734DE5" w:rsidRPr="001075F2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https://chopovycka-gromada.gov.ua/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Червоненської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13434, Житомирська область, Бердичівський район, селище Червоне, вул. Миру, буд. 28</w:t>
            </w:r>
          </w:p>
        </w:tc>
        <w:tc>
          <w:tcPr>
            <w:tcW w:w="2259" w:type="dxa"/>
          </w:tcPr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15:00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20:00</w:t>
            </w:r>
          </w:p>
        </w:tc>
        <w:tc>
          <w:tcPr>
            <w:tcW w:w="2574" w:type="dxa"/>
          </w:tcPr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(04136) 4-61-54,</w:t>
            </w:r>
          </w:p>
          <w:p w:rsidR="00734DE5" w:rsidRPr="001075F2" w:rsidRDefault="00734DE5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email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cnapchervone@ukr.net</w:t>
            </w:r>
            <w:r w:rsidRPr="00411F91">
              <w:rPr>
                <w:sz w:val="20"/>
                <w:szCs w:val="20"/>
                <w:lang w:val="uk-UA"/>
              </w:rPr>
              <w:cr/>
              <w:t>https://chervonenska-gromada.gov.ua/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Хорошівської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12101, Житомирська обл., Житомирський р-н, селище Хорошів, вул. Героїв України, 6</w:t>
            </w:r>
          </w:p>
        </w:tc>
        <w:tc>
          <w:tcPr>
            <w:tcW w:w="2259" w:type="dxa"/>
          </w:tcPr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</w:p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20:00</w:t>
            </w:r>
          </w:p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(згідно попереднього запису)</w:t>
            </w:r>
          </w:p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16:00</w:t>
            </w:r>
          </w:p>
        </w:tc>
        <w:tc>
          <w:tcPr>
            <w:tcW w:w="2574" w:type="dxa"/>
          </w:tcPr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098-354-92-72</w:t>
            </w:r>
          </w:p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Ел. адреса: vv_dozv@ukr.net</w:t>
            </w:r>
          </w:p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https://horoshihv-rada.gov.ua/</w:t>
            </w:r>
          </w:p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734DE5" w:rsidRPr="001075F2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Тетерівської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12421, Житомирська область, Житомирський  район, с. Корчак, вул.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Чуднівська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27-Б</w:t>
            </w:r>
          </w:p>
        </w:tc>
        <w:tc>
          <w:tcPr>
            <w:tcW w:w="2259" w:type="dxa"/>
          </w:tcPr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Прийом документів здійснюється</w:t>
            </w:r>
          </w:p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з 8:00 до 15:00.</w:t>
            </w:r>
          </w:p>
        </w:tc>
        <w:tc>
          <w:tcPr>
            <w:tcW w:w="2574" w:type="dxa"/>
          </w:tcPr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097-826-78-00</w:t>
            </w:r>
          </w:p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сnapteterivka@ukr.net</w:t>
            </w:r>
          </w:p>
          <w:p w:rsidR="00734DE5" w:rsidRPr="001075F2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https://teterivska-gromada.gov.ua/centr-nadannya-administrativnih-poslug-teterivskoi-silskoi-radi-10-50-25-18-04-2016/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</w:t>
            </w: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Станишівської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12430, Житомирська </w:t>
            </w: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область, Житомирський район, с.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Станишівка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 вул. Кооперативна, 3</w:t>
            </w:r>
          </w:p>
        </w:tc>
        <w:tc>
          <w:tcPr>
            <w:tcW w:w="2259" w:type="dxa"/>
          </w:tcPr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Понеділок  -  </w:t>
            </w:r>
            <w:r>
              <w:rPr>
                <w:sz w:val="20"/>
                <w:szCs w:val="20"/>
                <w:lang w:val="uk-UA"/>
              </w:rPr>
              <w:t>п</w:t>
            </w:r>
            <w:r w:rsidRPr="00411F91">
              <w:rPr>
                <w:sz w:val="20"/>
                <w:szCs w:val="20"/>
                <w:lang w:val="uk-UA"/>
              </w:rPr>
              <w:t>’ятниця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08:30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</w:tc>
        <w:tc>
          <w:tcPr>
            <w:tcW w:w="2574" w:type="dxa"/>
          </w:tcPr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lastRenderedPageBreak/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097-629-72-17</w:t>
            </w:r>
          </w:p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: </w:t>
            </w:r>
          </w:p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>cnap_stanyshivka@ukr.net</w:t>
            </w:r>
          </w:p>
          <w:p w:rsidR="00734DE5" w:rsidRPr="001075F2" w:rsidRDefault="00B92DE0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5" w:history="1">
              <w:r w:rsidR="00734DE5" w:rsidRPr="00411F91">
                <w:rPr>
                  <w:rStyle w:val="af1"/>
                  <w:sz w:val="20"/>
                  <w:szCs w:val="20"/>
                  <w:lang w:val="uk-UA"/>
                </w:rPr>
                <w:t>http://stanyshivska</w:t>
              </w:r>
            </w:hyperlink>
            <w:r w:rsidR="00734DE5" w:rsidRPr="00411F91">
              <w:rPr>
                <w:sz w:val="20"/>
                <w:szCs w:val="20"/>
                <w:lang w:val="uk-UA"/>
              </w:rPr>
              <w:t>.gromada.org.ua/centr-nadannya-administrativnih-poslug-09-19-56-02-08-2017/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Ружинської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13601, Житомирська обл., селище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Ружин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вул. Незалежності, 2</w:t>
            </w:r>
          </w:p>
        </w:tc>
        <w:tc>
          <w:tcPr>
            <w:tcW w:w="2259" w:type="dxa"/>
          </w:tcPr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Вівторок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Середа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2574" w:type="dxa"/>
          </w:tcPr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(04138) 3-00-94</w:t>
            </w:r>
          </w:p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tsnapruzhingromada@ukr.net</w:t>
            </w:r>
          </w:p>
          <w:p w:rsidR="00734DE5" w:rsidRPr="001075F2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https://ruzhynska-gromada.gov.ua/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Романівської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13001, вул. С.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Лялевича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2, селище Романів Житомирський район Житомирська область</w:t>
            </w:r>
          </w:p>
        </w:tc>
        <w:tc>
          <w:tcPr>
            <w:tcW w:w="2259" w:type="dxa"/>
          </w:tcPr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Понеділок - четвер </w:t>
            </w: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>8:00</w:t>
            </w:r>
            <w:r>
              <w:rPr>
                <w:sz w:val="20"/>
                <w:szCs w:val="20"/>
                <w:lang w:val="uk-UA"/>
              </w:rPr>
              <w:t xml:space="preserve"> до</w:t>
            </w:r>
            <w:r w:rsidRPr="00411F91">
              <w:rPr>
                <w:sz w:val="20"/>
                <w:szCs w:val="20"/>
                <w:lang w:val="uk-UA"/>
              </w:rPr>
              <w:t xml:space="preserve"> 17:15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16:00</w:t>
            </w:r>
          </w:p>
        </w:tc>
        <w:tc>
          <w:tcPr>
            <w:tcW w:w="2574" w:type="dxa"/>
          </w:tcPr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(04146) 2-31-25</w:t>
            </w:r>
          </w:p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</w:t>
            </w:r>
          </w:p>
          <w:p w:rsidR="00734DE5" w:rsidRPr="00411F9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ekonomrda_rom@ukr.net</w:t>
            </w:r>
          </w:p>
          <w:p w:rsidR="00734DE5" w:rsidRPr="001075F2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https://romanivska-gromada.gov.ua/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Райгородоцької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 xml:space="preserve"> сільської ради Бердичівського району Житомирської області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13362,  Житомирська область, Бердичівський район, село 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Райгородок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, вулиця Соборна,18А.</w:t>
            </w:r>
          </w:p>
        </w:tc>
        <w:tc>
          <w:tcPr>
            <w:tcW w:w="2259" w:type="dxa"/>
          </w:tcPr>
          <w:p w:rsidR="00734DE5" w:rsidRPr="008647B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 з</w:t>
            </w:r>
            <w:r w:rsidRPr="001075F2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08:00 до 16:00</w:t>
            </w:r>
          </w:p>
          <w:p w:rsidR="00734DE5" w:rsidRPr="008647B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Вівторок з 08:00 до 16:00</w:t>
            </w:r>
          </w:p>
          <w:p w:rsidR="00734DE5" w:rsidRPr="008647B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Середа з 08:00 до 20:00</w:t>
            </w:r>
          </w:p>
          <w:p w:rsidR="00734DE5" w:rsidRPr="008647B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Четвер з 08:00 до 16:00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08:00 до 16:00</w:t>
            </w:r>
          </w:p>
        </w:tc>
        <w:tc>
          <w:tcPr>
            <w:tcW w:w="2574" w:type="dxa"/>
          </w:tcPr>
          <w:p w:rsidR="00734DE5" w:rsidRPr="008647B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647B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. 097-696-25-07</w:t>
            </w:r>
          </w:p>
          <w:p w:rsidR="00734DE5" w:rsidRPr="008647B4" w:rsidRDefault="00734DE5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 xml:space="preserve">: </w:t>
            </w:r>
            <w:r w:rsidRPr="008647B4">
              <w:rPr>
                <w:sz w:val="20"/>
                <w:szCs w:val="20"/>
                <w:lang w:val="en-US"/>
              </w:rPr>
              <w:t>administratorbrda@ukr.net</w:t>
            </w:r>
          </w:p>
          <w:p w:rsidR="00734DE5" w:rsidRPr="001075F2" w:rsidRDefault="00734DE5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http://raygorodocka.gromada.org.ua/feedback/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Центр надання адміністративних послуг Радомишльської міської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12200, Житомирська область, Житомирський район, м. Радомишль, вул. Мала Житомирська, 12</w:t>
            </w:r>
          </w:p>
        </w:tc>
        <w:tc>
          <w:tcPr>
            <w:tcW w:w="2259" w:type="dxa"/>
          </w:tcPr>
          <w:p w:rsidR="00734DE5" w:rsidRPr="008647B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Понеділок,</w:t>
            </w:r>
            <w:r w:rsidRPr="001075F2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вівторок, четвер з 8:00 до 17:15, середа з 8:00 до 20:00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8:00 до 16:00</w:t>
            </w:r>
          </w:p>
        </w:tc>
        <w:tc>
          <w:tcPr>
            <w:tcW w:w="2574" w:type="dxa"/>
          </w:tcPr>
          <w:p w:rsidR="00734DE5" w:rsidRPr="008647B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647B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. (04132) 4-40-80</w:t>
            </w:r>
          </w:p>
          <w:p w:rsidR="00734DE5" w:rsidRPr="008647B4" w:rsidRDefault="00734DE5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:</w:t>
            </w:r>
            <w:r w:rsidRPr="008647B4">
              <w:rPr>
                <w:sz w:val="20"/>
                <w:szCs w:val="20"/>
                <w:lang w:val="en-US"/>
              </w:rPr>
              <w:t xml:space="preserve"> </w:t>
            </w:r>
            <w:hyperlink r:id="rId6" w:history="1">
              <w:r w:rsidRPr="008647B4">
                <w:rPr>
                  <w:rStyle w:val="af1"/>
                  <w:sz w:val="20"/>
                  <w:szCs w:val="20"/>
                  <w:lang w:val="uk-UA"/>
                </w:rPr>
                <w:t>cnapradom@ukr.net</w:t>
              </w:r>
            </w:hyperlink>
          </w:p>
          <w:p w:rsidR="00734DE5" w:rsidRPr="001075F2" w:rsidRDefault="00734DE5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en-US"/>
              </w:rPr>
              <w:t>https://radmr.gov.ua/centr-nadannya-administrativnih-poslug-10-29-05-05-01-2021/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Центр </w:t>
            </w:r>
            <w:proofErr w:type="spellStart"/>
            <w:r w:rsidRPr="006B1686">
              <w:rPr>
                <w:sz w:val="20"/>
                <w:szCs w:val="20"/>
              </w:rPr>
              <w:t>надання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адміністративних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послуг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Пулинської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селищної</w:t>
            </w:r>
            <w:proofErr w:type="spellEnd"/>
            <w:r w:rsidRPr="006B1686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12001, </w:t>
            </w:r>
            <w:proofErr w:type="spellStart"/>
            <w:r w:rsidRPr="006B1686">
              <w:rPr>
                <w:sz w:val="20"/>
                <w:szCs w:val="20"/>
              </w:rPr>
              <w:t>Житомирська</w:t>
            </w:r>
            <w:proofErr w:type="spellEnd"/>
            <w:r w:rsidRPr="006B1686">
              <w:rPr>
                <w:sz w:val="20"/>
                <w:szCs w:val="20"/>
              </w:rPr>
              <w:t xml:space="preserve"> область, </w:t>
            </w:r>
            <w:proofErr w:type="spellStart"/>
            <w:r w:rsidRPr="006B1686">
              <w:rPr>
                <w:sz w:val="20"/>
                <w:szCs w:val="20"/>
              </w:rPr>
              <w:t>Житомирський</w:t>
            </w:r>
            <w:proofErr w:type="spellEnd"/>
            <w:r w:rsidRPr="006B1686">
              <w:rPr>
                <w:sz w:val="20"/>
                <w:szCs w:val="20"/>
              </w:rPr>
              <w:t xml:space="preserve"> район, </w:t>
            </w:r>
            <w:r w:rsidRPr="00404194">
              <w:rPr>
                <w:sz w:val="20"/>
                <w:szCs w:val="20"/>
              </w:rPr>
              <w:t xml:space="preserve">селище </w:t>
            </w:r>
            <w:proofErr w:type="spellStart"/>
            <w:r w:rsidRPr="006B1686">
              <w:rPr>
                <w:sz w:val="20"/>
                <w:szCs w:val="20"/>
              </w:rPr>
              <w:t>Пулини</w:t>
            </w:r>
            <w:proofErr w:type="spellEnd"/>
            <w:r w:rsidRPr="006B1686">
              <w:rPr>
                <w:sz w:val="20"/>
                <w:szCs w:val="20"/>
              </w:rPr>
              <w:t xml:space="preserve">, </w:t>
            </w:r>
            <w:proofErr w:type="spellStart"/>
            <w:r w:rsidRPr="006B1686">
              <w:rPr>
                <w:sz w:val="20"/>
                <w:szCs w:val="20"/>
              </w:rPr>
              <w:t>вул</w:t>
            </w:r>
            <w:proofErr w:type="spellEnd"/>
            <w:r w:rsidRPr="006B1686">
              <w:rPr>
                <w:sz w:val="20"/>
                <w:szCs w:val="20"/>
              </w:rPr>
              <w:t xml:space="preserve">. </w:t>
            </w:r>
            <w:proofErr w:type="spellStart"/>
            <w:r w:rsidRPr="006B1686">
              <w:rPr>
                <w:sz w:val="20"/>
                <w:szCs w:val="20"/>
              </w:rPr>
              <w:t>Шевченка</w:t>
            </w:r>
            <w:proofErr w:type="spellEnd"/>
            <w:r w:rsidRPr="006B1686">
              <w:rPr>
                <w:sz w:val="20"/>
                <w:szCs w:val="20"/>
              </w:rPr>
              <w:t>, 104</w:t>
            </w:r>
          </w:p>
        </w:tc>
        <w:tc>
          <w:tcPr>
            <w:tcW w:w="2259" w:type="dxa"/>
          </w:tcPr>
          <w:p w:rsidR="00734DE5" w:rsidRPr="006B1686" w:rsidRDefault="00734DE5" w:rsidP="00A1445E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6B1686">
              <w:rPr>
                <w:sz w:val="20"/>
                <w:szCs w:val="20"/>
              </w:rPr>
              <w:t>Понеділок</w:t>
            </w:r>
            <w:proofErr w:type="spellEnd"/>
            <w:r w:rsidRPr="006B1686">
              <w:rPr>
                <w:sz w:val="20"/>
                <w:szCs w:val="20"/>
                <w:lang w:val="en-US"/>
              </w:rPr>
              <w:t xml:space="preserve"> – </w:t>
            </w:r>
            <w:r w:rsidRPr="006B1686">
              <w:rPr>
                <w:sz w:val="20"/>
                <w:szCs w:val="20"/>
                <w:lang w:val="uk-UA"/>
              </w:rPr>
              <w:t>п’ятниця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>з 08:00 до 17:00</w:t>
            </w:r>
          </w:p>
        </w:tc>
        <w:tc>
          <w:tcPr>
            <w:tcW w:w="2574" w:type="dxa"/>
          </w:tcPr>
          <w:p w:rsidR="00734DE5" w:rsidRPr="006B1686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1686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6B1686">
              <w:rPr>
                <w:sz w:val="20"/>
                <w:szCs w:val="20"/>
                <w:lang w:val="uk-UA"/>
              </w:rPr>
              <w:t xml:space="preserve">. </w:t>
            </w:r>
            <w:r w:rsidRPr="006B1686">
              <w:rPr>
                <w:sz w:val="20"/>
                <w:szCs w:val="20"/>
                <w:lang w:val="en-US"/>
              </w:rPr>
              <w:t>068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163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85,</w:t>
            </w:r>
          </w:p>
          <w:p w:rsidR="00734DE5" w:rsidRPr="006B1686" w:rsidRDefault="00734DE5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(04131) 31-6-65</w:t>
            </w:r>
          </w:p>
          <w:p w:rsidR="00734DE5" w:rsidRPr="001075F2" w:rsidRDefault="00734DE5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e</w:t>
            </w:r>
            <w:r w:rsidRPr="001075F2">
              <w:rPr>
                <w:sz w:val="20"/>
                <w:szCs w:val="20"/>
                <w:lang w:val="en-US"/>
              </w:rPr>
              <w:t xml:space="preserve">-mail: </w:t>
            </w:r>
            <w:hyperlink r:id="rId7" w:history="1">
              <w:r w:rsidRPr="001075F2">
                <w:rPr>
                  <w:rStyle w:val="af1"/>
                  <w:sz w:val="20"/>
                  <w:szCs w:val="20"/>
                  <w:lang w:val="en-US"/>
                </w:rPr>
                <w:t>pvnap2020@pulynska-gromada.gov.ua</w:t>
              </w:r>
            </w:hyperlink>
          </w:p>
          <w:p w:rsidR="00734DE5" w:rsidRPr="001075F2" w:rsidRDefault="00734DE5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1075F2">
              <w:rPr>
                <w:sz w:val="20"/>
                <w:szCs w:val="20"/>
                <w:lang w:val="en-US"/>
              </w:rPr>
              <w:t>https://pulynska-gromada.gov.ua/informaciya-pro-cnap-10-06-49-16-02-2021/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 xml:space="preserve">Центр </w:t>
            </w:r>
            <w:proofErr w:type="spellStart"/>
            <w:r w:rsidRPr="00512D63">
              <w:rPr>
                <w:sz w:val="20"/>
                <w:szCs w:val="20"/>
              </w:rPr>
              <w:t>надання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адміністративних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послуг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Потіївської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сільської</w:t>
            </w:r>
            <w:proofErr w:type="spellEnd"/>
            <w:r w:rsidRPr="00512D63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</w:rPr>
            </w:pPr>
            <w:proofErr w:type="spellStart"/>
            <w:r w:rsidRPr="00512D63">
              <w:rPr>
                <w:sz w:val="20"/>
                <w:szCs w:val="20"/>
              </w:rPr>
              <w:t>вул</w:t>
            </w:r>
            <w:proofErr w:type="spellEnd"/>
            <w:r w:rsidRPr="00512D63">
              <w:rPr>
                <w:sz w:val="20"/>
                <w:szCs w:val="20"/>
              </w:rPr>
              <w:t xml:space="preserve">. Центральна, 31, с. </w:t>
            </w:r>
            <w:proofErr w:type="spellStart"/>
            <w:r w:rsidRPr="00512D63">
              <w:rPr>
                <w:sz w:val="20"/>
                <w:szCs w:val="20"/>
              </w:rPr>
              <w:t>Потіївка</w:t>
            </w:r>
            <w:proofErr w:type="spellEnd"/>
            <w:r w:rsidRPr="00512D63">
              <w:rPr>
                <w:sz w:val="20"/>
                <w:szCs w:val="20"/>
              </w:rPr>
              <w:t xml:space="preserve">, </w:t>
            </w:r>
            <w:proofErr w:type="spellStart"/>
            <w:r w:rsidRPr="00512D63">
              <w:rPr>
                <w:sz w:val="20"/>
                <w:szCs w:val="20"/>
              </w:rPr>
              <w:t>Житомирський</w:t>
            </w:r>
            <w:proofErr w:type="spellEnd"/>
            <w:r w:rsidRPr="00512D63">
              <w:rPr>
                <w:sz w:val="20"/>
                <w:szCs w:val="20"/>
              </w:rPr>
              <w:t xml:space="preserve"> район, </w:t>
            </w:r>
            <w:proofErr w:type="spellStart"/>
            <w:r w:rsidRPr="00512D63">
              <w:rPr>
                <w:sz w:val="20"/>
                <w:szCs w:val="20"/>
              </w:rPr>
              <w:t>Життомирська</w:t>
            </w:r>
            <w:proofErr w:type="spellEnd"/>
            <w:r w:rsidRPr="00512D63">
              <w:rPr>
                <w:sz w:val="20"/>
                <w:szCs w:val="20"/>
              </w:rPr>
              <w:t xml:space="preserve"> обл., 12225</w:t>
            </w:r>
          </w:p>
        </w:tc>
        <w:tc>
          <w:tcPr>
            <w:tcW w:w="2259" w:type="dxa"/>
          </w:tcPr>
          <w:p w:rsidR="00734DE5" w:rsidRPr="00512D63" w:rsidRDefault="00734DE5" w:rsidP="00A1445E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512D63">
              <w:rPr>
                <w:sz w:val="20"/>
                <w:szCs w:val="20"/>
              </w:rPr>
              <w:t>Понеділок</w:t>
            </w:r>
            <w:proofErr w:type="spellEnd"/>
            <w:r w:rsidRPr="00512D63">
              <w:rPr>
                <w:sz w:val="20"/>
                <w:szCs w:val="20"/>
              </w:rPr>
              <w:t xml:space="preserve"> – </w:t>
            </w:r>
            <w:proofErr w:type="spellStart"/>
            <w:r w:rsidRPr="00512D63">
              <w:rPr>
                <w:sz w:val="20"/>
                <w:szCs w:val="20"/>
              </w:rPr>
              <w:t>п’ятниця</w:t>
            </w:r>
            <w:proofErr w:type="spellEnd"/>
          </w:p>
          <w:p w:rsidR="00734DE5" w:rsidRPr="00512D63" w:rsidRDefault="00734DE5" w:rsidP="00A1445E">
            <w:pPr>
              <w:pStyle w:val="afd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>з 08:30 до 17:00</w:t>
            </w:r>
          </w:p>
          <w:p w:rsidR="00734DE5" w:rsidRPr="00512D63" w:rsidRDefault="00734DE5" w:rsidP="00A1445E">
            <w:pPr>
              <w:pStyle w:val="afd"/>
              <w:jc w:val="center"/>
              <w:rPr>
                <w:sz w:val="20"/>
                <w:szCs w:val="20"/>
              </w:rPr>
            </w:pPr>
          </w:p>
          <w:p w:rsidR="00734DE5" w:rsidRPr="00512D63" w:rsidRDefault="00734DE5" w:rsidP="00A1445E">
            <w:pPr>
              <w:pStyle w:val="afd"/>
              <w:jc w:val="center"/>
              <w:rPr>
                <w:sz w:val="20"/>
                <w:szCs w:val="20"/>
              </w:rPr>
            </w:pP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734DE5" w:rsidRPr="001075F2" w:rsidRDefault="00734DE5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512D63">
              <w:rPr>
                <w:sz w:val="20"/>
                <w:szCs w:val="20"/>
              </w:rPr>
              <w:t>Тел</w:t>
            </w:r>
            <w:r w:rsidRPr="001075F2">
              <w:rPr>
                <w:sz w:val="20"/>
                <w:szCs w:val="20"/>
                <w:lang w:val="en-US"/>
              </w:rPr>
              <w:t>. 099-514-19-17</w:t>
            </w:r>
          </w:p>
          <w:p w:rsidR="00734DE5" w:rsidRPr="001075F2" w:rsidRDefault="00734DE5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1075F2">
              <w:rPr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1075F2">
                <w:rPr>
                  <w:rStyle w:val="af1"/>
                  <w:sz w:val="20"/>
                  <w:szCs w:val="20"/>
                  <w:lang w:val="en-US"/>
                </w:rPr>
                <w:t>golova@potiivska-gromada.gov.ua</w:t>
              </w:r>
            </w:hyperlink>
          </w:p>
          <w:p w:rsidR="00734DE5" w:rsidRPr="001075F2" w:rsidRDefault="00734DE5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1075F2">
              <w:rPr>
                <w:sz w:val="20"/>
                <w:szCs w:val="20"/>
                <w:lang w:val="en-US"/>
              </w:rPr>
              <w:t>https://potiivska-gromada.gov.ua/viddil-centr-nadannya-administrativnih-poslug-11-25-10-17-01-2023/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1075F2">
              <w:rPr>
                <w:sz w:val="20"/>
                <w:szCs w:val="20"/>
              </w:rPr>
              <w:t xml:space="preserve">Центр </w:t>
            </w:r>
            <w:proofErr w:type="spellStart"/>
            <w:r w:rsidRPr="001075F2">
              <w:rPr>
                <w:sz w:val="20"/>
                <w:szCs w:val="20"/>
              </w:rPr>
              <w:t>надання</w:t>
            </w:r>
            <w:proofErr w:type="spellEnd"/>
            <w:r w:rsidRPr="001075F2">
              <w:rPr>
                <w:sz w:val="20"/>
                <w:szCs w:val="20"/>
              </w:rPr>
              <w:t xml:space="preserve"> </w:t>
            </w:r>
            <w:proofErr w:type="spellStart"/>
            <w:r w:rsidRPr="001075F2">
              <w:rPr>
                <w:sz w:val="20"/>
                <w:szCs w:val="20"/>
              </w:rPr>
              <w:t>адміністративних</w:t>
            </w:r>
            <w:proofErr w:type="spellEnd"/>
            <w:r w:rsidRPr="001075F2">
              <w:rPr>
                <w:sz w:val="20"/>
                <w:szCs w:val="20"/>
              </w:rPr>
              <w:t xml:space="preserve"> </w:t>
            </w:r>
            <w:proofErr w:type="spellStart"/>
            <w:r w:rsidRPr="001075F2">
              <w:rPr>
                <w:sz w:val="20"/>
                <w:szCs w:val="20"/>
              </w:rPr>
              <w:t>послуг</w:t>
            </w:r>
            <w:proofErr w:type="spellEnd"/>
            <w:r w:rsidRPr="001075F2">
              <w:rPr>
                <w:sz w:val="20"/>
                <w:szCs w:val="20"/>
              </w:rPr>
              <w:t xml:space="preserve"> </w:t>
            </w:r>
            <w:proofErr w:type="spellStart"/>
            <w:r w:rsidRPr="001075F2">
              <w:rPr>
                <w:sz w:val="20"/>
                <w:szCs w:val="20"/>
              </w:rPr>
              <w:t>Попільнянської</w:t>
            </w:r>
            <w:proofErr w:type="spellEnd"/>
            <w:r w:rsidRPr="001075F2">
              <w:rPr>
                <w:sz w:val="20"/>
                <w:szCs w:val="20"/>
              </w:rPr>
              <w:t xml:space="preserve"> </w:t>
            </w:r>
            <w:proofErr w:type="spellStart"/>
            <w:r w:rsidRPr="001075F2">
              <w:rPr>
                <w:sz w:val="20"/>
                <w:szCs w:val="20"/>
              </w:rPr>
              <w:t>селищної</w:t>
            </w:r>
            <w:proofErr w:type="spellEnd"/>
            <w:r w:rsidRPr="001075F2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 xml:space="preserve">13501, </w:t>
            </w:r>
            <w:proofErr w:type="spellStart"/>
            <w:r w:rsidRPr="00A11EF5">
              <w:rPr>
                <w:sz w:val="20"/>
                <w:szCs w:val="20"/>
              </w:rPr>
              <w:t>Житомирська</w:t>
            </w:r>
            <w:proofErr w:type="spellEnd"/>
            <w:r w:rsidRPr="00A11EF5">
              <w:rPr>
                <w:sz w:val="20"/>
                <w:szCs w:val="20"/>
              </w:rPr>
              <w:t xml:space="preserve"> обл., </w:t>
            </w:r>
            <w:proofErr w:type="spellStart"/>
            <w:r w:rsidRPr="00A11EF5">
              <w:rPr>
                <w:sz w:val="20"/>
                <w:szCs w:val="20"/>
              </w:rPr>
              <w:t>Житомирський</w:t>
            </w:r>
            <w:proofErr w:type="spellEnd"/>
            <w:r w:rsidRPr="00A11EF5">
              <w:rPr>
                <w:sz w:val="20"/>
                <w:szCs w:val="20"/>
              </w:rPr>
              <w:t xml:space="preserve"> р-н, </w:t>
            </w:r>
            <w:r>
              <w:rPr>
                <w:sz w:val="20"/>
                <w:szCs w:val="20"/>
              </w:rPr>
              <w:t>селище</w:t>
            </w:r>
            <w:r w:rsidRPr="00A11EF5">
              <w:rPr>
                <w:sz w:val="20"/>
                <w:szCs w:val="20"/>
              </w:rPr>
              <w:t xml:space="preserve"> </w:t>
            </w:r>
            <w:proofErr w:type="spellStart"/>
            <w:r w:rsidRPr="00A11EF5">
              <w:rPr>
                <w:sz w:val="20"/>
                <w:szCs w:val="20"/>
              </w:rPr>
              <w:t>Попільня</w:t>
            </w:r>
            <w:proofErr w:type="spellEnd"/>
            <w:r w:rsidRPr="00A11EF5">
              <w:rPr>
                <w:sz w:val="20"/>
                <w:szCs w:val="20"/>
              </w:rPr>
              <w:t xml:space="preserve">, </w:t>
            </w:r>
            <w:proofErr w:type="spellStart"/>
            <w:r w:rsidRPr="00A11EF5">
              <w:rPr>
                <w:sz w:val="20"/>
                <w:szCs w:val="20"/>
              </w:rPr>
              <w:t>вул</w:t>
            </w:r>
            <w:proofErr w:type="spellEnd"/>
            <w:r w:rsidRPr="00A11EF5">
              <w:rPr>
                <w:sz w:val="20"/>
                <w:szCs w:val="20"/>
              </w:rPr>
              <w:t>. Б. Хмельницького,7 (каб.118)</w:t>
            </w:r>
          </w:p>
        </w:tc>
        <w:tc>
          <w:tcPr>
            <w:tcW w:w="2259" w:type="dxa"/>
          </w:tcPr>
          <w:p w:rsidR="00734DE5" w:rsidRPr="00A11EF5" w:rsidRDefault="00734DE5" w:rsidP="00A1445E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A11EF5">
              <w:rPr>
                <w:sz w:val="20"/>
                <w:szCs w:val="20"/>
              </w:rPr>
              <w:t>Понеділок</w:t>
            </w:r>
            <w:proofErr w:type="spellEnd"/>
            <w:r w:rsidRPr="00A11E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четвер</w:t>
            </w:r>
            <w:proofErr w:type="spellEnd"/>
          </w:p>
          <w:p w:rsidR="00734DE5" w:rsidRPr="00A11EF5" w:rsidRDefault="00734DE5" w:rsidP="00A1445E">
            <w:pPr>
              <w:pStyle w:val="afd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17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  <w:p w:rsidR="00734DE5" w:rsidRPr="00A11EF5" w:rsidRDefault="00734DE5" w:rsidP="00A1445E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A11EF5">
              <w:rPr>
                <w:sz w:val="20"/>
                <w:szCs w:val="20"/>
              </w:rPr>
              <w:t>П’ятниця</w:t>
            </w:r>
            <w:proofErr w:type="spellEnd"/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20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</w:tc>
        <w:tc>
          <w:tcPr>
            <w:tcW w:w="2574" w:type="dxa"/>
          </w:tcPr>
          <w:p w:rsidR="00734DE5" w:rsidRPr="001075F2" w:rsidRDefault="00734DE5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A11EF5">
              <w:rPr>
                <w:sz w:val="20"/>
                <w:szCs w:val="20"/>
              </w:rPr>
              <w:t>Тел</w:t>
            </w:r>
            <w:r w:rsidRPr="001075F2">
              <w:rPr>
                <w:sz w:val="20"/>
                <w:szCs w:val="20"/>
                <w:lang w:val="en-US"/>
              </w:rPr>
              <w:t>. (04137) 5-11-12</w:t>
            </w:r>
          </w:p>
          <w:p w:rsidR="00734DE5" w:rsidRPr="001075F2" w:rsidRDefault="00734DE5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1075F2">
              <w:rPr>
                <w:sz w:val="20"/>
                <w:szCs w:val="20"/>
                <w:lang w:val="en-US"/>
              </w:rPr>
              <w:t>e-mail: popilnya-cnap@ukr.net</w:t>
            </w:r>
          </w:p>
          <w:p w:rsidR="00734DE5" w:rsidRPr="001075F2" w:rsidRDefault="00734DE5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1075F2">
              <w:rPr>
                <w:sz w:val="20"/>
                <w:szCs w:val="20"/>
                <w:lang w:val="en-US"/>
              </w:rPr>
              <w:t>https://popilnyanska-gromada.gov.ua/pro-cnap-09-58-21-12-02-2019/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Брусилівської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12601, Житомирська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Брусилів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Захисників України, 7</w:t>
            </w:r>
          </w:p>
        </w:tc>
        <w:tc>
          <w:tcPr>
            <w:tcW w:w="2259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Вівторок- п’ятниця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з 08.00 до 16.45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субота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15.30</w:t>
            </w:r>
          </w:p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 +38 (050) 02-03-401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cnap@brusylivska-gromada.gov.ua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https://brusylivska-gromada.gov.ua/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Відділ "Центр надання адміністративних послуг"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Гладковицької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11115, Житомирська область, Коростенський район, с. Гладкові,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Репкіна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Н., 5в</w:t>
            </w:r>
          </w:p>
        </w:tc>
        <w:tc>
          <w:tcPr>
            <w:tcW w:w="2259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04148-79187</w:t>
            </w:r>
          </w:p>
          <w:p w:rsidR="00734DE5" w:rsidRPr="00002C94" w:rsidRDefault="00B92DE0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9" w:history="1">
              <w:r w:rsidR="00734DE5" w:rsidRPr="00002C94">
                <w:rPr>
                  <w:sz w:val="20"/>
                  <w:szCs w:val="20"/>
                  <w:lang w:val="uk-UA"/>
                </w:rPr>
                <w:t>https://gld-tg.gov.ua/</w:t>
              </w:r>
            </w:hyperlink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gladkovichi_sr@ukr.net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Вишевицької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12214, Житомирська обл., Житомирський район,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Вишевичі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Миру, 18</w:t>
            </w:r>
          </w:p>
        </w:tc>
        <w:tc>
          <w:tcPr>
            <w:tcW w:w="2259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13.00 до 14.00</w:t>
            </w:r>
          </w:p>
        </w:tc>
        <w:tc>
          <w:tcPr>
            <w:tcW w:w="2574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04132-71246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vishevrada@ukr.net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https://vyshevycka-gromada.gov.ua/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Волицької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Житомирська обл., Житомирський р-н,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Волице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Житомирська, 105/10</w:t>
            </w:r>
          </w:p>
        </w:tc>
        <w:tc>
          <w:tcPr>
            <w:tcW w:w="2259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12.00 до 13.00</w:t>
            </w:r>
          </w:p>
        </w:tc>
        <w:tc>
          <w:tcPr>
            <w:tcW w:w="2574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097 534 91 08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inbox@volycya-gromada.gov.ua https://volycya-gromada.gov.ua/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Миропільської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вул. Центральна, 40,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Миропіль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Житомирський район Житомирська область, 13033</w:t>
            </w:r>
          </w:p>
        </w:tc>
        <w:tc>
          <w:tcPr>
            <w:tcW w:w="2259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: </w:t>
            </w:r>
            <w:hyperlink r:id="rId10" w:history="1">
              <w:r w:rsidRPr="00002C94">
                <w:rPr>
                  <w:rFonts w:eastAsiaTheme="majorEastAsia"/>
                  <w:sz w:val="20"/>
                  <w:szCs w:val="20"/>
                  <w:lang w:val="uk-UA"/>
                </w:rPr>
                <w:t>tsnap_myropil@i.ua</w:t>
              </w:r>
            </w:hyperlink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https://myropilska-gromada.gov.ua/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Оліївської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12402, Житомирська обл., Житомирський р-н,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Оліївка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Леоніда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Ступницького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буд. 68</w:t>
            </w:r>
          </w:p>
        </w:tc>
        <w:tc>
          <w:tcPr>
            <w:tcW w:w="2259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 понеділок-четвер 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8.00-15.00 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8.00-13.00</w:t>
            </w:r>
          </w:p>
        </w:tc>
        <w:tc>
          <w:tcPr>
            <w:tcW w:w="2574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067 4558700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https://oliivska.gromada.org.ua//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Ушомирської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область, м. Коростень,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вул. Грушевського, буд. 60/2.</w:t>
            </w:r>
          </w:p>
        </w:tc>
        <w:tc>
          <w:tcPr>
            <w:tcW w:w="2259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096 1159004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vdrushomirsrada@ukr.net.</w:t>
            </w:r>
          </w:p>
          <w:p w:rsidR="00734DE5" w:rsidRPr="00002C94" w:rsidRDefault="00B92DE0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1" w:history="1">
              <w:r w:rsidR="00734DE5" w:rsidRPr="00002C94">
                <w:rPr>
                  <w:rStyle w:val="af1"/>
                  <w:sz w:val="20"/>
                  <w:szCs w:val="20"/>
                  <w:lang w:val="uk-UA"/>
                </w:rPr>
                <w:t>https://ushomyrska-gromada.gov.ua/informaciya-pro-cnap-20-22-45-05-04-2021/</w:t>
              </w:r>
            </w:hyperlink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Відділ «Центр надання адміністративних послуг» Черняхівської селеном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12301,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Черняхів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майдан Рад, буд. 2</w:t>
            </w:r>
          </w:p>
        </w:tc>
        <w:tc>
          <w:tcPr>
            <w:tcW w:w="2259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з 8.45 до 16.00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9:00 до 20:00</w:t>
            </w:r>
          </w:p>
        </w:tc>
        <w:tc>
          <w:tcPr>
            <w:tcW w:w="2574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096 2048668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chernyahiv_cnap12301@ukr.net</w:t>
            </w:r>
          </w:p>
          <w:p w:rsidR="00734DE5" w:rsidRPr="00002C94" w:rsidRDefault="00B92DE0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2" w:history="1">
              <w:r w:rsidR="00734DE5" w:rsidRPr="00002C94">
                <w:rPr>
                  <w:rStyle w:val="af1"/>
                  <w:sz w:val="20"/>
                  <w:szCs w:val="20"/>
                  <w:lang w:val="uk-UA"/>
                </w:rPr>
                <w:t>https://chernyahivska-gromada.gov.ua/</w:t>
              </w:r>
            </w:hyperlink>
            <w:r w:rsidR="00734DE5" w:rsidRPr="00002C94">
              <w:rPr>
                <w:sz w:val="20"/>
                <w:szCs w:val="20"/>
                <w:lang w:val="uk-UA"/>
              </w:rPr>
              <w:t xml:space="preserve">  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Управління Центру надання адміністративних послуг Коростишівської міської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12501,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Коростишів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вул. Соборна площа, 18</w:t>
            </w:r>
          </w:p>
        </w:tc>
        <w:tc>
          <w:tcPr>
            <w:tcW w:w="2259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- п'ятниця 08:00 - 17:00</w:t>
            </w:r>
          </w:p>
        </w:tc>
        <w:tc>
          <w:tcPr>
            <w:tcW w:w="2574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04130 50391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cnap@korostyshiv-rada.gov.ua</w:t>
            </w:r>
          </w:p>
          <w:p w:rsidR="00734DE5" w:rsidRPr="00002C94" w:rsidRDefault="00B92DE0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3" w:tgtFrame="_blank" w:history="1">
              <w:r w:rsidR="00734DE5" w:rsidRPr="00002C94">
                <w:rPr>
                  <w:rStyle w:val="af1"/>
                  <w:sz w:val="20"/>
                  <w:szCs w:val="20"/>
                  <w:lang w:val="uk-UA"/>
                </w:rPr>
                <w:t>cnap.korostyshiv-rada.gov.ua</w:t>
              </w:r>
            </w:hyperlink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Ємільчинської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11201, Житомирська область,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Звягельський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Ємільчине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Соборна, 18а</w:t>
            </w:r>
          </w:p>
        </w:tc>
        <w:tc>
          <w:tcPr>
            <w:tcW w:w="2259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середа, четвер, п’ятниця – з 8.00 до 17.00 год. без перерви на обід;</w:t>
            </w:r>
            <w:r w:rsidRPr="00002C94">
              <w:rPr>
                <w:sz w:val="20"/>
                <w:szCs w:val="20"/>
                <w:lang w:val="uk-UA"/>
              </w:rPr>
              <w:br/>
              <w:t>Вівторок – з 8.00 до 20.00 год. без перерви на обід</w:t>
            </w:r>
          </w:p>
        </w:tc>
        <w:tc>
          <w:tcPr>
            <w:tcW w:w="2574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(04149) 2-13-66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: </w:t>
            </w:r>
            <w:hyperlink r:id="rId14" w:history="1">
              <w:r w:rsidRPr="00002C94">
                <w:rPr>
                  <w:rStyle w:val="af1"/>
                  <w:b/>
                  <w:bCs/>
                  <w:sz w:val="20"/>
                  <w:szCs w:val="20"/>
                  <w:lang w:val="uk-UA"/>
                </w:rPr>
                <w:t>cnap@emrada.gov.ua</w:t>
              </w:r>
            </w:hyperlink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</w:t>
            </w:r>
            <w:hyperlink r:id="rId15" w:history="1">
              <w:r w:rsidRPr="00002C94">
                <w:rPr>
                  <w:rStyle w:val="af1"/>
                  <w:sz w:val="20"/>
                  <w:szCs w:val="20"/>
                  <w:lang w:val="uk-UA"/>
                </w:rPr>
                <w:t>https://emrada.gov.ua/ </w:t>
              </w:r>
            </w:hyperlink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Іршанської селищної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12110,  Житомирська область, Коростенський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Іршанськ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Гулія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7</w:t>
            </w:r>
          </w:p>
        </w:tc>
        <w:tc>
          <w:tcPr>
            <w:tcW w:w="2259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середа - з 08.00 до 17.00; четвер - з 08.00 до 18.00; п’ятниця - з 08.00 до 15.45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04145-44221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734DE5" w:rsidRPr="00002C94" w:rsidRDefault="00B92DE0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6" w:history="1">
              <w:r w:rsidR="00734DE5" w:rsidRPr="00002C94">
                <w:rPr>
                  <w:rStyle w:val="af1"/>
                  <w:sz w:val="20"/>
                  <w:szCs w:val="20"/>
                  <w:lang w:val="uk-UA"/>
                </w:rPr>
                <w:t>irshansk_rada@irshanska-gromada.gov.ua</w:t>
              </w:r>
            </w:hyperlink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https://irshanska-gromada.gov.ua/cnap-14-55-02-22-02-2019/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Білокоровицької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11055,  Житомирська область, Коростенський район,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Білокоровичі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Тараса Шевченка, 69а</w:t>
            </w:r>
          </w:p>
        </w:tc>
        <w:tc>
          <w:tcPr>
            <w:tcW w:w="2259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Понеділок, вівторок, четвер - з 08.00 до 17.00; середа з 8.00-20.00; п’ятниця з 8.00 -16.00 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u w:val="single"/>
                <w:lang w:val="uk-UA"/>
              </w:rPr>
              <w:t>bilokorovychi_cnap@ukr.net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https://bilokorovycka-gromada.gov.ua/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Баранівської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12700, Житомирська обл.,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Баранівка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7б</w:t>
            </w:r>
          </w:p>
        </w:tc>
        <w:tc>
          <w:tcPr>
            <w:tcW w:w="2259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 з 8:30 до 16:30;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з 9:00 до 16:00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субота з 9:00 до 13:00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096-600-24-04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734DE5" w:rsidRPr="00002C94" w:rsidRDefault="00B92DE0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7" w:history="1">
              <w:r w:rsidR="00734DE5" w:rsidRPr="00002C94">
                <w:rPr>
                  <w:rStyle w:val="af1"/>
                  <w:sz w:val="20"/>
                  <w:szCs w:val="20"/>
                  <w:lang w:val="uk-UA"/>
                </w:rPr>
                <w:t>baranivka_cnap@ukr.net</w:t>
              </w:r>
            </w:hyperlink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https://otg.mrada-baranivka.gov.ua/index.php/2018-04-16-20-52-40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Барашівської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11255, вул. Героїв Майдану, 10,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Бараші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Звягельський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район, Житомирська область</w:t>
            </w:r>
          </w:p>
        </w:tc>
        <w:tc>
          <w:tcPr>
            <w:tcW w:w="2259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вівторок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середа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четвер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п’ятниця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2574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https://barashivska-gromada.gov.ua/cnap-12-37-32-19-02-2021/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Вільшанської сільської ради Житомирського району Житомирської області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Короченська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2, с. Вільшанка, Житомирський район, Житомирська область</w:t>
            </w:r>
          </w:p>
        </w:tc>
        <w:tc>
          <w:tcPr>
            <w:tcW w:w="2259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 8:00-17:00, пт 08:00-15:45, обідня перерва – 12:00-12:45</w:t>
            </w:r>
          </w:p>
        </w:tc>
        <w:tc>
          <w:tcPr>
            <w:tcW w:w="2574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04139-21248</w:t>
            </w:r>
          </w:p>
          <w:p w:rsidR="00734DE5" w:rsidRDefault="00B92DE0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8" w:history="1">
              <w:r w:rsidR="00734DE5" w:rsidRPr="00687A14">
                <w:rPr>
                  <w:rStyle w:val="af1"/>
                  <w:sz w:val="20"/>
                  <w:szCs w:val="20"/>
                  <w:lang w:val="uk-UA"/>
                </w:rPr>
                <w:t>s.vilshanka@ukr.net</w:t>
              </w:r>
            </w:hyperlink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https://vilshanka-rada.gov.ua/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Андрушівської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13401, Житомирська область, Бердичівський район,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Андрушівка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площа Т. Г. Шевченка, буд. 1</w:t>
            </w:r>
          </w:p>
        </w:tc>
        <w:tc>
          <w:tcPr>
            <w:tcW w:w="2259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38 0412 55 80 10</w:t>
            </w:r>
          </w:p>
          <w:p w:rsidR="00734DE5" w:rsidRPr="00002C94" w:rsidRDefault="00B92DE0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9" w:history="1">
              <w:r w:rsidR="00734DE5" w:rsidRPr="00632BC1">
                <w:rPr>
                  <w:rStyle w:val="af1"/>
                  <w:sz w:val="20"/>
                  <w:szCs w:val="20"/>
                  <w:lang w:val="uk-UA"/>
                </w:rPr>
                <w:t>24706710@andr.gov.ua</w:t>
              </w:r>
            </w:hyperlink>
          </w:p>
          <w:p w:rsidR="00734DE5" w:rsidRPr="00632BC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https://andrushkivska-gromada.gov.ua/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виконавчого комітету Бердичівської міської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13300, м. Бердичів, Центральна площа,1</w:t>
            </w:r>
          </w:p>
        </w:tc>
        <w:tc>
          <w:tcPr>
            <w:tcW w:w="2259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09.00 до 17.00</w:t>
            </w:r>
          </w:p>
          <w:p w:rsidR="00734DE5" w:rsidRPr="00CB5AB9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CB5AB9">
              <w:rPr>
                <w:sz w:val="20"/>
                <w:szCs w:val="20"/>
                <w:lang w:val="uk-UA"/>
              </w:rPr>
              <w:t>Субота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CB5AB9">
              <w:rPr>
                <w:sz w:val="20"/>
                <w:szCs w:val="20"/>
                <w:lang w:val="uk-UA"/>
              </w:rPr>
              <w:t>09.00 - 13.00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734DE5" w:rsidRPr="00632BC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632BC1">
              <w:rPr>
                <w:sz w:val="20"/>
                <w:szCs w:val="20"/>
                <w:lang w:val="uk-UA"/>
              </w:rPr>
              <w:t>098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632BC1">
              <w:rPr>
                <w:sz w:val="20"/>
                <w:szCs w:val="20"/>
                <w:lang w:val="uk-UA"/>
              </w:rPr>
              <w:t>9592847</w:t>
            </w:r>
          </w:p>
          <w:p w:rsidR="00734DE5" w:rsidRPr="00002C94" w:rsidRDefault="00B92DE0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0" w:history="1">
              <w:r w:rsidR="00734DE5" w:rsidRPr="00002C94">
                <w:rPr>
                  <w:rStyle w:val="af1"/>
                  <w:sz w:val="20"/>
                  <w:szCs w:val="20"/>
                  <w:lang w:val="uk-UA"/>
                </w:rPr>
                <w:t>сnap@berdychiv-rada.gov.ua</w:t>
              </w:r>
            </w:hyperlink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https://cnap.berdychiv.com.ua/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виконавчого комітету Коростенської міської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обл., м. Коростень, вул. Шевченка, 5</w:t>
            </w:r>
          </w:p>
        </w:tc>
        <w:tc>
          <w:tcPr>
            <w:tcW w:w="2259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16.00; середа:</w:t>
            </w:r>
          </w:p>
          <w:p w:rsidR="00734DE5" w:rsidRPr="00F37A0F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 с</w:t>
            </w:r>
            <w:r w:rsidRPr="00F37A0F">
              <w:rPr>
                <w:sz w:val="20"/>
                <w:szCs w:val="20"/>
                <w:lang w:val="uk-UA"/>
              </w:rPr>
              <w:t>убота: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F37A0F">
              <w:rPr>
                <w:sz w:val="20"/>
                <w:szCs w:val="20"/>
                <w:lang w:val="uk-UA"/>
              </w:rPr>
              <w:t>з 08-00 до 15-00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734DE5" w:rsidRPr="00CB5AB9" w:rsidRDefault="00B92DE0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1" w:history="1">
              <w:r w:rsidR="00734DE5" w:rsidRPr="00CB5AB9">
                <w:rPr>
                  <w:rFonts w:eastAsiaTheme="majorEastAsia"/>
                  <w:sz w:val="20"/>
                  <w:szCs w:val="20"/>
                  <w:lang w:val="uk-UA"/>
                </w:rPr>
                <w:t>(04142) 5-01-38</w:t>
              </w:r>
            </w:hyperlink>
          </w:p>
          <w:p w:rsidR="00734DE5" w:rsidRPr="00CB5AB9" w:rsidRDefault="00B92DE0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2" w:history="1">
              <w:r w:rsidR="00734DE5" w:rsidRPr="00CB5AB9">
                <w:rPr>
                  <w:rFonts w:eastAsiaTheme="majorEastAsia"/>
                  <w:sz w:val="20"/>
                  <w:szCs w:val="20"/>
                  <w:lang w:val="uk-UA"/>
                </w:rPr>
                <w:t>+38 (096) 298-91-55</w:t>
              </w:r>
            </w:hyperlink>
          </w:p>
          <w:p w:rsidR="00734DE5" w:rsidRPr="00002C94" w:rsidRDefault="00B92DE0" w:rsidP="00A1445E">
            <w:pPr>
              <w:pStyle w:val="afd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hyperlink r:id="rId23" w:history="1">
              <w:r w:rsidR="00734DE5" w:rsidRPr="00002C94">
                <w:rPr>
                  <w:rStyle w:val="af1"/>
                  <w:b/>
                  <w:bCs/>
                  <w:sz w:val="20"/>
                  <w:szCs w:val="20"/>
                  <w:lang w:val="uk-UA"/>
                </w:rPr>
                <w:t>cnap@korosten-rada.gov.ua</w:t>
              </w:r>
            </w:hyperlink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https://korosten-rada.gov.ua/miska-rada/cznap/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Малинської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11601,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Малин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 площа, 6а</w:t>
            </w:r>
          </w:p>
        </w:tc>
        <w:tc>
          <w:tcPr>
            <w:tcW w:w="2259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Седеда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з      9.00 – 17.00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Четвер   11.00 – 20.00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П’ятниця  8.00 – 16.00            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734DE5" w:rsidRPr="00F37A0F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067-455-41-58</w:t>
            </w:r>
          </w:p>
          <w:p w:rsidR="00734DE5" w:rsidRPr="00F37A0F" w:rsidRDefault="00B92DE0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4" w:history="1">
              <w:r w:rsidR="00734DE5" w:rsidRPr="00F37A0F">
                <w:rPr>
                  <w:rStyle w:val="af1"/>
                  <w:sz w:val="20"/>
                  <w:szCs w:val="20"/>
                  <w:lang w:val="uk-UA"/>
                </w:rPr>
                <w:t>malin_tsnap@ukr.net</w:t>
              </w:r>
            </w:hyperlink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https://malyn-rada.gov.ua/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виконавчого комітету Овруцької міської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11101, Житомирська область, Коростенський район,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Овруч, вул. Героїв Майдану, 21</w:t>
            </w:r>
          </w:p>
        </w:tc>
        <w:tc>
          <w:tcPr>
            <w:tcW w:w="2259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8-00 до 17-00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8-00 до 20-00</w:t>
            </w:r>
          </w:p>
          <w:p w:rsidR="00734DE5" w:rsidRPr="00002C94" w:rsidRDefault="00734DE5" w:rsidP="00A1445E">
            <w:pPr>
              <w:pStyle w:val="afd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-8-00 до 16-00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097 521 98 05</w:t>
            </w:r>
          </w:p>
          <w:p w:rsidR="00734DE5" w:rsidRPr="009D15EC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D15EC">
              <w:rPr>
                <w:sz w:val="20"/>
                <w:szCs w:val="20"/>
                <w:lang w:val="uk-UA"/>
              </w:rPr>
              <w:t>ovruch_cnap@ukr.net</w:t>
            </w:r>
          </w:p>
          <w:p w:rsidR="00734DE5" w:rsidRPr="00002C94" w:rsidRDefault="00B92DE0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5" w:history="1">
              <w:r w:rsidR="00734DE5" w:rsidRPr="00002C94">
                <w:rPr>
                  <w:rStyle w:val="af1"/>
                  <w:sz w:val="20"/>
                  <w:szCs w:val="20"/>
                  <w:lang w:val="uk-UA"/>
                </w:rPr>
                <w:t>https://ovrucka-gromada.gov.ua/</w:t>
              </w:r>
            </w:hyperlink>
            <w:r w:rsidR="00734DE5" w:rsidRPr="00002C94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Вчорайшенської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13610,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Вчорайше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Бердичівського району, Житомирської області, вул. Велика Бердичівська, 2</w:t>
            </w:r>
          </w:p>
        </w:tc>
        <w:tc>
          <w:tcPr>
            <w:tcW w:w="2259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п’ятниця: 08:45-17:00, обідня перерва 13:00-13:15</w:t>
            </w:r>
          </w:p>
        </w:tc>
        <w:tc>
          <w:tcPr>
            <w:tcW w:w="2574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04138-93131 https://vchorayshenska-gromada.gov.ua/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Гришковецької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13337, Житомирська обл., Бердичівський р-н, </w:t>
            </w:r>
            <w:r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Гришківці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Червоний промінь, 4</w:t>
            </w:r>
          </w:p>
        </w:tc>
        <w:tc>
          <w:tcPr>
            <w:tcW w:w="2259" w:type="dxa"/>
          </w:tcPr>
          <w:p w:rsidR="00734DE5" w:rsidRPr="009B648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:rsidR="00734DE5" w:rsidRPr="009B648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(04143) 6-33-33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grushkivci-cnap@ukr.net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https://gryshkovecka-gromada.gov.ua/feedback/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Дубрівської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12736, вул. Адмірала Левченка, 132,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Дубрівка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Новоград-Волинський район, Житомирська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2259" w:type="dxa"/>
          </w:tcPr>
          <w:p w:rsidR="00734DE5" w:rsidRPr="009B648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t>Понеділок – четвер : з 08.00-17.00 (обідня перерва з 12.00-13.00)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t> п’ятниця:  з 08.00-20.00 (обідня перерва з 12.00-13.00)</w:t>
            </w:r>
          </w:p>
        </w:tc>
        <w:tc>
          <w:tcPr>
            <w:tcW w:w="2574" w:type="dxa"/>
          </w:tcPr>
          <w:p w:rsidR="00734DE5" w:rsidRPr="009B648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9B648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9B6484">
              <w:rPr>
                <w:sz w:val="20"/>
                <w:szCs w:val="20"/>
                <w:lang w:val="uk-UA"/>
              </w:rPr>
              <w:t>.: +380978747412</w:t>
            </w:r>
          </w:p>
          <w:p w:rsidR="00734DE5" w:rsidRPr="00002C94" w:rsidRDefault="00B92DE0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6" w:history="1">
              <w:r w:rsidR="00734DE5" w:rsidRPr="00002C94">
                <w:rPr>
                  <w:rStyle w:val="af1"/>
                  <w:sz w:val="20"/>
                  <w:szCs w:val="20"/>
                  <w:lang w:val="uk-UA"/>
                </w:rPr>
                <w:t>dubrivka_cnap@ukr.net</w:t>
              </w:r>
            </w:hyperlink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https://dubrivska-gromada.gov.ua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Житомирської міської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10014,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Житомир, вул. Михайлівська, 4</w:t>
            </w:r>
          </w:p>
        </w:tc>
        <w:tc>
          <w:tcPr>
            <w:tcW w:w="2259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734DE5" w:rsidRPr="002B1179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8:30-17:30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Обідня перерва: 12:30 - 13:30</w:t>
            </w:r>
          </w:p>
        </w:tc>
        <w:tc>
          <w:tcPr>
            <w:tcW w:w="2574" w:type="dxa"/>
          </w:tcPr>
          <w:p w:rsidR="00734DE5" w:rsidRPr="002B1179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(0412) 47-06-15</w:t>
            </w:r>
          </w:p>
          <w:p w:rsidR="00734DE5" w:rsidRPr="002B1179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edo412@ukr.net</w:t>
            </w:r>
          </w:p>
          <w:p w:rsidR="00734DE5" w:rsidRPr="002B1179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аdministrator-cnap@ukr.net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http://zt-rada.gov.ua/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11700,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Шевченка, 20</w:t>
            </w:r>
          </w:p>
        </w:tc>
        <w:tc>
          <w:tcPr>
            <w:tcW w:w="2259" w:type="dxa"/>
          </w:tcPr>
          <w:p w:rsidR="00734DE5" w:rsidRPr="002B1179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Понеділок, вівторок, середа, четвер – 08.00 – 17.15</w:t>
            </w:r>
          </w:p>
          <w:p w:rsidR="00734DE5" w:rsidRPr="002B1179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П’ятниця – 08.00 – 16.00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Субота – 09.00 – 14.00 без перерви</w:t>
            </w:r>
          </w:p>
        </w:tc>
        <w:tc>
          <w:tcPr>
            <w:tcW w:w="2574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+38(096) 739 50 60, 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(04141) 3 22 1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</w:t>
            </w:r>
            <w:hyperlink r:id="rId27" w:history="1">
              <w:r w:rsidRPr="00002C94">
                <w:rPr>
                  <w:rStyle w:val="af1"/>
                  <w:b/>
                  <w:bCs/>
                  <w:sz w:val="20"/>
                  <w:szCs w:val="20"/>
                  <w:lang w:val="uk-UA"/>
                </w:rPr>
                <w:t>nv-cnap@ukr.net</w:t>
              </w:r>
            </w:hyperlink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https://info.nvrada.gov.ua/gromadskosti/cznap/pro-cznap/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Квітневої сільської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13532, Житомирська область, Житомирський район, с. Квітневе, майдан Героїв Небесної Сотні, 1</w:t>
            </w:r>
          </w:p>
        </w:tc>
        <w:tc>
          <w:tcPr>
            <w:tcW w:w="2259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04137-72235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sr.kvitneve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@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kvitneva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gromada.gov.ua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https://kvitneva-gromada.gov.ua/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Корнинської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Попільнянського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району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13514,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Корнин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Соборна, 19</w:t>
            </w:r>
          </w:p>
        </w:tc>
        <w:tc>
          <w:tcPr>
            <w:tcW w:w="2259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8:15-17:00</w:t>
            </w:r>
          </w:p>
        </w:tc>
        <w:tc>
          <w:tcPr>
            <w:tcW w:w="2574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04137-64019</w:t>
            </w:r>
          </w:p>
          <w:p w:rsidR="00734DE5" w:rsidRPr="007B0E92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7B0E92">
              <w:rPr>
                <w:sz w:val="20"/>
                <w:szCs w:val="20"/>
                <w:lang w:val="uk-UA"/>
              </w:rPr>
              <w:t>inbox@kornynska-gromada.gov.ua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https://kornynska-gromada.gov.ua/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Курненської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12031, вул. Центральна, 1, с. Курне, Житомирський район, Житомирська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2259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17.00; середа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</w:t>
            </w:r>
          </w:p>
        </w:tc>
        <w:tc>
          <w:tcPr>
            <w:tcW w:w="2574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+380976559688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kurne_sr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@ ukr.net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https://gromada.org.ua/mail/17120/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Лугинської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11301, Житомирська область, Коростенський район, </w:t>
            </w:r>
            <w:r w:rsidRPr="00486E28">
              <w:rPr>
                <w:sz w:val="20"/>
                <w:szCs w:val="20"/>
                <w:lang w:val="uk-UA"/>
              </w:rPr>
              <w:t xml:space="preserve">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Лугини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М. Грушевського, 4.</w:t>
            </w:r>
          </w:p>
        </w:tc>
        <w:tc>
          <w:tcPr>
            <w:tcW w:w="2259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Пн-Чт: 8:00-17:00; Пт: 8:00-16:00; Обід: 12:00-13:00.</w:t>
            </w:r>
          </w:p>
        </w:tc>
        <w:tc>
          <w:tcPr>
            <w:tcW w:w="2574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0936340476 </w:t>
            </w:r>
            <w:hyperlink r:id="rId28" w:history="1">
              <w:r w:rsidRPr="00002C94">
                <w:rPr>
                  <w:rStyle w:val="af1"/>
                  <w:sz w:val="20"/>
                  <w:szCs w:val="20"/>
                  <w:lang w:val="uk-UA"/>
                </w:rPr>
                <w:t>lugcnap@ukr.net</w:t>
              </w:r>
            </w:hyperlink>
            <w:r w:rsidRPr="00002C94">
              <w:rPr>
                <w:sz w:val="20"/>
                <w:szCs w:val="20"/>
                <w:lang w:val="uk-UA"/>
              </w:rPr>
              <w:t>.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https://lugynska-gromada.gov.ua/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Любарської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13101, Житомирська обл., Житомирський р-н.,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Любар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Незалежності, буд 15/1</w:t>
            </w:r>
          </w:p>
        </w:tc>
        <w:tc>
          <w:tcPr>
            <w:tcW w:w="2259" w:type="dxa"/>
          </w:tcPr>
          <w:p w:rsidR="00734DE5" w:rsidRPr="009B648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:rsidR="00734DE5" w:rsidRPr="009B648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734DE5" w:rsidRPr="00E6381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6381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E63811">
              <w:rPr>
                <w:sz w:val="20"/>
                <w:szCs w:val="20"/>
                <w:lang w:val="uk-UA"/>
              </w:rPr>
              <w:t>. (04147)2-30-30,</w:t>
            </w:r>
          </w:p>
          <w:p w:rsidR="00734DE5" w:rsidRPr="00E63811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E6381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E6381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E63811">
              <w:rPr>
                <w:sz w:val="20"/>
                <w:szCs w:val="20"/>
                <w:lang w:val="uk-UA"/>
              </w:rPr>
              <w:t>: </w:t>
            </w:r>
            <w:hyperlink r:id="rId29" w:history="1">
              <w:r w:rsidRPr="00E63811">
                <w:rPr>
                  <w:rStyle w:val="af1"/>
                  <w:sz w:val="20"/>
                  <w:szCs w:val="20"/>
                  <w:lang w:val="uk-UA"/>
                </w:rPr>
                <w:t>cnap-l@ukr.net</w:t>
              </w:r>
            </w:hyperlink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https://lubarska-gromada.gov.ua/informaciya-pro-cnap-14-29-07-30-03-2020/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Народицької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11401, Житомирська область, Коростенський район, селище Народичі, вул. Свято-Миколаївська, буд. 136</w:t>
            </w:r>
          </w:p>
        </w:tc>
        <w:tc>
          <w:tcPr>
            <w:tcW w:w="2259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9-00 до 18-00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9-00 до 20-00</w:t>
            </w:r>
          </w:p>
          <w:p w:rsidR="00734DE5" w:rsidRPr="00002C94" w:rsidRDefault="00734DE5" w:rsidP="00A1445E">
            <w:pPr>
              <w:pStyle w:val="afd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-9-00 до 17-00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(04140)2-13-66</w:t>
            </w:r>
          </w:p>
          <w:p w:rsidR="00734DE5" w:rsidRPr="00002C94" w:rsidRDefault="00B92DE0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30" w:history="1">
              <w:r w:rsidR="00734DE5" w:rsidRPr="00002C94">
                <w:rPr>
                  <w:rStyle w:val="af1"/>
                  <w:sz w:val="20"/>
                  <w:szCs w:val="20"/>
                  <w:lang w:val="uk-UA"/>
                </w:rPr>
                <w:t>narotg_cnap@ukr.net</w:t>
              </w:r>
            </w:hyperlink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https://narodycka-gromada.gov.ua/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Новоборівської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12114, Житомирська обл.,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Житомирський р-н, селище Нова Борова, вул. Незалежності, 9-А</w:t>
            </w:r>
          </w:p>
        </w:tc>
        <w:tc>
          <w:tcPr>
            <w:tcW w:w="2259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(04145) 9-51-89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tsnap.nb@ukr.net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Новогуйвинської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12441, </w:t>
            </w:r>
            <w:r w:rsidRPr="00486E28"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Новогуйвинське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вул. Дружби Народів, 5</w:t>
            </w:r>
          </w:p>
        </w:tc>
        <w:tc>
          <w:tcPr>
            <w:tcW w:w="2259" w:type="dxa"/>
          </w:tcPr>
          <w:p w:rsidR="00734DE5" w:rsidRPr="003017C8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lastRenderedPageBreak/>
              <w:t xml:space="preserve">з понеділка по четвер – </w:t>
            </w:r>
            <w:r w:rsidRPr="003017C8">
              <w:rPr>
                <w:sz w:val="20"/>
                <w:szCs w:val="20"/>
                <w:lang w:val="uk-UA"/>
              </w:rPr>
              <w:lastRenderedPageBreak/>
              <w:t>щоденно з 08 год 30 хв до 17 год 00 хв;</w:t>
            </w:r>
          </w:p>
          <w:p w:rsidR="00734DE5" w:rsidRPr="003017C8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п’ятниця - з 08 год 30 хв до 16 год 00 хв;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734DE5" w:rsidRPr="003017C8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lastRenderedPageBreak/>
              <w:t>097 405 20 50</w:t>
            </w:r>
          </w:p>
          <w:p w:rsidR="00734DE5" w:rsidRPr="00002C94" w:rsidRDefault="00B92DE0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31" w:history="1">
              <w:r w:rsidR="00734DE5" w:rsidRPr="003017C8">
                <w:rPr>
                  <w:rStyle w:val="af1"/>
                  <w:sz w:val="20"/>
                  <w:szCs w:val="20"/>
                  <w:lang w:val="uk-UA"/>
                </w:rPr>
                <w:t>cnap@</w:t>
              </w:r>
            </w:hyperlink>
            <w:hyperlink r:id="rId32" w:history="1">
              <w:r w:rsidR="00734DE5" w:rsidRPr="003017C8">
                <w:rPr>
                  <w:rStyle w:val="af1"/>
                  <w:sz w:val="20"/>
                  <w:szCs w:val="20"/>
                  <w:lang w:val="uk-UA"/>
                </w:rPr>
                <w:t>novoguyvynske-miskrada.gov.ua</w:t>
              </w:r>
            </w:hyperlink>
          </w:p>
          <w:p w:rsidR="00734DE5" w:rsidRPr="003017C8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https://novoguyvynske-miskrada.gov.ua/</w:t>
            </w:r>
          </w:p>
          <w:p w:rsidR="00734DE5" w:rsidRPr="00002C94" w:rsidRDefault="00734DE5" w:rsidP="00A1445E">
            <w:pPr>
              <w:pStyle w:val="afd"/>
              <w:rPr>
                <w:sz w:val="20"/>
                <w:szCs w:val="20"/>
                <w:lang w:val="uk-UA"/>
              </w:rPr>
            </w:pPr>
          </w:p>
        </w:tc>
      </w:tr>
      <w:tr w:rsidR="00734DE5" w:rsidRPr="00002C94" w:rsidTr="00A1445E"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Олевської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734DE5" w:rsidRPr="00002C9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11001, Житомирська обл.,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Олевськ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Володимирська, 2</w:t>
            </w:r>
          </w:p>
        </w:tc>
        <w:tc>
          <w:tcPr>
            <w:tcW w:w="2259" w:type="dxa"/>
          </w:tcPr>
          <w:p w:rsidR="00734DE5" w:rsidRPr="003017C8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Понеділок – середа  з 8:30 до 18:15 (без обідньої перерви)</w:t>
            </w:r>
          </w:p>
          <w:p w:rsidR="00734DE5" w:rsidRPr="003017C8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Четвер з 8:30 до 20:00</w:t>
            </w:r>
          </w:p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П’ятниця  з 8:30 до 17:00</w:t>
            </w:r>
          </w:p>
        </w:tc>
        <w:tc>
          <w:tcPr>
            <w:tcW w:w="2574" w:type="dxa"/>
          </w:tcPr>
          <w:p w:rsidR="00734DE5" w:rsidRPr="00002C9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cnap-olevsk@ukr.net</w:t>
            </w:r>
            <w:r w:rsidRPr="00002C94">
              <w:rPr>
                <w:sz w:val="20"/>
                <w:szCs w:val="20"/>
                <w:lang w:val="uk-UA"/>
              </w:rPr>
              <w:br/>
              <w:t>http://olevsk-gromada.gov.ua</w:t>
            </w:r>
          </w:p>
        </w:tc>
      </w:tr>
      <w:tr w:rsidR="00734DE5" w:rsidRPr="00002C94" w:rsidTr="00A1445E">
        <w:tc>
          <w:tcPr>
            <w:tcW w:w="2416" w:type="dxa"/>
          </w:tcPr>
          <w:p w:rsidR="00734DE5" w:rsidRPr="006B740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404">
              <w:rPr>
                <w:sz w:val="20"/>
                <w:szCs w:val="20"/>
                <w:lang w:val="uk-UA"/>
              </w:rPr>
              <w:t>Глибочицька</w:t>
            </w:r>
            <w:proofErr w:type="spellEnd"/>
            <w:r w:rsidRPr="006B7404">
              <w:rPr>
                <w:sz w:val="20"/>
                <w:szCs w:val="20"/>
                <w:lang w:val="uk-UA"/>
              </w:rPr>
              <w:t xml:space="preserve"> сільська рада Житомирського району Житомирської області</w:t>
            </w:r>
          </w:p>
        </w:tc>
        <w:tc>
          <w:tcPr>
            <w:tcW w:w="2416" w:type="dxa"/>
          </w:tcPr>
          <w:p w:rsidR="00734DE5" w:rsidRPr="006B7404" w:rsidRDefault="00734DE5" w:rsidP="00A1445E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Михайла Грушевського, 2</w:t>
            </w:r>
          </w:p>
          <w:p w:rsidR="00734DE5" w:rsidRPr="006B7404" w:rsidRDefault="00734DE5" w:rsidP="00A1445E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Глибочиця, Житомирський район</w:t>
            </w:r>
          </w:p>
          <w:p w:rsidR="00734DE5" w:rsidRPr="006B7404" w:rsidRDefault="00734DE5" w:rsidP="00A1445E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Житомирська область, 12403</w:t>
            </w:r>
          </w:p>
          <w:p w:rsidR="00734DE5" w:rsidRPr="006B7404" w:rsidRDefault="00734DE5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59" w:type="dxa"/>
          </w:tcPr>
          <w:p w:rsidR="00734DE5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2B1179">
              <w:rPr>
                <w:sz w:val="20"/>
                <w:szCs w:val="20"/>
                <w:lang w:val="uk-UA"/>
              </w:rPr>
              <w:t xml:space="preserve">івторок, середа, четвер </w:t>
            </w:r>
            <w:r>
              <w:rPr>
                <w:sz w:val="20"/>
                <w:szCs w:val="20"/>
                <w:lang w:val="uk-UA"/>
              </w:rPr>
              <w:t>з</w:t>
            </w:r>
            <w:r w:rsidRPr="002B1179">
              <w:rPr>
                <w:sz w:val="20"/>
                <w:szCs w:val="20"/>
                <w:lang w:val="uk-UA"/>
              </w:rPr>
              <w:t xml:space="preserve"> 0</w:t>
            </w:r>
            <w:r>
              <w:rPr>
                <w:sz w:val="20"/>
                <w:szCs w:val="20"/>
                <w:lang w:val="uk-UA"/>
              </w:rPr>
              <w:t>9</w:t>
            </w:r>
            <w:r w:rsidRPr="002B1179">
              <w:rPr>
                <w:sz w:val="20"/>
                <w:szCs w:val="20"/>
                <w:lang w:val="uk-UA"/>
              </w:rPr>
              <w:t>.00 – 1</w:t>
            </w:r>
            <w:r>
              <w:rPr>
                <w:sz w:val="20"/>
                <w:szCs w:val="20"/>
                <w:lang w:val="uk-UA"/>
              </w:rPr>
              <w:t>8</w:t>
            </w:r>
            <w:r w:rsidRPr="002B1179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00</w:t>
            </w:r>
          </w:p>
          <w:p w:rsidR="00734DE5" w:rsidRPr="002B1179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>, субота</w:t>
            </w:r>
            <w:r w:rsidRPr="00671D29">
              <w:rPr>
                <w:sz w:val="20"/>
                <w:szCs w:val="20"/>
                <w:lang w:val="uk-UA"/>
              </w:rPr>
              <w:t xml:space="preserve"> з 09.00 до </w:t>
            </w:r>
            <w:r w:rsidRPr="006B7404">
              <w:rPr>
                <w:sz w:val="20"/>
                <w:szCs w:val="20"/>
                <w:lang w:val="uk-UA"/>
              </w:rPr>
              <w:t>1</w:t>
            </w:r>
            <w:r w:rsidRPr="00671D29">
              <w:rPr>
                <w:sz w:val="20"/>
                <w:szCs w:val="20"/>
                <w:lang w:val="uk-UA"/>
              </w:rPr>
              <w:t>6.</w:t>
            </w:r>
            <w:r w:rsidRPr="006B7404">
              <w:rPr>
                <w:sz w:val="20"/>
                <w:szCs w:val="20"/>
                <w:lang w:val="uk-UA"/>
              </w:rPr>
              <w:t>45</w:t>
            </w:r>
            <w:r w:rsidRPr="00671D29">
              <w:rPr>
                <w:sz w:val="20"/>
                <w:szCs w:val="20"/>
                <w:lang w:val="uk-UA"/>
              </w:rPr>
              <w:t> год</w:t>
            </w:r>
          </w:p>
          <w:p w:rsidR="00734DE5" w:rsidRPr="006B740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734DE5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671D29">
              <w:rPr>
                <w:sz w:val="20"/>
                <w:szCs w:val="20"/>
                <w:lang w:val="uk-UA"/>
              </w:rPr>
              <w:t>0412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71D29">
              <w:rPr>
                <w:sz w:val="20"/>
                <w:szCs w:val="20"/>
                <w:lang w:val="uk-UA"/>
              </w:rPr>
              <w:t xml:space="preserve">406015 </w:t>
            </w:r>
            <w:hyperlink r:id="rId33" w:history="1">
              <w:r w:rsidRPr="001A5164">
                <w:rPr>
                  <w:rStyle w:val="af1"/>
                  <w:sz w:val="20"/>
                  <w:szCs w:val="20"/>
                  <w:lang w:val="uk-UA"/>
                </w:rPr>
                <w:t>406015@glybochytsia-rada.gov.ua</w:t>
              </w:r>
            </w:hyperlink>
          </w:p>
          <w:p w:rsidR="00734DE5" w:rsidRPr="006B7404" w:rsidRDefault="00734DE5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6B7404">
              <w:rPr>
                <w:sz w:val="20"/>
                <w:szCs w:val="20"/>
                <w:lang w:val="uk-UA"/>
              </w:rPr>
              <w:t>https://glybochytsia-rada.gov.ua/</w:t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686"/>
        <w:gridCol w:w="5244"/>
      </w:tblGrid>
      <w:tr w:rsidR="00734DE5" w:rsidRPr="00761B54" w:rsidTr="00A1445E">
        <w:tc>
          <w:tcPr>
            <w:tcW w:w="963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761B54" w:rsidRDefault="00734DE5" w:rsidP="00A1445E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761B54">
              <w:rPr>
                <w:rStyle w:val="afb"/>
                <w:sz w:val="20"/>
                <w:szCs w:val="20"/>
              </w:rPr>
              <w:t>Нормативні</w:t>
            </w:r>
            <w:proofErr w:type="spellEnd"/>
            <w:r w:rsidRPr="00761B54">
              <w:rPr>
                <w:rStyle w:val="afb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fb"/>
                <w:sz w:val="20"/>
                <w:szCs w:val="20"/>
              </w:rPr>
              <w:t>акти</w:t>
            </w:r>
            <w:proofErr w:type="spellEnd"/>
            <w:r w:rsidRPr="00761B54">
              <w:rPr>
                <w:rStyle w:val="afb"/>
                <w:sz w:val="20"/>
                <w:szCs w:val="20"/>
              </w:rPr>
              <w:t xml:space="preserve">, </w:t>
            </w:r>
            <w:proofErr w:type="spellStart"/>
            <w:r w:rsidRPr="00761B54">
              <w:rPr>
                <w:rStyle w:val="afb"/>
                <w:sz w:val="20"/>
                <w:szCs w:val="20"/>
              </w:rPr>
              <w:t>якими</w:t>
            </w:r>
            <w:proofErr w:type="spellEnd"/>
            <w:r w:rsidRPr="00761B54">
              <w:rPr>
                <w:rStyle w:val="afb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fb"/>
                <w:sz w:val="20"/>
                <w:szCs w:val="20"/>
              </w:rPr>
              <w:t>регламентується</w:t>
            </w:r>
            <w:proofErr w:type="spellEnd"/>
            <w:r w:rsidRPr="00761B54">
              <w:rPr>
                <w:rStyle w:val="afb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fb"/>
                <w:sz w:val="20"/>
                <w:szCs w:val="20"/>
              </w:rPr>
              <w:t>надання</w:t>
            </w:r>
            <w:proofErr w:type="spellEnd"/>
            <w:r w:rsidRPr="00761B54">
              <w:rPr>
                <w:rStyle w:val="afb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fb"/>
                <w:sz w:val="20"/>
                <w:szCs w:val="20"/>
              </w:rPr>
              <w:t>адміністративної</w:t>
            </w:r>
            <w:proofErr w:type="spellEnd"/>
            <w:r w:rsidRPr="00761B54">
              <w:rPr>
                <w:rStyle w:val="afb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fb"/>
                <w:sz w:val="20"/>
                <w:szCs w:val="20"/>
              </w:rPr>
              <w:t>послуги</w:t>
            </w:r>
            <w:proofErr w:type="spellEnd"/>
          </w:p>
        </w:tc>
      </w:tr>
      <w:tr w:rsidR="00734DE5" w:rsidRPr="00761B54" w:rsidTr="00A1445E">
        <w:tc>
          <w:tcPr>
            <w:tcW w:w="7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761B54" w:rsidRDefault="00734DE5" w:rsidP="00A1445E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rStyle w:val="afb"/>
                <w:sz w:val="20"/>
                <w:szCs w:val="20"/>
              </w:rPr>
              <w:t>4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761B54" w:rsidRDefault="00734DE5" w:rsidP="00A1445E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Закони України</w:t>
            </w:r>
          </w:p>
        </w:tc>
        <w:tc>
          <w:tcPr>
            <w:tcW w:w="52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761B54" w:rsidRDefault="00734DE5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Земельний кодекс України, Закон України «Про Державний земельний кадастр», </w:t>
            </w:r>
            <w:hyperlink r:id="rId34" w:tgtFrame="_blank" w:history="1">
              <w:r w:rsidRPr="00761B54">
                <w:rPr>
                  <w:rStyle w:val="af1"/>
                  <w:rFonts w:eastAsiaTheme="majorEastAsia"/>
                  <w:color w:val="auto"/>
                  <w:sz w:val="20"/>
                  <w:szCs w:val="20"/>
                  <w:u w:val="none"/>
                </w:rPr>
                <w:t>Закон України</w:t>
              </w:r>
            </w:hyperlink>
            <w:r w:rsidRPr="00761B54">
              <w:rPr>
                <w:sz w:val="20"/>
                <w:szCs w:val="20"/>
              </w:rPr>
              <w:t xml:space="preserve"> «Про адміністративну процедуру»</w:t>
            </w:r>
          </w:p>
        </w:tc>
      </w:tr>
      <w:tr w:rsidR="00734DE5" w:rsidRPr="00761B54" w:rsidTr="00A1445E">
        <w:tc>
          <w:tcPr>
            <w:tcW w:w="70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761B54" w:rsidRDefault="00734DE5" w:rsidP="00A1445E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rStyle w:val="afb"/>
                <w:sz w:val="20"/>
                <w:szCs w:val="20"/>
              </w:rPr>
              <w:t>5</w:t>
            </w:r>
          </w:p>
        </w:tc>
        <w:tc>
          <w:tcPr>
            <w:tcW w:w="368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761B54" w:rsidRDefault="00734DE5" w:rsidP="00A1445E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Кабінету Міністрів України</w:t>
            </w:r>
          </w:p>
        </w:tc>
        <w:tc>
          <w:tcPr>
            <w:tcW w:w="524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761B54" w:rsidRDefault="00734DE5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Пункти 198, 199 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:rsidR="00734DE5" w:rsidRPr="00761B54" w:rsidRDefault="00734DE5" w:rsidP="00A1445E">
            <w:pPr>
              <w:pStyle w:val="ac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823DAD">
              <w:rPr>
                <w:sz w:val="20"/>
                <w:szCs w:val="20"/>
                <w:lang w:val="uk-UA"/>
              </w:rPr>
              <w:t>Постанова Кабінету Міністрів України від 1 жовтня 2025 р.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734DE5" w:rsidRPr="00761B54" w:rsidTr="00A1445E">
        <w:tc>
          <w:tcPr>
            <w:tcW w:w="7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761B54" w:rsidRDefault="00734DE5" w:rsidP="00A1445E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rStyle w:val="afb"/>
                <w:sz w:val="20"/>
                <w:szCs w:val="20"/>
              </w:rPr>
              <w:t>6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761B54" w:rsidRDefault="00734DE5" w:rsidP="00A1445E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2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761B54" w:rsidRDefault="00734DE5" w:rsidP="00A1445E">
            <w:pPr>
              <w:jc w:val="both"/>
              <w:rPr>
                <w:sz w:val="20"/>
                <w:szCs w:val="20"/>
              </w:rPr>
            </w:pPr>
          </w:p>
        </w:tc>
      </w:tr>
      <w:tr w:rsidR="00734DE5" w:rsidRPr="00761B54" w:rsidTr="00A1445E">
        <w:tc>
          <w:tcPr>
            <w:tcW w:w="70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761B54" w:rsidRDefault="00734DE5" w:rsidP="00A1445E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rStyle w:val="afb"/>
                <w:sz w:val="20"/>
                <w:szCs w:val="20"/>
              </w:rPr>
              <w:t>7</w:t>
            </w:r>
          </w:p>
        </w:tc>
        <w:tc>
          <w:tcPr>
            <w:tcW w:w="368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761B54" w:rsidRDefault="00734DE5" w:rsidP="00A1445E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місцевих органів виконавчої влади / органів місцевого самоврядування</w:t>
            </w:r>
          </w:p>
        </w:tc>
        <w:tc>
          <w:tcPr>
            <w:tcW w:w="524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761B54" w:rsidRDefault="00734DE5" w:rsidP="00A1445E">
            <w:pPr>
              <w:jc w:val="both"/>
              <w:rPr>
                <w:sz w:val="20"/>
                <w:szCs w:val="20"/>
              </w:rPr>
            </w:pPr>
          </w:p>
        </w:tc>
      </w:tr>
      <w:tr w:rsidR="00734DE5" w:rsidRPr="00761B54" w:rsidTr="00A1445E">
        <w:tc>
          <w:tcPr>
            <w:tcW w:w="9634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761B54" w:rsidRDefault="00734DE5" w:rsidP="00A1445E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761B54">
              <w:rPr>
                <w:rStyle w:val="afb"/>
                <w:sz w:val="20"/>
                <w:szCs w:val="20"/>
              </w:rPr>
              <w:t>Умови</w:t>
            </w:r>
            <w:proofErr w:type="spellEnd"/>
            <w:r w:rsidRPr="00761B54">
              <w:rPr>
                <w:rStyle w:val="afb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fb"/>
                <w:sz w:val="20"/>
                <w:szCs w:val="20"/>
              </w:rPr>
              <w:t>отримання</w:t>
            </w:r>
            <w:proofErr w:type="spellEnd"/>
            <w:r w:rsidRPr="00761B54">
              <w:rPr>
                <w:rStyle w:val="afb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fb"/>
                <w:sz w:val="20"/>
                <w:szCs w:val="20"/>
              </w:rPr>
              <w:t>адміністративної</w:t>
            </w:r>
            <w:proofErr w:type="spellEnd"/>
            <w:r w:rsidRPr="00761B54">
              <w:rPr>
                <w:rStyle w:val="afb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fb"/>
                <w:sz w:val="20"/>
                <w:szCs w:val="20"/>
              </w:rPr>
              <w:t>послуги</w:t>
            </w:r>
            <w:proofErr w:type="spellEnd"/>
          </w:p>
        </w:tc>
      </w:tr>
      <w:tr w:rsidR="00734DE5" w:rsidRPr="00761B54" w:rsidTr="00A1445E">
        <w:tc>
          <w:tcPr>
            <w:tcW w:w="70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761B54" w:rsidRDefault="00734DE5" w:rsidP="00A1445E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rStyle w:val="afb"/>
                <w:sz w:val="20"/>
                <w:szCs w:val="20"/>
              </w:rPr>
              <w:t>8</w:t>
            </w:r>
          </w:p>
        </w:tc>
        <w:tc>
          <w:tcPr>
            <w:tcW w:w="368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761B54" w:rsidRDefault="00734DE5" w:rsidP="00A1445E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24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761B54" w:rsidRDefault="00734DE5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Заява про надання відомостей з  Державного земельного кадастру</w:t>
            </w:r>
          </w:p>
        </w:tc>
      </w:tr>
      <w:tr w:rsidR="00734DE5" w:rsidRPr="00761B54" w:rsidTr="00A1445E">
        <w:tc>
          <w:tcPr>
            <w:tcW w:w="7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761B54" w:rsidRDefault="00734DE5" w:rsidP="00A1445E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rStyle w:val="afb"/>
                <w:sz w:val="20"/>
                <w:szCs w:val="20"/>
              </w:rPr>
              <w:t>9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761B54" w:rsidRDefault="00734DE5" w:rsidP="00A1445E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2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761B54" w:rsidRDefault="00734DE5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1. Заява про надання відомостей з 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 жовтня 2012 р. № 1051 (форма заяви додається)*.</w:t>
            </w:r>
          </w:p>
          <w:p w:rsidR="00734DE5" w:rsidRPr="00761B54" w:rsidRDefault="00734DE5" w:rsidP="00A1445E">
            <w:pPr>
              <w:pStyle w:val="ac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61B54">
              <w:rPr>
                <w:sz w:val="20"/>
                <w:szCs w:val="20"/>
                <w:lang w:val="uk-UA"/>
              </w:rPr>
              <w:t>2.</w:t>
            </w:r>
            <w:r w:rsidRPr="00761B54">
              <w:rPr>
                <w:sz w:val="20"/>
                <w:szCs w:val="20"/>
              </w:rPr>
              <w:t> </w:t>
            </w:r>
            <w:r w:rsidRPr="00761B54">
              <w:rPr>
                <w:sz w:val="20"/>
                <w:szCs w:val="20"/>
                <w:lang w:val="uk-UA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734DE5" w:rsidRPr="00761B54" w:rsidTr="00A1445E">
        <w:tc>
          <w:tcPr>
            <w:tcW w:w="70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761B54" w:rsidRDefault="00734DE5" w:rsidP="00A1445E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rStyle w:val="afb"/>
                <w:sz w:val="20"/>
                <w:szCs w:val="20"/>
              </w:rPr>
              <w:lastRenderedPageBreak/>
              <w:t>10</w:t>
            </w:r>
          </w:p>
        </w:tc>
        <w:tc>
          <w:tcPr>
            <w:tcW w:w="368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761B54" w:rsidRDefault="00734DE5" w:rsidP="00A1445E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4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823DAD" w:rsidRDefault="00734DE5" w:rsidP="00A1445E">
            <w:pPr>
              <w:jc w:val="both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35" w:tgtFrame="_blank" w:history="1">
              <w:r w:rsidRPr="00761B54">
                <w:rPr>
                  <w:rStyle w:val="af1"/>
                  <w:color w:val="auto"/>
                  <w:sz w:val="20"/>
                  <w:szCs w:val="20"/>
                  <w:u w:val="none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734DE5" w:rsidRPr="00761B54" w:rsidTr="00A1445E">
        <w:tc>
          <w:tcPr>
            <w:tcW w:w="7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761B54" w:rsidRDefault="00734DE5" w:rsidP="00A1445E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rStyle w:val="afb"/>
                <w:sz w:val="20"/>
                <w:szCs w:val="20"/>
              </w:rPr>
              <w:t>11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761B54" w:rsidRDefault="00734DE5" w:rsidP="00A1445E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2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761B54" w:rsidRDefault="00734DE5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Безоплатно</w:t>
            </w:r>
          </w:p>
        </w:tc>
      </w:tr>
      <w:tr w:rsidR="00734DE5" w:rsidRPr="00761B54" w:rsidTr="00A1445E">
        <w:tc>
          <w:tcPr>
            <w:tcW w:w="70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761B54" w:rsidRDefault="00734DE5" w:rsidP="00A1445E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rStyle w:val="afb"/>
                <w:sz w:val="20"/>
                <w:szCs w:val="20"/>
              </w:rPr>
              <w:t>12</w:t>
            </w:r>
          </w:p>
        </w:tc>
        <w:tc>
          <w:tcPr>
            <w:tcW w:w="368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761B54" w:rsidRDefault="00734DE5" w:rsidP="00A1445E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24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761B54" w:rsidRDefault="00734DE5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Протягом 10 робочих днів з дня реєстрації відповідної заяви у територіальному органі </w:t>
            </w:r>
            <w:proofErr w:type="spellStart"/>
            <w:r w:rsidRPr="00761B54">
              <w:rPr>
                <w:sz w:val="20"/>
                <w:szCs w:val="20"/>
              </w:rPr>
              <w:t>Держгеокадастру</w:t>
            </w:r>
            <w:proofErr w:type="spellEnd"/>
          </w:p>
        </w:tc>
      </w:tr>
      <w:tr w:rsidR="00734DE5" w:rsidRPr="00761B54" w:rsidTr="00A1445E">
        <w:tc>
          <w:tcPr>
            <w:tcW w:w="7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761B54" w:rsidRDefault="00734DE5" w:rsidP="00A1445E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rStyle w:val="afb"/>
                <w:sz w:val="20"/>
                <w:szCs w:val="20"/>
              </w:rPr>
              <w:t>13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761B54" w:rsidRDefault="00734DE5" w:rsidP="00A1445E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2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761B54" w:rsidRDefault="00734DE5" w:rsidP="00A1445E">
            <w:pPr>
              <w:tabs>
                <w:tab w:val="left" w:pos="291"/>
              </w:tabs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1. У Державному земельному кадастрі відсутні запитувані відомості.</w:t>
            </w:r>
          </w:p>
          <w:p w:rsidR="00734DE5" w:rsidRPr="00761B54" w:rsidRDefault="00734DE5" w:rsidP="00A1445E">
            <w:pPr>
              <w:pStyle w:val="ac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61B54">
              <w:rPr>
                <w:sz w:val="20"/>
                <w:szCs w:val="20"/>
                <w:lang w:val="uk-UA"/>
              </w:rPr>
              <w:t>2. Із заявою про надання відомостей з Державного земельного кадастру звернулася неналежна особа (право на отримання надано громадянам).</w:t>
            </w:r>
          </w:p>
          <w:p w:rsidR="00734DE5" w:rsidRPr="00761B54" w:rsidRDefault="00734DE5" w:rsidP="00A1445E">
            <w:pPr>
              <w:pStyle w:val="ac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3.</w:t>
            </w:r>
            <w:r w:rsidRPr="00761B54">
              <w:rPr>
                <w:sz w:val="20"/>
                <w:szCs w:val="20"/>
                <w:lang w:val="uk-UA"/>
              </w:rPr>
              <w:t> </w:t>
            </w:r>
            <w:proofErr w:type="spellStart"/>
            <w:r w:rsidRPr="00761B54">
              <w:rPr>
                <w:sz w:val="20"/>
                <w:szCs w:val="20"/>
              </w:rPr>
              <w:t>Документи</w:t>
            </w:r>
            <w:proofErr w:type="spellEnd"/>
            <w:r w:rsidRPr="00761B54">
              <w:rPr>
                <w:sz w:val="20"/>
                <w:szCs w:val="20"/>
              </w:rPr>
              <w:t xml:space="preserve"> подан</w:t>
            </w:r>
            <w:r w:rsidRPr="00761B54">
              <w:rPr>
                <w:sz w:val="20"/>
                <w:szCs w:val="20"/>
                <w:lang w:val="uk-UA"/>
              </w:rPr>
              <w:t>о</w:t>
            </w:r>
            <w:r w:rsidRPr="00761B54">
              <w:rPr>
                <w:sz w:val="20"/>
                <w:szCs w:val="20"/>
              </w:rPr>
              <w:t xml:space="preserve"> не в </w:t>
            </w:r>
            <w:proofErr w:type="spellStart"/>
            <w:r w:rsidRPr="00761B54">
              <w:rPr>
                <w:sz w:val="20"/>
                <w:szCs w:val="20"/>
              </w:rPr>
              <w:t>повному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обсязі</w:t>
            </w:r>
            <w:proofErr w:type="spellEnd"/>
            <w:r w:rsidRPr="00761B54">
              <w:rPr>
                <w:sz w:val="20"/>
                <w:szCs w:val="20"/>
              </w:rPr>
              <w:t xml:space="preserve"> (</w:t>
            </w:r>
            <w:proofErr w:type="spellStart"/>
            <w:r w:rsidRPr="00761B54">
              <w:rPr>
                <w:sz w:val="20"/>
                <w:szCs w:val="20"/>
              </w:rPr>
              <w:t>відсутність</w:t>
            </w:r>
            <w:proofErr w:type="spellEnd"/>
            <w:r w:rsidRPr="00761B54">
              <w:rPr>
                <w:sz w:val="20"/>
                <w:szCs w:val="20"/>
              </w:rPr>
              <w:t xml:space="preserve"> документа, </w:t>
            </w:r>
            <w:proofErr w:type="spellStart"/>
            <w:r w:rsidRPr="00761B54">
              <w:rPr>
                <w:sz w:val="20"/>
                <w:szCs w:val="20"/>
              </w:rPr>
              <w:t>що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підтверджує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повноваження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діяти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від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імені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заявника</w:t>
            </w:r>
            <w:proofErr w:type="spellEnd"/>
            <w:r w:rsidRPr="00761B54">
              <w:rPr>
                <w:sz w:val="20"/>
                <w:szCs w:val="20"/>
              </w:rPr>
              <w:t>) та/</w:t>
            </w:r>
            <w:proofErr w:type="spellStart"/>
            <w:r w:rsidRPr="00761B54">
              <w:rPr>
                <w:sz w:val="20"/>
                <w:szCs w:val="20"/>
              </w:rPr>
              <w:t>або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  <w:lang w:val="uk-UA"/>
              </w:rPr>
              <w:t xml:space="preserve">документи </w:t>
            </w:r>
            <w:r w:rsidRPr="00761B54">
              <w:rPr>
                <w:sz w:val="20"/>
                <w:szCs w:val="20"/>
              </w:rPr>
              <w:t xml:space="preserve">не </w:t>
            </w:r>
            <w:proofErr w:type="spellStart"/>
            <w:r w:rsidRPr="00761B54">
              <w:rPr>
                <w:sz w:val="20"/>
                <w:szCs w:val="20"/>
              </w:rPr>
              <w:t>відповідають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вимогам</w:t>
            </w:r>
            <w:proofErr w:type="spellEnd"/>
            <w:r w:rsidRPr="00761B54">
              <w:rPr>
                <w:sz w:val="20"/>
                <w:szCs w:val="20"/>
              </w:rPr>
              <w:t xml:space="preserve">, </w:t>
            </w:r>
            <w:proofErr w:type="spellStart"/>
            <w:r w:rsidRPr="00761B54">
              <w:rPr>
                <w:sz w:val="20"/>
                <w:szCs w:val="20"/>
              </w:rPr>
              <w:t>встановленим</w:t>
            </w:r>
            <w:proofErr w:type="spellEnd"/>
            <w:r w:rsidRPr="00761B54">
              <w:rPr>
                <w:sz w:val="20"/>
                <w:szCs w:val="20"/>
              </w:rPr>
              <w:t xml:space="preserve"> законом (</w:t>
            </w:r>
            <w:proofErr w:type="spellStart"/>
            <w:r w:rsidRPr="00761B54">
              <w:rPr>
                <w:sz w:val="20"/>
                <w:szCs w:val="20"/>
              </w:rPr>
              <w:t>заява</w:t>
            </w:r>
            <w:proofErr w:type="spellEnd"/>
            <w:r w:rsidRPr="00761B54">
              <w:rPr>
                <w:sz w:val="20"/>
                <w:szCs w:val="20"/>
              </w:rPr>
              <w:t xml:space="preserve"> не </w:t>
            </w:r>
            <w:proofErr w:type="spellStart"/>
            <w:r w:rsidRPr="00761B54">
              <w:rPr>
                <w:sz w:val="20"/>
                <w:szCs w:val="20"/>
              </w:rPr>
              <w:t>відповідає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встановленій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формі</w:t>
            </w:r>
            <w:proofErr w:type="spellEnd"/>
            <w:r w:rsidRPr="00761B54">
              <w:rPr>
                <w:sz w:val="20"/>
                <w:szCs w:val="20"/>
              </w:rPr>
              <w:t>)</w:t>
            </w:r>
          </w:p>
        </w:tc>
      </w:tr>
      <w:tr w:rsidR="00734DE5" w:rsidRPr="00761B54" w:rsidTr="00A1445E">
        <w:tc>
          <w:tcPr>
            <w:tcW w:w="70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761B54" w:rsidRDefault="00734DE5" w:rsidP="00A1445E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rStyle w:val="afb"/>
                <w:sz w:val="20"/>
                <w:szCs w:val="20"/>
              </w:rPr>
              <w:t>14</w:t>
            </w:r>
          </w:p>
        </w:tc>
        <w:tc>
          <w:tcPr>
            <w:tcW w:w="368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761B54" w:rsidRDefault="00734DE5" w:rsidP="00A1445E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24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761B54" w:rsidRDefault="00734DE5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Довідка про наявність у Державному земельному кадастрі відомостей про одержання у власність земельної ділянки в межах норм безоплатної приватизації за певним видом її цільового призначення або повідомлення про відмову у наданні відомостей з Державного земельного кадастру</w:t>
            </w:r>
          </w:p>
        </w:tc>
      </w:tr>
      <w:tr w:rsidR="00734DE5" w:rsidRPr="00761B54" w:rsidTr="00A1445E">
        <w:trPr>
          <w:trHeight w:val="1849"/>
        </w:trPr>
        <w:tc>
          <w:tcPr>
            <w:tcW w:w="7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761B54" w:rsidRDefault="00734DE5" w:rsidP="00A1445E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rStyle w:val="afb"/>
                <w:sz w:val="20"/>
                <w:szCs w:val="20"/>
              </w:rPr>
              <w:t>15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761B54" w:rsidRDefault="00734DE5" w:rsidP="00A1445E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2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761B54" w:rsidRDefault="00734DE5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 xml:space="preserve">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734DE5" w:rsidRPr="00761B54" w:rsidTr="00A1445E">
        <w:tc>
          <w:tcPr>
            <w:tcW w:w="70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761B54" w:rsidRDefault="00734DE5" w:rsidP="00A1445E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rStyle w:val="afb"/>
                <w:sz w:val="20"/>
                <w:szCs w:val="20"/>
              </w:rPr>
              <w:t>16</w:t>
            </w:r>
          </w:p>
        </w:tc>
        <w:tc>
          <w:tcPr>
            <w:tcW w:w="368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761B54" w:rsidRDefault="00734DE5" w:rsidP="00A1445E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Примітка</w:t>
            </w:r>
          </w:p>
        </w:tc>
        <w:tc>
          <w:tcPr>
            <w:tcW w:w="524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34DE5" w:rsidRPr="00761B54" w:rsidRDefault="00734DE5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* Форму заяви про надання відомостей з Державного земельного кадастру наведено в додатку до інформаційної картки адміністративної послуги</w:t>
            </w:r>
          </w:p>
        </w:tc>
      </w:tr>
    </w:tbl>
    <w:p w:rsidR="00734DE5" w:rsidRPr="00761B54" w:rsidRDefault="00734DE5" w:rsidP="00734DE5">
      <w:pPr>
        <w:pStyle w:val="ac"/>
        <w:spacing w:before="0" w:beforeAutospacing="0" w:after="0" w:afterAutospacing="0"/>
        <w:jc w:val="right"/>
        <w:rPr>
          <w:lang w:val="uk-UA"/>
        </w:rPr>
      </w:pPr>
    </w:p>
    <w:p w:rsidR="00734DE5" w:rsidRDefault="00734DE5" w:rsidP="00734DE5">
      <w:pPr>
        <w:pStyle w:val="ac"/>
        <w:spacing w:before="0" w:beforeAutospacing="0" w:after="0" w:afterAutospacing="0"/>
        <w:ind w:left="5387"/>
        <w:jc w:val="both"/>
        <w:rPr>
          <w:lang w:val="uk-UA"/>
        </w:rPr>
      </w:pPr>
    </w:p>
    <w:p w:rsidR="00734DE5" w:rsidRDefault="00734DE5" w:rsidP="00734DE5">
      <w:pPr>
        <w:pStyle w:val="ac"/>
        <w:spacing w:before="0" w:beforeAutospacing="0" w:after="0" w:afterAutospacing="0"/>
        <w:ind w:left="5387"/>
        <w:jc w:val="both"/>
        <w:rPr>
          <w:lang w:val="uk-UA"/>
        </w:rPr>
      </w:pPr>
    </w:p>
    <w:p w:rsidR="00734DE5" w:rsidRDefault="00734DE5" w:rsidP="00734DE5">
      <w:pPr>
        <w:pStyle w:val="ac"/>
        <w:spacing w:before="0" w:beforeAutospacing="0" w:after="0" w:afterAutospacing="0"/>
        <w:ind w:left="5387"/>
        <w:jc w:val="both"/>
        <w:rPr>
          <w:lang w:val="uk-UA"/>
        </w:rPr>
      </w:pPr>
    </w:p>
    <w:p w:rsidR="00B92DE0" w:rsidRDefault="00B92DE0" w:rsidP="00734DE5">
      <w:pPr>
        <w:pStyle w:val="ac"/>
        <w:spacing w:before="0" w:beforeAutospacing="0" w:after="0" w:afterAutospacing="0"/>
        <w:ind w:left="5387"/>
        <w:jc w:val="both"/>
        <w:rPr>
          <w:lang w:val="uk-UA"/>
        </w:rPr>
      </w:pPr>
    </w:p>
    <w:p w:rsidR="00B92DE0" w:rsidRDefault="00B92DE0" w:rsidP="00734DE5">
      <w:pPr>
        <w:pStyle w:val="ac"/>
        <w:spacing w:before="0" w:beforeAutospacing="0" w:after="0" w:afterAutospacing="0"/>
        <w:ind w:left="5387"/>
        <w:jc w:val="both"/>
        <w:rPr>
          <w:lang w:val="uk-UA"/>
        </w:rPr>
      </w:pPr>
    </w:p>
    <w:p w:rsidR="00B92DE0" w:rsidRDefault="00B92DE0" w:rsidP="00734DE5">
      <w:pPr>
        <w:pStyle w:val="ac"/>
        <w:spacing w:before="0" w:beforeAutospacing="0" w:after="0" w:afterAutospacing="0"/>
        <w:ind w:left="5387"/>
        <w:jc w:val="both"/>
        <w:rPr>
          <w:lang w:val="uk-UA"/>
        </w:rPr>
      </w:pPr>
    </w:p>
    <w:p w:rsidR="00B92DE0" w:rsidRDefault="00B92DE0" w:rsidP="00734DE5">
      <w:pPr>
        <w:pStyle w:val="ac"/>
        <w:spacing w:before="0" w:beforeAutospacing="0" w:after="0" w:afterAutospacing="0"/>
        <w:ind w:left="5387"/>
        <w:jc w:val="both"/>
        <w:rPr>
          <w:lang w:val="uk-UA"/>
        </w:rPr>
      </w:pPr>
    </w:p>
    <w:p w:rsidR="00B92DE0" w:rsidRDefault="00B92DE0" w:rsidP="00734DE5">
      <w:pPr>
        <w:pStyle w:val="ac"/>
        <w:spacing w:before="0" w:beforeAutospacing="0" w:after="0" w:afterAutospacing="0"/>
        <w:ind w:left="5387"/>
        <w:jc w:val="both"/>
        <w:rPr>
          <w:lang w:val="uk-UA"/>
        </w:rPr>
      </w:pPr>
    </w:p>
    <w:p w:rsidR="00B92DE0" w:rsidRDefault="00B92DE0" w:rsidP="00734DE5">
      <w:pPr>
        <w:pStyle w:val="ac"/>
        <w:spacing w:before="0" w:beforeAutospacing="0" w:after="0" w:afterAutospacing="0"/>
        <w:ind w:left="5387"/>
        <w:jc w:val="both"/>
        <w:rPr>
          <w:lang w:val="uk-UA"/>
        </w:rPr>
      </w:pPr>
    </w:p>
    <w:p w:rsidR="00B92DE0" w:rsidRDefault="00B92DE0" w:rsidP="00734DE5">
      <w:pPr>
        <w:pStyle w:val="ac"/>
        <w:spacing w:before="0" w:beforeAutospacing="0" w:after="0" w:afterAutospacing="0"/>
        <w:ind w:left="5387"/>
        <w:jc w:val="both"/>
        <w:rPr>
          <w:lang w:val="uk-UA"/>
        </w:rPr>
      </w:pPr>
    </w:p>
    <w:p w:rsidR="00B92DE0" w:rsidRPr="001E67FD" w:rsidRDefault="00B92DE0" w:rsidP="00B92DE0">
      <w:pPr>
        <w:spacing w:line="348" w:lineRule="atLeast"/>
        <w:jc w:val="center"/>
        <w:rPr>
          <w:b/>
          <w:bCs/>
        </w:rPr>
      </w:pPr>
      <w:r w:rsidRPr="001E67FD">
        <w:rPr>
          <w:b/>
          <w:bCs/>
        </w:rPr>
        <w:lastRenderedPageBreak/>
        <w:t>ТЕХНОЛОГІЧНА КАРТКА АДМІНІСТРАТИВНОЇ ПОСЛУГИ</w:t>
      </w:r>
    </w:p>
    <w:p w:rsidR="00B92DE0" w:rsidRPr="001E67FD" w:rsidRDefault="00B92DE0" w:rsidP="00B92DE0">
      <w:pPr>
        <w:jc w:val="center"/>
        <w:rPr>
          <w:u w:val="single"/>
        </w:rPr>
      </w:pPr>
      <w:r w:rsidRPr="001E67FD">
        <w:rPr>
          <w:u w:val="single"/>
        </w:rPr>
        <w:t>З 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</w:t>
      </w:r>
    </w:p>
    <w:p w:rsidR="00B92DE0" w:rsidRPr="001E67FD" w:rsidRDefault="00B92DE0" w:rsidP="00B92DE0">
      <w:pPr>
        <w:jc w:val="center"/>
      </w:pPr>
    </w:p>
    <w:tbl>
      <w:tblPr>
        <w:tblW w:w="9634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3718"/>
        <w:gridCol w:w="2362"/>
        <w:gridCol w:w="701"/>
        <w:gridCol w:w="2251"/>
      </w:tblGrid>
      <w:tr w:rsidR="00B92DE0" w:rsidRPr="001E67FD" w:rsidTr="008F434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rPr>
                <w:b/>
                <w:bCs/>
              </w:rPr>
              <w:t>№</w:t>
            </w:r>
          </w:p>
          <w:p w:rsidR="00B92DE0" w:rsidRPr="001E67FD" w:rsidRDefault="00B92DE0" w:rsidP="008F4343">
            <w:pPr>
              <w:jc w:val="center"/>
            </w:pPr>
            <w:r w:rsidRPr="001E67FD">
              <w:rPr>
                <w:b/>
                <w:bCs/>
              </w:rPr>
              <w:t>з/п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rPr>
                <w:b/>
                <w:bCs/>
              </w:rPr>
              <w:t>Етапи послуги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rPr>
                <w:b/>
                <w:bCs/>
              </w:rPr>
              <w:t>Відповідальна посадова особа</w:t>
            </w:r>
          </w:p>
          <w:p w:rsidR="00B92DE0" w:rsidRPr="001E67FD" w:rsidRDefault="00B92DE0" w:rsidP="008F4343">
            <w:pPr>
              <w:jc w:val="center"/>
            </w:pPr>
            <w:r w:rsidRPr="001E67FD">
              <w:rPr>
                <w:b/>
                <w:bCs/>
              </w:rPr>
              <w:t>і структурний підрозділ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rPr>
                <w:b/>
                <w:bCs/>
              </w:rPr>
              <w:t>Дія</w:t>
            </w:r>
          </w:p>
          <w:p w:rsidR="00B92DE0" w:rsidRPr="001E67FD" w:rsidRDefault="00B92DE0" w:rsidP="008F4343">
            <w:pPr>
              <w:jc w:val="center"/>
            </w:pPr>
            <w:r w:rsidRPr="001E67FD">
              <w:rPr>
                <w:b/>
                <w:bCs/>
              </w:rPr>
              <w:t>(В, У, П, З)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rPr>
                <w:b/>
                <w:bCs/>
              </w:rPr>
              <w:t>Термін виконання</w:t>
            </w:r>
          </w:p>
          <w:p w:rsidR="00B92DE0" w:rsidRPr="001E67FD" w:rsidRDefault="00B92DE0" w:rsidP="008F4343">
            <w:pPr>
              <w:jc w:val="center"/>
            </w:pPr>
            <w:r w:rsidRPr="001E67FD">
              <w:rPr>
                <w:b/>
                <w:bCs/>
              </w:rPr>
              <w:t>(днів)</w:t>
            </w:r>
          </w:p>
        </w:tc>
      </w:tr>
      <w:tr w:rsidR="00B92DE0" w:rsidRPr="001E67FD" w:rsidTr="008F434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t>1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both"/>
            </w:pPr>
            <w:r w:rsidRPr="001E67FD">
              <w:t xml:space="preserve">Прийом та реєстрація  заяви суб’єкта звернення в центрі надання адміністративних послуг </w:t>
            </w:r>
            <w:r w:rsidRPr="001E67FD">
              <w:rPr>
                <w:shd w:val="clear" w:color="auto" w:fill="FFFFFF"/>
              </w:rPr>
              <w:t xml:space="preserve">(крім </w:t>
            </w:r>
            <w:r w:rsidRPr="001E67FD">
              <w:rPr>
                <w:lang w:eastAsia="ar-SA"/>
              </w:rPr>
              <w:t>заяв</w:t>
            </w:r>
            <w:r w:rsidRPr="001E67FD">
              <w:rPr>
                <w:shd w:val="clear" w:color="auto" w:fill="FFFFFF"/>
              </w:rPr>
              <w:t xml:space="preserve"> в електронній формі, поданих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36" w:tgtFrame="_blank" w:history="1">
              <w:r w:rsidRPr="001E67FD">
                <w:rPr>
                  <w:rStyle w:val="af1"/>
                  <w:rFonts w:eastAsiaTheme="majorEastAsia"/>
                  <w:color w:val="auto"/>
                  <w:shd w:val="clear" w:color="auto" w:fill="FFFFFF"/>
                </w:rPr>
                <w:t>Закону України</w:t>
              </w:r>
            </w:hyperlink>
            <w:r w:rsidRPr="001E67FD">
              <w:rPr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  <w:r w:rsidRPr="001E67FD">
              <w:rPr>
                <w:shd w:val="clear" w:color="auto" w:fill="FFFFFF"/>
              </w:rPr>
              <w:t>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  <w:rPr>
                <w:lang w:eastAsia="ar-SA"/>
              </w:rPr>
            </w:pPr>
            <w:r w:rsidRPr="001E67FD">
              <w:t xml:space="preserve">Протягом одного робочого дня </w:t>
            </w:r>
          </w:p>
        </w:tc>
      </w:tr>
      <w:tr w:rsidR="00B92DE0" w:rsidRPr="001E67FD" w:rsidTr="008F434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t>2.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both"/>
            </w:pPr>
            <w:r w:rsidRPr="001E67FD">
              <w:t xml:space="preserve">Передача заяви відповідному структурному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rPr>
                <w:lang w:eastAsia="ar-SA"/>
              </w:rPr>
              <w:t>Н</w:t>
            </w:r>
            <w:r w:rsidRPr="001E67FD">
              <w:rPr>
                <w:shd w:val="clear" w:color="auto" w:fill="FFFFFF"/>
              </w:rPr>
              <w:t>е пізніше наступного робочого дня після отримання</w:t>
            </w:r>
          </w:p>
        </w:tc>
      </w:tr>
      <w:tr w:rsidR="00B92DE0" w:rsidRPr="001E67FD" w:rsidTr="008F434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t>3.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both"/>
            </w:pPr>
            <w:r w:rsidRPr="001E67FD">
              <w:t xml:space="preserve">Реєстрація заяви у системі документообігу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області, передача документів до Державного кадастрового реєстратора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t xml:space="preserve">Спеціаліст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t xml:space="preserve">Протягом одного робочого дня (заяви реєструються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в день їх надходження в порядку черговості)</w:t>
            </w:r>
          </w:p>
        </w:tc>
      </w:tr>
      <w:tr w:rsidR="00B92DE0" w:rsidRPr="001E67FD" w:rsidTr="008F434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2DE0" w:rsidRPr="001E67FD" w:rsidRDefault="00B92DE0" w:rsidP="008F4343">
            <w:pPr>
              <w:jc w:val="center"/>
            </w:pPr>
            <w:r w:rsidRPr="001E67FD">
              <w:lastRenderedPageBreak/>
              <w:t>4.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2DE0" w:rsidRPr="001E67FD" w:rsidRDefault="00B92DE0" w:rsidP="008F4343">
            <w:pPr>
              <w:jc w:val="both"/>
              <w:rPr>
                <w:shd w:val="clear" w:color="auto" w:fill="FFFFFF"/>
              </w:rPr>
            </w:pPr>
            <w:r w:rsidRPr="001E67FD">
              <w:t>Прийняття заяви</w:t>
            </w:r>
            <w:r w:rsidRPr="001E67FD">
              <w:rPr>
                <w:lang w:eastAsia="ar-SA"/>
              </w:rPr>
              <w:t xml:space="preserve"> </w:t>
            </w:r>
            <w:r w:rsidRPr="001E67FD">
              <w:rPr>
                <w:shd w:val="clear" w:color="auto" w:fill="FFFFFF"/>
              </w:rPr>
              <w:t xml:space="preserve">в </w:t>
            </w:r>
            <w:r w:rsidRPr="001E67FD">
              <w:t xml:space="preserve">електронній формі, </w:t>
            </w:r>
            <w:r w:rsidRPr="001E67FD">
              <w:rPr>
                <w:shd w:val="clear" w:color="auto" w:fill="FFFFFF"/>
              </w:rPr>
              <w:t xml:space="preserve">поданої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</w:t>
            </w:r>
            <w:hyperlink r:id="rId37" w:tgtFrame="_blank" w:history="1">
              <w:r w:rsidRPr="001E67FD">
                <w:rPr>
                  <w:rStyle w:val="af1"/>
                  <w:rFonts w:eastAsiaTheme="majorEastAsia"/>
                  <w:color w:val="auto"/>
                  <w:shd w:val="clear" w:color="auto" w:fill="FFFFFF"/>
                </w:rPr>
                <w:t>Закону України</w:t>
              </w:r>
            </w:hyperlink>
            <w:r w:rsidRPr="001E67FD">
              <w:t xml:space="preserve"> </w:t>
            </w:r>
            <w:r w:rsidRPr="001E67FD">
              <w:rPr>
                <w:shd w:val="clear" w:color="auto" w:fill="FFFFFF"/>
              </w:rPr>
              <w:t xml:space="preserve">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  <w:r w:rsidRPr="001E67FD">
              <w:rPr>
                <w:shd w:val="clear" w:color="auto" w:fill="FFFFFF"/>
              </w:rPr>
              <w:t>)</w:t>
            </w:r>
          </w:p>
          <w:p w:rsidR="00B92DE0" w:rsidRPr="001E67FD" w:rsidRDefault="00B92DE0" w:rsidP="008F4343">
            <w:pPr>
              <w:jc w:val="both"/>
            </w:pPr>
            <w:r w:rsidRPr="001E67FD">
              <w:rPr>
                <w:shd w:val="clear" w:color="auto" w:fill="FFFFFF"/>
              </w:rPr>
              <w:t xml:space="preserve">За допомогою програмного забезпечення Державного земельного кадастру </w:t>
            </w:r>
            <w:r w:rsidRPr="001E67FD">
              <w:t xml:space="preserve">заявнику </w:t>
            </w:r>
            <w:r w:rsidRPr="001E67FD">
              <w:rPr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2DE0" w:rsidRPr="001E67FD" w:rsidRDefault="00B92DE0" w:rsidP="008F4343">
            <w:pPr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2DE0" w:rsidRPr="001E67FD" w:rsidRDefault="00B92DE0" w:rsidP="008F4343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2DE0" w:rsidRPr="001E67FD" w:rsidRDefault="00B92DE0" w:rsidP="008F4343">
            <w:pPr>
              <w:jc w:val="center"/>
            </w:pPr>
            <w:r w:rsidRPr="001E67FD">
              <w:t xml:space="preserve">В день надходження заяви в електронній формі до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в порядку черговості</w:t>
            </w:r>
          </w:p>
        </w:tc>
      </w:tr>
      <w:tr w:rsidR="00B92DE0" w:rsidRPr="001E67FD" w:rsidTr="008F434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t>4.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both"/>
            </w:pPr>
            <w:r w:rsidRPr="001E67FD">
              <w:t>Внесення до Державного земельного кадастру даних:</w:t>
            </w:r>
          </w:p>
          <w:p w:rsidR="00B92DE0" w:rsidRPr="001E67FD" w:rsidRDefault="00B92DE0" w:rsidP="008F43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1) реєстраційний номер заяви (запиту);</w:t>
            </w:r>
          </w:p>
          <w:p w:rsidR="00B92DE0" w:rsidRPr="001E67FD" w:rsidRDefault="00B92DE0" w:rsidP="008F43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2) дата реєстрації заяви (запиту);</w:t>
            </w:r>
          </w:p>
          <w:p w:rsidR="00B92DE0" w:rsidRPr="001E67FD" w:rsidRDefault="00B92DE0" w:rsidP="008F43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3) відомості про особу, яка звернулася із заявою (запитом);</w:t>
            </w:r>
          </w:p>
          <w:p w:rsidR="00B92DE0" w:rsidRPr="001E67FD" w:rsidRDefault="00B92DE0" w:rsidP="008F43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4) відомості про Державного кадастрового реєстратора, який прийняв заяву (запит).</w:t>
            </w:r>
          </w:p>
          <w:p w:rsidR="00B92DE0" w:rsidRPr="001E67FD" w:rsidRDefault="00B92DE0" w:rsidP="008F4343">
            <w:pPr>
              <w:jc w:val="both"/>
            </w:pPr>
            <w:r w:rsidRPr="001E67FD">
              <w:rPr>
                <w:shd w:val="clear" w:color="auto" w:fill="FFFFFF"/>
              </w:rPr>
              <w:t xml:space="preserve">Створення електронної форми </w:t>
            </w:r>
            <w:r w:rsidRPr="001E67FD">
              <w:t>заяви</w:t>
            </w:r>
            <w:r w:rsidRPr="001E67FD">
              <w:rPr>
                <w:shd w:val="clear" w:color="auto" w:fill="FFFFFF"/>
              </w:rPr>
              <w:t xml:space="preserve"> у Державному земельному кадастрі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t xml:space="preserve">Не пізніше першого робочого дня з дня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B92DE0" w:rsidRPr="001E67FD" w:rsidTr="008F434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t>5.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both"/>
            </w:pPr>
            <w:r w:rsidRPr="001E67FD">
              <w:t>Формування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за визначеною формою за допомогою програмного забезпечення Державного земельного кадастру</w:t>
            </w:r>
          </w:p>
          <w:p w:rsidR="00B92DE0" w:rsidRPr="001E67FD" w:rsidRDefault="00B92DE0" w:rsidP="008F4343">
            <w:pPr>
              <w:jc w:val="both"/>
            </w:pPr>
            <w:r w:rsidRPr="001E67FD">
              <w:t>або</w:t>
            </w:r>
          </w:p>
          <w:p w:rsidR="00B92DE0" w:rsidRPr="001E67FD" w:rsidRDefault="00B92DE0" w:rsidP="008F4343">
            <w:pPr>
              <w:jc w:val="both"/>
            </w:pPr>
            <w:r w:rsidRPr="001E67FD">
              <w:t xml:space="preserve">формування повідомлення про відмову у наданні відомостей з Державного земельного кадастру за визначеною формою за допомогою програмного </w:t>
            </w:r>
            <w:r w:rsidRPr="001E67FD">
              <w:lastRenderedPageBreak/>
              <w:t>забезпечення Державного земельного кадастру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lastRenderedPageBreak/>
              <w:t>Державний кадастровий реєстратор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t xml:space="preserve">Не пізніше дев’ятого робочого дня з дня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  <w:p w:rsidR="00B92DE0" w:rsidRPr="001E67FD" w:rsidRDefault="00B92DE0" w:rsidP="008F4343">
            <w:pPr>
              <w:jc w:val="center"/>
            </w:pPr>
          </w:p>
        </w:tc>
      </w:tr>
      <w:tr w:rsidR="00B92DE0" w:rsidRPr="001E67FD" w:rsidTr="008F434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lastRenderedPageBreak/>
              <w:t>6.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both"/>
            </w:pPr>
            <w:r w:rsidRPr="001E67FD">
              <w:t>Підписання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у паперовій формі або повідомлення про відмову у наданні відомостей з Державного земельного кадастру у паперовій формі та засвідчення підпису власною печаткою</w:t>
            </w:r>
            <w:r w:rsidRPr="001E67FD">
              <w:rPr>
                <w:shd w:val="clear" w:color="auto" w:fill="FFFFFF"/>
              </w:rPr>
              <w:t>, а у разі надання в електронній формі, - посвідчує його власним кваліфікованим електронним підписом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rPr>
                <w:b/>
                <w:bCs/>
              </w:rPr>
              <w:t>З</w:t>
            </w:r>
          </w:p>
          <w:p w:rsidR="00B92DE0" w:rsidRPr="001E67FD" w:rsidRDefault="00B92DE0" w:rsidP="008F4343">
            <w:pPr>
              <w:jc w:val="center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t xml:space="preserve">Не пізніше десятого робочого дня з дня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B92DE0" w:rsidRPr="001E67FD" w:rsidTr="008F434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2DE0" w:rsidRPr="001E67FD" w:rsidRDefault="00B92DE0" w:rsidP="008F4343">
            <w:pPr>
              <w:jc w:val="center"/>
            </w:pPr>
            <w:r w:rsidRPr="001E67FD">
              <w:t>7.</w:t>
            </w:r>
          </w:p>
          <w:p w:rsidR="00B92DE0" w:rsidRPr="001E67FD" w:rsidRDefault="00B92DE0" w:rsidP="008F4343">
            <w:pPr>
              <w:jc w:val="center"/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2DE0" w:rsidRPr="001E67FD" w:rsidRDefault="00B92DE0" w:rsidP="008F4343">
            <w:pPr>
              <w:suppressAutoHyphens/>
              <w:jc w:val="both"/>
              <w:rPr>
                <w:shd w:val="clear" w:color="auto" w:fill="FFFFFF"/>
              </w:rPr>
            </w:pPr>
            <w:r w:rsidRPr="001E67FD">
              <w:t xml:space="preserve">Надсилання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або </w:t>
            </w:r>
            <w:r w:rsidRPr="001E67FD">
              <w:rPr>
                <w:shd w:val="clear" w:color="auto" w:fill="FFFFFF"/>
              </w:rPr>
              <w:t>повідомлення про відмову у наданні відомостей з Державного земельного кадастру</w:t>
            </w:r>
            <w:r w:rsidRPr="001E67FD">
              <w:t xml:space="preserve"> </w:t>
            </w:r>
          </w:p>
          <w:p w:rsidR="00B92DE0" w:rsidRPr="001E67FD" w:rsidRDefault="00B92DE0" w:rsidP="008F4343">
            <w:pPr>
              <w:suppressAutoHyphens/>
              <w:jc w:val="both"/>
            </w:pPr>
            <w:r w:rsidRPr="001E67FD">
              <w:rPr>
                <w:shd w:val="clear" w:color="auto" w:fill="FFFFFF"/>
              </w:rPr>
              <w:t xml:space="preserve">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2DE0" w:rsidRPr="001E67FD" w:rsidRDefault="00B92DE0" w:rsidP="008F4343">
            <w:pPr>
              <w:suppressAutoHyphens/>
              <w:jc w:val="center"/>
              <w:rPr>
                <w:lang w:eastAsia="ar-SA"/>
              </w:rPr>
            </w:pPr>
            <w:r w:rsidRPr="001E67FD">
              <w:rPr>
                <w:lang w:eastAsia="ar-SA"/>
              </w:rPr>
              <w:t>Державний кадастровий реєстратор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2DE0" w:rsidRPr="001E67FD" w:rsidRDefault="00B92DE0" w:rsidP="008F4343">
            <w:pPr>
              <w:jc w:val="center"/>
              <w:rPr>
                <w:lang w:eastAsia="ar-SA"/>
              </w:rPr>
            </w:pPr>
            <w:r w:rsidRPr="001E67FD">
              <w:rPr>
                <w:b/>
              </w:rPr>
              <w:t>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2DE0" w:rsidRPr="001E67FD" w:rsidRDefault="00B92DE0" w:rsidP="008F4343">
            <w:pPr>
              <w:suppressAutoHyphens/>
              <w:jc w:val="center"/>
              <w:rPr>
                <w:lang w:eastAsia="ar-SA"/>
              </w:rPr>
            </w:pPr>
            <w:r w:rsidRPr="001E67FD">
              <w:t xml:space="preserve">Не пізніше десятого робочого дня з дня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B92DE0" w:rsidRPr="001E67FD" w:rsidTr="008F434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t>8.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both"/>
            </w:pPr>
            <w:r w:rsidRPr="001E67FD">
              <w:t xml:space="preserve">Передає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</w:t>
            </w:r>
            <w:r w:rsidRPr="001E67FD">
              <w:rPr>
                <w:shd w:val="clear" w:color="auto" w:fill="FFFFFF"/>
              </w:rPr>
              <w:t>у паперовій формі</w:t>
            </w:r>
            <w:r w:rsidRPr="001E67FD">
              <w:t xml:space="preserve"> або повідомлення про відмову у наданні відомостей з Державного </w:t>
            </w:r>
            <w:r w:rsidRPr="001E67FD">
              <w:lastRenderedPageBreak/>
              <w:t xml:space="preserve">земельного кадастру </w:t>
            </w:r>
            <w:r w:rsidRPr="001E67FD">
              <w:rPr>
                <w:shd w:val="clear" w:color="auto" w:fill="FFFFFF"/>
              </w:rPr>
              <w:t>у паперовій формі</w:t>
            </w:r>
            <w:r w:rsidRPr="001E67FD">
              <w:t xml:space="preserve"> до спеціаліста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lastRenderedPageBreak/>
              <w:t>Державний кадастровий реєстратор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t xml:space="preserve">Не пізніше десятого робочого дня з дня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</w:t>
            </w:r>
            <w:r w:rsidRPr="001E67FD">
              <w:lastRenderedPageBreak/>
              <w:t>у Житомирській області</w:t>
            </w:r>
          </w:p>
        </w:tc>
      </w:tr>
      <w:tr w:rsidR="00B92DE0" w:rsidRPr="001E67FD" w:rsidTr="008F434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lastRenderedPageBreak/>
              <w:t>9.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both"/>
            </w:pPr>
            <w:r w:rsidRPr="001E67FD">
              <w:t xml:space="preserve">Проставляє у системі документообігу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позначку про виконання послуги та передає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</w:t>
            </w:r>
            <w:r w:rsidRPr="001E67FD">
              <w:rPr>
                <w:shd w:val="clear" w:color="auto" w:fill="FFFFFF"/>
              </w:rPr>
              <w:t>у паперовій формі</w:t>
            </w:r>
            <w:r w:rsidRPr="001E67FD">
              <w:t xml:space="preserve"> або повідомлення про відмову у наданні відомостей з Державного земельного кадастру </w:t>
            </w:r>
            <w:r w:rsidRPr="001E67FD">
              <w:rPr>
                <w:shd w:val="clear" w:color="auto" w:fill="FFFFFF"/>
              </w:rPr>
              <w:t>у паперовій формі</w:t>
            </w:r>
            <w:r w:rsidRPr="001E67FD">
              <w:t xml:space="preserve"> до центру надання адміністративних послуг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t xml:space="preserve">Спеціаліст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  <w:p w:rsidR="00B92DE0" w:rsidRPr="001E67FD" w:rsidRDefault="00B92DE0" w:rsidP="008F4343">
            <w:pPr>
              <w:jc w:val="center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t xml:space="preserve">Не пізніше десятого  робочого дня з дня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B92DE0" w:rsidRPr="001E67FD" w:rsidTr="008F434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t>10.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both"/>
            </w:pPr>
            <w:r w:rsidRPr="001E67FD">
              <w:t xml:space="preserve">Видача замовнику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</w:t>
            </w:r>
            <w:r w:rsidRPr="001E67FD">
              <w:rPr>
                <w:shd w:val="clear" w:color="auto" w:fill="FFFFFF"/>
              </w:rPr>
              <w:t>у паперовій формі</w:t>
            </w:r>
            <w:r w:rsidRPr="001E67FD">
              <w:t xml:space="preserve"> або повідомлення про відмову у наданні відомостей з Державного земельного кадастру </w:t>
            </w:r>
            <w:r w:rsidRPr="001E67FD">
              <w:rPr>
                <w:shd w:val="clear" w:color="auto" w:fill="FFFFFF"/>
              </w:rPr>
              <w:t>у паперовій формі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  <w:p w:rsidR="00B92DE0" w:rsidRPr="001E67FD" w:rsidRDefault="00B92DE0" w:rsidP="008F4343">
            <w:pPr>
              <w:jc w:val="center"/>
            </w:pPr>
          </w:p>
          <w:p w:rsidR="00B92DE0" w:rsidRPr="001E67FD" w:rsidRDefault="00B92DE0" w:rsidP="008F4343">
            <w:pPr>
              <w:jc w:val="center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t>В день звернення заявника після отримання довідки або повідомлення про відмову у наданні відомостей з Державного земельного кадастру</w:t>
            </w:r>
          </w:p>
        </w:tc>
      </w:tr>
      <w:tr w:rsidR="00B92DE0" w:rsidRPr="001E67FD" w:rsidTr="008F4343">
        <w:tc>
          <w:tcPr>
            <w:tcW w:w="7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both"/>
            </w:pPr>
            <w:r w:rsidRPr="001E67FD">
              <w:rPr>
                <w:b/>
                <w:bCs/>
              </w:rPr>
              <w:t>Загальна кількість днів надання послуги –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rPr>
                <w:b/>
                <w:bCs/>
              </w:rPr>
              <w:t>10 робочих днів</w:t>
            </w:r>
          </w:p>
        </w:tc>
      </w:tr>
      <w:tr w:rsidR="00B92DE0" w:rsidRPr="001E67FD" w:rsidTr="008F4343">
        <w:tc>
          <w:tcPr>
            <w:tcW w:w="7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both"/>
            </w:pPr>
            <w:r w:rsidRPr="001E67FD">
              <w:rPr>
                <w:b/>
                <w:bCs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92DE0" w:rsidRPr="001E67FD" w:rsidRDefault="00B92DE0" w:rsidP="008F4343">
            <w:pPr>
              <w:jc w:val="center"/>
            </w:pPr>
            <w:r w:rsidRPr="001E67FD">
              <w:rPr>
                <w:b/>
                <w:bCs/>
              </w:rPr>
              <w:t>10 робочих днів</w:t>
            </w:r>
          </w:p>
        </w:tc>
      </w:tr>
    </w:tbl>
    <w:p w:rsidR="00B92DE0" w:rsidRPr="001E67FD" w:rsidRDefault="00B92DE0" w:rsidP="00B92DE0">
      <w:pPr>
        <w:jc w:val="both"/>
        <w:rPr>
          <w:b/>
          <w:bCs/>
        </w:rPr>
      </w:pPr>
    </w:p>
    <w:p w:rsidR="00B92DE0" w:rsidRPr="001E67FD" w:rsidRDefault="00B92DE0" w:rsidP="00B92DE0">
      <w:pPr>
        <w:jc w:val="both"/>
      </w:pPr>
      <w:r w:rsidRPr="001E67FD">
        <w:rPr>
          <w:b/>
          <w:bCs/>
        </w:rPr>
        <w:lastRenderedPageBreak/>
        <w:t>Примітка:</w:t>
      </w:r>
      <w:r w:rsidRPr="001E67FD">
        <w:t xml:space="preserve"> дії або бездіяльність посадової особи Головного управління </w:t>
      </w:r>
      <w:proofErr w:type="spellStart"/>
      <w:r w:rsidRPr="001E67FD">
        <w:t>Держгеокадастру</w:t>
      </w:r>
      <w:proofErr w:type="spellEnd"/>
      <w:r w:rsidRPr="001E67FD">
        <w:t xml:space="preserve"> у Житомирській області, адміністратора центру надання адміністративних послуг можуть бути оскаржені до суду в порядку, встановленому законом;</w:t>
      </w:r>
    </w:p>
    <w:p w:rsidR="00B92DE0" w:rsidRPr="001E67FD" w:rsidRDefault="00B92DE0" w:rsidP="00B92DE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E67FD">
        <w:rPr>
          <w:color w:val="000000"/>
        </w:rPr>
        <w:t xml:space="preserve">Рішення, дії або бездіяльність Державного кадастрового реєстратора можуть бути оскаржені: до Головного управління </w:t>
      </w:r>
      <w:proofErr w:type="spellStart"/>
      <w:r w:rsidRPr="001E67FD">
        <w:rPr>
          <w:color w:val="000000"/>
        </w:rPr>
        <w:t>Держгеокадастру</w:t>
      </w:r>
      <w:proofErr w:type="spellEnd"/>
      <w:r w:rsidRPr="001E67FD">
        <w:rPr>
          <w:color w:val="000000"/>
        </w:rPr>
        <w:t xml:space="preserve"> у Житомирській області на території дії повноважень відповідного Державного кадастрового реєстратора, а також </w:t>
      </w:r>
      <w:r w:rsidRPr="001E67FD">
        <w:rPr>
          <w:noProof/>
        </w:rPr>
        <w:t>до Держгеокадастру в порядку та строки, встановлені Порядком ведення Державного земельного кадастру,</w:t>
      </w:r>
      <w:r w:rsidRPr="001E67FD">
        <w:rPr>
          <w:rStyle w:val="af5"/>
          <w:rFonts w:eastAsiaTheme="majorEastAsia"/>
        </w:rPr>
        <w:t xml:space="preserve"> </w:t>
      </w:r>
      <w:r w:rsidRPr="001E67FD">
        <w:rPr>
          <w:rStyle w:val="rvts23"/>
        </w:rPr>
        <w:t xml:space="preserve">затвердженим </w:t>
      </w:r>
      <w:r w:rsidRPr="001E67FD">
        <w:rPr>
          <w:rStyle w:val="rvts9"/>
        </w:rPr>
        <w:t>постановою Кабінету Міністрів України від 17 жовтня 2012 р. № 1051</w:t>
      </w:r>
      <w:r w:rsidRPr="001E67FD">
        <w:rPr>
          <w:noProof/>
        </w:rPr>
        <w:t xml:space="preserve">, або до адміністративного суду в порядку та строки, встановлені Кодексом адміністративного судочинства України.  </w:t>
      </w:r>
    </w:p>
    <w:p w:rsidR="00B92DE0" w:rsidRPr="001E67FD" w:rsidRDefault="00B92DE0" w:rsidP="00B92DE0">
      <w:pPr>
        <w:spacing w:line="348" w:lineRule="atLeast"/>
        <w:rPr>
          <w:rFonts w:ascii="inherit" w:hAnsi="inherit"/>
          <w:i/>
          <w:iCs/>
          <w:color w:val="444444"/>
          <w:bdr w:val="none" w:sz="0" w:space="0" w:color="auto" w:frame="1"/>
        </w:rPr>
      </w:pPr>
    </w:p>
    <w:p w:rsidR="00B92DE0" w:rsidRPr="001E67FD" w:rsidRDefault="00B92DE0" w:rsidP="00B92DE0">
      <w:pPr>
        <w:spacing w:line="348" w:lineRule="atLeast"/>
        <w:rPr>
          <w:rFonts w:ascii="Verdana" w:hAnsi="Verdana"/>
          <w:color w:val="444444"/>
        </w:rPr>
      </w:pPr>
      <w:r w:rsidRPr="001E67FD">
        <w:rPr>
          <w:rFonts w:ascii="inherit" w:hAnsi="inherit"/>
          <w:i/>
          <w:iCs/>
          <w:bdr w:val="none" w:sz="0" w:space="0" w:color="auto" w:frame="1"/>
        </w:rPr>
        <w:t>Умовні позначки: В – виконує; У – бере участь; П – погоджує; З – затверджує.</w:t>
      </w:r>
      <w:r w:rsidRPr="001E67FD">
        <w:rPr>
          <w:rFonts w:ascii="Verdana" w:hAnsi="Verdana"/>
          <w:b/>
          <w:bCs/>
        </w:rPr>
        <w:t> </w:t>
      </w:r>
    </w:p>
    <w:p w:rsidR="00B92DE0" w:rsidRPr="001E67FD" w:rsidRDefault="00B92DE0" w:rsidP="00B92DE0">
      <w:pPr>
        <w:spacing w:line="348" w:lineRule="atLeast"/>
        <w:jc w:val="center"/>
        <w:rPr>
          <w:rFonts w:ascii="Verdana" w:hAnsi="Verdana"/>
          <w:b/>
          <w:bCs/>
          <w:color w:val="444444"/>
        </w:rPr>
      </w:pPr>
    </w:p>
    <w:p w:rsidR="00B92DE0" w:rsidRPr="001E67FD" w:rsidRDefault="00B92DE0" w:rsidP="00B92DE0">
      <w:pPr>
        <w:spacing w:line="348" w:lineRule="atLeast"/>
        <w:jc w:val="center"/>
        <w:rPr>
          <w:rFonts w:ascii="Verdana" w:hAnsi="Verdana"/>
          <w:b/>
          <w:bCs/>
          <w:color w:val="444444"/>
        </w:rPr>
      </w:pPr>
    </w:p>
    <w:p w:rsidR="00B92DE0" w:rsidRPr="001E67FD" w:rsidRDefault="00B92DE0" w:rsidP="00B92DE0">
      <w:pPr>
        <w:spacing w:line="348" w:lineRule="atLeast"/>
        <w:jc w:val="center"/>
        <w:rPr>
          <w:rFonts w:ascii="Verdana" w:hAnsi="Verdana"/>
          <w:b/>
          <w:bCs/>
          <w:color w:val="444444"/>
        </w:rPr>
      </w:pPr>
    </w:p>
    <w:p w:rsidR="00B92DE0" w:rsidRPr="001E67FD" w:rsidRDefault="00B92DE0" w:rsidP="00B92DE0">
      <w:pPr>
        <w:spacing w:line="348" w:lineRule="atLeast"/>
        <w:jc w:val="center"/>
        <w:rPr>
          <w:rFonts w:ascii="Verdana" w:hAnsi="Verdana"/>
          <w:b/>
          <w:bCs/>
          <w:color w:val="444444"/>
        </w:rPr>
      </w:pPr>
    </w:p>
    <w:p w:rsidR="00B92DE0" w:rsidRPr="001E67FD" w:rsidRDefault="00B92DE0" w:rsidP="00B92DE0">
      <w:pPr>
        <w:spacing w:line="348" w:lineRule="atLeast"/>
        <w:jc w:val="center"/>
        <w:rPr>
          <w:rFonts w:ascii="Verdana" w:hAnsi="Verdana"/>
          <w:b/>
          <w:bCs/>
          <w:color w:val="444444"/>
        </w:rPr>
      </w:pPr>
    </w:p>
    <w:p w:rsidR="00B92DE0" w:rsidRPr="001E67FD" w:rsidRDefault="00B92DE0" w:rsidP="00B92DE0">
      <w:pPr>
        <w:spacing w:line="348" w:lineRule="atLeast"/>
        <w:jc w:val="center"/>
        <w:rPr>
          <w:rFonts w:ascii="Verdana" w:hAnsi="Verdana"/>
          <w:b/>
          <w:bCs/>
          <w:color w:val="444444"/>
        </w:rPr>
      </w:pPr>
    </w:p>
    <w:p w:rsidR="00B92DE0" w:rsidRDefault="00B92DE0" w:rsidP="00734DE5">
      <w:pPr>
        <w:pStyle w:val="ac"/>
        <w:spacing w:before="0" w:beforeAutospacing="0" w:after="0" w:afterAutospacing="0"/>
        <w:ind w:left="5387"/>
        <w:jc w:val="both"/>
        <w:rPr>
          <w:lang w:val="uk-UA"/>
        </w:rPr>
      </w:pPr>
      <w:bookmarkStart w:id="0" w:name="_GoBack"/>
      <w:bookmarkEnd w:id="0"/>
    </w:p>
    <w:p w:rsidR="00734DE5" w:rsidRDefault="00734DE5" w:rsidP="00734DE5">
      <w:pPr>
        <w:pStyle w:val="ac"/>
        <w:spacing w:before="0" w:beforeAutospacing="0" w:after="0" w:afterAutospacing="0"/>
        <w:ind w:left="5387"/>
        <w:jc w:val="both"/>
        <w:rPr>
          <w:lang w:val="uk-UA"/>
        </w:rPr>
      </w:pPr>
    </w:p>
    <w:p w:rsidR="00734DE5" w:rsidRDefault="00734DE5" w:rsidP="00734DE5">
      <w:pPr>
        <w:pStyle w:val="ac"/>
        <w:spacing w:before="0" w:beforeAutospacing="0" w:after="0" w:afterAutospacing="0"/>
        <w:ind w:left="5387"/>
        <w:jc w:val="both"/>
        <w:rPr>
          <w:lang w:val="uk-UA"/>
        </w:rPr>
      </w:pPr>
    </w:p>
    <w:p w:rsidR="00734DE5" w:rsidRDefault="00734DE5" w:rsidP="00734DE5">
      <w:pPr>
        <w:pStyle w:val="ac"/>
        <w:spacing w:before="0" w:beforeAutospacing="0" w:after="0" w:afterAutospacing="0"/>
        <w:ind w:left="5387"/>
        <w:jc w:val="both"/>
        <w:rPr>
          <w:lang w:val="uk-UA"/>
        </w:rPr>
      </w:pPr>
    </w:p>
    <w:p w:rsidR="00734DE5" w:rsidRDefault="00734DE5" w:rsidP="00734DE5">
      <w:pPr>
        <w:pStyle w:val="ac"/>
        <w:spacing w:before="0" w:beforeAutospacing="0" w:after="0" w:afterAutospacing="0"/>
        <w:ind w:left="5387"/>
        <w:jc w:val="both"/>
        <w:rPr>
          <w:lang w:val="uk-UA"/>
        </w:rPr>
      </w:pPr>
    </w:p>
    <w:sectPr w:rsidR="00734D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3A371FBA"/>
    <w:multiLevelType w:val="multilevel"/>
    <w:tmpl w:val="B0E8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9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10"/>
  </w:num>
  <w:num w:numId="6">
    <w:abstractNumId w:val="13"/>
  </w:num>
  <w:num w:numId="7">
    <w:abstractNumId w:val="2"/>
  </w:num>
  <w:num w:numId="8">
    <w:abstractNumId w:val="12"/>
  </w:num>
  <w:num w:numId="9">
    <w:abstractNumId w:val="5"/>
  </w:num>
  <w:num w:numId="10">
    <w:abstractNumId w:val="4"/>
  </w:num>
  <w:num w:numId="11">
    <w:abstractNumId w:val="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62"/>
    <w:rsid w:val="00734DE5"/>
    <w:rsid w:val="00945D62"/>
    <w:rsid w:val="00B92DE0"/>
    <w:rsid w:val="00F2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E8A5"/>
  <w15:chartTrackingRefBased/>
  <w15:docId w15:val="{72EF9AD9-FCC8-4D98-9F88-B6C5984C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4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734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DE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DE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D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D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D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D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DE5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734DE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34DE5"/>
    <w:rPr>
      <w:rFonts w:ascii="Times New Roman" w:eastAsiaTheme="majorEastAsia" w:hAnsi="Times New Roman" w:cstheme="majorBidi"/>
      <w:color w:val="2E74B5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34DE5"/>
    <w:rPr>
      <w:rFonts w:ascii="Times New Roman" w:eastAsiaTheme="majorEastAsia" w:hAnsi="Times New Roman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34DE5"/>
    <w:rPr>
      <w:rFonts w:ascii="Times New Roman" w:eastAsiaTheme="majorEastAsia" w:hAnsi="Times New Roman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34DE5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34DE5"/>
    <w:rPr>
      <w:rFonts w:ascii="Times New Roman" w:eastAsiaTheme="majorEastAsia" w:hAnsi="Times New Roman" w:cstheme="majorBidi"/>
      <w:color w:val="595959" w:themeColor="text1" w:themeTint="A6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34DE5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34DE5"/>
    <w:rPr>
      <w:rFonts w:ascii="Times New Roman" w:eastAsiaTheme="majorEastAsia" w:hAnsi="Times New Roman" w:cstheme="majorBidi"/>
      <w:color w:val="272727" w:themeColor="text1" w:themeTint="D8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734D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4DE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734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4DE5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734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4DE5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34D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4DE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4D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4DE5"/>
    <w:rPr>
      <w:rFonts w:ascii="Times New Roman" w:eastAsia="Times New Roman" w:hAnsi="Times New Roman" w:cs="Times New Roman"/>
      <w:i/>
      <w:iCs/>
      <w:color w:val="2E74B5" w:themeColor="accent1" w:themeShade="BF"/>
      <w:sz w:val="24"/>
      <w:szCs w:val="24"/>
      <w:lang w:eastAsia="ru-RU"/>
    </w:rPr>
  </w:style>
  <w:style w:type="character" w:styleId="ab">
    <w:name w:val="Intense Reference"/>
    <w:basedOn w:val="a0"/>
    <w:uiPriority w:val="32"/>
    <w:qFormat/>
    <w:rsid w:val="00734DE5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734DE5"/>
  </w:style>
  <w:style w:type="character" w:customStyle="1" w:styleId="spelle">
    <w:name w:val="spelle"/>
    <w:basedOn w:val="a0"/>
    <w:rsid w:val="00734DE5"/>
  </w:style>
  <w:style w:type="paragraph" w:styleId="ac">
    <w:name w:val="Normal (Web)"/>
    <w:basedOn w:val="a"/>
    <w:uiPriority w:val="99"/>
    <w:rsid w:val="00734DE5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734DE5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734DE5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734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34DE5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734DE5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734DE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734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734DE5"/>
  </w:style>
  <w:style w:type="character" w:styleId="af1">
    <w:name w:val="Hyperlink"/>
    <w:uiPriority w:val="99"/>
    <w:rsid w:val="00734DE5"/>
    <w:rPr>
      <w:color w:val="0000FF"/>
      <w:u w:val="single"/>
    </w:rPr>
  </w:style>
  <w:style w:type="paragraph" w:styleId="af2">
    <w:name w:val="Plain Text"/>
    <w:basedOn w:val="a"/>
    <w:link w:val="af3"/>
    <w:rsid w:val="00734DE5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734DE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734DE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34D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734DE5"/>
  </w:style>
  <w:style w:type="paragraph" w:styleId="af7">
    <w:name w:val="footer"/>
    <w:basedOn w:val="a"/>
    <w:link w:val="af8"/>
    <w:rsid w:val="00734DE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734D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734DE5"/>
    <w:rPr>
      <w:rFonts w:ascii="Tahoma" w:hAnsi="Tahoma"/>
      <w:sz w:val="16"/>
      <w:szCs w:val="16"/>
      <w:lang w:eastAsia="x-none"/>
    </w:rPr>
  </w:style>
  <w:style w:type="character" w:customStyle="1" w:styleId="afa">
    <w:name w:val="Текст выноски Знак"/>
    <w:basedOn w:val="a0"/>
    <w:link w:val="af9"/>
    <w:uiPriority w:val="99"/>
    <w:rsid w:val="00734DE5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734DE5"/>
  </w:style>
  <w:style w:type="numbering" w:customStyle="1" w:styleId="11">
    <w:name w:val="Немає списку1"/>
    <w:next w:val="a2"/>
    <w:uiPriority w:val="99"/>
    <w:semiHidden/>
    <w:unhideWhenUsed/>
    <w:rsid w:val="00734DE5"/>
  </w:style>
  <w:style w:type="paragraph" w:customStyle="1" w:styleId="rvps12">
    <w:name w:val="rvps12"/>
    <w:basedOn w:val="a"/>
    <w:rsid w:val="00734DE5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734DE5"/>
  </w:style>
  <w:style w:type="paragraph" w:customStyle="1" w:styleId="rvps6">
    <w:name w:val="rvps6"/>
    <w:basedOn w:val="a"/>
    <w:rsid w:val="00734DE5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734DE5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734DE5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734DE5"/>
  </w:style>
  <w:style w:type="character" w:customStyle="1" w:styleId="rvts11">
    <w:name w:val="rvts11"/>
    <w:rsid w:val="00734DE5"/>
  </w:style>
  <w:style w:type="character" w:customStyle="1" w:styleId="st42">
    <w:name w:val="st42"/>
    <w:uiPriority w:val="99"/>
    <w:rsid w:val="00734DE5"/>
    <w:rPr>
      <w:color w:val="000000"/>
    </w:rPr>
  </w:style>
  <w:style w:type="character" w:customStyle="1" w:styleId="rvts80">
    <w:name w:val="rvts80"/>
    <w:rsid w:val="00734DE5"/>
  </w:style>
  <w:style w:type="table" w:customStyle="1" w:styleId="12">
    <w:name w:val="Сітка таблиці1"/>
    <w:basedOn w:val="a1"/>
    <w:next w:val="af0"/>
    <w:uiPriority w:val="39"/>
    <w:rsid w:val="00734DE5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uiPriority w:val="22"/>
    <w:qFormat/>
    <w:rsid w:val="00734DE5"/>
    <w:rPr>
      <w:b/>
      <w:bCs/>
    </w:rPr>
  </w:style>
  <w:style w:type="character" w:styleId="afc">
    <w:name w:val="Emphasis"/>
    <w:uiPriority w:val="20"/>
    <w:qFormat/>
    <w:rsid w:val="00734DE5"/>
    <w:rPr>
      <w:i/>
      <w:iCs/>
    </w:rPr>
  </w:style>
  <w:style w:type="paragraph" w:customStyle="1" w:styleId="msonormal0">
    <w:name w:val="msonormal"/>
    <w:basedOn w:val="a"/>
    <w:rsid w:val="00734DE5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734DE5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734DE5"/>
  </w:style>
  <w:style w:type="paragraph" w:customStyle="1" w:styleId="rvps11">
    <w:name w:val="rvps11"/>
    <w:basedOn w:val="a"/>
    <w:rsid w:val="00734DE5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734DE5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734DE5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734DE5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734DE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734DE5"/>
    <w:rPr>
      <w:color w:val="000000"/>
      <w:sz w:val="20"/>
      <w:szCs w:val="20"/>
    </w:rPr>
  </w:style>
  <w:style w:type="paragraph" w:customStyle="1" w:styleId="st0">
    <w:name w:val="st0"/>
    <w:rsid w:val="00734DE5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734DE5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d">
    <w:name w:val="No Spacing"/>
    <w:uiPriority w:val="1"/>
    <w:qFormat/>
    <w:rsid w:val="0073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link w:val="24"/>
    <w:rsid w:val="00734DE5"/>
    <w:rPr>
      <w:b/>
      <w:bCs/>
      <w:sz w:val="24"/>
      <w:szCs w:val="24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34DE5"/>
    <w:pPr>
      <w:shd w:val="clear" w:color="auto" w:fill="FFFFFF"/>
      <w:spacing w:before="240" w:after="300" w:line="240" w:lineRule="atLeas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rvts9">
    <w:name w:val="rvts9"/>
    <w:rsid w:val="00B92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ova@potiivska-gromada.gov.ua" TargetMode="External"/><Relationship Id="rId13" Type="http://schemas.openxmlformats.org/officeDocument/2006/relationships/hyperlink" Target="http://cnap.korostyshiv-rada.gov.ua/" TargetMode="External"/><Relationship Id="rId18" Type="http://schemas.openxmlformats.org/officeDocument/2006/relationships/hyperlink" Target="mailto:s.vilshanka@ukr.net" TargetMode="External"/><Relationship Id="rId26" Type="http://schemas.openxmlformats.org/officeDocument/2006/relationships/hyperlink" Target="mailto:dubrivka_cnap@ukr.net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tel:+380414250138" TargetMode="External"/><Relationship Id="rId34" Type="http://schemas.openxmlformats.org/officeDocument/2006/relationships/hyperlink" Target="https://zakon.rada.gov.ua/laws/show/2073-20" TargetMode="External"/><Relationship Id="rId7" Type="http://schemas.openxmlformats.org/officeDocument/2006/relationships/hyperlink" Target="mailto:pvnap2020@pulynska-gromada.gov.ua" TargetMode="External"/><Relationship Id="rId12" Type="http://schemas.openxmlformats.org/officeDocument/2006/relationships/hyperlink" Target="https://chernyahivska-gromada.gov.ua/" TargetMode="External"/><Relationship Id="rId17" Type="http://schemas.openxmlformats.org/officeDocument/2006/relationships/hyperlink" Target="mailto:baranivka_cnap@ukr.net" TargetMode="External"/><Relationship Id="rId25" Type="http://schemas.openxmlformats.org/officeDocument/2006/relationships/hyperlink" Target="https://ovrucka-gromada.gov.ua/" TargetMode="External"/><Relationship Id="rId33" Type="http://schemas.openxmlformats.org/officeDocument/2006/relationships/hyperlink" Target="mailto:406015@glybochytsia-rada.gov.ua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rshansk_rada@irshanska-gromada.gov.ua" TargetMode="External"/><Relationship Id="rId20" Type="http://schemas.openxmlformats.org/officeDocument/2006/relationships/hyperlink" Target="mailto:&#1089;nap@berdychiv-rada.gov.ua" TargetMode="External"/><Relationship Id="rId29" Type="http://schemas.openxmlformats.org/officeDocument/2006/relationships/hyperlink" Target="mailto:cnap-l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radom@ukr.net" TargetMode="External"/><Relationship Id="rId11" Type="http://schemas.openxmlformats.org/officeDocument/2006/relationships/hyperlink" Target="https://ushomyrska-gromada.gov.ua/informaciya-pro-cnap-20-22-45-05-04-2021/" TargetMode="External"/><Relationship Id="rId24" Type="http://schemas.openxmlformats.org/officeDocument/2006/relationships/hyperlink" Target="mailto:malin_tsnap@ukr.net" TargetMode="External"/><Relationship Id="rId32" Type="http://schemas.openxmlformats.org/officeDocument/2006/relationships/hyperlink" Target="mailto:cnap@novoguyvynske-miskrada.gov.ua" TargetMode="External"/><Relationship Id="rId37" Type="http://schemas.openxmlformats.org/officeDocument/2006/relationships/hyperlink" Target="https://zakon.rada.gov.ua/laws/show/2155-19" TargetMode="External"/><Relationship Id="rId5" Type="http://schemas.openxmlformats.org/officeDocument/2006/relationships/hyperlink" Target="http://stanyshivska" TargetMode="External"/><Relationship Id="rId15" Type="http://schemas.openxmlformats.org/officeDocument/2006/relationships/hyperlink" Target="https://emrada.gov.ua/" TargetMode="External"/><Relationship Id="rId23" Type="http://schemas.openxmlformats.org/officeDocument/2006/relationships/hyperlink" Target="mailto:cnap@korosten-rada.gov.ua" TargetMode="External"/><Relationship Id="rId28" Type="http://schemas.openxmlformats.org/officeDocument/2006/relationships/hyperlink" Target="mailto:lugcnap@ukr.net" TargetMode="External"/><Relationship Id="rId36" Type="http://schemas.openxmlformats.org/officeDocument/2006/relationships/hyperlink" Target="https://zakon.rada.gov.ua/laws/show/2155-19" TargetMode="External"/><Relationship Id="rId10" Type="http://schemas.openxmlformats.org/officeDocument/2006/relationships/hyperlink" Target="mailto:tsnap_myropil@i.ua" TargetMode="External"/><Relationship Id="rId19" Type="http://schemas.openxmlformats.org/officeDocument/2006/relationships/hyperlink" Target="mailto:24706710@andr.gov.ua" TargetMode="External"/><Relationship Id="rId31" Type="http://schemas.openxmlformats.org/officeDocument/2006/relationships/hyperlink" Target="mailto:cnap@novoguyvynske-miskr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ld-tg.gov.ua/" TargetMode="External"/><Relationship Id="rId14" Type="http://schemas.openxmlformats.org/officeDocument/2006/relationships/hyperlink" Target="mailto:cnap@emrada.gov.ua" TargetMode="External"/><Relationship Id="rId22" Type="http://schemas.openxmlformats.org/officeDocument/2006/relationships/hyperlink" Target="tel:+380962989155" TargetMode="External"/><Relationship Id="rId27" Type="http://schemas.openxmlformats.org/officeDocument/2006/relationships/hyperlink" Target="mailto:nv-cnap@ukr.net" TargetMode="External"/><Relationship Id="rId30" Type="http://schemas.openxmlformats.org/officeDocument/2006/relationships/hyperlink" Target="mailto:narotg_cnap@ukr.net" TargetMode="External"/><Relationship Id="rId35" Type="http://schemas.openxmlformats.org/officeDocument/2006/relationships/hyperlink" Target="https://zakon.rada.gov.ua/laws/show/2155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18852</Words>
  <Characters>10747</Characters>
  <Application>Microsoft Office Word</Application>
  <DocSecurity>0</DocSecurity>
  <Lines>89</Lines>
  <Paragraphs>59</Paragraphs>
  <ScaleCrop>false</ScaleCrop>
  <Company/>
  <LinksUpToDate>false</LinksUpToDate>
  <CharactersWithSpaces>29540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2026-01-15T08:31:00Z</dcterms:created>
  <dcterms:modified xsi:type="dcterms:W3CDTF">2026-01-20T13:18:00Z</dcterms:modified>
</cp:coreProperties>
</file>