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7E" w:rsidRDefault="0011057E" w:rsidP="0011057E">
      <w:pPr>
        <w:ind w:left="5103" w:right="-142"/>
        <w:jc w:val="both"/>
        <w:rPr>
          <w:lang w:eastAsia="uk-UA"/>
        </w:rPr>
      </w:pPr>
      <w:r>
        <w:rPr>
          <w:lang w:eastAsia="uk-UA"/>
        </w:rPr>
        <w:t xml:space="preserve">Додаток </w:t>
      </w:r>
    </w:p>
    <w:p w:rsidR="0011057E" w:rsidRDefault="0011057E" w:rsidP="0011057E">
      <w:pPr>
        <w:ind w:left="5103" w:firstLine="5"/>
        <w:jc w:val="both"/>
        <w:rPr>
          <w:lang w:eastAsia="uk-UA"/>
        </w:rPr>
      </w:pPr>
      <w:r>
        <w:rPr>
          <w:lang w:eastAsia="uk-UA"/>
        </w:rPr>
        <w:t xml:space="preserve">до інформаційної картки адміністративної послуги з </w:t>
      </w:r>
      <w:r>
        <w:t xml:space="preserve">надання відомостей з Державного земельного </w:t>
      </w:r>
      <w:hyperlink r:id="rId4" w:anchor="w1_9" w:history="1">
        <w:r>
          <w:rPr>
            <w:rStyle w:val="a3"/>
          </w:rPr>
          <w:t>кадастр</w:t>
        </w:r>
      </w:hyperlink>
      <w:r>
        <w:t>у у формі витягу з Державного земельного </w:t>
      </w:r>
      <w:hyperlink r:id="rId5" w:anchor="w1_10" w:history="1">
        <w:r>
          <w:rPr>
            <w:rStyle w:val="a3"/>
          </w:rPr>
          <w:t>кадастр</w:t>
        </w:r>
      </w:hyperlink>
      <w:r>
        <w:t>у про землі в межах територій адміністративно-територіальних одиниць</w:t>
      </w:r>
    </w:p>
    <w:p w:rsidR="0011057E" w:rsidRDefault="0011057E" w:rsidP="0011057E">
      <w:pPr>
        <w:ind w:left="5387" w:right="-142"/>
        <w:jc w:val="both"/>
        <w:rPr>
          <w:lang w:eastAsia="uk-UA"/>
        </w:rPr>
      </w:pPr>
    </w:p>
    <w:p w:rsidR="0011057E" w:rsidRDefault="0011057E" w:rsidP="0011057E">
      <w:pPr>
        <w:ind w:left="5387" w:right="-142"/>
      </w:pPr>
    </w:p>
    <w:tbl>
      <w:tblPr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4007"/>
        <w:gridCol w:w="5458"/>
      </w:tblGrid>
      <w:tr w:rsidR="0011057E" w:rsidTr="0011057E">
        <w:trPr>
          <w:jc w:val="center"/>
        </w:trPr>
        <w:tc>
          <w:tcPr>
            <w:tcW w:w="4008" w:type="dxa"/>
          </w:tcPr>
          <w:p w:rsidR="0011057E" w:rsidRDefault="0011057E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5459" w:type="dxa"/>
            <w:hideMark/>
          </w:tcPr>
          <w:p w:rsidR="0011057E" w:rsidRDefault="0011057E">
            <w:pPr>
              <w:spacing w:line="256" w:lineRule="auto"/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</w:r>
            <w:r>
              <w:rPr>
                <w:rStyle w:val="st82"/>
                <w:sz w:val="18"/>
              </w:rPr>
              <w:br/>
              <w:t xml:space="preserve">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</w:r>
            <w:r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яка звернулася із заявою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 xml:space="preserve">___________________________________________ 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 імені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11057E" w:rsidRDefault="0011057E" w:rsidP="0011057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11057E" w:rsidRDefault="0011057E" w:rsidP="0011057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11057E" w:rsidRDefault="0011057E" w:rsidP="0011057E">
      <w:pPr>
        <w:rPr>
          <w:color w:val="000000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29"/>
        <w:gridCol w:w="6351"/>
      </w:tblGrid>
      <w:tr w:rsidR="0011057E" w:rsidTr="0011057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pStyle w:val="a4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11057E" w:rsidRDefault="0011057E">
            <w:pPr>
              <w:pStyle w:val="a4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7E" w:rsidTr="0011057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pStyle w:val="a4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widowControl w:val="0"/>
              <w:autoSpaceDE w:val="0"/>
              <w:autoSpaceDN w:val="0"/>
              <w:spacing w:line="256" w:lineRule="auto"/>
              <w:ind w:right="97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11057E" w:rsidRDefault="0011057E">
            <w:pPr>
              <w:widowControl w:val="0"/>
              <w:autoSpaceDE w:val="0"/>
              <w:autoSpaceDN w:val="0"/>
              <w:spacing w:before="120" w:line="256" w:lineRule="auto"/>
              <w:ind w:right="97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lang w:val="en-AU"/>
              </w:rPr>
              <w:sym w:font="Wingdings" w:char="F0FE"/>
            </w:r>
            <w:r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11057E" w:rsidRDefault="0011057E">
            <w:pPr>
              <w:widowControl w:val="0"/>
              <w:autoSpaceDE w:val="0"/>
              <w:autoSpaceDN w:val="0"/>
              <w:spacing w:before="120" w:line="256" w:lineRule="auto"/>
              <w:ind w:right="97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11057E" w:rsidRDefault="0011057E">
            <w:pPr>
              <w:spacing w:before="120" w:line="256" w:lineRule="auto"/>
              <w:ind w:left="240" w:hanging="240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11057E" w:rsidRDefault="0011057E">
            <w:pPr>
              <w:spacing w:before="120" w:line="256" w:lineRule="auto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11057E" w:rsidRDefault="0011057E">
            <w:pPr>
              <w:spacing w:before="120" w:line="256" w:lineRule="auto"/>
              <w:jc w:val="both"/>
              <w:rPr>
                <w:noProof/>
                <w:color w:val="000000"/>
                <w:lang w:val="ru-RU"/>
              </w:rPr>
            </w:pPr>
            <w:r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11057E" w:rsidRDefault="0011057E">
            <w:pPr>
              <w:widowControl w:val="0"/>
              <w:autoSpaceDE w:val="0"/>
              <w:autoSpaceDN w:val="0"/>
              <w:spacing w:before="120" w:line="256" w:lineRule="auto"/>
              <w:ind w:right="96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11057E" w:rsidRDefault="0011057E">
            <w:pPr>
              <w:widowControl w:val="0"/>
              <w:autoSpaceDE w:val="0"/>
              <w:autoSpaceDN w:val="0"/>
              <w:spacing w:before="120" w:line="256" w:lineRule="auto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11057E" w:rsidRDefault="0011057E">
            <w:pPr>
              <w:widowControl w:val="0"/>
              <w:autoSpaceDE w:val="0"/>
              <w:autoSpaceDN w:val="0"/>
              <w:spacing w:before="120" w:line="256" w:lineRule="auto"/>
              <w:ind w:right="97" w:firstLine="414"/>
              <w:jc w:val="both"/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11057E" w:rsidTr="0011057E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pStyle w:val="a4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lastRenderedPageBreak/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11057E" w:rsidRDefault="0011057E">
            <w:pPr>
              <w:pStyle w:val="a4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11057E" w:rsidRDefault="0011057E">
            <w:pPr>
              <w:pStyle w:val="a4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11057E" w:rsidRDefault="0011057E">
            <w:pPr>
              <w:pStyle w:val="a4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11057E" w:rsidRDefault="0011057E">
            <w:pPr>
              <w:pStyle w:val="a4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11057E" w:rsidRDefault="0011057E">
            <w:pPr>
              <w:pStyle w:val="a4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11057E" w:rsidRDefault="0011057E">
            <w:pPr>
              <w:pStyle w:val="a4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11057E" w:rsidRDefault="0011057E" w:rsidP="0011057E">
      <w:pPr>
        <w:rPr>
          <w:color w:val="000000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982"/>
        <w:gridCol w:w="3887"/>
      </w:tblGrid>
      <w:tr w:rsidR="0011057E" w:rsidTr="0011057E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57E" w:rsidRDefault="0011057E">
            <w:pPr>
              <w:pStyle w:val="st2"/>
              <w:spacing w:line="256" w:lineRule="auto"/>
              <w:ind w:firstLine="0"/>
              <w:jc w:val="left"/>
              <w:rPr>
                <w:rStyle w:val="st42"/>
                <w:lang w:eastAsia="en-US"/>
              </w:rPr>
            </w:pPr>
            <w:r>
              <w:rPr>
                <w:rStyle w:val="st42"/>
                <w:lang w:eastAsia="en-US"/>
              </w:rPr>
              <w:t>власника/користувача земельної ділянки або уповноважену ним особу;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спадкоємця/правонаступника (для юридичних осіб);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 xml:space="preserve">особу, в інтересах якої встановлено обмеження, або уповноважену нею </w:t>
            </w:r>
            <w:r>
              <w:rPr>
                <w:rStyle w:val="st42"/>
                <w:lang w:eastAsia="en-US"/>
              </w:rPr>
              <w:lastRenderedPageBreak/>
              <w:t>особу;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власника спеціального дозволу на користування надрами або уповноважену ним особу;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орган державної влади/орган місцевого самоврядування;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нотаріуса;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rFonts w:ascii="Calibri" w:hAnsi="Calibri"/>
                <w:lang w:eastAsia="en-US"/>
              </w:rPr>
              <w:br/>
            </w:r>
            <w:r>
              <w:rPr>
                <w:rStyle w:val="st42"/>
                <w:lang w:eastAsia="en-US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11057E" w:rsidRDefault="0011057E">
            <w:pPr>
              <w:pStyle w:val="st2"/>
              <w:spacing w:line="256" w:lineRule="auto"/>
              <w:ind w:firstLine="0"/>
              <w:jc w:val="left"/>
              <w:rPr>
                <w:rStyle w:val="st42"/>
                <w:lang w:eastAsia="en-US"/>
              </w:rPr>
            </w:pPr>
            <w:r>
              <w:rPr>
                <w:rStyle w:val="st42"/>
                <w:lang w:eastAsia="en-US"/>
              </w:rPr>
              <w:t>члена організації водокористувачів або уповноважену ним особу;</w:t>
            </w:r>
          </w:p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11057E" w:rsidTr="0011057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7E" w:rsidTr="0011057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7E" w:rsidTr="0011057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057E" w:rsidTr="0011057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057E" w:rsidTr="0011057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057E" w:rsidTr="0011057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11057E" w:rsidRDefault="0011057E" w:rsidP="0011057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1057E" w:rsidRDefault="0011057E" w:rsidP="0011057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11057E" w:rsidRDefault="0011057E" w:rsidP="0011057E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8"/>
        <w:gridCol w:w="3862"/>
      </w:tblGrid>
      <w:tr w:rsidR="0011057E" w:rsidTr="0011057E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57E" w:rsidRDefault="0011057E">
            <w:pPr>
              <w:pStyle w:val="a4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57E" w:rsidRDefault="0011057E">
            <w:pPr>
              <w:pStyle w:val="a4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057E" w:rsidTr="0011057E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57E" w:rsidRDefault="0011057E">
            <w:pPr>
              <w:pStyle w:val="a4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57E" w:rsidRDefault="0011057E">
            <w:pPr>
              <w:pStyle w:val="a4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057E" w:rsidTr="0011057E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57E" w:rsidRDefault="0011057E">
            <w:pPr>
              <w:pStyle w:val="a4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57E" w:rsidRDefault="0011057E">
            <w:pPr>
              <w:pStyle w:val="a4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057E" w:rsidTr="0011057E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57E" w:rsidRDefault="0011057E">
            <w:pPr>
              <w:pStyle w:val="a4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57E" w:rsidRDefault="0011057E">
            <w:pPr>
              <w:pStyle w:val="a4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11057E" w:rsidRDefault="0011057E" w:rsidP="0011057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1057E" w:rsidRDefault="0011057E" w:rsidP="0011057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11057E" w:rsidRDefault="0011057E" w:rsidP="0011057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1057E" w:rsidRDefault="0011057E" w:rsidP="0011057E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8"/>
        <w:gridCol w:w="3827"/>
      </w:tblGrid>
      <w:tr w:rsidR="0011057E" w:rsidTr="0011057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7E" w:rsidRDefault="0011057E">
            <w:pPr>
              <w:pStyle w:val="a4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57E" w:rsidRDefault="0011057E" w:rsidP="0011057E">
      <w:pPr>
        <w:pStyle w:val="a4"/>
        <w:rPr>
          <w:rFonts w:ascii="Times New Roman" w:hAnsi="Times New Roman"/>
          <w:sz w:val="24"/>
          <w:szCs w:val="24"/>
        </w:rPr>
      </w:pPr>
    </w:p>
    <w:p w:rsidR="0011057E" w:rsidRDefault="0011057E" w:rsidP="0011057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11057E" w:rsidRDefault="0011057E" w:rsidP="0011057E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5254"/>
      </w:tblGrid>
      <w:tr w:rsidR="0011057E" w:rsidTr="0011057E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pStyle w:val="a4"/>
              <w:spacing w:before="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11057E" w:rsidRDefault="0011057E">
            <w:pPr>
              <w:pStyle w:val="a4"/>
              <w:spacing w:before="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pStyle w:val="a4"/>
              <w:spacing w:before="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11057E" w:rsidRDefault="0011057E">
            <w:pPr>
              <w:pStyle w:val="a4"/>
              <w:spacing w:before="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11057E" w:rsidRDefault="0011057E" w:rsidP="0011057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11057E" w:rsidRDefault="0011057E" w:rsidP="0011057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1057E" w:rsidRDefault="0011057E" w:rsidP="0011057E">
      <w:pPr>
        <w:pStyle w:val="st8"/>
        <w:jc w:val="left"/>
        <w:rPr>
          <w:rStyle w:val="st42"/>
        </w:rPr>
      </w:pPr>
      <w:r>
        <w:rPr>
          <w:rFonts w:eastAsia="Symbol"/>
        </w:rPr>
        <w:sym w:font="Times New Roman" w:char="F095"/>
      </w:r>
      <w:r>
        <w:rPr>
          <w:rStyle w:val="st42"/>
        </w:rPr>
        <w:t xml:space="preserve"> у паперовій формі у центрі надання адміністративних послуг </w:t>
      </w:r>
      <w:r>
        <w:rPr>
          <w:rStyle w:val="st42"/>
        </w:rPr>
        <w:br/>
        <w:t>_________________________________________________________</w:t>
      </w:r>
    </w:p>
    <w:p w:rsidR="0011057E" w:rsidRDefault="0011057E" w:rsidP="0011057E">
      <w:pPr>
        <w:pStyle w:val="st8"/>
        <w:rPr>
          <w:rStyle w:val="st42"/>
        </w:rPr>
      </w:pPr>
      <w:r>
        <w:rPr>
          <w:rFonts w:eastAsia="Symbol"/>
        </w:rPr>
        <w:sym w:font="Times New Roman" w:char="F095"/>
      </w:r>
      <w:r>
        <w:rPr>
          <w:rStyle w:val="st42"/>
        </w:rPr>
        <w:t xml:space="preserve"> в електронній формі:</w:t>
      </w:r>
    </w:p>
    <w:p w:rsidR="0011057E" w:rsidRDefault="0011057E" w:rsidP="0011057E">
      <w:pPr>
        <w:pStyle w:val="st0"/>
        <w:rPr>
          <w:rStyle w:val="st42"/>
        </w:rPr>
      </w:pPr>
      <w:r>
        <w:rPr>
          <w:rFonts w:eastAsia="Symbol"/>
        </w:rPr>
        <w:sym w:font="Times New Roman" w:char="F095"/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:rsidR="0011057E" w:rsidRDefault="0011057E" w:rsidP="0011057E">
      <w:pPr>
        <w:pStyle w:val="a4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sym w:font="Times New Roman" w:char="F095"/>
      </w:r>
      <w:r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11057E" w:rsidRDefault="0011057E" w:rsidP="0011057E">
      <w:pPr>
        <w:pStyle w:val="st8"/>
        <w:jc w:val="left"/>
        <w:rPr>
          <w:rStyle w:val="st42"/>
        </w:rPr>
      </w:pPr>
      <w:r>
        <w:rPr>
          <w:rStyle w:val="st42"/>
        </w:rPr>
        <w:t>_________________________________________________________</w:t>
      </w:r>
    </w:p>
    <w:p w:rsidR="0011057E" w:rsidRDefault="0011057E" w:rsidP="0011057E"/>
    <w:p w:rsidR="0011057E" w:rsidRDefault="0011057E" w:rsidP="0011057E">
      <w:pPr>
        <w:rPr>
          <w:color w:val="000000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1707"/>
        <w:gridCol w:w="695"/>
        <w:gridCol w:w="4329"/>
      </w:tblGrid>
      <w:tr w:rsidR="0011057E" w:rsidTr="0011057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 w:rsidR="0011057E" w:rsidTr="0011057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 w:rsidR="0011057E" w:rsidTr="0011057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57E" w:rsidRDefault="0011057E">
            <w:pPr>
              <w:spacing w:line="220" w:lineRule="auto"/>
              <w:rPr>
                <w:color w:val="000000"/>
              </w:rPr>
            </w:pPr>
          </w:p>
        </w:tc>
      </w:tr>
      <w:tr w:rsidR="0011057E" w:rsidTr="0011057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 w:rsidR="0011057E" w:rsidTr="0011057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57E" w:rsidRDefault="0011057E">
            <w:pPr>
              <w:spacing w:line="220" w:lineRule="auto"/>
              <w:rPr>
                <w:color w:val="000000"/>
              </w:rPr>
            </w:pPr>
          </w:p>
        </w:tc>
      </w:tr>
      <w:tr w:rsidR="0011057E" w:rsidTr="0011057E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57E" w:rsidRDefault="0011057E">
            <w:pPr>
              <w:spacing w:line="220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11057E" w:rsidTr="0011057E">
        <w:tc>
          <w:tcPr>
            <w:tcW w:w="61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057E" w:rsidRDefault="0011057E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1057E" w:rsidRDefault="0011057E">
            <w:pPr>
              <w:spacing w:line="220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57E" w:rsidRDefault="0011057E">
            <w:pPr>
              <w:spacing w:line="220" w:lineRule="auto"/>
              <w:rPr>
                <w:color w:val="000000"/>
              </w:rPr>
            </w:pPr>
          </w:p>
        </w:tc>
      </w:tr>
      <w:tr w:rsidR="0011057E" w:rsidTr="0011057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11057E" w:rsidTr="0011057E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57E" w:rsidRDefault="0011057E">
            <w:pPr>
              <w:spacing w:line="220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57E" w:rsidRDefault="0011057E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57E" w:rsidRDefault="0011057E">
            <w:pPr>
              <w:spacing w:line="220" w:lineRule="auto"/>
              <w:rPr>
                <w:color w:val="000000"/>
              </w:rPr>
            </w:pPr>
          </w:p>
        </w:tc>
      </w:tr>
    </w:tbl>
    <w:p w:rsidR="0011057E" w:rsidRDefault="0011057E" w:rsidP="0011057E">
      <w:pPr>
        <w:rPr>
          <w:color w:val="000000"/>
        </w:rPr>
      </w:pPr>
    </w:p>
    <w:p w:rsidR="001D6A43" w:rsidRDefault="0011057E" w:rsidP="0011057E">
      <w:r>
        <w:rPr>
          <w:color w:val="000000"/>
        </w:rPr>
        <w:t>МП</w:t>
      </w:r>
      <w:bookmarkStart w:id="0" w:name="_GoBack"/>
      <w:bookmarkEnd w:id="0"/>
    </w:p>
    <w:sectPr w:rsidR="001D6A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16"/>
    <w:rsid w:val="0011057E"/>
    <w:rsid w:val="001D6A43"/>
    <w:rsid w:val="0095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C6D92-5AF7-4C68-BF38-3FB6341F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1057E"/>
    <w:rPr>
      <w:color w:val="0000FF"/>
      <w:u w:val="single"/>
    </w:rPr>
  </w:style>
  <w:style w:type="paragraph" w:customStyle="1" w:styleId="a4">
    <w:name w:val="Нормальний текст"/>
    <w:basedOn w:val="a"/>
    <w:rsid w:val="0011057E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11057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t2">
    <w:name w:val="st2"/>
    <w:uiPriority w:val="99"/>
    <w:rsid w:val="0011057E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0">
    <w:name w:val="st0"/>
    <w:rsid w:val="0011057E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11057E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11057E"/>
    <w:rPr>
      <w:color w:val="000000"/>
    </w:rPr>
  </w:style>
  <w:style w:type="character" w:customStyle="1" w:styleId="st82">
    <w:name w:val="st82"/>
    <w:uiPriority w:val="99"/>
    <w:rsid w:val="0011057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226-2025-%D0%BF?find=1&amp;text=%D0%BA%D0%B0%D0%B4%D0%B0%D1%81%D1%82%D1%80" TargetMode="External"/><Relationship Id="rId4" Type="http://schemas.openxmlformats.org/officeDocument/2006/relationships/hyperlink" Target="https://zakon.rada.gov.ua/laws/show/1226-2025-%D0%BF?find=1&amp;text=%D0%BA%D0%B0%D0%B4%D0%B0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5082</Words>
  <Characters>2898</Characters>
  <Application>Microsoft Office Word</Application>
  <DocSecurity>0</DocSecurity>
  <Lines>24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2026-01-15T07:44:00Z</dcterms:created>
  <dcterms:modified xsi:type="dcterms:W3CDTF">2026-01-15T07:44:00Z</dcterms:modified>
</cp:coreProperties>
</file>