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44C" w:rsidRPr="0039544C" w:rsidRDefault="0039544C" w:rsidP="0039544C">
      <w:pPr>
        <w:shd w:val="clear" w:color="auto" w:fill="FCFDFD"/>
        <w:spacing w:after="0" w:line="240" w:lineRule="auto"/>
        <w:jc w:val="center"/>
        <w:rPr>
          <w:rFonts w:ascii="Arial" w:eastAsia="Times New Roman" w:hAnsi="Arial" w:cs="Arial"/>
          <w:color w:val="222222"/>
          <w:sz w:val="16"/>
          <w:szCs w:val="16"/>
          <w:lang w:eastAsia="ru-RU"/>
        </w:rPr>
      </w:pPr>
      <w:r w:rsidRPr="0039544C">
        <w:rPr>
          <w:rFonts w:ascii="Arial" w:eastAsia="Times New Roman" w:hAnsi="Arial" w:cs="Arial"/>
          <w:b/>
          <w:bCs/>
          <w:color w:val="222222"/>
          <w:sz w:val="16"/>
          <w:lang w:eastAsia="ru-RU"/>
        </w:rPr>
        <w:t>УКРАЇНА</w:t>
      </w:r>
    </w:p>
    <w:p w:rsidR="0039544C" w:rsidRPr="0039544C" w:rsidRDefault="0039544C" w:rsidP="0039544C">
      <w:pPr>
        <w:shd w:val="clear" w:color="auto" w:fill="FCFDFD"/>
        <w:spacing w:after="0" w:line="240" w:lineRule="auto"/>
        <w:jc w:val="center"/>
        <w:rPr>
          <w:rFonts w:ascii="Arial" w:eastAsia="Times New Roman" w:hAnsi="Arial" w:cs="Arial"/>
          <w:color w:val="222222"/>
          <w:sz w:val="16"/>
          <w:szCs w:val="16"/>
          <w:lang w:eastAsia="ru-RU"/>
        </w:rPr>
      </w:pPr>
      <w:r w:rsidRPr="0039544C">
        <w:rPr>
          <w:rFonts w:ascii="Arial" w:eastAsia="Times New Roman" w:hAnsi="Arial" w:cs="Arial"/>
          <w:b/>
          <w:bCs/>
          <w:color w:val="222222"/>
          <w:sz w:val="16"/>
          <w:lang w:eastAsia="ru-RU"/>
        </w:rPr>
        <w:t>ЖИТОМИРСЬКА МІСЬКА РАДА</w:t>
      </w:r>
    </w:p>
    <w:p w:rsidR="0039544C" w:rsidRPr="0039544C" w:rsidRDefault="0039544C" w:rsidP="0039544C">
      <w:pPr>
        <w:shd w:val="clear" w:color="auto" w:fill="FCFDFD"/>
        <w:spacing w:after="0" w:line="240" w:lineRule="auto"/>
        <w:jc w:val="center"/>
        <w:rPr>
          <w:rFonts w:ascii="Arial" w:eastAsia="Times New Roman" w:hAnsi="Arial" w:cs="Arial"/>
          <w:color w:val="222222"/>
          <w:sz w:val="16"/>
          <w:szCs w:val="16"/>
          <w:lang w:eastAsia="ru-RU"/>
        </w:rPr>
      </w:pPr>
      <w:r w:rsidRPr="0039544C">
        <w:rPr>
          <w:rFonts w:ascii="Arial" w:eastAsia="Times New Roman" w:hAnsi="Arial" w:cs="Arial"/>
          <w:b/>
          <w:bCs/>
          <w:color w:val="222222"/>
          <w:sz w:val="16"/>
          <w:lang w:eastAsia="ru-RU"/>
        </w:rPr>
        <w:t>РІШЕННЯ</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від _________№__________</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м. Житомир</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b/>
          <w:bCs/>
          <w:i/>
          <w:iCs/>
          <w:color w:val="222222"/>
          <w:sz w:val="16"/>
          <w:lang w:eastAsia="ru-RU"/>
        </w:rPr>
        <w:t>Про внесення змін та доповнень в</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b/>
          <w:bCs/>
          <w:i/>
          <w:iCs/>
          <w:color w:val="222222"/>
          <w:sz w:val="16"/>
          <w:lang w:eastAsia="ru-RU"/>
        </w:rPr>
        <w:t>Програму із створення, розроблення</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b/>
          <w:bCs/>
          <w:i/>
          <w:iCs/>
          <w:color w:val="222222"/>
          <w:sz w:val="16"/>
          <w:lang w:eastAsia="ru-RU"/>
        </w:rPr>
        <w:t>містобудівної та проектної</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b/>
          <w:bCs/>
          <w:i/>
          <w:iCs/>
          <w:color w:val="222222"/>
          <w:sz w:val="16"/>
          <w:lang w:eastAsia="ru-RU"/>
        </w:rPr>
        <w:t>документації територій м. Житомира</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b/>
          <w:bCs/>
          <w:i/>
          <w:iCs/>
          <w:color w:val="222222"/>
          <w:sz w:val="16"/>
          <w:lang w:eastAsia="ru-RU"/>
        </w:rPr>
        <w:t>на період 2016-2018 р.</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Для забезпечення містобудівною та проектною документацією з метою ефективного використання та створення інвестиційної привабливості територій міста Житомира, відповідно до Законів України "Про регулювання містобудівної діяльності", "Про архітектурну діяльність", "Про комплексну реконструкцію кварталів (мікрорайонів) застарілого житлового фонду" та ст. 27 Закону України "Про місцеве самоврядування в Україні" Житомирська міська рада</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ВИРІШИЛА:</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1. Внести зміни та доповнення в Програму із створення, розроблення містобудівної та проектної документації територій міста Житомира на період 2016-2018 р. та викласти в розділі 4 Програми п. 3.4. в новій редакції згідно</w:t>
      </w:r>
      <w:hyperlink r:id="rId4" w:history="1">
        <w:r w:rsidRPr="0039544C">
          <w:rPr>
            <w:rFonts w:ascii="Arial" w:eastAsia="Times New Roman" w:hAnsi="Arial" w:cs="Arial"/>
            <w:b/>
            <w:bCs/>
            <w:i/>
            <w:iCs/>
            <w:color w:val="000099"/>
            <w:sz w:val="16"/>
            <w:lang w:eastAsia="ru-RU"/>
          </w:rPr>
          <w:t> з додатком.</w:t>
        </w:r>
      </w:hyperlink>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2. Контроль за виконанням цього рішення покласти на заступника міського голови з питань діяльності виконавчих органів ради відповідно до розподілу обов'язків та постійну комісію міської ради з питань містобудування, архітектури та землекористування.</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Міський голова                                                                               С.І. Сухомлин</w:t>
      </w:r>
    </w:p>
    <w:p w:rsidR="0039544C" w:rsidRPr="0039544C" w:rsidRDefault="0039544C" w:rsidP="0039544C">
      <w:pPr>
        <w:shd w:val="clear" w:color="auto" w:fill="FCFDFD"/>
        <w:spacing w:after="0" w:line="240" w:lineRule="auto"/>
        <w:jc w:val="both"/>
        <w:rPr>
          <w:rFonts w:ascii="Arial" w:eastAsia="Times New Roman" w:hAnsi="Arial" w:cs="Arial"/>
          <w:color w:val="222222"/>
          <w:sz w:val="16"/>
          <w:szCs w:val="16"/>
          <w:lang w:eastAsia="ru-RU"/>
        </w:rPr>
      </w:pPr>
      <w:r w:rsidRPr="0039544C">
        <w:rPr>
          <w:rFonts w:ascii="Arial" w:eastAsia="Times New Roman" w:hAnsi="Arial" w:cs="Arial"/>
          <w:color w:val="222222"/>
          <w:sz w:val="16"/>
          <w:szCs w:val="16"/>
          <w:lang w:eastAsia="ru-RU"/>
        </w:rPr>
        <w:t>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9544C"/>
    <w:rsid w:val="000167CE"/>
    <w:rsid w:val="0002136C"/>
    <w:rsid w:val="000602C1"/>
    <w:rsid w:val="000625C9"/>
    <w:rsid w:val="00070075"/>
    <w:rsid w:val="00070D83"/>
    <w:rsid w:val="00094773"/>
    <w:rsid w:val="000951B9"/>
    <w:rsid w:val="0009607D"/>
    <w:rsid w:val="000F2E17"/>
    <w:rsid w:val="000F3838"/>
    <w:rsid w:val="000F4B77"/>
    <w:rsid w:val="00151FFB"/>
    <w:rsid w:val="001650AA"/>
    <w:rsid w:val="00187B59"/>
    <w:rsid w:val="00194040"/>
    <w:rsid w:val="00196DCC"/>
    <w:rsid w:val="001B5F28"/>
    <w:rsid w:val="001E6920"/>
    <w:rsid w:val="00204119"/>
    <w:rsid w:val="00227D46"/>
    <w:rsid w:val="0023047F"/>
    <w:rsid w:val="00232467"/>
    <w:rsid w:val="00242789"/>
    <w:rsid w:val="0027545A"/>
    <w:rsid w:val="00275887"/>
    <w:rsid w:val="00291F96"/>
    <w:rsid w:val="002944DD"/>
    <w:rsid w:val="002B67B6"/>
    <w:rsid w:val="002C41FA"/>
    <w:rsid w:val="002E4A1A"/>
    <w:rsid w:val="00304509"/>
    <w:rsid w:val="003045AD"/>
    <w:rsid w:val="0031704A"/>
    <w:rsid w:val="00331ABF"/>
    <w:rsid w:val="00332BC4"/>
    <w:rsid w:val="00356AD4"/>
    <w:rsid w:val="00362ECE"/>
    <w:rsid w:val="003758DA"/>
    <w:rsid w:val="0039367C"/>
    <w:rsid w:val="0039544C"/>
    <w:rsid w:val="003C72C1"/>
    <w:rsid w:val="003D4A2C"/>
    <w:rsid w:val="003D4DCC"/>
    <w:rsid w:val="003E0BE2"/>
    <w:rsid w:val="003E4107"/>
    <w:rsid w:val="004031EE"/>
    <w:rsid w:val="004059E1"/>
    <w:rsid w:val="00422451"/>
    <w:rsid w:val="004364E1"/>
    <w:rsid w:val="00446728"/>
    <w:rsid w:val="0044675D"/>
    <w:rsid w:val="00454C5D"/>
    <w:rsid w:val="00462056"/>
    <w:rsid w:val="004671A1"/>
    <w:rsid w:val="004B25DE"/>
    <w:rsid w:val="004B4558"/>
    <w:rsid w:val="00500A63"/>
    <w:rsid w:val="00545C15"/>
    <w:rsid w:val="00567CB0"/>
    <w:rsid w:val="00572075"/>
    <w:rsid w:val="005B3F98"/>
    <w:rsid w:val="005B7328"/>
    <w:rsid w:val="005C34DC"/>
    <w:rsid w:val="005C3605"/>
    <w:rsid w:val="005D1BC3"/>
    <w:rsid w:val="005E0B55"/>
    <w:rsid w:val="006002C0"/>
    <w:rsid w:val="00602AF6"/>
    <w:rsid w:val="006044D8"/>
    <w:rsid w:val="0061605D"/>
    <w:rsid w:val="006260B7"/>
    <w:rsid w:val="00652E40"/>
    <w:rsid w:val="0065641F"/>
    <w:rsid w:val="00687FB6"/>
    <w:rsid w:val="006D0A16"/>
    <w:rsid w:val="00703193"/>
    <w:rsid w:val="00711FE6"/>
    <w:rsid w:val="00747522"/>
    <w:rsid w:val="00752886"/>
    <w:rsid w:val="00766E9C"/>
    <w:rsid w:val="007953B4"/>
    <w:rsid w:val="007C6D87"/>
    <w:rsid w:val="00805A49"/>
    <w:rsid w:val="00805AC9"/>
    <w:rsid w:val="00826356"/>
    <w:rsid w:val="0083693A"/>
    <w:rsid w:val="0084679D"/>
    <w:rsid w:val="008474B1"/>
    <w:rsid w:val="00872918"/>
    <w:rsid w:val="008918A8"/>
    <w:rsid w:val="008C23E0"/>
    <w:rsid w:val="008D0D64"/>
    <w:rsid w:val="008D7BFC"/>
    <w:rsid w:val="008E2A19"/>
    <w:rsid w:val="008E3000"/>
    <w:rsid w:val="00922846"/>
    <w:rsid w:val="00961615"/>
    <w:rsid w:val="00970876"/>
    <w:rsid w:val="00992D17"/>
    <w:rsid w:val="009A588E"/>
    <w:rsid w:val="009C4328"/>
    <w:rsid w:val="009E22C3"/>
    <w:rsid w:val="009E5B19"/>
    <w:rsid w:val="009F642D"/>
    <w:rsid w:val="00A135A0"/>
    <w:rsid w:val="00A13A4E"/>
    <w:rsid w:val="00A35F34"/>
    <w:rsid w:val="00A468AE"/>
    <w:rsid w:val="00A67E38"/>
    <w:rsid w:val="00A85D36"/>
    <w:rsid w:val="00A9269E"/>
    <w:rsid w:val="00AD2A5A"/>
    <w:rsid w:val="00AF59B0"/>
    <w:rsid w:val="00B110AB"/>
    <w:rsid w:val="00B31811"/>
    <w:rsid w:val="00B332BC"/>
    <w:rsid w:val="00B96D8D"/>
    <w:rsid w:val="00BA4F9B"/>
    <w:rsid w:val="00BA5E39"/>
    <w:rsid w:val="00BE0B32"/>
    <w:rsid w:val="00C15970"/>
    <w:rsid w:val="00C25327"/>
    <w:rsid w:val="00C53E8D"/>
    <w:rsid w:val="00C60BA9"/>
    <w:rsid w:val="00C65D9F"/>
    <w:rsid w:val="00C671C5"/>
    <w:rsid w:val="00CA5ACB"/>
    <w:rsid w:val="00CA689A"/>
    <w:rsid w:val="00D005DD"/>
    <w:rsid w:val="00D06C5C"/>
    <w:rsid w:val="00D31A9F"/>
    <w:rsid w:val="00D34BDC"/>
    <w:rsid w:val="00D4206E"/>
    <w:rsid w:val="00D44407"/>
    <w:rsid w:val="00D56269"/>
    <w:rsid w:val="00D61D50"/>
    <w:rsid w:val="00D637E0"/>
    <w:rsid w:val="00D9107D"/>
    <w:rsid w:val="00D942DB"/>
    <w:rsid w:val="00DB4456"/>
    <w:rsid w:val="00DB6139"/>
    <w:rsid w:val="00DC6CBF"/>
    <w:rsid w:val="00DC779F"/>
    <w:rsid w:val="00DE0CC9"/>
    <w:rsid w:val="00DE1FBB"/>
    <w:rsid w:val="00DF54E4"/>
    <w:rsid w:val="00E04048"/>
    <w:rsid w:val="00E17D3B"/>
    <w:rsid w:val="00E32E33"/>
    <w:rsid w:val="00E33885"/>
    <w:rsid w:val="00E578AE"/>
    <w:rsid w:val="00E62E0D"/>
    <w:rsid w:val="00EA3F71"/>
    <w:rsid w:val="00EA7AF8"/>
    <w:rsid w:val="00EB2E7E"/>
    <w:rsid w:val="00EC37F9"/>
    <w:rsid w:val="00ED5946"/>
    <w:rsid w:val="00F3276B"/>
    <w:rsid w:val="00F343F6"/>
    <w:rsid w:val="00F45562"/>
    <w:rsid w:val="00F571B6"/>
    <w:rsid w:val="00F64B53"/>
    <w:rsid w:val="00F6594A"/>
    <w:rsid w:val="00F77497"/>
    <w:rsid w:val="00F82752"/>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44C"/>
    <w:rPr>
      <w:b/>
      <w:bCs/>
    </w:rPr>
  </w:style>
  <w:style w:type="character" w:styleId="a4">
    <w:name w:val="Emphasis"/>
    <w:basedOn w:val="a0"/>
    <w:uiPriority w:val="20"/>
    <w:qFormat/>
    <w:rsid w:val="0039544C"/>
    <w:rPr>
      <w:i/>
      <w:iCs/>
    </w:rPr>
  </w:style>
</w:styles>
</file>

<file path=word/webSettings.xml><?xml version="1.0" encoding="utf-8"?>
<w:webSettings xmlns:r="http://schemas.openxmlformats.org/officeDocument/2006/relationships" xmlns:w="http://schemas.openxmlformats.org/wordprocessingml/2006/main">
  <w:divs>
    <w:div w:id="1123114743">
      <w:bodyDiv w:val="1"/>
      <w:marLeft w:val="0"/>
      <w:marRight w:val="0"/>
      <w:marTop w:val="0"/>
      <w:marBottom w:val="0"/>
      <w:divBdr>
        <w:top w:val="none" w:sz="0" w:space="0" w:color="auto"/>
        <w:left w:val="none" w:sz="0" w:space="0" w:color="auto"/>
        <w:bottom w:val="none" w:sz="0" w:space="0" w:color="auto"/>
        <w:right w:val="none" w:sz="0" w:space="0" w:color="auto"/>
      </w:divBdr>
      <w:divsChild>
        <w:div w:id="339621324">
          <w:marLeft w:val="-15"/>
          <w:marRight w:val="0"/>
          <w:marTop w:val="0"/>
          <w:marBottom w:val="0"/>
          <w:divBdr>
            <w:top w:val="none" w:sz="0" w:space="0" w:color="auto"/>
            <w:left w:val="none" w:sz="0" w:space="0" w:color="auto"/>
            <w:bottom w:val="none" w:sz="0" w:space="0" w:color="auto"/>
            <w:right w:val="none" w:sz="0" w:space="0" w:color="auto"/>
          </w:divBdr>
        </w:div>
        <w:div w:id="2090417620">
          <w:marLeft w:val="-15"/>
          <w:marRight w:val="0"/>
          <w:marTop w:val="0"/>
          <w:marBottom w:val="0"/>
          <w:divBdr>
            <w:top w:val="none" w:sz="0" w:space="0" w:color="auto"/>
            <w:left w:val="none" w:sz="0" w:space="0" w:color="auto"/>
            <w:bottom w:val="none" w:sz="0" w:space="0" w:color="auto"/>
            <w:right w:val="none" w:sz="0" w:space="0" w:color="auto"/>
          </w:divBdr>
        </w:div>
        <w:div w:id="59259498">
          <w:marLeft w:val="-15"/>
          <w:marRight w:val="0"/>
          <w:marTop w:val="0"/>
          <w:marBottom w:val="0"/>
          <w:divBdr>
            <w:top w:val="none" w:sz="0" w:space="0" w:color="auto"/>
            <w:left w:val="none" w:sz="0" w:space="0" w:color="auto"/>
            <w:bottom w:val="none" w:sz="0" w:space="0" w:color="auto"/>
            <w:right w:val="none" w:sz="0" w:space="0" w:color="auto"/>
          </w:divBdr>
        </w:div>
        <w:div w:id="743289">
          <w:marLeft w:val="-15"/>
          <w:marRight w:val="0"/>
          <w:marTop w:val="0"/>
          <w:marBottom w:val="0"/>
          <w:divBdr>
            <w:top w:val="none" w:sz="0" w:space="0" w:color="auto"/>
            <w:left w:val="none" w:sz="0" w:space="0" w:color="auto"/>
            <w:bottom w:val="none" w:sz="0" w:space="0" w:color="auto"/>
            <w:right w:val="none" w:sz="0" w:space="0" w:color="auto"/>
          </w:divBdr>
        </w:div>
        <w:div w:id="1481190226">
          <w:marLeft w:val="-15"/>
          <w:marRight w:val="0"/>
          <w:marTop w:val="0"/>
          <w:marBottom w:val="0"/>
          <w:divBdr>
            <w:top w:val="none" w:sz="0" w:space="0" w:color="auto"/>
            <w:left w:val="none" w:sz="0" w:space="0" w:color="auto"/>
            <w:bottom w:val="none" w:sz="0" w:space="0" w:color="auto"/>
            <w:right w:val="none" w:sz="0" w:space="0" w:color="auto"/>
          </w:divBdr>
        </w:div>
        <w:div w:id="2103796269">
          <w:marLeft w:val="-15"/>
          <w:marRight w:val="0"/>
          <w:marTop w:val="0"/>
          <w:marBottom w:val="0"/>
          <w:divBdr>
            <w:top w:val="none" w:sz="0" w:space="0" w:color="auto"/>
            <w:left w:val="none" w:sz="0" w:space="0" w:color="auto"/>
            <w:bottom w:val="none" w:sz="0" w:space="0" w:color="auto"/>
            <w:right w:val="none" w:sz="0" w:space="0" w:color="auto"/>
          </w:divBdr>
        </w:div>
        <w:div w:id="1705519">
          <w:marLeft w:val="-15"/>
          <w:marRight w:val="0"/>
          <w:marTop w:val="0"/>
          <w:marBottom w:val="0"/>
          <w:divBdr>
            <w:top w:val="none" w:sz="0" w:space="0" w:color="auto"/>
            <w:left w:val="none" w:sz="0" w:space="0" w:color="auto"/>
            <w:bottom w:val="none" w:sz="0" w:space="0" w:color="auto"/>
            <w:right w:val="none" w:sz="0" w:space="0" w:color="auto"/>
          </w:divBdr>
        </w:div>
        <w:div w:id="1038241734">
          <w:marLeft w:val="-15"/>
          <w:marRight w:val="0"/>
          <w:marTop w:val="0"/>
          <w:marBottom w:val="0"/>
          <w:divBdr>
            <w:top w:val="none" w:sz="0" w:space="0" w:color="auto"/>
            <w:left w:val="none" w:sz="0" w:space="0" w:color="auto"/>
            <w:bottom w:val="none" w:sz="0" w:space="0" w:color="auto"/>
            <w:right w:val="none" w:sz="0" w:space="0" w:color="auto"/>
          </w:divBdr>
        </w:div>
        <w:div w:id="17314784">
          <w:marLeft w:val="-15"/>
          <w:marRight w:val="0"/>
          <w:marTop w:val="0"/>
          <w:marBottom w:val="0"/>
          <w:divBdr>
            <w:top w:val="none" w:sz="0" w:space="0" w:color="auto"/>
            <w:left w:val="none" w:sz="0" w:space="0" w:color="auto"/>
            <w:bottom w:val="none" w:sz="0" w:space="0" w:color="auto"/>
            <w:right w:val="none" w:sz="0" w:space="0" w:color="auto"/>
          </w:divBdr>
        </w:div>
        <w:div w:id="486364273">
          <w:marLeft w:val="-15"/>
          <w:marRight w:val="0"/>
          <w:marTop w:val="0"/>
          <w:marBottom w:val="0"/>
          <w:divBdr>
            <w:top w:val="none" w:sz="0" w:space="0" w:color="auto"/>
            <w:left w:val="none" w:sz="0" w:space="0" w:color="auto"/>
            <w:bottom w:val="none" w:sz="0" w:space="0" w:color="auto"/>
            <w:right w:val="none" w:sz="0" w:space="0" w:color="auto"/>
          </w:divBdr>
        </w:div>
        <w:div w:id="592789263">
          <w:marLeft w:val="-15"/>
          <w:marRight w:val="0"/>
          <w:marTop w:val="0"/>
          <w:marBottom w:val="0"/>
          <w:divBdr>
            <w:top w:val="none" w:sz="0" w:space="0" w:color="auto"/>
            <w:left w:val="none" w:sz="0" w:space="0" w:color="auto"/>
            <w:bottom w:val="none" w:sz="0" w:space="0" w:color="auto"/>
            <w:right w:val="none" w:sz="0" w:space="0" w:color="auto"/>
          </w:divBdr>
        </w:div>
        <w:div w:id="935476227">
          <w:marLeft w:val="-15"/>
          <w:marRight w:val="0"/>
          <w:marTop w:val="0"/>
          <w:marBottom w:val="0"/>
          <w:divBdr>
            <w:top w:val="none" w:sz="0" w:space="0" w:color="auto"/>
            <w:left w:val="none" w:sz="0" w:space="0" w:color="auto"/>
            <w:bottom w:val="none" w:sz="0" w:space="0" w:color="auto"/>
            <w:right w:val="none" w:sz="0" w:space="0" w:color="auto"/>
          </w:divBdr>
        </w:div>
        <w:div w:id="1318804226">
          <w:marLeft w:val="-15"/>
          <w:marRight w:val="0"/>
          <w:marTop w:val="0"/>
          <w:marBottom w:val="0"/>
          <w:divBdr>
            <w:top w:val="none" w:sz="0" w:space="0" w:color="auto"/>
            <w:left w:val="none" w:sz="0" w:space="0" w:color="auto"/>
            <w:bottom w:val="none" w:sz="0" w:space="0" w:color="auto"/>
            <w:right w:val="none" w:sz="0" w:space="0" w:color="auto"/>
          </w:divBdr>
        </w:div>
        <w:div w:id="1885407102">
          <w:marLeft w:val="-15"/>
          <w:marRight w:val="0"/>
          <w:marTop w:val="0"/>
          <w:marBottom w:val="0"/>
          <w:divBdr>
            <w:top w:val="none" w:sz="0" w:space="0" w:color="auto"/>
            <w:left w:val="none" w:sz="0" w:space="0" w:color="auto"/>
            <w:bottom w:val="none" w:sz="0" w:space="0" w:color="auto"/>
            <w:right w:val="none" w:sz="0" w:space="0" w:color="auto"/>
          </w:divBdr>
        </w:div>
        <w:div w:id="2111047192">
          <w:marLeft w:val="-15"/>
          <w:marRight w:val="0"/>
          <w:marTop w:val="0"/>
          <w:marBottom w:val="0"/>
          <w:divBdr>
            <w:top w:val="none" w:sz="0" w:space="0" w:color="auto"/>
            <w:left w:val="none" w:sz="0" w:space="0" w:color="auto"/>
            <w:bottom w:val="none" w:sz="0" w:space="0" w:color="auto"/>
            <w:right w:val="none" w:sz="0" w:space="0" w:color="auto"/>
          </w:divBdr>
        </w:div>
        <w:div w:id="1440224763">
          <w:marLeft w:val="-15"/>
          <w:marRight w:val="0"/>
          <w:marTop w:val="0"/>
          <w:marBottom w:val="0"/>
          <w:divBdr>
            <w:top w:val="none" w:sz="0" w:space="0" w:color="auto"/>
            <w:left w:val="none" w:sz="0" w:space="0" w:color="auto"/>
            <w:bottom w:val="none" w:sz="0" w:space="0" w:color="auto"/>
            <w:right w:val="none" w:sz="0" w:space="0" w:color="auto"/>
          </w:divBdr>
        </w:div>
        <w:div w:id="1433622221">
          <w:marLeft w:val="-15"/>
          <w:marRight w:val="0"/>
          <w:marTop w:val="0"/>
          <w:marBottom w:val="0"/>
          <w:divBdr>
            <w:top w:val="none" w:sz="0" w:space="0" w:color="auto"/>
            <w:left w:val="none" w:sz="0" w:space="0" w:color="auto"/>
            <w:bottom w:val="none" w:sz="0" w:space="0" w:color="auto"/>
            <w:right w:val="none" w:sz="0" w:space="0" w:color="auto"/>
          </w:divBdr>
        </w:div>
        <w:div w:id="267540329">
          <w:marLeft w:val="-15"/>
          <w:marRight w:val="0"/>
          <w:marTop w:val="0"/>
          <w:marBottom w:val="0"/>
          <w:divBdr>
            <w:top w:val="none" w:sz="0" w:space="0" w:color="auto"/>
            <w:left w:val="none" w:sz="0" w:space="0" w:color="auto"/>
            <w:bottom w:val="none" w:sz="0" w:space="0" w:color="auto"/>
            <w:right w:val="none" w:sz="0" w:space="0" w:color="auto"/>
          </w:divBdr>
        </w:div>
        <w:div w:id="199519472">
          <w:marLeft w:val="-15"/>
          <w:marRight w:val="0"/>
          <w:marTop w:val="0"/>
          <w:marBottom w:val="0"/>
          <w:divBdr>
            <w:top w:val="none" w:sz="0" w:space="0" w:color="auto"/>
            <w:left w:val="none" w:sz="0" w:space="0" w:color="auto"/>
            <w:bottom w:val="none" w:sz="0" w:space="0" w:color="auto"/>
            <w:right w:val="none" w:sz="0" w:space="0" w:color="auto"/>
          </w:divBdr>
        </w:div>
        <w:div w:id="1289045915">
          <w:marLeft w:val="-15"/>
          <w:marRight w:val="0"/>
          <w:marTop w:val="0"/>
          <w:marBottom w:val="0"/>
          <w:divBdr>
            <w:top w:val="none" w:sz="0" w:space="0" w:color="auto"/>
            <w:left w:val="none" w:sz="0" w:space="0" w:color="auto"/>
            <w:bottom w:val="none" w:sz="0" w:space="0" w:color="auto"/>
            <w:right w:val="none" w:sz="0" w:space="0" w:color="auto"/>
          </w:divBdr>
        </w:div>
        <w:div w:id="413476456">
          <w:marLeft w:val="-15"/>
          <w:marRight w:val="0"/>
          <w:marTop w:val="0"/>
          <w:marBottom w:val="0"/>
          <w:divBdr>
            <w:top w:val="none" w:sz="0" w:space="0" w:color="auto"/>
            <w:left w:val="none" w:sz="0" w:space="0" w:color="auto"/>
            <w:bottom w:val="none" w:sz="0" w:space="0" w:color="auto"/>
            <w:right w:val="none" w:sz="0" w:space="0" w:color="auto"/>
          </w:divBdr>
        </w:div>
        <w:div w:id="2086142747">
          <w:marLeft w:val="-15"/>
          <w:marRight w:val="0"/>
          <w:marTop w:val="0"/>
          <w:marBottom w:val="0"/>
          <w:divBdr>
            <w:top w:val="none" w:sz="0" w:space="0" w:color="auto"/>
            <w:left w:val="none" w:sz="0" w:space="0" w:color="auto"/>
            <w:bottom w:val="none" w:sz="0" w:space="0" w:color="auto"/>
            <w:right w:val="none" w:sz="0" w:space="0" w:color="auto"/>
          </w:divBdr>
        </w:div>
        <w:div w:id="692532566">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D0%94%D0%BE%D0%B4%D0%B0%D1%82%D0%BE%D0%BA%20%D0%B4%D0%BE%20%D1%80%D1%96%D1%88%D0%B5%D0%BD%D0%BD%D1%8F-1%2017.03.2017.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1270</Characters>
  <Application>Microsoft Office Word</Application>
  <DocSecurity>0</DocSecurity>
  <Lines>10</Lines>
  <Paragraphs>2</Paragraphs>
  <ScaleCrop>false</ScaleCrop>
  <Company>Microsoft</Company>
  <LinksUpToDate>false</LinksUpToDate>
  <CharactersWithSpaces>1490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2017-11-15T10:52:00Z</dcterms:created>
  <dcterms:modified xsi:type="dcterms:W3CDTF">2017-11-15T10:52:00Z</dcterms:modified>
</cp:coreProperties>
</file>