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4C8" w:rsidRPr="00BC44C8" w:rsidRDefault="00BC44C8" w:rsidP="00BC44C8">
      <w:pPr>
        <w:spacing w:after="0" w:line="240" w:lineRule="auto"/>
        <w:jc w:val="center"/>
        <w:rPr>
          <w:rFonts w:ascii="Arial" w:eastAsia="Times New Roman" w:hAnsi="Arial" w:cs="Arial"/>
          <w:color w:val="222222"/>
          <w:sz w:val="18"/>
          <w:szCs w:val="18"/>
          <w:lang w:eastAsia="ru-RU"/>
        </w:rPr>
      </w:pPr>
      <w:r w:rsidRPr="00BC44C8">
        <w:rPr>
          <w:rFonts w:ascii="Arial" w:eastAsia="Times New Roman" w:hAnsi="Arial" w:cs="Arial"/>
          <w:b/>
          <w:bCs/>
          <w:color w:val="222222"/>
          <w:sz w:val="18"/>
          <w:lang w:eastAsia="ru-RU"/>
        </w:rPr>
        <w:t>УКРАЇНА</w:t>
      </w:r>
    </w:p>
    <w:p w:rsidR="00BC44C8" w:rsidRPr="00BC44C8" w:rsidRDefault="00BC44C8" w:rsidP="00BC44C8">
      <w:pPr>
        <w:spacing w:after="0" w:line="240" w:lineRule="auto"/>
        <w:jc w:val="center"/>
        <w:rPr>
          <w:rFonts w:ascii="Arial" w:eastAsia="Times New Roman" w:hAnsi="Arial" w:cs="Arial"/>
          <w:color w:val="222222"/>
          <w:sz w:val="18"/>
          <w:szCs w:val="18"/>
          <w:lang w:eastAsia="ru-RU"/>
        </w:rPr>
      </w:pPr>
      <w:r w:rsidRPr="00BC44C8">
        <w:rPr>
          <w:rFonts w:ascii="Arial" w:eastAsia="Times New Roman" w:hAnsi="Arial" w:cs="Arial"/>
          <w:b/>
          <w:bCs/>
          <w:color w:val="222222"/>
          <w:sz w:val="18"/>
          <w:lang w:eastAsia="ru-RU"/>
        </w:rPr>
        <w:t>ЖИТОМИРСЬКА МІСЬКА РАДА</w:t>
      </w:r>
    </w:p>
    <w:p w:rsidR="00BC44C8" w:rsidRPr="00BC44C8" w:rsidRDefault="00BC44C8" w:rsidP="00BC44C8">
      <w:pPr>
        <w:spacing w:after="0" w:line="240" w:lineRule="auto"/>
        <w:jc w:val="center"/>
        <w:rPr>
          <w:rFonts w:ascii="Arial" w:eastAsia="Times New Roman" w:hAnsi="Arial" w:cs="Arial"/>
          <w:color w:val="222222"/>
          <w:sz w:val="18"/>
          <w:szCs w:val="18"/>
          <w:lang w:eastAsia="ru-RU"/>
        </w:rPr>
      </w:pPr>
      <w:r w:rsidRPr="00BC44C8">
        <w:rPr>
          <w:rFonts w:ascii="Arial" w:eastAsia="Times New Roman" w:hAnsi="Arial" w:cs="Arial"/>
          <w:b/>
          <w:bCs/>
          <w:color w:val="222222"/>
          <w:sz w:val="18"/>
          <w:lang w:eastAsia="ru-RU"/>
        </w:rPr>
        <w:t>РІШЕННЯ</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 </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 </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 </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від _____________№__________</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                     м. Житомир</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 </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b/>
          <w:bCs/>
          <w:i/>
          <w:iCs/>
          <w:color w:val="222222"/>
          <w:sz w:val="18"/>
          <w:lang w:eastAsia="ru-RU"/>
        </w:rPr>
        <w:t>Про затвердження міської цільової</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b/>
          <w:bCs/>
          <w:i/>
          <w:iCs/>
          <w:color w:val="222222"/>
          <w:sz w:val="18"/>
          <w:lang w:eastAsia="ru-RU"/>
        </w:rPr>
        <w:t>Програми «Створення та ведення</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b/>
          <w:bCs/>
          <w:i/>
          <w:iCs/>
          <w:color w:val="222222"/>
          <w:sz w:val="18"/>
          <w:lang w:eastAsia="ru-RU"/>
        </w:rPr>
        <w:t>Містобудівного кадастру в місті</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b/>
          <w:bCs/>
          <w:i/>
          <w:iCs/>
          <w:color w:val="222222"/>
          <w:sz w:val="18"/>
          <w:lang w:eastAsia="ru-RU"/>
        </w:rPr>
        <w:t>Житомирі» на 2017-2019 роки</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 </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На підставі статті 22 Закону України «Про регулювання містобудівної діяльності», статті 18 Закону України «Про державне прогнозування та розроблення програм економічного та соціального розвитку України», ст. 26 Закону України «Про місцеве самоврядування в Україні», міська рада</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 </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ВИРІШИЛА:</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 </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1. Затвердити міську цільову Програму «Створення та ведення Містобудівного кадастру в місті Житомирі» на 2017-2019 роки згідно з </w:t>
      </w:r>
      <w:hyperlink r:id="rId4" w:history="1">
        <w:r w:rsidRPr="00BC44C8">
          <w:rPr>
            <w:rFonts w:ascii="Arial" w:eastAsia="Times New Roman" w:hAnsi="Arial" w:cs="Arial"/>
            <w:b/>
            <w:bCs/>
            <w:i/>
            <w:iCs/>
            <w:color w:val="000099"/>
            <w:sz w:val="18"/>
            <w:lang w:eastAsia="ru-RU"/>
          </w:rPr>
          <w:t>додатком</w:t>
        </w:r>
      </w:hyperlink>
      <w:r w:rsidRPr="00BC44C8">
        <w:rPr>
          <w:rFonts w:ascii="Arial" w:eastAsia="Times New Roman" w:hAnsi="Arial" w:cs="Arial"/>
          <w:color w:val="222222"/>
          <w:sz w:val="18"/>
          <w:szCs w:val="18"/>
          <w:lang w:eastAsia="ru-RU"/>
        </w:rPr>
        <w:t>.</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2. Контроль за виконанням цього рішення покласти на заступника міського голови з питань діяльності виконавчих органів ради згідно з розподілом обов’язків та постійну комісію з питань містобудування, архітектури та землекористування міської ради</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 </w:t>
      </w:r>
    </w:p>
    <w:p w:rsidR="00BC44C8" w:rsidRPr="00BC44C8" w:rsidRDefault="00BC44C8" w:rsidP="00BC44C8">
      <w:pPr>
        <w:spacing w:after="0"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 </w:t>
      </w:r>
    </w:p>
    <w:p w:rsidR="00BC44C8" w:rsidRPr="00BC44C8" w:rsidRDefault="00BC44C8" w:rsidP="00BC44C8">
      <w:pPr>
        <w:spacing w:after="36" w:line="240" w:lineRule="auto"/>
        <w:jc w:val="both"/>
        <w:rPr>
          <w:rFonts w:ascii="Arial" w:eastAsia="Times New Roman" w:hAnsi="Arial" w:cs="Arial"/>
          <w:color w:val="222222"/>
          <w:sz w:val="18"/>
          <w:szCs w:val="18"/>
          <w:lang w:eastAsia="ru-RU"/>
        </w:rPr>
      </w:pPr>
      <w:r w:rsidRPr="00BC44C8">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C44C8"/>
    <w:rsid w:val="00004FE3"/>
    <w:rsid w:val="000167CE"/>
    <w:rsid w:val="0002136C"/>
    <w:rsid w:val="0003239A"/>
    <w:rsid w:val="000602C1"/>
    <w:rsid w:val="000625C9"/>
    <w:rsid w:val="000627F9"/>
    <w:rsid w:val="00070075"/>
    <w:rsid w:val="00070D83"/>
    <w:rsid w:val="00094773"/>
    <w:rsid w:val="000951B9"/>
    <w:rsid w:val="0009607D"/>
    <w:rsid w:val="000C03E3"/>
    <w:rsid w:val="000C4910"/>
    <w:rsid w:val="000F2E17"/>
    <w:rsid w:val="000F3838"/>
    <w:rsid w:val="000F4B77"/>
    <w:rsid w:val="001031CE"/>
    <w:rsid w:val="001465F7"/>
    <w:rsid w:val="00151FFB"/>
    <w:rsid w:val="001650AA"/>
    <w:rsid w:val="00187B59"/>
    <w:rsid w:val="0019017A"/>
    <w:rsid w:val="00194040"/>
    <w:rsid w:val="00196DCC"/>
    <w:rsid w:val="001B4DCE"/>
    <w:rsid w:val="001B5F28"/>
    <w:rsid w:val="001C205A"/>
    <w:rsid w:val="001C49A3"/>
    <w:rsid w:val="001E6920"/>
    <w:rsid w:val="001F5F7A"/>
    <w:rsid w:val="00201495"/>
    <w:rsid w:val="00204119"/>
    <w:rsid w:val="00227D46"/>
    <w:rsid w:val="0023047F"/>
    <w:rsid w:val="00231BEB"/>
    <w:rsid w:val="00232467"/>
    <w:rsid w:val="00242789"/>
    <w:rsid w:val="0027545A"/>
    <w:rsid w:val="00275887"/>
    <w:rsid w:val="002811F2"/>
    <w:rsid w:val="00281C41"/>
    <w:rsid w:val="00291F96"/>
    <w:rsid w:val="002944DD"/>
    <w:rsid w:val="002B67B6"/>
    <w:rsid w:val="002C41FA"/>
    <w:rsid w:val="002E1185"/>
    <w:rsid w:val="002E4A1A"/>
    <w:rsid w:val="00304509"/>
    <w:rsid w:val="003045AD"/>
    <w:rsid w:val="0031704A"/>
    <w:rsid w:val="00326F8D"/>
    <w:rsid w:val="003310A9"/>
    <w:rsid w:val="00331ABF"/>
    <w:rsid w:val="00332BC4"/>
    <w:rsid w:val="00352FCA"/>
    <w:rsid w:val="00353FFA"/>
    <w:rsid w:val="00354FFA"/>
    <w:rsid w:val="00356AD4"/>
    <w:rsid w:val="00362ECE"/>
    <w:rsid w:val="003758DA"/>
    <w:rsid w:val="00386F68"/>
    <w:rsid w:val="0039367C"/>
    <w:rsid w:val="003C72C1"/>
    <w:rsid w:val="003D4A2C"/>
    <w:rsid w:val="003D4DCC"/>
    <w:rsid w:val="003E0BE2"/>
    <w:rsid w:val="003E4107"/>
    <w:rsid w:val="004024B3"/>
    <w:rsid w:val="004031EE"/>
    <w:rsid w:val="004059E1"/>
    <w:rsid w:val="00420965"/>
    <w:rsid w:val="00422451"/>
    <w:rsid w:val="004364E1"/>
    <w:rsid w:val="00446728"/>
    <w:rsid w:val="0044675D"/>
    <w:rsid w:val="00454C5D"/>
    <w:rsid w:val="00462056"/>
    <w:rsid w:val="004671A1"/>
    <w:rsid w:val="004A5835"/>
    <w:rsid w:val="004B25DE"/>
    <w:rsid w:val="004B4558"/>
    <w:rsid w:val="00500A63"/>
    <w:rsid w:val="00540573"/>
    <w:rsid w:val="005442BD"/>
    <w:rsid w:val="00545C15"/>
    <w:rsid w:val="00567CB0"/>
    <w:rsid w:val="00572075"/>
    <w:rsid w:val="00572D7C"/>
    <w:rsid w:val="005B3F98"/>
    <w:rsid w:val="005B7328"/>
    <w:rsid w:val="005C34DC"/>
    <w:rsid w:val="005C3605"/>
    <w:rsid w:val="005D1BC3"/>
    <w:rsid w:val="005E0B55"/>
    <w:rsid w:val="006002C0"/>
    <w:rsid w:val="00602AF6"/>
    <w:rsid w:val="006044D8"/>
    <w:rsid w:val="0061605D"/>
    <w:rsid w:val="006260B7"/>
    <w:rsid w:val="006528E2"/>
    <w:rsid w:val="00652E40"/>
    <w:rsid w:val="0065641F"/>
    <w:rsid w:val="00683512"/>
    <w:rsid w:val="00687FB6"/>
    <w:rsid w:val="006A5D76"/>
    <w:rsid w:val="006B55FF"/>
    <w:rsid w:val="006D0A16"/>
    <w:rsid w:val="006D2542"/>
    <w:rsid w:val="00703193"/>
    <w:rsid w:val="00711FE6"/>
    <w:rsid w:val="00716621"/>
    <w:rsid w:val="00722EEA"/>
    <w:rsid w:val="00747522"/>
    <w:rsid w:val="00752886"/>
    <w:rsid w:val="00766E9C"/>
    <w:rsid w:val="007953B4"/>
    <w:rsid w:val="007C6D87"/>
    <w:rsid w:val="00805A49"/>
    <w:rsid w:val="00805AC9"/>
    <w:rsid w:val="008171A5"/>
    <w:rsid w:val="00826356"/>
    <w:rsid w:val="0083693A"/>
    <w:rsid w:val="0084679D"/>
    <w:rsid w:val="008474B1"/>
    <w:rsid w:val="00872918"/>
    <w:rsid w:val="00884462"/>
    <w:rsid w:val="008918A8"/>
    <w:rsid w:val="0089671D"/>
    <w:rsid w:val="008C23E0"/>
    <w:rsid w:val="008D0D64"/>
    <w:rsid w:val="008D7BFC"/>
    <w:rsid w:val="008E2A19"/>
    <w:rsid w:val="008E3000"/>
    <w:rsid w:val="0091204D"/>
    <w:rsid w:val="00922846"/>
    <w:rsid w:val="009368E1"/>
    <w:rsid w:val="00961615"/>
    <w:rsid w:val="00970876"/>
    <w:rsid w:val="00992D17"/>
    <w:rsid w:val="009A588E"/>
    <w:rsid w:val="009C4328"/>
    <w:rsid w:val="009E22C3"/>
    <w:rsid w:val="009E491F"/>
    <w:rsid w:val="009E5B19"/>
    <w:rsid w:val="009F463C"/>
    <w:rsid w:val="009F642D"/>
    <w:rsid w:val="00A135A0"/>
    <w:rsid w:val="00A13A4E"/>
    <w:rsid w:val="00A35F34"/>
    <w:rsid w:val="00A468AE"/>
    <w:rsid w:val="00A46E64"/>
    <w:rsid w:val="00A50241"/>
    <w:rsid w:val="00A61423"/>
    <w:rsid w:val="00A67E38"/>
    <w:rsid w:val="00A85D36"/>
    <w:rsid w:val="00A9269E"/>
    <w:rsid w:val="00AD2A5A"/>
    <w:rsid w:val="00AE143E"/>
    <w:rsid w:val="00AF409F"/>
    <w:rsid w:val="00AF59B0"/>
    <w:rsid w:val="00B10328"/>
    <w:rsid w:val="00B110AB"/>
    <w:rsid w:val="00B31811"/>
    <w:rsid w:val="00B332BC"/>
    <w:rsid w:val="00B96D8D"/>
    <w:rsid w:val="00BA4F9B"/>
    <w:rsid w:val="00BA5E39"/>
    <w:rsid w:val="00BC44C8"/>
    <w:rsid w:val="00BE0B32"/>
    <w:rsid w:val="00C15970"/>
    <w:rsid w:val="00C229BE"/>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81AC0"/>
    <w:rsid w:val="00D9107D"/>
    <w:rsid w:val="00D942DB"/>
    <w:rsid w:val="00DB4456"/>
    <w:rsid w:val="00DB6139"/>
    <w:rsid w:val="00DC6CBF"/>
    <w:rsid w:val="00DC779F"/>
    <w:rsid w:val="00DE0CC9"/>
    <w:rsid w:val="00DE1FBB"/>
    <w:rsid w:val="00DF2D94"/>
    <w:rsid w:val="00DF54E4"/>
    <w:rsid w:val="00E04048"/>
    <w:rsid w:val="00E149C9"/>
    <w:rsid w:val="00E17D3B"/>
    <w:rsid w:val="00E32E33"/>
    <w:rsid w:val="00E33885"/>
    <w:rsid w:val="00E34AA2"/>
    <w:rsid w:val="00E45437"/>
    <w:rsid w:val="00E53D95"/>
    <w:rsid w:val="00E578AE"/>
    <w:rsid w:val="00E62E0D"/>
    <w:rsid w:val="00E82270"/>
    <w:rsid w:val="00E83A23"/>
    <w:rsid w:val="00EA3F71"/>
    <w:rsid w:val="00EA7AF8"/>
    <w:rsid w:val="00EB2E7E"/>
    <w:rsid w:val="00EC37F9"/>
    <w:rsid w:val="00ED5946"/>
    <w:rsid w:val="00EF4830"/>
    <w:rsid w:val="00F032EE"/>
    <w:rsid w:val="00F3276B"/>
    <w:rsid w:val="00F343F6"/>
    <w:rsid w:val="00F45562"/>
    <w:rsid w:val="00F571B6"/>
    <w:rsid w:val="00F64B53"/>
    <w:rsid w:val="00F6594A"/>
    <w:rsid w:val="00F71526"/>
    <w:rsid w:val="00F77497"/>
    <w:rsid w:val="00F82752"/>
    <w:rsid w:val="00F855D2"/>
    <w:rsid w:val="00FC4D7A"/>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C44C8"/>
    <w:rPr>
      <w:b/>
      <w:bCs/>
    </w:rPr>
  </w:style>
</w:styles>
</file>

<file path=word/webSettings.xml><?xml version="1.0" encoding="utf-8"?>
<w:webSettings xmlns:r="http://schemas.openxmlformats.org/officeDocument/2006/relationships" xmlns:w="http://schemas.openxmlformats.org/wordprocessingml/2006/main">
  <w:divs>
    <w:div w:id="1749889014">
      <w:bodyDiv w:val="1"/>
      <w:marLeft w:val="0"/>
      <w:marRight w:val="0"/>
      <w:marTop w:val="0"/>
      <w:marBottom w:val="0"/>
      <w:divBdr>
        <w:top w:val="none" w:sz="0" w:space="0" w:color="auto"/>
        <w:left w:val="none" w:sz="0" w:space="0" w:color="auto"/>
        <w:bottom w:val="none" w:sz="0" w:space="0" w:color="auto"/>
        <w:right w:val="none" w:sz="0" w:space="0" w:color="auto"/>
      </w:divBdr>
      <w:divsChild>
        <w:div w:id="1457332592">
          <w:marLeft w:val="0"/>
          <w:marRight w:val="0"/>
          <w:marTop w:val="0"/>
          <w:marBottom w:val="0"/>
          <w:divBdr>
            <w:top w:val="none" w:sz="0" w:space="0" w:color="auto"/>
            <w:left w:val="none" w:sz="0" w:space="0" w:color="auto"/>
            <w:bottom w:val="none" w:sz="0" w:space="0" w:color="auto"/>
            <w:right w:val="none" w:sz="0" w:space="0" w:color="auto"/>
          </w:divBdr>
          <w:divsChild>
            <w:div w:id="2090761467">
              <w:marLeft w:val="36"/>
              <w:marRight w:val="36"/>
              <w:marTop w:val="36"/>
              <w:marBottom w:val="36"/>
              <w:divBdr>
                <w:top w:val="none" w:sz="0" w:space="0" w:color="auto"/>
                <w:left w:val="none" w:sz="0" w:space="0" w:color="auto"/>
                <w:bottom w:val="none" w:sz="0" w:space="0" w:color="auto"/>
                <w:right w:val="none" w:sz="0" w:space="0" w:color="auto"/>
              </w:divBdr>
              <w:divsChild>
                <w:div w:id="1526475922">
                  <w:marLeft w:val="0"/>
                  <w:marRight w:val="0"/>
                  <w:marTop w:val="0"/>
                  <w:marBottom w:val="0"/>
                  <w:divBdr>
                    <w:top w:val="single" w:sz="4" w:space="1" w:color="A6C9E2"/>
                    <w:left w:val="single" w:sz="4" w:space="1" w:color="A6C9E2"/>
                    <w:bottom w:val="single" w:sz="4" w:space="1" w:color="A6C9E2"/>
                    <w:right w:val="single" w:sz="4" w:space="1" w:color="A6C9E2"/>
                  </w:divBdr>
                  <w:divsChild>
                    <w:div w:id="1486386600">
                      <w:marLeft w:val="0"/>
                      <w:marRight w:val="0"/>
                      <w:marTop w:val="0"/>
                      <w:marBottom w:val="0"/>
                      <w:divBdr>
                        <w:top w:val="none" w:sz="0" w:space="0" w:color="auto"/>
                        <w:left w:val="none" w:sz="0" w:space="0" w:color="auto"/>
                        <w:bottom w:val="none" w:sz="0" w:space="0" w:color="auto"/>
                        <w:right w:val="none" w:sz="0" w:space="0" w:color="auto"/>
                      </w:divBdr>
                      <w:divsChild>
                        <w:div w:id="656808620">
                          <w:marLeft w:val="0"/>
                          <w:marRight w:val="0"/>
                          <w:marTop w:val="0"/>
                          <w:marBottom w:val="0"/>
                          <w:divBdr>
                            <w:top w:val="none" w:sz="0" w:space="0" w:color="auto"/>
                            <w:left w:val="none" w:sz="0" w:space="0" w:color="auto"/>
                            <w:bottom w:val="none" w:sz="0" w:space="0" w:color="auto"/>
                            <w:right w:val="none" w:sz="0" w:space="0" w:color="auto"/>
                          </w:divBdr>
                          <w:divsChild>
                            <w:div w:id="211852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2017/%D0%94%D0%9C%20%D1%96%20%D0%97%D0%92/11042017/%D0%9F%D1%80%D0%BE%D0%B3%D1%80%D0%B0%D0%BC%D0%B0%20%D0%BA%D0%B0%D0%B4%D0%B0%D1%81%D1%82%D1%80%D1%83/%D0%9F%D1%80%D0%BE%D0%B3%D1%80%D0%B0%D0%BC%D0%B0%20%D1%81%D0%B5%D1%81%D1%96%D1%8F.r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1112</Characters>
  <Application>Microsoft Office Word</Application>
  <DocSecurity>0</DocSecurity>
  <Lines>9</Lines>
  <Paragraphs>2</Paragraphs>
  <ScaleCrop>false</ScaleCrop>
  <Company>Microsoft</Company>
  <LinksUpToDate>false</LinksUpToDate>
  <CharactersWithSpaces>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2017-11-15T12:41:00Z</dcterms:created>
  <dcterms:modified xsi:type="dcterms:W3CDTF">2017-11-15T12:41:00Z</dcterms:modified>
</cp:coreProperties>
</file>