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13E0" w:rsidRPr="001F13E0" w:rsidRDefault="001F13E0" w:rsidP="001F13E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УКРАЇНА</w:t>
      </w:r>
    </w:p>
    <w:p w:rsidR="001F13E0" w:rsidRPr="001F13E0" w:rsidRDefault="001F13E0" w:rsidP="001F13E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ЖИТОМИРСЬКА МІСЬКА РАДА</w:t>
      </w:r>
    </w:p>
    <w:p w:rsidR="001F13E0" w:rsidRPr="001F13E0" w:rsidRDefault="001F13E0" w:rsidP="001F13E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РІШЕННЯ</w:t>
      </w:r>
    </w:p>
    <w:p w:rsidR="001F13E0" w:rsidRPr="001F13E0" w:rsidRDefault="001F13E0" w:rsidP="001F13E0">
      <w:pPr>
        <w:spacing w:after="0" w:line="240" w:lineRule="auto"/>
        <w:jc w:val="center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b/>
          <w:bCs/>
          <w:color w:val="222222"/>
          <w:sz w:val="18"/>
          <w:lang w:eastAsia="ru-RU"/>
        </w:rPr>
        <w:t>                         сесія сьомого скликання</w:t>
      </w:r>
    </w:p>
    <w:p w:rsidR="001F13E0" w:rsidRPr="001F13E0" w:rsidRDefault="001F13E0" w:rsidP="001F13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13E0" w:rsidRPr="001F13E0" w:rsidRDefault="001F13E0" w:rsidP="001F13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від  ____________ № _______</w:t>
      </w:r>
    </w:p>
    <w:p w:rsidR="001F13E0" w:rsidRPr="001F13E0" w:rsidRDefault="001F13E0" w:rsidP="001F13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    м. Житомир</w:t>
      </w:r>
    </w:p>
    <w:p w:rsidR="001F13E0" w:rsidRPr="001F13E0" w:rsidRDefault="001F13E0" w:rsidP="001F13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13E0" w:rsidRPr="001F13E0" w:rsidRDefault="001F13E0" w:rsidP="001F13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Про затвердження змін у складі</w:t>
      </w:r>
    </w:p>
    <w:p w:rsidR="001F13E0" w:rsidRPr="001F13E0" w:rsidRDefault="001F13E0" w:rsidP="001F13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b/>
          <w:bCs/>
          <w:i/>
          <w:iCs/>
          <w:color w:val="222222"/>
          <w:sz w:val="18"/>
          <w:lang w:eastAsia="ru-RU"/>
        </w:rPr>
        <w:t>робочої групи</w:t>
      </w:r>
    </w:p>
    <w:p w:rsidR="001F13E0" w:rsidRPr="001F13E0" w:rsidRDefault="001F13E0" w:rsidP="001F13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1F13E0" w:rsidRPr="001F13E0" w:rsidRDefault="001F13E0" w:rsidP="001F13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У зв’язку з необхідністю забезпечення безперебійного функціонування робочої групи для розгляду клопотань громадян, які брали участь  в антитерористичній операції з врегулювання кризової ситуації  в Україні та звернулися стосовно надання  дозволів на складання проектів землеустрою щодо відведення земельних ділянок, розглянувши розпорядження міського голови №88 від 06.02.2017, керуючись ст. 26  Закону України «Про місцеве самоврядування в Україні»,  міська рада</w:t>
      </w:r>
    </w:p>
    <w:p w:rsidR="001F13E0" w:rsidRPr="001F13E0" w:rsidRDefault="001F13E0" w:rsidP="001F13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13E0" w:rsidRPr="001F13E0" w:rsidRDefault="001F13E0" w:rsidP="001F13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ВИРІШИЛА:</w:t>
      </w:r>
    </w:p>
    <w:p w:rsidR="001F13E0" w:rsidRPr="001F13E0" w:rsidRDefault="001F13E0" w:rsidP="001F13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       </w:t>
      </w:r>
    </w:p>
    <w:p w:rsidR="001F13E0" w:rsidRPr="001F13E0" w:rsidRDefault="001F13E0" w:rsidP="001F13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1.Затвердити внесення змін до складу робочої групи для розгляду клопотань громадян, які брали участь  в антитерористичній операції з врегулювання кризової ситуації  в Україні та звернулися стосовно надання  дозволів на складання проектів землеустрою щодо відведення земельних ділянок, створеної рішенням сьомої сесії сьомого скликання Житомирської міської ради №182 від 16.03.2016, а саме виключення Ясюнецького Олексія Олексійовича та Чернявського Ігора Михайловича з покладенням виконання обов’язків голови робочої групи на директора департаменту містобудування та земельних відносин Житомирської міської ради Пшоняка Дмитра Івановича.</w:t>
      </w:r>
    </w:p>
    <w:p w:rsidR="001F13E0" w:rsidRPr="001F13E0" w:rsidRDefault="001F13E0" w:rsidP="001F13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2. Контроль за виконанням цього рішення покласти на заступника міського голови з питань роботи виконавчих органів ради згідно з розподілом обов’язків.</w:t>
      </w:r>
    </w:p>
    <w:p w:rsidR="001F13E0" w:rsidRPr="001F13E0" w:rsidRDefault="001F13E0" w:rsidP="001F13E0">
      <w:pPr>
        <w:spacing w:after="0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 </w:t>
      </w:r>
    </w:p>
    <w:p w:rsidR="001F13E0" w:rsidRPr="001F13E0" w:rsidRDefault="001F13E0" w:rsidP="001F13E0">
      <w:pPr>
        <w:spacing w:after="36" w:line="240" w:lineRule="auto"/>
        <w:rPr>
          <w:rFonts w:ascii="Arial" w:eastAsia="Times New Roman" w:hAnsi="Arial" w:cs="Arial"/>
          <w:color w:val="222222"/>
          <w:sz w:val="18"/>
          <w:szCs w:val="18"/>
          <w:lang w:eastAsia="ru-RU"/>
        </w:rPr>
      </w:pPr>
      <w:r w:rsidRPr="001F13E0">
        <w:rPr>
          <w:rFonts w:ascii="Arial" w:eastAsia="Times New Roman" w:hAnsi="Arial" w:cs="Arial"/>
          <w:color w:val="222222"/>
          <w:sz w:val="18"/>
          <w:szCs w:val="18"/>
          <w:lang w:eastAsia="ru-RU"/>
        </w:rPr>
        <w:t>Міський голова                                                                            С.І. Сухомлин</w:t>
      </w:r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1F13E0"/>
    <w:rsid w:val="00004FE3"/>
    <w:rsid w:val="000167CE"/>
    <w:rsid w:val="0002136C"/>
    <w:rsid w:val="0003239A"/>
    <w:rsid w:val="000602C1"/>
    <w:rsid w:val="000625C9"/>
    <w:rsid w:val="000627F9"/>
    <w:rsid w:val="00070075"/>
    <w:rsid w:val="00070D83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F2E17"/>
    <w:rsid w:val="000F3838"/>
    <w:rsid w:val="000F4B77"/>
    <w:rsid w:val="001031CE"/>
    <w:rsid w:val="00110A6B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3E0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7545A"/>
    <w:rsid w:val="00275887"/>
    <w:rsid w:val="002811F2"/>
    <w:rsid w:val="00281C41"/>
    <w:rsid w:val="00291F96"/>
    <w:rsid w:val="002922CE"/>
    <w:rsid w:val="002944DD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52FCA"/>
    <w:rsid w:val="00353FFA"/>
    <w:rsid w:val="00354FFA"/>
    <w:rsid w:val="00356AD4"/>
    <w:rsid w:val="00362ECE"/>
    <w:rsid w:val="003758DA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4024B3"/>
    <w:rsid w:val="004031EE"/>
    <w:rsid w:val="004059E1"/>
    <w:rsid w:val="00420965"/>
    <w:rsid w:val="00422451"/>
    <w:rsid w:val="004364E1"/>
    <w:rsid w:val="00444977"/>
    <w:rsid w:val="00446728"/>
    <w:rsid w:val="0044675D"/>
    <w:rsid w:val="00454C5D"/>
    <w:rsid w:val="00462056"/>
    <w:rsid w:val="004671A1"/>
    <w:rsid w:val="004A5835"/>
    <w:rsid w:val="004B25DE"/>
    <w:rsid w:val="004B4558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A4016"/>
    <w:rsid w:val="006A5D76"/>
    <w:rsid w:val="006B55FF"/>
    <w:rsid w:val="006D0A16"/>
    <w:rsid w:val="006D2542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805A49"/>
    <w:rsid w:val="00805AC9"/>
    <w:rsid w:val="0081598C"/>
    <w:rsid w:val="008171A5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C23E0"/>
    <w:rsid w:val="008D0D64"/>
    <w:rsid w:val="008D7BFC"/>
    <w:rsid w:val="008E2A19"/>
    <w:rsid w:val="008E3000"/>
    <w:rsid w:val="00910D8F"/>
    <w:rsid w:val="0091204D"/>
    <w:rsid w:val="00922846"/>
    <w:rsid w:val="009368E1"/>
    <w:rsid w:val="00944DF8"/>
    <w:rsid w:val="00957C36"/>
    <w:rsid w:val="00961615"/>
    <w:rsid w:val="0096645A"/>
    <w:rsid w:val="00970876"/>
    <w:rsid w:val="00992D17"/>
    <w:rsid w:val="009A588E"/>
    <w:rsid w:val="009A618B"/>
    <w:rsid w:val="009C4328"/>
    <w:rsid w:val="009E22C3"/>
    <w:rsid w:val="009E491F"/>
    <w:rsid w:val="009E5B19"/>
    <w:rsid w:val="009F463C"/>
    <w:rsid w:val="009F642D"/>
    <w:rsid w:val="00A135A0"/>
    <w:rsid w:val="00A13A4E"/>
    <w:rsid w:val="00A17FE7"/>
    <w:rsid w:val="00A23D5A"/>
    <w:rsid w:val="00A243C3"/>
    <w:rsid w:val="00A267A6"/>
    <w:rsid w:val="00A35F34"/>
    <w:rsid w:val="00A468AE"/>
    <w:rsid w:val="00A46E64"/>
    <w:rsid w:val="00A50241"/>
    <w:rsid w:val="00A61423"/>
    <w:rsid w:val="00A669DC"/>
    <w:rsid w:val="00A67E38"/>
    <w:rsid w:val="00A731D9"/>
    <w:rsid w:val="00A766EB"/>
    <w:rsid w:val="00A85D36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10328"/>
    <w:rsid w:val="00B110AB"/>
    <w:rsid w:val="00B31811"/>
    <w:rsid w:val="00B332BC"/>
    <w:rsid w:val="00B678ED"/>
    <w:rsid w:val="00B96D8D"/>
    <w:rsid w:val="00BA4F9B"/>
    <w:rsid w:val="00BA5E39"/>
    <w:rsid w:val="00BE0B32"/>
    <w:rsid w:val="00C15970"/>
    <w:rsid w:val="00C229BE"/>
    <w:rsid w:val="00C25327"/>
    <w:rsid w:val="00C27D47"/>
    <w:rsid w:val="00C37457"/>
    <w:rsid w:val="00C53E8D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6269"/>
    <w:rsid w:val="00D61D50"/>
    <w:rsid w:val="00D637E0"/>
    <w:rsid w:val="00D81216"/>
    <w:rsid w:val="00D81AC0"/>
    <w:rsid w:val="00D9107D"/>
    <w:rsid w:val="00D9263E"/>
    <w:rsid w:val="00D942DB"/>
    <w:rsid w:val="00DB4456"/>
    <w:rsid w:val="00DB6139"/>
    <w:rsid w:val="00DC6CBF"/>
    <w:rsid w:val="00DC779F"/>
    <w:rsid w:val="00DE0CC9"/>
    <w:rsid w:val="00DE1FBB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82270"/>
    <w:rsid w:val="00E83A23"/>
    <w:rsid w:val="00EA3F71"/>
    <w:rsid w:val="00EA7AF8"/>
    <w:rsid w:val="00EB2E7E"/>
    <w:rsid w:val="00EC37F9"/>
    <w:rsid w:val="00ED5946"/>
    <w:rsid w:val="00EF4830"/>
    <w:rsid w:val="00F00B5B"/>
    <w:rsid w:val="00F032EE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2752"/>
    <w:rsid w:val="00F855D2"/>
    <w:rsid w:val="00FA6BC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1F13E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8168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9767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897875">
              <w:marLeft w:val="36"/>
              <w:marRight w:val="36"/>
              <w:marTop w:val="36"/>
              <w:marBottom w:val="36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620674">
                  <w:marLeft w:val="0"/>
                  <w:marRight w:val="0"/>
                  <w:marTop w:val="0"/>
                  <w:marBottom w:val="0"/>
                  <w:divBdr>
                    <w:top w:val="single" w:sz="4" w:space="1" w:color="A6C9E2"/>
                    <w:left w:val="single" w:sz="4" w:space="1" w:color="A6C9E2"/>
                    <w:bottom w:val="single" w:sz="4" w:space="1" w:color="A6C9E2"/>
                    <w:right w:val="single" w:sz="4" w:space="1" w:color="A6C9E2"/>
                  </w:divBdr>
                  <w:divsChild>
                    <w:div w:id="10205484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281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666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604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62881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26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04657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958565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42547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214306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78242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4753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056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0206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0934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148611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48487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62802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235</Words>
  <Characters>1344</Characters>
  <Application>Microsoft Office Word</Application>
  <DocSecurity>0</DocSecurity>
  <Lines>11</Lines>
  <Paragraphs>3</Paragraphs>
  <ScaleCrop>false</ScaleCrop>
  <Company>Microsoft</Company>
  <LinksUpToDate>false</LinksUpToDate>
  <CharactersWithSpaces>1576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2017-11-16T09:10:00Z</dcterms:created>
  <dcterms:modified xsi:type="dcterms:W3CDTF">2017-11-16T09:10:00Z</dcterms:modified>
</cp:coreProperties>
</file>