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572935886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9B6A01" w:rsidP="00A52DAE">
      <w:pPr>
        <w:rPr>
          <w:lang w:val="uk-UA"/>
        </w:rPr>
      </w:pPr>
      <w:r>
        <w:rPr>
          <w:lang w:val="uk-UA"/>
        </w:rPr>
        <w:t xml:space="preserve">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55373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Про визнання такими, що втратили</w:t>
      </w:r>
    </w:p>
    <w:p w:rsidR="00221405" w:rsidRDefault="00255373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чинність рішення виконавчого комітету</w:t>
      </w:r>
    </w:p>
    <w:p w:rsidR="00255373" w:rsidRDefault="00255373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міської ради від 24.06.2010 №450, </w:t>
      </w:r>
    </w:p>
    <w:p w:rsidR="00255373" w:rsidRDefault="00255373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від 12.08.2010 №</w:t>
      </w:r>
      <w:r w:rsidR="009C1241">
        <w:rPr>
          <w:snapToGrid w:val="0"/>
          <w:sz w:val="28"/>
          <w:lang w:val="uk-UA"/>
        </w:rPr>
        <w:t>561, від 30.09.2010 №715</w:t>
      </w:r>
      <w:r w:rsidR="00397A7B">
        <w:rPr>
          <w:snapToGrid w:val="0"/>
          <w:sz w:val="28"/>
          <w:lang w:val="uk-UA"/>
        </w:rPr>
        <w:t>,</w:t>
      </w:r>
    </w:p>
    <w:p w:rsidR="009C1241" w:rsidRPr="00AB1FEE" w:rsidRDefault="009C1241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від 18.01.2012 №21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9C1241" w:rsidRDefault="009C1241" w:rsidP="00221405">
      <w:pPr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З метою приведення у відповідність до норм законодавства у сфері житлово-комунальних послуг, а саме законів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України «Про особливості здійснення права власності у багатоквартирному будинку», «Про житлово-комунальні послуги», </w:t>
      </w:r>
      <w:proofErr w:type="spellStart"/>
      <w:r w:rsidRPr="00AB1FEE">
        <w:rPr>
          <w:snapToGrid w:val="0"/>
          <w:sz w:val="28"/>
          <w:lang w:val="uk-UA"/>
        </w:rPr>
        <w:t>“Про</w:t>
      </w:r>
      <w:proofErr w:type="spellEnd"/>
      <w:r w:rsidRPr="00AB1FEE">
        <w:rPr>
          <w:snapToGrid w:val="0"/>
          <w:sz w:val="28"/>
          <w:lang w:val="uk-UA"/>
        </w:rPr>
        <w:t xml:space="preserve"> місцеве самоврядування в </w:t>
      </w:r>
      <w:proofErr w:type="spellStart"/>
      <w:r w:rsidRPr="00AB1FEE">
        <w:rPr>
          <w:snapToGrid w:val="0"/>
          <w:sz w:val="28"/>
          <w:lang w:val="uk-UA"/>
        </w:rPr>
        <w:t>Україні”</w:t>
      </w:r>
      <w:proofErr w:type="spellEnd"/>
      <w:r w:rsidRPr="00AB1FEE">
        <w:rPr>
          <w:snapToGrid w:val="0"/>
          <w:sz w:val="28"/>
          <w:lang w:val="uk-UA"/>
        </w:rPr>
        <w:t xml:space="preserve">, </w:t>
      </w:r>
      <w:r>
        <w:rPr>
          <w:snapToGrid w:val="0"/>
          <w:sz w:val="28"/>
          <w:lang w:val="uk-UA"/>
        </w:rPr>
        <w:t xml:space="preserve">враховуючи рекомендацію постійної комісії з питань житлово-комунального господарства та інфраструктури міста від 19.10.2017 № 405/22 к-5 (протокол № 97 від 12.10.2017), </w:t>
      </w:r>
      <w:r w:rsidRPr="00AB1FEE">
        <w:rPr>
          <w:snapToGrid w:val="0"/>
          <w:sz w:val="28"/>
          <w:lang w:val="uk-UA"/>
        </w:rPr>
        <w:t>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9C1241" w:rsidRDefault="00221405" w:rsidP="00847DA9">
      <w:pPr>
        <w:pStyle w:val="a5"/>
        <w:ind w:left="0" w:firstLine="709"/>
        <w:jc w:val="both"/>
        <w:rPr>
          <w:snapToGrid w:val="0"/>
          <w:sz w:val="28"/>
          <w:lang w:val="uk-UA"/>
        </w:rPr>
      </w:pPr>
      <w:r>
        <w:rPr>
          <w:sz w:val="28"/>
          <w:szCs w:val="28"/>
          <w:lang w:val="uk-UA"/>
        </w:rPr>
        <w:t>1. В</w:t>
      </w:r>
      <w:r w:rsidR="009C1241">
        <w:rPr>
          <w:sz w:val="28"/>
          <w:szCs w:val="28"/>
          <w:lang w:val="uk-UA"/>
        </w:rPr>
        <w:t xml:space="preserve">изнати такими, що втратили чинність </w:t>
      </w:r>
      <w:r w:rsidR="009C1241">
        <w:rPr>
          <w:snapToGrid w:val="0"/>
          <w:sz w:val="28"/>
          <w:lang w:val="uk-UA"/>
        </w:rPr>
        <w:t>рішення виконавчого комітету міської ради від 24.06.2010 №450</w:t>
      </w:r>
      <w:r w:rsidR="009C1241" w:rsidRPr="00AB1FEE">
        <w:rPr>
          <w:snapToGrid w:val="0"/>
          <w:sz w:val="28"/>
          <w:lang w:val="uk-UA"/>
        </w:rPr>
        <w:t xml:space="preserve"> </w:t>
      </w:r>
      <w:r w:rsidR="009C1241">
        <w:rPr>
          <w:snapToGrid w:val="0"/>
          <w:sz w:val="28"/>
          <w:lang w:val="uk-UA"/>
        </w:rPr>
        <w:t>«Про затвердження Положення про взаємодію підприємств житлового господарства та старшого по будинку», від 12.08.2010 №561 «Про затвердження списку старших по будинку», від 30.09.2010 №715 «Про затвердження списку старших по будинку, обраних на загальних зборах мешканців (по КВЖРЕП)»</w:t>
      </w:r>
      <w:r w:rsidR="00397A7B">
        <w:rPr>
          <w:snapToGrid w:val="0"/>
          <w:sz w:val="28"/>
          <w:lang w:val="uk-UA"/>
        </w:rPr>
        <w:t>,</w:t>
      </w:r>
      <w:r w:rsidR="00C2426E">
        <w:rPr>
          <w:snapToGrid w:val="0"/>
          <w:sz w:val="28"/>
          <w:lang w:val="uk-UA"/>
        </w:rPr>
        <w:t xml:space="preserve"> </w:t>
      </w:r>
      <w:r w:rsidR="009C1241">
        <w:rPr>
          <w:snapToGrid w:val="0"/>
          <w:sz w:val="28"/>
          <w:lang w:val="uk-UA"/>
        </w:rPr>
        <w:t>від 18.01.2012 №21 «Про затвердження списку старших по будинку, обраних на загальних зборах мешканців (по КВЖРЕП)».</w:t>
      </w:r>
    </w:p>
    <w:p w:rsidR="00E84841" w:rsidRPr="00221405" w:rsidRDefault="00E84841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за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 xml:space="preserve"> виконанням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даного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заступника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міського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голови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</w:t>
      </w:r>
      <w:r>
        <w:rPr>
          <w:snapToGrid w:val="0"/>
          <w:sz w:val="28"/>
          <w:lang w:val="uk-UA"/>
        </w:rPr>
        <w:t xml:space="preserve"> 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виконавчих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ради </w:t>
      </w:r>
      <w:r>
        <w:rPr>
          <w:snapToGrid w:val="0"/>
          <w:sz w:val="28"/>
          <w:lang w:val="uk-UA"/>
        </w:rPr>
        <w:t xml:space="preserve">згідно  з  </w:t>
      </w:r>
      <w:r w:rsidRPr="00AB1FEE">
        <w:rPr>
          <w:snapToGrid w:val="0"/>
          <w:sz w:val="28"/>
          <w:lang w:val="uk-UA"/>
        </w:rPr>
        <w:t xml:space="preserve">розподілом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обов</w:t>
      </w:r>
      <w:r w:rsidRPr="00AB1FEE">
        <w:rPr>
          <w:sz w:val="28"/>
          <w:lang w:val="uk-UA"/>
        </w:rPr>
        <w:t>’</w:t>
      </w:r>
      <w:r w:rsidRPr="00AB1FEE">
        <w:rPr>
          <w:snapToGrid w:val="0"/>
          <w:sz w:val="28"/>
          <w:lang w:val="uk-UA"/>
        </w:rPr>
        <w:t>язків</w:t>
      </w:r>
      <w:r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84693B" w:rsidRDefault="0084693B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="0084693B">
        <w:rPr>
          <w:sz w:val="28"/>
          <w:szCs w:val="28"/>
          <w:lang w:val="uk-UA"/>
        </w:rPr>
        <w:t xml:space="preserve">   </w:t>
      </w:r>
      <w:r w:rsidRPr="00D859E8">
        <w:rPr>
          <w:sz w:val="28"/>
          <w:szCs w:val="28"/>
          <w:lang w:val="uk-UA"/>
        </w:rPr>
        <w:t xml:space="preserve">         </w:t>
      </w:r>
      <w:r w:rsidR="0084693B">
        <w:rPr>
          <w:sz w:val="28"/>
          <w:szCs w:val="28"/>
          <w:lang w:val="uk-UA"/>
        </w:rPr>
        <w:t xml:space="preserve">                          </w:t>
      </w:r>
      <w:r w:rsidR="00D859E8">
        <w:rPr>
          <w:sz w:val="28"/>
          <w:szCs w:val="28"/>
          <w:lang w:val="uk-UA"/>
        </w:rPr>
        <w:t xml:space="preserve">            </w:t>
      </w:r>
      <w:r w:rsidR="008D645F">
        <w:rPr>
          <w:sz w:val="28"/>
          <w:szCs w:val="28"/>
          <w:lang w:val="uk-UA"/>
        </w:rPr>
        <w:t xml:space="preserve">  </w:t>
      </w:r>
      <w:r w:rsidR="003B6549">
        <w:rPr>
          <w:sz w:val="28"/>
          <w:szCs w:val="28"/>
          <w:lang w:val="uk-UA"/>
        </w:rPr>
        <w:t xml:space="preserve"> </w:t>
      </w:r>
      <w:r w:rsidR="00D859E8">
        <w:rPr>
          <w:sz w:val="28"/>
          <w:szCs w:val="28"/>
          <w:lang w:val="uk-UA"/>
        </w:rPr>
        <w:t xml:space="preserve">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sectPr w:rsidR="00DE4D7B" w:rsidSect="00A65350">
      <w:headerReference w:type="default" r:id="rId10"/>
      <w:pgSz w:w="11906" w:h="16838" w:code="9"/>
      <w:pgMar w:top="851" w:right="624" w:bottom="510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6F" w:rsidRDefault="005A6C6F" w:rsidP="00DE4D7B">
      <w:r>
        <w:separator/>
      </w:r>
    </w:p>
  </w:endnote>
  <w:endnote w:type="continuationSeparator" w:id="1">
    <w:p w:rsidR="005A6C6F" w:rsidRDefault="005A6C6F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6F" w:rsidRDefault="005A6C6F" w:rsidP="00DE4D7B">
      <w:r>
        <w:separator/>
      </w:r>
    </w:p>
  </w:footnote>
  <w:footnote w:type="continuationSeparator" w:id="1">
    <w:p w:rsidR="005A6C6F" w:rsidRDefault="005A6C6F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D3" w:rsidRDefault="004B77D3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A65350" w:rsidRDefault="00A65350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A65350" w:rsidRDefault="00A65350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546143" w:rsidRDefault="00546143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546143" w:rsidRDefault="00546143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546143" w:rsidRDefault="00546143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546143" w:rsidRDefault="00546143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546143" w:rsidRDefault="00546143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C2426E" w:rsidRDefault="00C2426E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C2426E" w:rsidRDefault="00C2426E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C2426E" w:rsidRDefault="00C2426E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C2426E" w:rsidRDefault="00C2426E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C2426E" w:rsidRDefault="00C2426E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  <w:p w:rsidR="00C2426E" w:rsidRPr="004B77D3" w:rsidRDefault="00C2426E" w:rsidP="00DE4D7B">
    <w:pPr>
      <w:pStyle w:val="a6"/>
      <w:shd w:val="clear" w:color="auto" w:fill="FFFFFF" w:themeFill="background1"/>
      <w:jc w:val="center"/>
      <w:rPr>
        <w:sz w:val="2"/>
        <w:szCs w:val="2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1E266B"/>
    <w:rsid w:val="00221405"/>
    <w:rsid w:val="00255373"/>
    <w:rsid w:val="002B22BF"/>
    <w:rsid w:val="00397A7B"/>
    <w:rsid w:val="003B6549"/>
    <w:rsid w:val="004660F4"/>
    <w:rsid w:val="00492315"/>
    <w:rsid w:val="004B77D3"/>
    <w:rsid w:val="00546143"/>
    <w:rsid w:val="005A6C6F"/>
    <w:rsid w:val="005C1B7B"/>
    <w:rsid w:val="006723FA"/>
    <w:rsid w:val="0077194D"/>
    <w:rsid w:val="007F1A02"/>
    <w:rsid w:val="00837E73"/>
    <w:rsid w:val="0084693B"/>
    <w:rsid w:val="00847DA9"/>
    <w:rsid w:val="008A26B9"/>
    <w:rsid w:val="008D645F"/>
    <w:rsid w:val="009B6A01"/>
    <w:rsid w:val="009C1241"/>
    <w:rsid w:val="00A1166A"/>
    <w:rsid w:val="00A52DAE"/>
    <w:rsid w:val="00A530B2"/>
    <w:rsid w:val="00A65350"/>
    <w:rsid w:val="00A663C8"/>
    <w:rsid w:val="00C2426E"/>
    <w:rsid w:val="00CD05FA"/>
    <w:rsid w:val="00CD2C6C"/>
    <w:rsid w:val="00D320A6"/>
    <w:rsid w:val="00D859E8"/>
    <w:rsid w:val="00DE4D7B"/>
    <w:rsid w:val="00E84841"/>
    <w:rsid w:val="00EC3D8A"/>
    <w:rsid w:val="00FF3D21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8F60-EB53-4BD1-B05F-C9FC6B81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cp:lastPrinted>2017-11-17T13:53:00Z</cp:lastPrinted>
  <dcterms:created xsi:type="dcterms:W3CDTF">2017-11-23T07:52:00Z</dcterms:created>
  <dcterms:modified xsi:type="dcterms:W3CDTF">2017-11-23T07:52:00Z</dcterms:modified>
</cp:coreProperties>
</file>