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DAE" w:rsidRPr="004E5A52" w:rsidRDefault="00A52DAE" w:rsidP="00A52DAE">
      <w:pPr>
        <w:ind w:right="-143"/>
        <w:jc w:val="center"/>
        <w:rPr>
          <w:b/>
          <w:lang w:val="uk-UA"/>
        </w:rPr>
      </w:pPr>
      <w:r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54.45pt" o:ole="" fillcolor="window">
            <v:imagedata r:id="rId6" o:title=""/>
            <o:lock v:ext="edit" aspectratio="f"/>
          </v:shape>
          <o:OLEObject Type="Embed" ProgID="Word.Picture.8" ShapeID="_x0000_i1025" DrawAspect="Content" ObjectID="_1574857060" r:id="rId7"/>
        </w:object>
      </w:r>
    </w:p>
    <w:p w:rsidR="00A52DAE" w:rsidRPr="004E5A52" w:rsidRDefault="00A52DAE" w:rsidP="00A52DAE">
      <w:pPr>
        <w:tabs>
          <w:tab w:val="left" w:pos="0"/>
        </w:tabs>
        <w:jc w:val="center"/>
        <w:rPr>
          <w:b/>
          <w:sz w:val="28"/>
          <w:szCs w:val="28"/>
          <w:lang w:val="uk-UA"/>
        </w:rPr>
      </w:pPr>
      <w:r w:rsidRPr="004E5A52">
        <w:rPr>
          <w:b/>
          <w:sz w:val="28"/>
          <w:szCs w:val="28"/>
          <w:lang w:val="uk-UA"/>
        </w:rPr>
        <w:t>УКРАЇНА</w:t>
      </w:r>
    </w:p>
    <w:p w:rsidR="00A52DAE" w:rsidRPr="004E5A52" w:rsidRDefault="00A52DAE" w:rsidP="00A52DAE">
      <w:pPr>
        <w:jc w:val="center"/>
        <w:rPr>
          <w:b/>
          <w:sz w:val="28"/>
          <w:szCs w:val="28"/>
          <w:lang w:val="uk-UA"/>
        </w:rPr>
      </w:pPr>
      <w:r w:rsidRPr="004E5A52">
        <w:rPr>
          <w:b/>
          <w:sz w:val="28"/>
          <w:szCs w:val="28"/>
          <w:lang w:val="uk-UA"/>
        </w:rPr>
        <w:t>ЖИТОМИРСЬКА МІСЬКА РАДА</w:t>
      </w:r>
    </w:p>
    <w:p w:rsidR="00A52DAE" w:rsidRPr="004E5A52" w:rsidRDefault="00A52DAE" w:rsidP="00A52DAE">
      <w:pPr>
        <w:jc w:val="center"/>
        <w:rPr>
          <w:b/>
          <w:sz w:val="28"/>
          <w:szCs w:val="28"/>
          <w:lang w:val="uk-UA"/>
        </w:rPr>
      </w:pPr>
      <w:r w:rsidRPr="004E5A52">
        <w:rPr>
          <w:b/>
          <w:sz w:val="28"/>
          <w:szCs w:val="28"/>
          <w:lang w:val="uk-UA"/>
        </w:rPr>
        <w:t>ВИКОНАВЧИЙ КОМІТЕТ</w:t>
      </w:r>
    </w:p>
    <w:p w:rsidR="00A52DAE" w:rsidRPr="004E5A52" w:rsidRDefault="00A52DAE" w:rsidP="00A52DAE">
      <w:pPr>
        <w:jc w:val="center"/>
        <w:rPr>
          <w:b/>
          <w:sz w:val="16"/>
          <w:szCs w:val="16"/>
          <w:lang w:val="uk-UA"/>
        </w:rPr>
      </w:pPr>
    </w:p>
    <w:p w:rsidR="00A52DAE" w:rsidRPr="004E5A52" w:rsidRDefault="00A52DAE" w:rsidP="00A52DAE">
      <w:pPr>
        <w:tabs>
          <w:tab w:val="left" w:pos="3900"/>
        </w:tabs>
        <w:jc w:val="center"/>
        <w:rPr>
          <w:b/>
          <w:sz w:val="28"/>
          <w:szCs w:val="28"/>
          <w:lang w:val="uk-UA"/>
        </w:rPr>
      </w:pPr>
      <w:r w:rsidRPr="004E5A52">
        <w:rPr>
          <w:b/>
          <w:sz w:val="28"/>
          <w:szCs w:val="28"/>
          <w:lang w:val="uk-UA"/>
        </w:rPr>
        <w:t>РІШЕННЯ</w:t>
      </w:r>
    </w:p>
    <w:p w:rsidR="00A52DAE" w:rsidRPr="004E5A52" w:rsidRDefault="00A52DAE" w:rsidP="00A52DAE">
      <w:pPr>
        <w:tabs>
          <w:tab w:val="left" w:pos="3900"/>
        </w:tabs>
        <w:jc w:val="center"/>
        <w:rPr>
          <w:b/>
          <w:sz w:val="28"/>
          <w:szCs w:val="28"/>
          <w:lang w:val="uk-UA"/>
        </w:rPr>
      </w:pPr>
    </w:p>
    <w:p w:rsidR="00A52DAE" w:rsidRPr="004E5A52" w:rsidRDefault="00A52DAE" w:rsidP="00A52DAE">
      <w:pPr>
        <w:rPr>
          <w:sz w:val="28"/>
          <w:szCs w:val="28"/>
          <w:lang w:val="uk-UA"/>
        </w:rPr>
      </w:pPr>
      <w:r w:rsidRPr="004E5A52">
        <w:rPr>
          <w:sz w:val="28"/>
          <w:szCs w:val="28"/>
          <w:lang w:val="uk-UA"/>
        </w:rPr>
        <w:t>від _____________ №_________</w:t>
      </w:r>
    </w:p>
    <w:p w:rsidR="00A52DAE" w:rsidRPr="004E5A52" w:rsidRDefault="00A52DAE" w:rsidP="00A52DAE">
      <w:pPr>
        <w:rPr>
          <w:lang w:val="uk-UA"/>
        </w:rPr>
      </w:pPr>
      <w:r w:rsidRPr="004E5A52">
        <w:rPr>
          <w:b/>
          <w:lang w:val="uk-UA"/>
        </w:rPr>
        <w:t xml:space="preserve">                            </w:t>
      </w:r>
      <w:r w:rsidRPr="004E5A52">
        <w:rPr>
          <w:lang w:val="uk-UA"/>
        </w:rPr>
        <w:t>м. Житомир</w:t>
      </w:r>
    </w:p>
    <w:p w:rsidR="00A52DAE" w:rsidRPr="004E5A52" w:rsidRDefault="00A52DAE" w:rsidP="00A52DAE">
      <w:pPr>
        <w:rPr>
          <w:lang w:val="uk-UA"/>
        </w:rPr>
      </w:pPr>
    </w:p>
    <w:p w:rsidR="00A52DAE" w:rsidRDefault="0007357B" w:rsidP="00A52DAE">
      <w:pPr>
        <w:rPr>
          <w:sz w:val="28"/>
          <w:szCs w:val="28"/>
          <w:lang w:val="uk-UA"/>
        </w:rPr>
      </w:pPr>
      <w:r>
        <w:rPr>
          <w:sz w:val="28"/>
          <w:szCs w:val="28"/>
          <w:lang w:val="uk-UA"/>
        </w:rPr>
        <w:t xml:space="preserve">Про обстеження технічного </w:t>
      </w:r>
    </w:p>
    <w:p w:rsidR="0007357B" w:rsidRPr="00914BAD" w:rsidRDefault="0007357B" w:rsidP="00A52DAE">
      <w:pPr>
        <w:rPr>
          <w:sz w:val="28"/>
          <w:szCs w:val="28"/>
          <w:lang w:val="uk-UA"/>
        </w:rPr>
      </w:pPr>
      <w:r>
        <w:rPr>
          <w:sz w:val="28"/>
          <w:szCs w:val="28"/>
          <w:lang w:val="uk-UA"/>
        </w:rPr>
        <w:t>стану житлових будинків</w:t>
      </w:r>
    </w:p>
    <w:p w:rsidR="00A52DAE" w:rsidRPr="0007357B" w:rsidRDefault="00A52DAE" w:rsidP="00A52DAE">
      <w:pPr>
        <w:rPr>
          <w:sz w:val="28"/>
          <w:szCs w:val="28"/>
          <w:lang w:val="uk-UA"/>
        </w:rPr>
      </w:pPr>
    </w:p>
    <w:p w:rsidR="0007357B" w:rsidRDefault="0007357B" w:rsidP="0007357B">
      <w:pPr>
        <w:ind w:firstLine="851"/>
        <w:jc w:val="both"/>
        <w:rPr>
          <w:sz w:val="28"/>
          <w:szCs w:val="28"/>
          <w:lang w:val="uk-UA"/>
        </w:rPr>
      </w:pPr>
      <w:r>
        <w:rPr>
          <w:sz w:val="28"/>
          <w:szCs w:val="28"/>
          <w:lang w:val="uk-UA"/>
        </w:rPr>
        <w:t xml:space="preserve">Розглянувши звернення та надані документи власниками квартир, міжвідомчою комісію з обстеження технічного стану житлового фонду міської ради, яка діє на підставі рішення виконавчого комітету міської ради від 03.08.2016 № 691 та згідно рішення виконавчого комітету міської ради від 04.05.2017 № 416 «Про обстеження технічного стану житлових будинків» відповідно до акту готовності об’єктів до експлуатації, сертифікату управління державного архітектурного будівельного контролю Житомирської міської ради, декларацій на початок та закінчення реконструкцій нежитлових приміщень під житло, з метою встановлення їх відповідності санітарним та технічним вимогам та керуючись п. 8 Положення про порядок обстеження технічного стану житлових будинків, затвердженого постановою Ради Міністрів УРСР від 26.04.1984 № 189, ст. 7, 8 Житлового кодексу Української РСР, Цивільним кодексом України, ст. 12, 14 Закону України «Про основи містобудування», </w:t>
      </w:r>
      <w:proofErr w:type="spellStart"/>
      <w:r>
        <w:rPr>
          <w:sz w:val="28"/>
          <w:szCs w:val="28"/>
          <w:lang w:val="uk-UA"/>
        </w:rPr>
        <w:t>ст</w:t>
      </w:r>
      <w:proofErr w:type="spellEnd"/>
      <w:r>
        <w:rPr>
          <w:sz w:val="28"/>
          <w:szCs w:val="28"/>
          <w:lang w:val="uk-UA"/>
        </w:rPr>
        <w:t xml:space="preserve">. 22 </w:t>
      </w:r>
      <w:r w:rsidR="00A8538E">
        <w:rPr>
          <w:sz w:val="28"/>
          <w:szCs w:val="28"/>
          <w:lang w:val="uk-UA"/>
        </w:rPr>
        <w:t>Закону України «Про забезпечення санітарного та епідемічного благополуччя населення», відповідно до ст. 30 Закону України «Про місцеве самоврядування в Україні», виконавчий комітет міської ради</w:t>
      </w:r>
    </w:p>
    <w:p w:rsidR="00A8538E" w:rsidRPr="00A8538E" w:rsidRDefault="00A8538E" w:rsidP="0007357B">
      <w:pPr>
        <w:ind w:firstLine="851"/>
        <w:jc w:val="both"/>
        <w:rPr>
          <w:sz w:val="20"/>
          <w:szCs w:val="20"/>
          <w:lang w:val="uk-UA"/>
        </w:rPr>
      </w:pPr>
    </w:p>
    <w:p w:rsidR="00A52DAE" w:rsidRPr="0007357B" w:rsidRDefault="00A8538E" w:rsidP="00A52DAE">
      <w:pPr>
        <w:rPr>
          <w:sz w:val="28"/>
          <w:szCs w:val="28"/>
          <w:lang w:val="uk-UA"/>
        </w:rPr>
      </w:pPr>
      <w:r>
        <w:rPr>
          <w:sz w:val="28"/>
          <w:szCs w:val="28"/>
          <w:lang w:val="uk-UA"/>
        </w:rPr>
        <w:t>ВИРІШИВ:</w:t>
      </w:r>
    </w:p>
    <w:p w:rsidR="00A52DAE" w:rsidRPr="00A8538E" w:rsidRDefault="00A52DAE" w:rsidP="00A52DAE">
      <w:pPr>
        <w:rPr>
          <w:sz w:val="20"/>
          <w:szCs w:val="20"/>
          <w:lang w:val="uk-UA"/>
        </w:rPr>
      </w:pPr>
    </w:p>
    <w:p w:rsidR="00A8538E" w:rsidRDefault="00A8538E" w:rsidP="00A8538E">
      <w:pPr>
        <w:pStyle w:val="a3"/>
        <w:numPr>
          <w:ilvl w:val="0"/>
          <w:numId w:val="1"/>
        </w:numPr>
        <w:ind w:left="0" w:firstLine="851"/>
        <w:jc w:val="both"/>
        <w:rPr>
          <w:sz w:val="28"/>
          <w:szCs w:val="28"/>
          <w:lang w:val="uk-UA"/>
        </w:rPr>
      </w:pPr>
      <w:r>
        <w:rPr>
          <w:sz w:val="28"/>
          <w:szCs w:val="28"/>
          <w:lang w:val="uk-UA"/>
        </w:rPr>
        <w:t>Визнати таким, що відповідає санітарним, технічним вимогам та придатним для проживання:</w:t>
      </w:r>
    </w:p>
    <w:p w:rsidR="00A8538E" w:rsidRDefault="00A8538E" w:rsidP="00A8538E">
      <w:pPr>
        <w:pStyle w:val="a3"/>
        <w:ind w:left="0" w:firstLine="851"/>
        <w:jc w:val="both"/>
        <w:rPr>
          <w:sz w:val="28"/>
          <w:szCs w:val="28"/>
          <w:lang w:val="uk-UA"/>
        </w:rPr>
      </w:pPr>
      <w:r>
        <w:rPr>
          <w:sz w:val="28"/>
          <w:szCs w:val="28"/>
          <w:lang w:val="uk-UA"/>
        </w:rPr>
        <w:t xml:space="preserve">1.1 нежитлове приміщення загальною площею </w:t>
      </w:r>
      <w:r w:rsidR="00190D50">
        <w:rPr>
          <w:sz w:val="28"/>
          <w:szCs w:val="28"/>
          <w:lang w:val="uk-UA"/>
        </w:rPr>
        <w:t>_____</w:t>
      </w:r>
      <w:r>
        <w:rPr>
          <w:sz w:val="28"/>
          <w:szCs w:val="28"/>
          <w:lang w:val="uk-UA"/>
        </w:rPr>
        <w:t xml:space="preserve"> кв. м. в будинку по вул. К</w:t>
      </w:r>
      <w:r w:rsidR="00190D50">
        <w:rPr>
          <w:sz w:val="28"/>
          <w:szCs w:val="28"/>
          <w:lang w:val="uk-UA"/>
        </w:rPr>
        <w:t>.</w:t>
      </w:r>
      <w:r>
        <w:rPr>
          <w:sz w:val="28"/>
          <w:szCs w:val="28"/>
          <w:lang w:val="uk-UA"/>
        </w:rPr>
        <w:t xml:space="preserve"> О</w:t>
      </w:r>
      <w:r w:rsidR="00190D50">
        <w:rPr>
          <w:sz w:val="28"/>
          <w:szCs w:val="28"/>
          <w:lang w:val="uk-UA"/>
        </w:rPr>
        <w:t>.</w:t>
      </w:r>
      <w:r>
        <w:rPr>
          <w:sz w:val="28"/>
          <w:szCs w:val="28"/>
          <w:lang w:val="uk-UA"/>
        </w:rPr>
        <w:t xml:space="preserve">, </w:t>
      </w:r>
      <w:r w:rsidR="00190D50">
        <w:rPr>
          <w:sz w:val="28"/>
          <w:szCs w:val="28"/>
          <w:lang w:val="uk-UA"/>
        </w:rPr>
        <w:t>45а</w:t>
      </w:r>
      <w:bookmarkStart w:id="0" w:name="_GoBack"/>
      <w:bookmarkEnd w:id="0"/>
      <w:r>
        <w:rPr>
          <w:sz w:val="28"/>
          <w:szCs w:val="28"/>
          <w:lang w:val="uk-UA"/>
        </w:rPr>
        <w:t xml:space="preserve"> під житлове приміщення;</w:t>
      </w:r>
    </w:p>
    <w:p w:rsidR="00A8538E" w:rsidRDefault="00A8538E" w:rsidP="00A8538E">
      <w:pPr>
        <w:pStyle w:val="a3"/>
        <w:ind w:left="0" w:firstLine="851"/>
        <w:jc w:val="both"/>
        <w:rPr>
          <w:sz w:val="28"/>
          <w:szCs w:val="28"/>
          <w:lang w:val="uk-UA"/>
        </w:rPr>
      </w:pPr>
      <w:r>
        <w:rPr>
          <w:sz w:val="28"/>
          <w:szCs w:val="28"/>
          <w:lang w:val="uk-UA"/>
        </w:rPr>
        <w:t xml:space="preserve">1.2 нежитлове приміщення загальною площею </w:t>
      </w:r>
      <w:r w:rsidR="00190D50">
        <w:rPr>
          <w:sz w:val="28"/>
          <w:szCs w:val="28"/>
          <w:lang w:val="uk-UA"/>
        </w:rPr>
        <w:t>_____</w:t>
      </w:r>
      <w:r>
        <w:rPr>
          <w:sz w:val="28"/>
          <w:szCs w:val="28"/>
          <w:lang w:val="uk-UA"/>
        </w:rPr>
        <w:t xml:space="preserve"> кв. м. в будинку по вул. Л</w:t>
      </w:r>
      <w:r w:rsidR="00190D50">
        <w:rPr>
          <w:sz w:val="28"/>
          <w:szCs w:val="28"/>
          <w:lang w:val="uk-UA"/>
        </w:rPr>
        <w:t>.</w:t>
      </w:r>
      <w:r>
        <w:rPr>
          <w:sz w:val="28"/>
          <w:szCs w:val="28"/>
          <w:lang w:val="uk-UA"/>
        </w:rPr>
        <w:t xml:space="preserve"> К</w:t>
      </w:r>
      <w:r w:rsidR="00190D50">
        <w:rPr>
          <w:sz w:val="28"/>
          <w:szCs w:val="28"/>
          <w:lang w:val="uk-UA"/>
        </w:rPr>
        <w:t>.</w:t>
      </w:r>
      <w:r>
        <w:rPr>
          <w:sz w:val="28"/>
          <w:szCs w:val="28"/>
          <w:lang w:val="uk-UA"/>
        </w:rPr>
        <w:t>, 14 під житлове приміщення.</w:t>
      </w:r>
    </w:p>
    <w:p w:rsidR="00A8538E" w:rsidRDefault="00A8538E" w:rsidP="00A8538E">
      <w:pPr>
        <w:pStyle w:val="a3"/>
        <w:ind w:left="0" w:firstLine="851"/>
        <w:jc w:val="both"/>
        <w:rPr>
          <w:sz w:val="28"/>
          <w:szCs w:val="28"/>
          <w:lang w:val="uk-UA"/>
        </w:rPr>
      </w:pPr>
      <w:r>
        <w:rPr>
          <w:sz w:val="28"/>
          <w:szCs w:val="28"/>
          <w:lang w:val="uk-UA"/>
        </w:rPr>
        <w:t>2. Контроль за виконанням цього рішення покласти на заступника міського голови з питань діяльності виконавчих органів ради згідно з розподілом обов’язків.</w:t>
      </w:r>
    </w:p>
    <w:p w:rsidR="00A8538E" w:rsidRPr="00A8538E" w:rsidRDefault="00A8538E" w:rsidP="00A8538E">
      <w:pPr>
        <w:jc w:val="both"/>
        <w:rPr>
          <w:sz w:val="28"/>
          <w:szCs w:val="28"/>
          <w:lang w:val="uk-UA"/>
        </w:rPr>
      </w:pPr>
    </w:p>
    <w:p w:rsidR="004660F4" w:rsidRDefault="004660F4">
      <w:pPr>
        <w:rPr>
          <w:lang w:val="uk-UA"/>
        </w:rPr>
      </w:pPr>
    </w:p>
    <w:p w:rsidR="00A8538E" w:rsidRDefault="00A8538E" w:rsidP="00A8538E">
      <w:pPr>
        <w:ind w:left="7088" w:hanging="7088"/>
        <w:rPr>
          <w:sz w:val="28"/>
          <w:szCs w:val="28"/>
          <w:lang w:val="uk-UA"/>
        </w:rPr>
      </w:pPr>
      <w:r w:rsidRPr="00A8538E">
        <w:rPr>
          <w:sz w:val="28"/>
          <w:szCs w:val="28"/>
          <w:lang w:val="uk-UA"/>
        </w:rPr>
        <w:t>Міський голова</w:t>
      </w:r>
      <w:r>
        <w:rPr>
          <w:sz w:val="28"/>
          <w:szCs w:val="28"/>
          <w:lang w:val="uk-UA"/>
        </w:rPr>
        <w:t xml:space="preserve">                                                                         С. І. </w:t>
      </w:r>
      <w:proofErr w:type="spellStart"/>
      <w:r>
        <w:rPr>
          <w:sz w:val="28"/>
          <w:szCs w:val="28"/>
          <w:lang w:val="uk-UA"/>
        </w:rPr>
        <w:t>Сухомлин</w:t>
      </w:r>
      <w:proofErr w:type="spellEnd"/>
    </w:p>
    <w:p w:rsidR="00A8538E" w:rsidRPr="00B072FB" w:rsidRDefault="00A8538E" w:rsidP="00A8538E">
      <w:pPr>
        <w:rPr>
          <w:sz w:val="28"/>
          <w:szCs w:val="28"/>
          <w:lang w:val="uk-UA"/>
        </w:rPr>
      </w:pPr>
      <w:proofErr w:type="spellStart"/>
      <w:r w:rsidRPr="00B072FB">
        <w:rPr>
          <w:sz w:val="28"/>
          <w:szCs w:val="28"/>
          <w:lang w:val="uk-UA"/>
        </w:rPr>
        <w:lastRenderedPageBreak/>
        <w:t>В.о</w:t>
      </w:r>
      <w:proofErr w:type="spellEnd"/>
      <w:r w:rsidRPr="00B072FB">
        <w:rPr>
          <w:sz w:val="28"/>
          <w:szCs w:val="28"/>
          <w:lang w:val="uk-UA"/>
        </w:rPr>
        <w:t>. начальника управління житлового</w:t>
      </w:r>
    </w:p>
    <w:p w:rsidR="00A8538E" w:rsidRPr="00B072FB" w:rsidRDefault="00A8538E" w:rsidP="00A8538E">
      <w:pPr>
        <w:tabs>
          <w:tab w:val="left" w:pos="7230"/>
        </w:tabs>
        <w:rPr>
          <w:sz w:val="28"/>
          <w:szCs w:val="28"/>
          <w:lang w:val="uk-UA"/>
        </w:rPr>
      </w:pPr>
      <w:r w:rsidRPr="00B072FB">
        <w:rPr>
          <w:sz w:val="28"/>
          <w:szCs w:val="28"/>
          <w:lang w:val="uk-UA"/>
        </w:rPr>
        <w:t xml:space="preserve">господарства міської ради                                                       А. А. </w:t>
      </w:r>
      <w:proofErr w:type="spellStart"/>
      <w:r w:rsidRPr="00B072FB">
        <w:rPr>
          <w:sz w:val="28"/>
          <w:szCs w:val="28"/>
          <w:lang w:val="uk-UA"/>
        </w:rPr>
        <w:t>Оніщенко</w:t>
      </w:r>
      <w:proofErr w:type="spellEnd"/>
    </w:p>
    <w:p w:rsidR="00A8538E" w:rsidRPr="00B072FB" w:rsidRDefault="00A8538E" w:rsidP="00A8538E">
      <w:pPr>
        <w:rPr>
          <w:sz w:val="28"/>
          <w:szCs w:val="28"/>
          <w:lang w:val="uk-UA"/>
        </w:rPr>
      </w:pPr>
    </w:p>
    <w:p w:rsidR="00A8538E" w:rsidRPr="00B072FB" w:rsidRDefault="00A8538E" w:rsidP="00A8538E">
      <w:pPr>
        <w:rPr>
          <w:sz w:val="28"/>
          <w:szCs w:val="28"/>
          <w:lang w:val="uk-UA"/>
        </w:rPr>
      </w:pPr>
    </w:p>
    <w:p w:rsidR="00A8538E" w:rsidRPr="00B072FB" w:rsidRDefault="00A8538E" w:rsidP="00A8538E">
      <w:pPr>
        <w:ind w:right="170"/>
        <w:rPr>
          <w:sz w:val="28"/>
          <w:szCs w:val="28"/>
          <w:lang w:val="uk-UA"/>
        </w:rPr>
      </w:pPr>
      <w:r w:rsidRPr="00B072FB">
        <w:rPr>
          <w:sz w:val="28"/>
          <w:szCs w:val="28"/>
          <w:lang w:val="uk-UA"/>
        </w:rPr>
        <w:t xml:space="preserve">Начальник відділу </w:t>
      </w:r>
      <w:proofErr w:type="spellStart"/>
      <w:r w:rsidRPr="00B072FB">
        <w:rPr>
          <w:sz w:val="28"/>
          <w:szCs w:val="28"/>
          <w:lang w:val="uk-UA"/>
        </w:rPr>
        <w:t>організаційно-</w:t>
      </w:r>
      <w:proofErr w:type="spellEnd"/>
    </w:p>
    <w:p w:rsidR="00A8538E" w:rsidRPr="00B072FB" w:rsidRDefault="00A8538E" w:rsidP="00A8538E">
      <w:pPr>
        <w:tabs>
          <w:tab w:val="left" w:pos="7371"/>
        </w:tabs>
        <w:ind w:right="170"/>
        <w:rPr>
          <w:sz w:val="28"/>
          <w:szCs w:val="28"/>
          <w:lang w:val="uk-UA"/>
        </w:rPr>
      </w:pPr>
      <w:r w:rsidRPr="00B072FB">
        <w:rPr>
          <w:sz w:val="28"/>
          <w:szCs w:val="28"/>
          <w:lang w:val="uk-UA"/>
        </w:rPr>
        <w:t xml:space="preserve">протокольної роботи                                                                  І. С. </w:t>
      </w:r>
      <w:proofErr w:type="spellStart"/>
      <w:r w:rsidRPr="00B072FB">
        <w:rPr>
          <w:sz w:val="28"/>
          <w:szCs w:val="28"/>
          <w:lang w:val="uk-UA"/>
        </w:rPr>
        <w:t>Олещук</w:t>
      </w:r>
      <w:proofErr w:type="spellEnd"/>
      <w:r w:rsidRPr="00B072FB">
        <w:rPr>
          <w:sz w:val="28"/>
          <w:szCs w:val="28"/>
          <w:lang w:val="uk-UA"/>
        </w:rPr>
        <w:t xml:space="preserve"> </w:t>
      </w:r>
    </w:p>
    <w:p w:rsidR="00A8538E" w:rsidRPr="00B072FB" w:rsidRDefault="00A8538E" w:rsidP="00A8538E">
      <w:pPr>
        <w:rPr>
          <w:sz w:val="28"/>
          <w:szCs w:val="28"/>
          <w:lang w:val="uk-UA"/>
        </w:rPr>
      </w:pPr>
    </w:p>
    <w:p w:rsidR="00A8538E" w:rsidRPr="00B072FB" w:rsidRDefault="00A8538E" w:rsidP="00A8538E">
      <w:pPr>
        <w:rPr>
          <w:sz w:val="28"/>
          <w:szCs w:val="28"/>
          <w:lang w:val="uk-UA"/>
        </w:rPr>
      </w:pPr>
    </w:p>
    <w:p w:rsidR="00A8538E" w:rsidRPr="00B072FB" w:rsidRDefault="00A8538E" w:rsidP="00A8538E">
      <w:pPr>
        <w:rPr>
          <w:sz w:val="28"/>
          <w:szCs w:val="28"/>
          <w:lang w:val="uk-UA"/>
        </w:rPr>
      </w:pPr>
      <w:r w:rsidRPr="00B072FB">
        <w:rPr>
          <w:sz w:val="28"/>
          <w:szCs w:val="28"/>
          <w:lang w:val="uk-UA"/>
        </w:rPr>
        <w:t>Директор юридичного</w:t>
      </w:r>
    </w:p>
    <w:p w:rsidR="00A8538E" w:rsidRPr="00B072FB" w:rsidRDefault="00A8538E" w:rsidP="00A8538E">
      <w:pPr>
        <w:rPr>
          <w:sz w:val="28"/>
          <w:szCs w:val="28"/>
          <w:lang w:val="uk-UA"/>
        </w:rPr>
      </w:pPr>
      <w:r w:rsidRPr="00B072FB">
        <w:rPr>
          <w:sz w:val="28"/>
          <w:szCs w:val="28"/>
          <w:lang w:val="uk-UA"/>
        </w:rPr>
        <w:t xml:space="preserve">департаменту міської ради                                                        Є. М. </w:t>
      </w:r>
      <w:proofErr w:type="spellStart"/>
      <w:r w:rsidRPr="00B072FB">
        <w:rPr>
          <w:sz w:val="28"/>
          <w:szCs w:val="28"/>
          <w:lang w:val="uk-UA"/>
        </w:rPr>
        <w:t>Черниш</w:t>
      </w:r>
      <w:proofErr w:type="spellEnd"/>
    </w:p>
    <w:p w:rsidR="00A8538E" w:rsidRPr="00B072FB" w:rsidRDefault="00A8538E" w:rsidP="00A8538E">
      <w:pPr>
        <w:rPr>
          <w:sz w:val="28"/>
          <w:szCs w:val="28"/>
          <w:lang w:val="uk-UA"/>
        </w:rPr>
      </w:pPr>
    </w:p>
    <w:p w:rsidR="00A8538E" w:rsidRPr="00B072FB" w:rsidRDefault="00A8538E" w:rsidP="00A8538E">
      <w:pPr>
        <w:rPr>
          <w:sz w:val="28"/>
          <w:szCs w:val="28"/>
          <w:lang w:val="uk-UA"/>
        </w:rPr>
      </w:pPr>
    </w:p>
    <w:p w:rsidR="00A8538E" w:rsidRPr="00B072FB" w:rsidRDefault="00A8538E" w:rsidP="00A8538E">
      <w:pPr>
        <w:rPr>
          <w:sz w:val="28"/>
          <w:szCs w:val="28"/>
          <w:lang w:val="uk-UA"/>
        </w:rPr>
      </w:pPr>
      <w:r w:rsidRPr="00B072FB">
        <w:rPr>
          <w:sz w:val="28"/>
          <w:szCs w:val="28"/>
          <w:lang w:val="uk-UA"/>
        </w:rPr>
        <w:t>Заступник міського голови</w:t>
      </w:r>
    </w:p>
    <w:p w:rsidR="00A8538E" w:rsidRPr="00B072FB" w:rsidRDefault="00A8538E" w:rsidP="00A8538E">
      <w:pPr>
        <w:rPr>
          <w:sz w:val="28"/>
          <w:szCs w:val="28"/>
          <w:lang w:val="uk-UA"/>
        </w:rPr>
      </w:pPr>
      <w:r w:rsidRPr="00B072FB">
        <w:rPr>
          <w:sz w:val="28"/>
          <w:szCs w:val="28"/>
          <w:lang w:val="uk-UA"/>
        </w:rPr>
        <w:t>з питань діяльності виконавчих</w:t>
      </w:r>
    </w:p>
    <w:p w:rsidR="00A8538E" w:rsidRPr="00B072FB" w:rsidRDefault="00A8538E" w:rsidP="00A8538E">
      <w:pPr>
        <w:tabs>
          <w:tab w:val="left" w:pos="7230"/>
        </w:tabs>
        <w:rPr>
          <w:sz w:val="28"/>
          <w:szCs w:val="28"/>
          <w:lang w:val="uk-UA"/>
        </w:rPr>
      </w:pPr>
      <w:r w:rsidRPr="00B072FB">
        <w:rPr>
          <w:sz w:val="28"/>
          <w:szCs w:val="28"/>
          <w:lang w:val="uk-UA"/>
        </w:rPr>
        <w:t xml:space="preserve">органів ради                                                                                </w:t>
      </w:r>
      <w:r w:rsidR="00996994">
        <w:rPr>
          <w:sz w:val="28"/>
          <w:szCs w:val="28"/>
          <w:lang w:val="uk-UA"/>
        </w:rPr>
        <w:t>С. М. Кондратюк</w:t>
      </w:r>
    </w:p>
    <w:p w:rsidR="00A8538E" w:rsidRPr="00B072FB" w:rsidRDefault="00A8538E" w:rsidP="00A8538E">
      <w:pPr>
        <w:rPr>
          <w:sz w:val="28"/>
          <w:szCs w:val="28"/>
          <w:lang w:val="uk-UA"/>
        </w:rPr>
      </w:pPr>
    </w:p>
    <w:p w:rsidR="00A8538E" w:rsidRPr="00B072FB" w:rsidRDefault="00A8538E" w:rsidP="00A8538E">
      <w:pPr>
        <w:rPr>
          <w:sz w:val="28"/>
          <w:szCs w:val="28"/>
          <w:lang w:val="uk-UA"/>
        </w:rPr>
      </w:pPr>
    </w:p>
    <w:p w:rsidR="00A8538E" w:rsidRPr="00B072FB" w:rsidRDefault="00A8538E" w:rsidP="00A8538E">
      <w:pPr>
        <w:tabs>
          <w:tab w:val="left" w:pos="7088"/>
        </w:tabs>
        <w:rPr>
          <w:sz w:val="28"/>
          <w:szCs w:val="28"/>
          <w:lang w:val="uk-UA"/>
        </w:rPr>
      </w:pPr>
      <w:r w:rsidRPr="00B072FB">
        <w:rPr>
          <w:sz w:val="28"/>
          <w:szCs w:val="28"/>
          <w:lang w:val="uk-UA"/>
        </w:rPr>
        <w:t>Секретар міської ради                                                               Н. М. Чиж</w:t>
      </w:r>
    </w:p>
    <w:p w:rsidR="00A8538E" w:rsidRPr="00B072FB" w:rsidRDefault="00A8538E" w:rsidP="00A8538E">
      <w:pPr>
        <w:rPr>
          <w:sz w:val="28"/>
          <w:szCs w:val="28"/>
          <w:lang w:val="uk-UA"/>
        </w:rPr>
      </w:pPr>
    </w:p>
    <w:p w:rsidR="00A8538E" w:rsidRPr="00B072FB" w:rsidRDefault="00A8538E" w:rsidP="00A8538E">
      <w:pPr>
        <w:rPr>
          <w:sz w:val="28"/>
          <w:szCs w:val="28"/>
          <w:lang w:val="uk-UA"/>
        </w:rPr>
      </w:pPr>
    </w:p>
    <w:p w:rsidR="00A8538E" w:rsidRPr="00B072FB" w:rsidRDefault="00A8538E" w:rsidP="00A8538E">
      <w:pPr>
        <w:tabs>
          <w:tab w:val="left" w:pos="7088"/>
        </w:tabs>
        <w:rPr>
          <w:sz w:val="28"/>
          <w:szCs w:val="28"/>
          <w:lang w:val="uk-UA"/>
        </w:rPr>
      </w:pPr>
      <w:r w:rsidRPr="00B072FB">
        <w:rPr>
          <w:sz w:val="28"/>
          <w:szCs w:val="28"/>
          <w:lang w:val="uk-UA"/>
        </w:rPr>
        <w:t>Керуючий справами                                                                  О. М. Пашко</w:t>
      </w:r>
    </w:p>
    <w:p w:rsidR="00A8538E" w:rsidRPr="00B072FB" w:rsidRDefault="00A8538E" w:rsidP="00A8538E">
      <w:pPr>
        <w:rPr>
          <w:sz w:val="28"/>
          <w:szCs w:val="28"/>
          <w:lang w:val="uk-UA"/>
        </w:rPr>
      </w:pPr>
    </w:p>
    <w:p w:rsidR="00A8538E" w:rsidRDefault="00A8538E" w:rsidP="00A8538E">
      <w:pPr>
        <w:rPr>
          <w:szCs w:val="28"/>
          <w:lang w:val="uk-UA"/>
        </w:rPr>
      </w:pPr>
    </w:p>
    <w:p w:rsidR="00A8538E" w:rsidRDefault="00A8538E" w:rsidP="00A8538E">
      <w:pPr>
        <w:rPr>
          <w:szCs w:val="28"/>
          <w:lang w:val="uk-UA"/>
        </w:rPr>
      </w:pPr>
    </w:p>
    <w:p w:rsidR="00A8538E" w:rsidRDefault="00A8538E" w:rsidP="00A8538E">
      <w:pPr>
        <w:rPr>
          <w:szCs w:val="28"/>
          <w:lang w:val="uk-UA"/>
        </w:rPr>
      </w:pPr>
    </w:p>
    <w:p w:rsidR="00A8538E" w:rsidRDefault="00A8538E" w:rsidP="00A8538E">
      <w:pPr>
        <w:rPr>
          <w:szCs w:val="28"/>
          <w:lang w:val="uk-UA"/>
        </w:rPr>
      </w:pPr>
    </w:p>
    <w:p w:rsidR="00A8538E" w:rsidRDefault="00A8538E" w:rsidP="00A8538E">
      <w:pPr>
        <w:rPr>
          <w:szCs w:val="28"/>
          <w:lang w:val="uk-UA"/>
        </w:rPr>
      </w:pPr>
    </w:p>
    <w:p w:rsidR="00A8538E" w:rsidRDefault="00A8538E" w:rsidP="00A8538E">
      <w:pPr>
        <w:rPr>
          <w:szCs w:val="28"/>
          <w:lang w:val="uk-UA"/>
        </w:rPr>
      </w:pPr>
    </w:p>
    <w:p w:rsidR="00A8538E" w:rsidRDefault="00A8538E" w:rsidP="00A8538E">
      <w:pPr>
        <w:rPr>
          <w:szCs w:val="28"/>
          <w:lang w:val="uk-UA"/>
        </w:rPr>
      </w:pPr>
    </w:p>
    <w:p w:rsidR="00A8538E" w:rsidRDefault="00A8538E" w:rsidP="00A8538E">
      <w:pPr>
        <w:rPr>
          <w:szCs w:val="28"/>
          <w:lang w:val="uk-UA"/>
        </w:rPr>
      </w:pPr>
    </w:p>
    <w:p w:rsidR="00A8538E" w:rsidRDefault="00A8538E" w:rsidP="00A8538E">
      <w:pPr>
        <w:rPr>
          <w:szCs w:val="28"/>
          <w:lang w:val="uk-UA"/>
        </w:rPr>
      </w:pPr>
    </w:p>
    <w:p w:rsidR="00A8538E" w:rsidRDefault="00A8538E" w:rsidP="00A8538E">
      <w:pPr>
        <w:rPr>
          <w:szCs w:val="28"/>
          <w:lang w:val="uk-UA"/>
        </w:rPr>
      </w:pPr>
    </w:p>
    <w:p w:rsidR="00A8538E" w:rsidRDefault="00A8538E" w:rsidP="00A8538E">
      <w:pPr>
        <w:rPr>
          <w:szCs w:val="28"/>
          <w:lang w:val="uk-UA"/>
        </w:rPr>
      </w:pPr>
    </w:p>
    <w:p w:rsidR="00A8538E" w:rsidRDefault="00A8538E" w:rsidP="00A8538E">
      <w:pPr>
        <w:rPr>
          <w:szCs w:val="28"/>
          <w:lang w:val="uk-UA"/>
        </w:rPr>
      </w:pPr>
    </w:p>
    <w:p w:rsidR="00A8538E" w:rsidRDefault="00A8538E" w:rsidP="00A8538E">
      <w:pPr>
        <w:rPr>
          <w:szCs w:val="28"/>
          <w:lang w:val="uk-UA"/>
        </w:rPr>
      </w:pPr>
    </w:p>
    <w:p w:rsidR="00A8538E" w:rsidRDefault="00A8538E" w:rsidP="00A8538E">
      <w:pPr>
        <w:rPr>
          <w:szCs w:val="28"/>
          <w:lang w:val="uk-UA"/>
        </w:rPr>
      </w:pPr>
    </w:p>
    <w:p w:rsidR="00A8538E" w:rsidRDefault="00A8538E" w:rsidP="00A8538E">
      <w:pPr>
        <w:rPr>
          <w:szCs w:val="28"/>
          <w:lang w:val="uk-UA"/>
        </w:rPr>
      </w:pPr>
    </w:p>
    <w:p w:rsidR="00A8538E" w:rsidRDefault="00A8538E" w:rsidP="00A8538E">
      <w:pPr>
        <w:rPr>
          <w:szCs w:val="28"/>
          <w:lang w:val="uk-UA"/>
        </w:rPr>
      </w:pPr>
    </w:p>
    <w:p w:rsidR="00A8538E" w:rsidRDefault="00A8538E" w:rsidP="00A8538E">
      <w:pPr>
        <w:rPr>
          <w:szCs w:val="28"/>
          <w:lang w:val="uk-UA"/>
        </w:rPr>
      </w:pPr>
    </w:p>
    <w:p w:rsidR="00A8538E" w:rsidRDefault="00A8538E" w:rsidP="00A8538E">
      <w:pPr>
        <w:rPr>
          <w:sz w:val="14"/>
          <w:szCs w:val="14"/>
          <w:lang w:val="uk-UA"/>
        </w:rPr>
      </w:pPr>
    </w:p>
    <w:p w:rsidR="00A8538E" w:rsidRDefault="00A8538E" w:rsidP="00A8538E">
      <w:pPr>
        <w:rPr>
          <w:sz w:val="14"/>
          <w:szCs w:val="14"/>
          <w:lang w:val="uk-UA"/>
        </w:rPr>
      </w:pPr>
    </w:p>
    <w:p w:rsidR="00A8538E" w:rsidRDefault="00A8538E" w:rsidP="00A8538E">
      <w:pPr>
        <w:rPr>
          <w:sz w:val="14"/>
          <w:szCs w:val="14"/>
          <w:lang w:val="uk-UA"/>
        </w:rPr>
      </w:pPr>
    </w:p>
    <w:p w:rsidR="00A8538E" w:rsidRDefault="00A8538E" w:rsidP="00A8538E">
      <w:pPr>
        <w:rPr>
          <w:sz w:val="14"/>
          <w:szCs w:val="14"/>
          <w:lang w:val="uk-UA"/>
        </w:rPr>
      </w:pPr>
    </w:p>
    <w:p w:rsidR="00A8538E" w:rsidRDefault="00A8538E" w:rsidP="00A8538E">
      <w:pPr>
        <w:rPr>
          <w:sz w:val="14"/>
          <w:szCs w:val="14"/>
          <w:lang w:val="uk-UA"/>
        </w:rPr>
      </w:pPr>
    </w:p>
    <w:p w:rsidR="00A8538E" w:rsidRDefault="00A8538E" w:rsidP="00A8538E">
      <w:pPr>
        <w:rPr>
          <w:sz w:val="12"/>
          <w:szCs w:val="12"/>
          <w:lang w:val="uk-UA"/>
        </w:rPr>
      </w:pPr>
    </w:p>
    <w:p w:rsidR="00A8538E" w:rsidRDefault="00A8538E" w:rsidP="00A8538E">
      <w:pPr>
        <w:rPr>
          <w:sz w:val="12"/>
          <w:szCs w:val="12"/>
          <w:lang w:val="uk-UA"/>
        </w:rPr>
      </w:pPr>
    </w:p>
    <w:p w:rsidR="00A8538E" w:rsidRDefault="00A8538E" w:rsidP="00A8538E">
      <w:pPr>
        <w:rPr>
          <w:sz w:val="12"/>
          <w:szCs w:val="12"/>
          <w:lang w:val="uk-UA"/>
        </w:rPr>
      </w:pPr>
    </w:p>
    <w:p w:rsidR="00A8538E" w:rsidRDefault="00A8538E" w:rsidP="00A8538E">
      <w:pPr>
        <w:rPr>
          <w:sz w:val="12"/>
          <w:szCs w:val="12"/>
          <w:lang w:val="uk-UA"/>
        </w:rPr>
      </w:pPr>
    </w:p>
    <w:p w:rsidR="00A8538E" w:rsidRDefault="00A8538E" w:rsidP="00A8538E">
      <w:pPr>
        <w:rPr>
          <w:sz w:val="12"/>
          <w:szCs w:val="12"/>
          <w:lang w:val="uk-UA"/>
        </w:rPr>
      </w:pPr>
    </w:p>
    <w:p w:rsidR="00A8538E" w:rsidRDefault="00A8538E" w:rsidP="00A8538E">
      <w:pPr>
        <w:rPr>
          <w:sz w:val="12"/>
          <w:szCs w:val="12"/>
          <w:lang w:val="uk-UA"/>
        </w:rPr>
      </w:pPr>
    </w:p>
    <w:p w:rsidR="00A8538E" w:rsidRDefault="00A8538E" w:rsidP="00A8538E">
      <w:pPr>
        <w:rPr>
          <w:sz w:val="12"/>
          <w:szCs w:val="12"/>
          <w:lang w:val="uk-UA"/>
        </w:rPr>
      </w:pPr>
    </w:p>
    <w:p w:rsidR="00A8538E" w:rsidRDefault="00A8538E" w:rsidP="00A8538E">
      <w:pPr>
        <w:rPr>
          <w:sz w:val="12"/>
          <w:szCs w:val="12"/>
          <w:lang w:val="uk-UA"/>
        </w:rPr>
      </w:pPr>
    </w:p>
    <w:p w:rsidR="00A8538E" w:rsidRDefault="00A8538E" w:rsidP="00A8538E">
      <w:pPr>
        <w:rPr>
          <w:sz w:val="12"/>
          <w:szCs w:val="12"/>
          <w:lang w:val="uk-UA"/>
        </w:rPr>
      </w:pPr>
    </w:p>
    <w:p w:rsidR="00A8538E" w:rsidRDefault="00A8538E" w:rsidP="00A8538E">
      <w:pPr>
        <w:rPr>
          <w:sz w:val="12"/>
          <w:szCs w:val="12"/>
          <w:lang w:val="uk-UA"/>
        </w:rPr>
      </w:pPr>
    </w:p>
    <w:p w:rsidR="00A8538E" w:rsidRDefault="00A8538E" w:rsidP="00A8538E">
      <w:pPr>
        <w:rPr>
          <w:sz w:val="12"/>
          <w:szCs w:val="12"/>
          <w:lang w:val="uk-UA"/>
        </w:rPr>
      </w:pPr>
    </w:p>
    <w:p w:rsidR="00A8538E" w:rsidRDefault="00A8538E" w:rsidP="00A8538E">
      <w:pPr>
        <w:rPr>
          <w:sz w:val="12"/>
          <w:szCs w:val="12"/>
          <w:lang w:val="uk-UA"/>
        </w:rPr>
      </w:pPr>
    </w:p>
    <w:p w:rsidR="00A8538E" w:rsidRDefault="00A8538E" w:rsidP="00A8538E">
      <w:pPr>
        <w:rPr>
          <w:sz w:val="12"/>
          <w:szCs w:val="12"/>
          <w:lang w:val="uk-UA"/>
        </w:rPr>
      </w:pPr>
    </w:p>
    <w:p w:rsidR="00A8538E" w:rsidRPr="00A8538E" w:rsidRDefault="00A8538E" w:rsidP="00A8538E">
      <w:pPr>
        <w:rPr>
          <w:sz w:val="12"/>
          <w:szCs w:val="12"/>
          <w:lang w:val="uk-UA"/>
        </w:rPr>
      </w:pPr>
      <w:r w:rsidRPr="00A8538E">
        <w:rPr>
          <w:sz w:val="12"/>
          <w:szCs w:val="12"/>
          <w:lang w:val="uk-UA"/>
        </w:rPr>
        <w:t xml:space="preserve">Вик  </w:t>
      </w:r>
      <w:proofErr w:type="spellStart"/>
      <w:r w:rsidRPr="00A8538E">
        <w:rPr>
          <w:sz w:val="12"/>
          <w:szCs w:val="12"/>
          <w:lang w:val="uk-UA"/>
        </w:rPr>
        <w:t>Каленська</w:t>
      </w:r>
      <w:proofErr w:type="spellEnd"/>
      <w:r w:rsidRPr="00A8538E">
        <w:rPr>
          <w:sz w:val="12"/>
          <w:szCs w:val="12"/>
          <w:lang w:val="uk-UA"/>
        </w:rPr>
        <w:t xml:space="preserve"> В. І. 228959</w:t>
      </w:r>
    </w:p>
    <w:sectPr w:rsidR="00A8538E" w:rsidRPr="00A8538E" w:rsidSect="00914BA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518"/>
    <w:multiLevelType w:val="hybridMultilevel"/>
    <w:tmpl w:val="57D636FE"/>
    <w:lvl w:ilvl="0" w:tplc="B4584CB0">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0C2403AE"/>
    <w:multiLevelType w:val="hybridMultilevel"/>
    <w:tmpl w:val="59D01840"/>
    <w:lvl w:ilvl="0" w:tplc="7ED4F6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BF"/>
    <w:rsid w:val="0007357B"/>
    <w:rsid w:val="000F1F0A"/>
    <w:rsid w:val="00190D50"/>
    <w:rsid w:val="002B22BF"/>
    <w:rsid w:val="004413AB"/>
    <w:rsid w:val="004660F4"/>
    <w:rsid w:val="00914BAD"/>
    <w:rsid w:val="00996994"/>
    <w:rsid w:val="00A52DAE"/>
    <w:rsid w:val="00A8538E"/>
    <w:rsid w:val="00A965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A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3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A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2017-12-13T06:45:00Z</cp:lastPrinted>
  <dcterms:created xsi:type="dcterms:W3CDTF">2017-12-15T12:31:00Z</dcterms:created>
  <dcterms:modified xsi:type="dcterms:W3CDTF">2017-12-15T12:31:00Z</dcterms:modified>
</cp:coreProperties>
</file>