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28F" w:rsidRDefault="000B228F" w:rsidP="000B228F">
      <w:pPr>
        <w:jc w:val="both"/>
        <w:rPr>
          <w:lang w:val="uk-UA"/>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28.35pt;width:45pt;height:62.8pt;z-index:251657728;mso-position-horizontal-relative:margin;mso-position-vertical-relative:page" fillcolor="window">
            <v:imagedata r:id="rId5" o:title=""/>
            <o:lock v:ext="edit" aspectratio="f"/>
            <w10:wrap anchorx="margin" anchory="page"/>
          </v:shape>
          <o:OLEObject Type="Embed" ProgID="Word.Picture.8" ShapeID="_x0000_s1026" DrawAspect="Content" ObjectID="_1577801247" r:id="rId6"/>
        </w:pict>
      </w:r>
    </w:p>
    <w:p w:rsidR="000B228F" w:rsidRDefault="000B228F" w:rsidP="000B228F">
      <w:pPr>
        <w:rPr>
          <w:lang w:val="en-US"/>
        </w:rPr>
      </w:pPr>
    </w:p>
    <w:p w:rsidR="000B228F" w:rsidRDefault="000B228F" w:rsidP="000B228F">
      <w:pPr>
        <w:rPr>
          <w:lang w:val="en-US"/>
        </w:rPr>
      </w:pPr>
    </w:p>
    <w:p w:rsidR="000B228F" w:rsidRDefault="000B228F" w:rsidP="000B228F">
      <w:pPr>
        <w:pStyle w:val="a3"/>
        <w:ind w:left="3540"/>
        <w:jc w:val="left"/>
        <w:rPr>
          <w:sz w:val="24"/>
        </w:rPr>
      </w:pPr>
      <w:r>
        <w:rPr>
          <w:sz w:val="24"/>
          <w:lang w:val="uk-UA"/>
        </w:rPr>
        <w:t xml:space="preserve">        У</w:t>
      </w:r>
      <w:r>
        <w:rPr>
          <w:sz w:val="24"/>
        </w:rPr>
        <w:t>КРАЇНА</w:t>
      </w:r>
    </w:p>
    <w:p w:rsidR="000B228F" w:rsidRDefault="000B228F" w:rsidP="000B228F">
      <w:pPr>
        <w:pStyle w:val="a4"/>
        <w:jc w:val="left"/>
      </w:pPr>
      <w:r>
        <w:rPr>
          <w:lang w:val="uk-UA"/>
        </w:rPr>
        <w:t xml:space="preserve">                           Ж</w:t>
      </w:r>
      <w:r>
        <w:t>ИТОМИРСЬКА МІСЬКА РАДА</w:t>
      </w:r>
    </w:p>
    <w:p w:rsidR="000B228F" w:rsidRDefault="000B228F" w:rsidP="000B228F">
      <w:pPr>
        <w:jc w:val="center"/>
        <w:rPr>
          <w:b/>
          <w:sz w:val="4"/>
        </w:rPr>
      </w:pPr>
    </w:p>
    <w:p w:rsidR="000B228F" w:rsidRDefault="000B228F" w:rsidP="000B228F">
      <w:pPr>
        <w:pStyle w:val="2"/>
        <w:jc w:val="left"/>
        <w:rPr>
          <w:sz w:val="40"/>
        </w:rPr>
      </w:pPr>
      <w:r>
        <w:rPr>
          <w:lang w:val="uk-UA"/>
        </w:rPr>
        <w:t xml:space="preserve">                                      </w:t>
      </w:r>
      <w:proofErr w:type="gramStart"/>
      <w:r>
        <w:rPr>
          <w:sz w:val="40"/>
        </w:rPr>
        <w:t>Р</w:t>
      </w:r>
      <w:proofErr w:type="gramEnd"/>
      <w:r>
        <w:rPr>
          <w:sz w:val="40"/>
        </w:rPr>
        <w:t>ІШЕННЯ</w:t>
      </w:r>
    </w:p>
    <w:p w:rsidR="000B228F" w:rsidRDefault="000B228F" w:rsidP="000B228F">
      <w:pPr>
        <w:rPr>
          <w:sz w:val="20"/>
          <w:lang w:val="uk-UA"/>
        </w:rPr>
      </w:pPr>
      <w:r>
        <w:rPr>
          <w:sz w:val="20"/>
          <w:lang w:val="uk-UA"/>
        </w:rPr>
        <w:t xml:space="preserve">                                                                                      </w:t>
      </w:r>
    </w:p>
    <w:p w:rsidR="000B228F" w:rsidRDefault="000B228F" w:rsidP="000B228F">
      <w:pPr>
        <w:rPr>
          <w:lang w:val="uk-UA"/>
        </w:rPr>
      </w:pPr>
    </w:p>
    <w:p w:rsidR="00090F0F" w:rsidRDefault="00090F0F" w:rsidP="000B228F">
      <w:pPr>
        <w:rPr>
          <w:lang w:val="uk-UA"/>
        </w:rPr>
      </w:pPr>
    </w:p>
    <w:p w:rsidR="000B228F" w:rsidRDefault="000B228F" w:rsidP="000B228F">
      <w:pPr>
        <w:rPr>
          <w:lang w:val="uk-UA"/>
        </w:rPr>
      </w:pPr>
      <w:proofErr w:type="spellStart"/>
      <w:r>
        <w:t>від</w:t>
      </w:r>
      <w:proofErr w:type="spellEnd"/>
      <w:r>
        <w:t xml:space="preserve"> _____________ № ______</w:t>
      </w:r>
    </w:p>
    <w:p w:rsidR="000B228F" w:rsidRDefault="000B228F" w:rsidP="000B228F">
      <w:pPr>
        <w:rPr>
          <w:lang w:val="uk-UA"/>
        </w:rPr>
      </w:pPr>
      <w:r>
        <w:t xml:space="preserve">                   м. Житомир</w:t>
      </w:r>
    </w:p>
    <w:p w:rsidR="000B228F" w:rsidRPr="00DA3029" w:rsidRDefault="000B228F" w:rsidP="000B228F">
      <w:pPr>
        <w:spacing w:line="220" w:lineRule="exact"/>
        <w:rPr>
          <w:sz w:val="16"/>
          <w:szCs w:val="16"/>
          <w:lang w:val="uk-UA"/>
        </w:rPr>
      </w:pPr>
    </w:p>
    <w:p w:rsidR="000B228F" w:rsidRDefault="000B228F" w:rsidP="000B228F">
      <w:pPr>
        <w:spacing w:line="220" w:lineRule="exact"/>
        <w:rPr>
          <w:sz w:val="28"/>
          <w:lang w:val="uk-UA"/>
        </w:rPr>
      </w:pPr>
    </w:p>
    <w:p w:rsidR="00322004" w:rsidRDefault="000B228F" w:rsidP="000B228F">
      <w:pPr>
        <w:pStyle w:val="4"/>
      </w:pPr>
      <w:r>
        <w:t xml:space="preserve">Про </w:t>
      </w:r>
      <w:r w:rsidR="00322004">
        <w:t xml:space="preserve">надання згоди на прийняття </w:t>
      </w:r>
    </w:p>
    <w:p w:rsidR="00090F0F" w:rsidRDefault="00322004" w:rsidP="00090F0F">
      <w:pPr>
        <w:pStyle w:val="4"/>
      </w:pPr>
      <w:r>
        <w:t xml:space="preserve">благодійної пожертви від </w:t>
      </w:r>
    </w:p>
    <w:p w:rsidR="000B228F" w:rsidRDefault="00090F0F" w:rsidP="00090F0F">
      <w:pPr>
        <w:pStyle w:val="4"/>
      </w:pPr>
      <w:r>
        <w:t>ТОВ «Н.С.К. СІТІ»</w:t>
      </w:r>
    </w:p>
    <w:p w:rsidR="000B228F" w:rsidRDefault="000B228F" w:rsidP="000B228F">
      <w:pPr>
        <w:rPr>
          <w:sz w:val="28"/>
          <w:lang w:val="uk-UA"/>
        </w:rPr>
      </w:pPr>
    </w:p>
    <w:p w:rsidR="000B228F" w:rsidRDefault="000B228F" w:rsidP="000B228F">
      <w:pPr>
        <w:rPr>
          <w:sz w:val="28"/>
          <w:lang w:val="uk-UA"/>
        </w:rPr>
      </w:pPr>
    </w:p>
    <w:p w:rsidR="000B228F" w:rsidRDefault="00322004" w:rsidP="00A61D8D">
      <w:pPr>
        <w:pStyle w:val="4"/>
        <w:jc w:val="both"/>
      </w:pPr>
      <w:r>
        <w:tab/>
        <w:t xml:space="preserve">Розглянувши звернення </w:t>
      </w:r>
      <w:r w:rsidR="00090F0F">
        <w:t xml:space="preserve">ТОВ «Н.С.К. СІТІ» </w:t>
      </w:r>
      <w:r>
        <w:t xml:space="preserve">про </w:t>
      </w:r>
      <w:r w:rsidR="00090F0F">
        <w:t>безоплатну передачу</w:t>
      </w:r>
      <w:r>
        <w:t xml:space="preserve"> в якості благодійної пожертви світлофорн</w:t>
      </w:r>
      <w:r w:rsidR="00090F0F">
        <w:t xml:space="preserve">ого об’єкту </w:t>
      </w:r>
      <w:r>
        <w:t xml:space="preserve">по вулиці </w:t>
      </w:r>
      <w:proofErr w:type="spellStart"/>
      <w:r w:rsidR="00090F0F">
        <w:t>Вітрука</w:t>
      </w:r>
      <w:proofErr w:type="spellEnd"/>
      <w:r w:rsidR="00090F0F">
        <w:t>, 9а,</w:t>
      </w:r>
      <w:r>
        <w:t xml:space="preserve"> з метою </w:t>
      </w:r>
      <w:r w:rsidR="00883699">
        <w:t>його</w:t>
      </w:r>
      <w:r>
        <w:t xml:space="preserve"> подальшої експлуатації та утримання для </w:t>
      </w:r>
      <w:r w:rsidRPr="00E25A2F">
        <w:rPr>
          <w:szCs w:val="28"/>
        </w:rPr>
        <w:t>забезпеченн</w:t>
      </w:r>
      <w:r w:rsidR="00A61D8D">
        <w:rPr>
          <w:szCs w:val="28"/>
        </w:rPr>
        <w:t>я</w:t>
      </w:r>
      <w:r w:rsidRPr="00E25A2F">
        <w:rPr>
          <w:szCs w:val="28"/>
        </w:rPr>
        <w:t xml:space="preserve"> безпеки руху транспорту та пішоходів в м.</w:t>
      </w:r>
      <w:r>
        <w:rPr>
          <w:szCs w:val="28"/>
        </w:rPr>
        <w:t xml:space="preserve"> </w:t>
      </w:r>
      <w:r w:rsidRPr="00E25A2F">
        <w:rPr>
          <w:szCs w:val="28"/>
        </w:rPr>
        <w:t>Житомирі</w:t>
      </w:r>
      <w:r w:rsidR="00A61D8D">
        <w:rPr>
          <w:szCs w:val="28"/>
        </w:rPr>
        <w:t>,</w:t>
      </w:r>
      <w:r w:rsidR="00EF15EF">
        <w:rPr>
          <w:szCs w:val="28"/>
        </w:rPr>
        <w:t xml:space="preserve"> </w:t>
      </w:r>
      <w:r w:rsidR="00A61D8D">
        <w:rPr>
          <w:szCs w:val="28"/>
        </w:rPr>
        <w:t>відповідно до ст.ст. 173, 720, 729 Цивільного кодексу України, Законів України «Про благодійну діяльність та благодійні організації»,</w:t>
      </w:r>
      <w:r w:rsidRPr="00E25A2F">
        <w:rPr>
          <w:szCs w:val="28"/>
        </w:rPr>
        <w:t xml:space="preserve"> </w:t>
      </w:r>
      <w:r w:rsidR="00A61D8D">
        <w:rPr>
          <w:szCs w:val="28"/>
        </w:rPr>
        <w:t>«</w:t>
      </w:r>
      <w:r w:rsidR="000B228F">
        <w:t>Про місцеве самоврядування в Україні</w:t>
      </w:r>
      <w:r w:rsidR="00A61D8D">
        <w:t>»</w:t>
      </w:r>
      <w:r w:rsidR="000B228F">
        <w:t xml:space="preserve">, міська рада </w:t>
      </w:r>
    </w:p>
    <w:p w:rsidR="000B228F" w:rsidRPr="00DA3029" w:rsidRDefault="000B228F" w:rsidP="000B228F">
      <w:pPr>
        <w:rPr>
          <w:sz w:val="22"/>
          <w:szCs w:val="22"/>
          <w:lang w:val="uk-UA"/>
        </w:rPr>
      </w:pPr>
    </w:p>
    <w:p w:rsidR="000B228F" w:rsidRDefault="000B228F" w:rsidP="000B228F">
      <w:pPr>
        <w:rPr>
          <w:sz w:val="28"/>
          <w:lang w:val="uk-UA"/>
        </w:rPr>
      </w:pPr>
      <w:r>
        <w:rPr>
          <w:sz w:val="28"/>
          <w:lang w:val="uk-UA"/>
        </w:rPr>
        <w:t>ВИРІШИЛА:</w:t>
      </w:r>
    </w:p>
    <w:p w:rsidR="000B228F" w:rsidRPr="00DA3029" w:rsidRDefault="000B228F" w:rsidP="000B228F">
      <w:pPr>
        <w:ind w:firstLine="720"/>
        <w:jc w:val="both"/>
        <w:rPr>
          <w:sz w:val="22"/>
          <w:szCs w:val="22"/>
          <w:lang w:val="uk-UA"/>
        </w:rPr>
      </w:pPr>
    </w:p>
    <w:p w:rsidR="000B228F" w:rsidRDefault="000B228F" w:rsidP="000B228F">
      <w:pPr>
        <w:ind w:firstLine="684"/>
        <w:jc w:val="both"/>
        <w:rPr>
          <w:sz w:val="28"/>
          <w:szCs w:val="28"/>
          <w:lang w:val="uk-UA"/>
        </w:rPr>
      </w:pPr>
      <w:r>
        <w:rPr>
          <w:sz w:val="28"/>
          <w:lang w:val="uk-UA"/>
        </w:rPr>
        <w:t>1.</w:t>
      </w:r>
      <w:r>
        <w:rPr>
          <w:sz w:val="28"/>
          <w:lang w:val="uk-UA"/>
        </w:rPr>
        <w:tab/>
      </w:r>
      <w:r w:rsidR="00A61D8D">
        <w:rPr>
          <w:sz w:val="28"/>
          <w:lang w:val="uk-UA"/>
        </w:rPr>
        <w:t xml:space="preserve">Надати згоду на прийняття </w:t>
      </w:r>
      <w:r w:rsidR="00090F0F">
        <w:rPr>
          <w:sz w:val="28"/>
          <w:lang w:val="uk-UA"/>
        </w:rPr>
        <w:t>світлофорного</w:t>
      </w:r>
      <w:r w:rsidR="0014638E">
        <w:rPr>
          <w:sz w:val="28"/>
          <w:lang w:val="uk-UA"/>
        </w:rPr>
        <w:t xml:space="preserve"> </w:t>
      </w:r>
      <w:r w:rsidR="0014638E" w:rsidRPr="00090F0F">
        <w:rPr>
          <w:sz w:val="28"/>
          <w:szCs w:val="28"/>
          <w:lang w:val="uk-UA"/>
        </w:rPr>
        <w:t>об’єкт</w:t>
      </w:r>
      <w:r w:rsidR="00090F0F" w:rsidRPr="00090F0F">
        <w:rPr>
          <w:sz w:val="28"/>
          <w:szCs w:val="28"/>
          <w:lang w:val="uk-UA"/>
        </w:rPr>
        <w:t>у</w:t>
      </w:r>
      <w:r w:rsidR="0014638E" w:rsidRPr="00090F0F">
        <w:rPr>
          <w:sz w:val="28"/>
          <w:szCs w:val="28"/>
          <w:lang w:val="uk-UA"/>
        </w:rPr>
        <w:t xml:space="preserve"> </w:t>
      </w:r>
      <w:r w:rsidR="00090F0F" w:rsidRPr="00090F0F">
        <w:rPr>
          <w:sz w:val="28"/>
          <w:szCs w:val="28"/>
        </w:rPr>
        <w:t xml:space="preserve">по </w:t>
      </w:r>
      <w:proofErr w:type="spellStart"/>
      <w:r w:rsidR="00090F0F" w:rsidRPr="00090F0F">
        <w:rPr>
          <w:sz w:val="28"/>
          <w:szCs w:val="28"/>
        </w:rPr>
        <w:t>вулиці</w:t>
      </w:r>
      <w:proofErr w:type="spellEnd"/>
      <w:r w:rsidR="00090F0F" w:rsidRPr="00090F0F">
        <w:rPr>
          <w:sz w:val="28"/>
          <w:szCs w:val="28"/>
        </w:rPr>
        <w:t xml:space="preserve"> </w:t>
      </w:r>
      <w:proofErr w:type="spellStart"/>
      <w:r w:rsidR="00090F0F" w:rsidRPr="00090F0F">
        <w:rPr>
          <w:sz w:val="28"/>
          <w:szCs w:val="28"/>
        </w:rPr>
        <w:t>Вітрука</w:t>
      </w:r>
      <w:proofErr w:type="spellEnd"/>
      <w:r w:rsidR="00090F0F" w:rsidRPr="00090F0F">
        <w:rPr>
          <w:sz w:val="28"/>
          <w:szCs w:val="28"/>
        </w:rPr>
        <w:t>, 9а,</w:t>
      </w:r>
      <w:r w:rsidR="00090F0F">
        <w:rPr>
          <w:sz w:val="28"/>
          <w:szCs w:val="28"/>
          <w:lang w:val="uk-UA"/>
        </w:rPr>
        <w:t xml:space="preserve"> </w:t>
      </w:r>
      <w:r w:rsidR="0014638E" w:rsidRPr="00090F0F">
        <w:rPr>
          <w:sz w:val="28"/>
          <w:szCs w:val="28"/>
          <w:lang w:val="uk-UA"/>
        </w:rPr>
        <w:t>балансовою вартістю</w:t>
      </w:r>
      <w:r w:rsidR="00951C23" w:rsidRPr="00090F0F">
        <w:rPr>
          <w:sz w:val="28"/>
          <w:szCs w:val="28"/>
          <w:lang w:val="uk-UA"/>
        </w:rPr>
        <w:t xml:space="preserve"> 3</w:t>
      </w:r>
      <w:r w:rsidR="00090F0F">
        <w:rPr>
          <w:sz w:val="28"/>
          <w:szCs w:val="28"/>
          <w:lang w:val="uk-UA"/>
        </w:rPr>
        <w:t>2095</w:t>
      </w:r>
      <w:r w:rsidR="00F02D23" w:rsidRPr="00090F0F">
        <w:rPr>
          <w:sz w:val="28"/>
          <w:szCs w:val="28"/>
          <w:lang w:val="uk-UA"/>
        </w:rPr>
        <w:t>,</w:t>
      </w:r>
      <w:r w:rsidR="00090F0F">
        <w:rPr>
          <w:sz w:val="28"/>
          <w:szCs w:val="28"/>
          <w:lang w:val="uk-UA"/>
        </w:rPr>
        <w:t>87</w:t>
      </w:r>
      <w:r w:rsidR="00F02D23" w:rsidRPr="00090F0F">
        <w:rPr>
          <w:sz w:val="28"/>
          <w:szCs w:val="28"/>
          <w:lang w:val="uk-UA"/>
        </w:rPr>
        <w:t xml:space="preserve"> </w:t>
      </w:r>
      <w:r w:rsidR="0014638E" w:rsidRPr="00090F0F">
        <w:rPr>
          <w:sz w:val="28"/>
          <w:szCs w:val="28"/>
          <w:lang w:val="uk-UA"/>
        </w:rPr>
        <w:t>грн.</w:t>
      </w:r>
      <w:r w:rsidR="00090F0F">
        <w:rPr>
          <w:sz w:val="28"/>
          <w:szCs w:val="28"/>
          <w:lang w:val="uk-UA"/>
        </w:rPr>
        <w:t xml:space="preserve"> (тридцять дві тисячі дев'яносто п'ять гривень 87 копійок)</w:t>
      </w:r>
      <w:r w:rsidR="0014638E" w:rsidRPr="00090F0F">
        <w:rPr>
          <w:sz w:val="28"/>
          <w:szCs w:val="28"/>
          <w:lang w:val="uk-UA"/>
        </w:rPr>
        <w:t xml:space="preserve"> від </w:t>
      </w:r>
      <w:r w:rsidR="00090F0F" w:rsidRPr="00090F0F">
        <w:rPr>
          <w:sz w:val="28"/>
          <w:szCs w:val="28"/>
          <w:lang w:val="uk-UA"/>
        </w:rPr>
        <w:t xml:space="preserve">ТОВ «Н.С.К. СІТІ» </w:t>
      </w:r>
      <w:r w:rsidR="0014638E">
        <w:rPr>
          <w:sz w:val="28"/>
          <w:szCs w:val="28"/>
          <w:lang w:val="uk-UA"/>
        </w:rPr>
        <w:t>в якості благодійної пожертви.</w:t>
      </w:r>
    </w:p>
    <w:p w:rsidR="0014638E" w:rsidRDefault="0014638E" w:rsidP="0014638E">
      <w:pPr>
        <w:ind w:firstLine="720"/>
        <w:jc w:val="both"/>
        <w:rPr>
          <w:sz w:val="28"/>
          <w:szCs w:val="28"/>
          <w:lang w:val="uk-UA"/>
        </w:rPr>
      </w:pPr>
      <w:r>
        <w:rPr>
          <w:sz w:val="28"/>
          <w:szCs w:val="28"/>
          <w:lang w:val="uk-UA"/>
        </w:rPr>
        <w:t>2.</w:t>
      </w:r>
      <w:r>
        <w:rPr>
          <w:sz w:val="28"/>
          <w:szCs w:val="28"/>
          <w:lang w:val="uk-UA"/>
        </w:rPr>
        <w:tab/>
        <w:t xml:space="preserve">Укласти договір благодійної пожертви згідно з додатком та доручити підписання договору заступнику </w:t>
      </w:r>
      <w:r w:rsidRPr="0014638E">
        <w:rPr>
          <w:sz w:val="28"/>
          <w:szCs w:val="28"/>
          <w:lang w:val="uk-UA"/>
        </w:rPr>
        <w:t>міського голови з питань діяльності виконавчих органів ради згідно з розподілом обов’язків.</w:t>
      </w:r>
    </w:p>
    <w:p w:rsidR="0014638E" w:rsidRPr="0014638E" w:rsidRDefault="0014638E" w:rsidP="00F02D23">
      <w:pPr>
        <w:ind w:firstLine="720"/>
        <w:jc w:val="both"/>
        <w:rPr>
          <w:sz w:val="28"/>
          <w:szCs w:val="28"/>
          <w:lang w:val="uk-UA"/>
        </w:rPr>
      </w:pPr>
      <w:r>
        <w:rPr>
          <w:sz w:val="28"/>
          <w:szCs w:val="28"/>
          <w:lang w:val="uk-UA"/>
        </w:rPr>
        <w:t>3.</w:t>
      </w:r>
      <w:r>
        <w:rPr>
          <w:sz w:val="28"/>
          <w:szCs w:val="28"/>
          <w:lang w:val="uk-UA"/>
        </w:rPr>
        <w:tab/>
        <w:t xml:space="preserve">Передати </w:t>
      </w:r>
      <w:r w:rsidR="00DA3029">
        <w:rPr>
          <w:sz w:val="28"/>
          <w:szCs w:val="28"/>
          <w:lang w:val="uk-UA"/>
        </w:rPr>
        <w:t>світлофорний об’єкт</w:t>
      </w:r>
      <w:r>
        <w:rPr>
          <w:sz w:val="28"/>
          <w:szCs w:val="28"/>
          <w:lang w:val="uk-UA"/>
        </w:rPr>
        <w:t xml:space="preserve"> </w:t>
      </w:r>
      <w:r w:rsidR="00DA3029" w:rsidRPr="00090F0F">
        <w:rPr>
          <w:sz w:val="28"/>
          <w:szCs w:val="28"/>
        </w:rPr>
        <w:t xml:space="preserve">по </w:t>
      </w:r>
      <w:proofErr w:type="spellStart"/>
      <w:r w:rsidR="00DA3029" w:rsidRPr="00090F0F">
        <w:rPr>
          <w:sz w:val="28"/>
          <w:szCs w:val="28"/>
        </w:rPr>
        <w:t>вулиці</w:t>
      </w:r>
      <w:proofErr w:type="spellEnd"/>
      <w:r w:rsidR="00DA3029" w:rsidRPr="00090F0F">
        <w:rPr>
          <w:sz w:val="28"/>
          <w:szCs w:val="28"/>
        </w:rPr>
        <w:t xml:space="preserve"> </w:t>
      </w:r>
      <w:proofErr w:type="spellStart"/>
      <w:r w:rsidR="00DA3029" w:rsidRPr="00090F0F">
        <w:rPr>
          <w:sz w:val="28"/>
          <w:szCs w:val="28"/>
        </w:rPr>
        <w:t>Вітрука</w:t>
      </w:r>
      <w:proofErr w:type="spellEnd"/>
      <w:r w:rsidR="00DA3029" w:rsidRPr="00090F0F">
        <w:rPr>
          <w:sz w:val="28"/>
          <w:szCs w:val="28"/>
        </w:rPr>
        <w:t>, 9а,</w:t>
      </w:r>
      <w:r w:rsidR="00DA3029">
        <w:rPr>
          <w:sz w:val="28"/>
          <w:szCs w:val="28"/>
          <w:lang w:val="uk-UA"/>
        </w:rPr>
        <w:t xml:space="preserve"> </w:t>
      </w:r>
      <w:r>
        <w:rPr>
          <w:sz w:val="28"/>
          <w:lang w:val="uk-UA"/>
        </w:rPr>
        <w:t xml:space="preserve">балансовою вартістю </w:t>
      </w:r>
      <w:r w:rsidR="00DA3029" w:rsidRPr="00090F0F">
        <w:rPr>
          <w:sz w:val="28"/>
          <w:szCs w:val="28"/>
          <w:lang w:val="uk-UA"/>
        </w:rPr>
        <w:t>3</w:t>
      </w:r>
      <w:r w:rsidR="00DA3029">
        <w:rPr>
          <w:sz w:val="28"/>
          <w:szCs w:val="28"/>
          <w:lang w:val="uk-UA"/>
        </w:rPr>
        <w:t>2095</w:t>
      </w:r>
      <w:r w:rsidR="00DA3029" w:rsidRPr="00090F0F">
        <w:rPr>
          <w:sz w:val="28"/>
          <w:szCs w:val="28"/>
          <w:lang w:val="uk-UA"/>
        </w:rPr>
        <w:t>,</w:t>
      </w:r>
      <w:r w:rsidR="00DA3029">
        <w:rPr>
          <w:sz w:val="28"/>
          <w:szCs w:val="28"/>
          <w:lang w:val="uk-UA"/>
        </w:rPr>
        <w:t>87</w:t>
      </w:r>
      <w:r w:rsidR="00DA3029" w:rsidRPr="00090F0F">
        <w:rPr>
          <w:sz w:val="28"/>
          <w:szCs w:val="28"/>
          <w:lang w:val="uk-UA"/>
        </w:rPr>
        <w:t xml:space="preserve"> </w:t>
      </w:r>
      <w:r w:rsidR="00951C23" w:rsidRPr="0014638E">
        <w:rPr>
          <w:sz w:val="28"/>
          <w:szCs w:val="28"/>
          <w:lang w:val="uk-UA"/>
        </w:rPr>
        <w:t xml:space="preserve">грн. </w:t>
      </w:r>
      <w:r w:rsidR="00F02D23">
        <w:rPr>
          <w:sz w:val="28"/>
          <w:szCs w:val="28"/>
          <w:lang w:val="uk-UA"/>
        </w:rPr>
        <w:t xml:space="preserve">на баланс </w:t>
      </w:r>
      <w:r w:rsidR="00DA3029" w:rsidRPr="00DA3029">
        <w:rPr>
          <w:sz w:val="28"/>
          <w:lang w:val="uk-UA"/>
        </w:rPr>
        <w:t>«Електричних мереж зовнішнього освітлення «</w:t>
      </w:r>
      <w:proofErr w:type="spellStart"/>
      <w:r w:rsidR="00DA3029" w:rsidRPr="00DA3029">
        <w:rPr>
          <w:sz w:val="28"/>
          <w:lang w:val="uk-UA"/>
        </w:rPr>
        <w:t>Міськсвітло</w:t>
      </w:r>
      <w:proofErr w:type="spellEnd"/>
      <w:r w:rsidR="00DA3029" w:rsidRPr="00DA3029">
        <w:rPr>
          <w:sz w:val="28"/>
          <w:lang w:val="uk-UA"/>
        </w:rPr>
        <w:t>» Житомирської міської ради</w:t>
      </w:r>
      <w:r w:rsidR="00F02D23">
        <w:rPr>
          <w:sz w:val="28"/>
          <w:szCs w:val="28"/>
          <w:lang w:val="uk-UA"/>
        </w:rPr>
        <w:t xml:space="preserve"> після підписання договору благодійної пожертви.</w:t>
      </w:r>
    </w:p>
    <w:p w:rsidR="00DA3029" w:rsidRPr="00BB431E" w:rsidRDefault="00F02D23" w:rsidP="00C21D2B">
      <w:pPr>
        <w:ind w:firstLine="709"/>
        <w:jc w:val="both"/>
        <w:rPr>
          <w:sz w:val="28"/>
          <w:szCs w:val="28"/>
        </w:rPr>
      </w:pPr>
      <w:r>
        <w:rPr>
          <w:sz w:val="28"/>
          <w:szCs w:val="28"/>
          <w:lang w:val="uk-UA"/>
        </w:rPr>
        <w:t>4</w:t>
      </w:r>
      <w:r w:rsidR="000B228F" w:rsidRPr="0014638E">
        <w:rPr>
          <w:sz w:val="28"/>
          <w:szCs w:val="28"/>
        </w:rPr>
        <w:t>.</w:t>
      </w:r>
      <w:r w:rsidR="000B228F" w:rsidRPr="0014638E">
        <w:rPr>
          <w:sz w:val="28"/>
          <w:szCs w:val="28"/>
        </w:rPr>
        <w:tab/>
        <w:t xml:space="preserve">Контроль за </w:t>
      </w:r>
      <w:proofErr w:type="spellStart"/>
      <w:r w:rsidR="000B228F" w:rsidRPr="0014638E">
        <w:rPr>
          <w:sz w:val="28"/>
          <w:szCs w:val="28"/>
        </w:rPr>
        <w:t>виконанням</w:t>
      </w:r>
      <w:proofErr w:type="spellEnd"/>
      <w:r w:rsidR="000B228F" w:rsidRPr="0014638E">
        <w:rPr>
          <w:sz w:val="28"/>
          <w:szCs w:val="28"/>
        </w:rPr>
        <w:t xml:space="preserve"> </w:t>
      </w:r>
      <w:proofErr w:type="spellStart"/>
      <w:r w:rsidR="000B228F" w:rsidRPr="0014638E">
        <w:rPr>
          <w:sz w:val="28"/>
          <w:szCs w:val="28"/>
        </w:rPr>
        <w:t>цього</w:t>
      </w:r>
      <w:proofErr w:type="spellEnd"/>
      <w:r w:rsidR="000B228F" w:rsidRPr="0014638E">
        <w:rPr>
          <w:sz w:val="28"/>
          <w:szCs w:val="28"/>
        </w:rPr>
        <w:t xml:space="preserve"> </w:t>
      </w:r>
      <w:proofErr w:type="spellStart"/>
      <w:proofErr w:type="gramStart"/>
      <w:r w:rsidR="000B228F" w:rsidRPr="0014638E">
        <w:rPr>
          <w:sz w:val="28"/>
          <w:szCs w:val="28"/>
        </w:rPr>
        <w:t>р</w:t>
      </w:r>
      <w:proofErr w:type="gramEnd"/>
      <w:r w:rsidR="000B228F" w:rsidRPr="0014638E">
        <w:rPr>
          <w:sz w:val="28"/>
          <w:szCs w:val="28"/>
        </w:rPr>
        <w:t>ішення</w:t>
      </w:r>
      <w:proofErr w:type="spellEnd"/>
      <w:r w:rsidR="000B228F" w:rsidRPr="0014638E">
        <w:rPr>
          <w:sz w:val="28"/>
          <w:szCs w:val="28"/>
        </w:rPr>
        <w:t xml:space="preserve"> </w:t>
      </w:r>
      <w:proofErr w:type="spellStart"/>
      <w:r w:rsidR="000B228F" w:rsidRPr="0014638E">
        <w:rPr>
          <w:sz w:val="28"/>
          <w:szCs w:val="28"/>
        </w:rPr>
        <w:t>покласти</w:t>
      </w:r>
      <w:proofErr w:type="spellEnd"/>
      <w:r w:rsidR="000B228F" w:rsidRPr="0014638E">
        <w:rPr>
          <w:sz w:val="28"/>
          <w:szCs w:val="28"/>
        </w:rPr>
        <w:t xml:space="preserve"> на заступника</w:t>
      </w:r>
      <w:r w:rsidR="000B228F" w:rsidRPr="00E25A2F">
        <w:rPr>
          <w:sz w:val="28"/>
          <w:szCs w:val="28"/>
        </w:rPr>
        <w:t xml:space="preserve"> </w:t>
      </w:r>
      <w:proofErr w:type="spellStart"/>
      <w:r w:rsidR="000B228F" w:rsidRPr="00E25A2F">
        <w:rPr>
          <w:sz w:val="28"/>
          <w:szCs w:val="28"/>
        </w:rPr>
        <w:t>міського</w:t>
      </w:r>
      <w:proofErr w:type="spellEnd"/>
      <w:r w:rsidR="000B228F" w:rsidRPr="00E25A2F">
        <w:rPr>
          <w:sz w:val="28"/>
          <w:szCs w:val="28"/>
        </w:rPr>
        <w:t xml:space="preserve"> </w:t>
      </w:r>
      <w:proofErr w:type="spellStart"/>
      <w:r w:rsidR="000B228F" w:rsidRPr="00E25A2F">
        <w:rPr>
          <w:sz w:val="28"/>
          <w:szCs w:val="28"/>
        </w:rPr>
        <w:t>голови</w:t>
      </w:r>
      <w:proofErr w:type="spellEnd"/>
      <w:r w:rsidR="000B228F" w:rsidRPr="00E25A2F">
        <w:rPr>
          <w:sz w:val="28"/>
          <w:szCs w:val="28"/>
        </w:rPr>
        <w:t xml:space="preserve"> з </w:t>
      </w:r>
      <w:proofErr w:type="spellStart"/>
      <w:r w:rsidR="000B228F" w:rsidRPr="00E25A2F">
        <w:rPr>
          <w:sz w:val="28"/>
          <w:szCs w:val="28"/>
        </w:rPr>
        <w:t>питань</w:t>
      </w:r>
      <w:proofErr w:type="spellEnd"/>
      <w:r w:rsidR="000B228F" w:rsidRPr="00E25A2F">
        <w:rPr>
          <w:sz w:val="28"/>
          <w:szCs w:val="28"/>
        </w:rPr>
        <w:t xml:space="preserve"> </w:t>
      </w:r>
      <w:proofErr w:type="spellStart"/>
      <w:r w:rsidR="000B228F" w:rsidRPr="00E25A2F">
        <w:rPr>
          <w:sz w:val="28"/>
          <w:szCs w:val="28"/>
        </w:rPr>
        <w:t>діяльності</w:t>
      </w:r>
      <w:proofErr w:type="spellEnd"/>
      <w:r w:rsidR="000B228F" w:rsidRPr="00E25A2F">
        <w:rPr>
          <w:sz w:val="28"/>
          <w:szCs w:val="28"/>
        </w:rPr>
        <w:t xml:space="preserve"> </w:t>
      </w:r>
      <w:proofErr w:type="spellStart"/>
      <w:r w:rsidR="000B228F" w:rsidRPr="00E25A2F">
        <w:rPr>
          <w:sz w:val="28"/>
          <w:szCs w:val="28"/>
        </w:rPr>
        <w:t>виконавчих</w:t>
      </w:r>
      <w:proofErr w:type="spellEnd"/>
      <w:r w:rsidR="000B228F" w:rsidRPr="00E25A2F">
        <w:rPr>
          <w:sz w:val="28"/>
          <w:szCs w:val="28"/>
        </w:rPr>
        <w:t xml:space="preserve"> </w:t>
      </w:r>
      <w:proofErr w:type="spellStart"/>
      <w:r w:rsidR="000B228F" w:rsidRPr="00E25A2F">
        <w:rPr>
          <w:sz w:val="28"/>
          <w:szCs w:val="28"/>
        </w:rPr>
        <w:t>органів</w:t>
      </w:r>
      <w:proofErr w:type="spellEnd"/>
      <w:r w:rsidR="000B228F" w:rsidRPr="00E25A2F">
        <w:rPr>
          <w:sz w:val="28"/>
          <w:szCs w:val="28"/>
        </w:rPr>
        <w:t xml:space="preserve"> ради </w:t>
      </w:r>
      <w:proofErr w:type="spellStart"/>
      <w:r w:rsidR="00DA3029" w:rsidRPr="00BB431E">
        <w:rPr>
          <w:sz w:val="28"/>
          <w:szCs w:val="28"/>
        </w:rPr>
        <w:t>відповідно</w:t>
      </w:r>
      <w:proofErr w:type="spellEnd"/>
      <w:r w:rsidR="00DA3029" w:rsidRPr="00BB431E">
        <w:rPr>
          <w:sz w:val="28"/>
          <w:szCs w:val="28"/>
        </w:rPr>
        <w:t xml:space="preserve"> до </w:t>
      </w:r>
      <w:proofErr w:type="spellStart"/>
      <w:r w:rsidR="00DA3029" w:rsidRPr="00BB431E">
        <w:rPr>
          <w:sz w:val="28"/>
          <w:szCs w:val="28"/>
        </w:rPr>
        <w:t>розподілу</w:t>
      </w:r>
      <w:proofErr w:type="spellEnd"/>
      <w:r w:rsidR="00DA3029" w:rsidRPr="00BB431E">
        <w:rPr>
          <w:sz w:val="28"/>
          <w:szCs w:val="28"/>
        </w:rPr>
        <w:t xml:space="preserve"> </w:t>
      </w:r>
      <w:proofErr w:type="spellStart"/>
      <w:r w:rsidR="00DA3029" w:rsidRPr="00BB431E">
        <w:rPr>
          <w:sz w:val="28"/>
          <w:szCs w:val="28"/>
        </w:rPr>
        <w:t>обов’язків</w:t>
      </w:r>
      <w:proofErr w:type="spellEnd"/>
      <w:r w:rsidR="00DA3029" w:rsidRPr="00BB431E">
        <w:rPr>
          <w:sz w:val="28"/>
          <w:szCs w:val="28"/>
        </w:rPr>
        <w:t>.</w:t>
      </w:r>
    </w:p>
    <w:p w:rsidR="000B228F" w:rsidRDefault="000B228F" w:rsidP="00322004">
      <w:pPr>
        <w:rPr>
          <w:sz w:val="28"/>
          <w:lang w:val="uk-UA"/>
        </w:rPr>
      </w:pPr>
    </w:p>
    <w:p w:rsidR="000B228F" w:rsidRDefault="000B228F" w:rsidP="000B228F">
      <w:pPr>
        <w:rPr>
          <w:sz w:val="28"/>
          <w:lang w:val="uk-UA"/>
        </w:rPr>
      </w:pPr>
    </w:p>
    <w:p w:rsidR="00DA3029" w:rsidRDefault="00DA3029" w:rsidP="00DA3029">
      <w:pPr>
        <w:pStyle w:val="2"/>
        <w:jc w:val="both"/>
        <w:rPr>
          <w:b w:val="0"/>
          <w:sz w:val="28"/>
          <w:szCs w:val="28"/>
        </w:rPr>
      </w:pPr>
    </w:p>
    <w:p w:rsidR="00F02D23" w:rsidRDefault="00090F0F" w:rsidP="00DA3029">
      <w:pPr>
        <w:pStyle w:val="2"/>
        <w:jc w:val="both"/>
        <w:rPr>
          <w:b w:val="0"/>
          <w:sz w:val="28"/>
          <w:szCs w:val="28"/>
        </w:rPr>
      </w:pPr>
      <w:proofErr w:type="spellStart"/>
      <w:r w:rsidRPr="00DA3029">
        <w:rPr>
          <w:b w:val="0"/>
          <w:sz w:val="28"/>
          <w:szCs w:val="28"/>
        </w:rPr>
        <w:t>Міський</w:t>
      </w:r>
      <w:proofErr w:type="spellEnd"/>
      <w:r w:rsidRPr="00DA3029">
        <w:rPr>
          <w:b w:val="0"/>
          <w:sz w:val="28"/>
          <w:szCs w:val="28"/>
        </w:rPr>
        <w:t xml:space="preserve"> голова</w:t>
      </w:r>
      <w:r w:rsidRPr="00DA3029">
        <w:rPr>
          <w:b w:val="0"/>
          <w:sz w:val="28"/>
          <w:szCs w:val="28"/>
        </w:rPr>
        <w:tab/>
      </w:r>
      <w:r w:rsidRPr="00DA3029">
        <w:rPr>
          <w:b w:val="0"/>
          <w:sz w:val="28"/>
          <w:szCs w:val="28"/>
        </w:rPr>
        <w:tab/>
      </w:r>
      <w:r w:rsidRPr="00DA3029">
        <w:rPr>
          <w:b w:val="0"/>
          <w:sz w:val="28"/>
          <w:szCs w:val="28"/>
        </w:rPr>
        <w:tab/>
      </w:r>
      <w:r w:rsidRPr="00DA3029">
        <w:rPr>
          <w:b w:val="0"/>
          <w:sz w:val="28"/>
          <w:szCs w:val="28"/>
        </w:rPr>
        <w:tab/>
      </w:r>
      <w:r w:rsidRPr="00DA3029">
        <w:rPr>
          <w:b w:val="0"/>
          <w:sz w:val="28"/>
          <w:szCs w:val="28"/>
        </w:rPr>
        <w:tab/>
      </w:r>
      <w:r w:rsidRPr="00DA3029">
        <w:rPr>
          <w:b w:val="0"/>
          <w:sz w:val="28"/>
          <w:szCs w:val="28"/>
        </w:rPr>
        <w:tab/>
      </w:r>
      <w:r w:rsidRPr="00DA3029">
        <w:rPr>
          <w:b w:val="0"/>
          <w:sz w:val="28"/>
          <w:szCs w:val="28"/>
        </w:rPr>
        <w:tab/>
      </w:r>
      <w:r w:rsidR="00DA3029">
        <w:rPr>
          <w:b w:val="0"/>
          <w:sz w:val="28"/>
          <w:szCs w:val="28"/>
        </w:rPr>
        <w:tab/>
      </w:r>
      <w:r w:rsidRPr="00DA3029">
        <w:rPr>
          <w:b w:val="0"/>
          <w:sz w:val="28"/>
          <w:szCs w:val="28"/>
        </w:rPr>
        <w:t>С.І. Сухомлин</w:t>
      </w:r>
    </w:p>
    <w:p w:rsidR="00CA1750" w:rsidRDefault="00CA1750" w:rsidP="00CA1750"/>
    <w:p w:rsidR="006F0840" w:rsidRDefault="006F0840" w:rsidP="00CA1750"/>
    <w:p w:rsidR="006F0840" w:rsidRDefault="006F0840" w:rsidP="00CA1750"/>
    <w:tbl>
      <w:tblPr>
        <w:tblW w:w="9828" w:type="dxa"/>
        <w:tblLayout w:type="fixed"/>
        <w:tblLook w:val="0000"/>
      </w:tblPr>
      <w:tblGrid>
        <w:gridCol w:w="4785"/>
        <w:gridCol w:w="5043"/>
      </w:tblGrid>
      <w:tr w:rsidR="00CA1750" w:rsidTr="00F75784">
        <w:trPr>
          <w:cantSplit/>
        </w:trPr>
        <w:tc>
          <w:tcPr>
            <w:tcW w:w="9828" w:type="dxa"/>
            <w:gridSpan w:val="2"/>
            <w:shd w:val="clear" w:color="auto" w:fill="auto"/>
          </w:tcPr>
          <w:p w:rsidR="00CA1750" w:rsidRDefault="00CA1750" w:rsidP="00DE3097">
            <w:pPr>
              <w:pStyle w:val="Dogovor"/>
              <w:spacing w:before="0"/>
            </w:pPr>
            <w:r>
              <w:rPr>
                <w:sz w:val="28"/>
                <w:szCs w:val="28"/>
                <w:lang w:val="uk-UA"/>
              </w:rPr>
              <w:lastRenderedPageBreak/>
              <w:t>ДОГОВІР</w:t>
            </w:r>
            <w:r>
              <w:rPr>
                <w:sz w:val="28"/>
                <w:szCs w:val="28"/>
                <w:lang w:val="uk-UA"/>
              </w:rPr>
              <w:br/>
            </w:r>
            <w:r w:rsidR="00B770DD">
              <w:rPr>
                <w:sz w:val="28"/>
                <w:szCs w:val="28"/>
                <w:lang w:val="uk-UA"/>
              </w:rPr>
              <w:t xml:space="preserve">благодійної </w:t>
            </w:r>
            <w:proofErr w:type="spellStart"/>
            <w:r>
              <w:rPr>
                <w:sz w:val="28"/>
                <w:szCs w:val="28"/>
              </w:rPr>
              <w:t>пожертви</w:t>
            </w:r>
            <w:proofErr w:type="spellEnd"/>
          </w:p>
        </w:tc>
      </w:tr>
      <w:tr w:rsidR="00CA1750" w:rsidTr="00F75784">
        <w:tc>
          <w:tcPr>
            <w:tcW w:w="4785" w:type="dxa"/>
            <w:shd w:val="clear" w:color="auto" w:fill="auto"/>
          </w:tcPr>
          <w:p w:rsidR="00D131DC" w:rsidRDefault="00D131DC" w:rsidP="00DE3097">
            <w:pPr>
              <w:jc w:val="both"/>
              <w:rPr>
                <w:b/>
                <w:sz w:val="28"/>
                <w:szCs w:val="28"/>
              </w:rPr>
            </w:pPr>
          </w:p>
          <w:p w:rsidR="00CA1750" w:rsidRDefault="00CA1750" w:rsidP="00DE3097">
            <w:pPr>
              <w:jc w:val="both"/>
              <w:rPr>
                <w:b/>
                <w:sz w:val="28"/>
                <w:szCs w:val="28"/>
              </w:rPr>
            </w:pPr>
            <w:r>
              <w:rPr>
                <w:b/>
                <w:sz w:val="28"/>
                <w:szCs w:val="28"/>
              </w:rPr>
              <w:t xml:space="preserve">м. </w:t>
            </w:r>
            <w:r>
              <w:rPr>
                <w:b/>
                <w:sz w:val="28"/>
                <w:szCs w:val="28"/>
                <w:lang w:val="uk-UA"/>
              </w:rPr>
              <w:t>Житомир</w:t>
            </w:r>
          </w:p>
        </w:tc>
        <w:tc>
          <w:tcPr>
            <w:tcW w:w="5043" w:type="dxa"/>
            <w:shd w:val="clear" w:color="auto" w:fill="auto"/>
          </w:tcPr>
          <w:p w:rsidR="00D131DC" w:rsidRDefault="00D131DC" w:rsidP="00330AC4">
            <w:pPr>
              <w:ind w:firstLine="284"/>
              <w:jc w:val="right"/>
              <w:rPr>
                <w:b/>
                <w:sz w:val="28"/>
                <w:szCs w:val="28"/>
                <w:lang w:val="uk-UA"/>
              </w:rPr>
            </w:pPr>
          </w:p>
          <w:p w:rsidR="00CA1750" w:rsidRDefault="00330AC4" w:rsidP="00330AC4">
            <w:pPr>
              <w:ind w:firstLine="284"/>
              <w:jc w:val="right"/>
            </w:pPr>
            <w:r>
              <w:rPr>
                <w:b/>
                <w:sz w:val="28"/>
                <w:szCs w:val="28"/>
                <w:lang w:val="uk-UA"/>
              </w:rPr>
              <w:t>«</w:t>
            </w:r>
            <w:r w:rsidR="00CA1750">
              <w:rPr>
                <w:b/>
                <w:sz w:val="28"/>
                <w:szCs w:val="28"/>
              </w:rPr>
              <w:t>____</w:t>
            </w:r>
            <w:r>
              <w:rPr>
                <w:b/>
                <w:sz w:val="28"/>
                <w:szCs w:val="28"/>
                <w:lang w:val="uk-UA"/>
              </w:rPr>
              <w:t>»</w:t>
            </w:r>
            <w:r w:rsidR="00CA1750">
              <w:rPr>
                <w:b/>
                <w:sz w:val="28"/>
                <w:szCs w:val="28"/>
              </w:rPr>
              <w:t xml:space="preserve"> ____________ 20</w:t>
            </w:r>
            <w:r w:rsidR="00E42ADF">
              <w:rPr>
                <w:b/>
                <w:sz w:val="28"/>
                <w:szCs w:val="28"/>
                <w:lang w:val="uk-UA"/>
              </w:rPr>
              <w:t xml:space="preserve">18 </w:t>
            </w:r>
            <w:r w:rsidR="00CA1750">
              <w:rPr>
                <w:b/>
                <w:sz w:val="28"/>
                <w:szCs w:val="28"/>
              </w:rPr>
              <w:t>р.</w:t>
            </w:r>
          </w:p>
        </w:tc>
      </w:tr>
    </w:tbl>
    <w:p w:rsidR="00CA1750" w:rsidRDefault="00CA1750" w:rsidP="00CA1750">
      <w:pPr>
        <w:jc w:val="both"/>
        <w:rPr>
          <w:bCs/>
          <w:sz w:val="16"/>
          <w:szCs w:val="16"/>
          <w:lang w:val="uk-UA"/>
        </w:rPr>
      </w:pPr>
    </w:p>
    <w:p w:rsidR="00D131DC" w:rsidRPr="000527C1" w:rsidRDefault="00D131DC" w:rsidP="00CA1750">
      <w:pPr>
        <w:jc w:val="both"/>
        <w:rPr>
          <w:bCs/>
          <w:sz w:val="16"/>
          <w:szCs w:val="16"/>
          <w:lang w:val="uk-UA"/>
        </w:rPr>
      </w:pPr>
    </w:p>
    <w:p w:rsidR="00330AC4" w:rsidRPr="002165B0" w:rsidRDefault="00CA1750" w:rsidP="00330AC4">
      <w:pPr>
        <w:ind w:firstLine="851"/>
        <w:jc w:val="both"/>
        <w:rPr>
          <w:sz w:val="28"/>
          <w:szCs w:val="28"/>
          <w:lang w:val="uk-UA"/>
        </w:rPr>
      </w:pPr>
      <w:proofErr w:type="spellStart"/>
      <w:r>
        <w:rPr>
          <w:b/>
          <w:bCs/>
          <w:sz w:val="28"/>
          <w:szCs w:val="28"/>
          <w:lang w:val="uk-UA"/>
        </w:rPr>
        <w:t>Пожертвувач</w:t>
      </w:r>
      <w:proofErr w:type="spellEnd"/>
      <w:r>
        <w:rPr>
          <w:b/>
          <w:bCs/>
          <w:sz w:val="28"/>
          <w:szCs w:val="28"/>
          <w:lang w:val="uk-UA"/>
        </w:rPr>
        <w:t xml:space="preserve"> </w:t>
      </w:r>
      <w:r w:rsidR="00451C1C" w:rsidRPr="00C53360">
        <w:rPr>
          <w:sz w:val="28"/>
          <w:szCs w:val="28"/>
          <w:lang w:val="uk-UA"/>
        </w:rPr>
        <w:t>ТОВ «Н.С.К. СІТІ» в особі генерального директора</w:t>
      </w:r>
      <w:r w:rsidRPr="00C53360">
        <w:rPr>
          <w:sz w:val="28"/>
          <w:szCs w:val="28"/>
          <w:lang w:val="uk-UA"/>
        </w:rPr>
        <w:t>,</w:t>
      </w:r>
      <w:r w:rsidR="00C21D2B" w:rsidRPr="00C53360">
        <w:rPr>
          <w:sz w:val="28"/>
          <w:szCs w:val="28"/>
          <w:lang w:val="uk-UA"/>
        </w:rPr>
        <w:t xml:space="preserve"> </w:t>
      </w:r>
      <w:proofErr w:type="spellStart"/>
      <w:r w:rsidR="00C21D2B" w:rsidRPr="00C53360">
        <w:rPr>
          <w:sz w:val="28"/>
          <w:szCs w:val="28"/>
          <w:lang w:val="uk-UA"/>
        </w:rPr>
        <w:t>Магаляса</w:t>
      </w:r>
      <w:proofErr w:type="spellEnd"/>
      <w:r w:rsidR="00C21D2B" w:rsidRPr="00C53360">
        <w:rPr>
          <w:sz w:val="28"/>
          <w:szCs w:val="28"/>
          <w:lang w:val="uk-UA"/>
        </w:rPr>
        <w:t xml:space="preserve"> Сергія Володимировича,</w:t>
      </w:r>
      <w:r>
        <w:rPr>
          <w:sz w:val="28"/>
          <w:szCs w:val="28"/>
          <w:lang w:val="uk-UA"/>
        </w:rPr>
        <w:t xml:space="preserve"> діючого на підставі</w:t>
      </w:r>
      <w:r w:rsidR="009569C5">
        <w:rPr>
          <w:sz w:val="28"/>
          <w:szCs w:val="28"/>
          <w:lang w:val="uk-UA"/>
        </w:rPr>
        <w:t xml:space="preserve"> </w:t>
      </w:r>
      <w:r w:rsidR="00222C8A" w:rsidRPr="009569C5">
        <w:rPr>
          <w:sz w:val="28"/>
          <w:szCs w:val="28"/>
          <w:lang w:val="uk-UA"/>
        </w:rPr>
        <w:t>статуту</w:t>
      </w:r>
      <w:r>
        <w:rPr>
          <w:sz w:val="28"/>
          <w:szCs w:val="28"/>
          <w:lang w:val="uk-UA"/>
        </w:rPr>
        <w:t xml:space="preserve">, з </w:t>
      </w:r>
      <w:r>
        <w:rPr>
          <w:bCs/>
          <w:sz w:val="28"/>
          <w:szCs w:val="28"/>
          <w:lang w:val="uk-UA"/>
        </w:rPr>
        <w:t>однієї сторони,</w:t>
      </w:r>
      <w:r>
        <w:rPr>
          <w:b/>
          <w:bCs/>
          <w:sz w:val="28"/>
          <w:szCs w:val="28"/>
          <w:lang w:val="uk-UA"/>
        </w:rPr>
        <w:t xml:space="preserve"> </w:t>
      </w:r>
      <w:r>
        <w:rPr>
          <w:sz w:val="28"/>
          <w:szCs w:val="28"/>
          <w:lang w:val="uk-UA"/>
        </w:rPr>
        <w:t>та</w:t>
      </w:r>
      <w:r w:rsidR="00222C8A">
        <w:rPr>
          <w:sz w:val="28"/>
          <w:szCs w:val="28"/>
          <w:lang w:val="uk-UA"/>
        </w:rPr>
        <w:t xml:space="preserve"> </w:t>
      </w:r>
      <w:r w:rsidR="00330AC4">
        <w:rPr>
          <w:b/>
          <w:bCs/>
          <w:sz w:val="28"/>
          <w:szCs w:val="28"/>
          <w:lang w:val="uk-UA"/>
        </w:rPr>
        <w:t xml:space="preserve">Обдаровуваний </w:t>
      </w:r>
      <w:r w:rsidR="00330AC4">
        <w:rPr>
          <w:sz w:val="28"/>
          <w:szCs w:val="28"/>
          <w:lang w:val="uk-UA"/>
        </w:rPr>
        <w:t xml:space="preserve">територіальна громада міста Житомира в особі Житомирської міської ради, від імені якої діє заступник Житомирського міського голови з питань діяльності виконавчих органів ради Ткачук Дмитро Григорович на підставі Закону України «Про місцеве самоврядування в Україні», з </w:t>
      </w:r>
      <w:r w:rsidR="00330AC4">
        <w:rPr>
          <w:bCs/>
          <w:sz w:val="28"/>
          <w:szCs w:val="28"/>
          <w:lang w:val="uk-UA"/>
        </w:rPr>
        <w:t xml:space="preserve">другої сторони, </w:t>
      </w:r>
      <w:r w:rsidR="00330AC4">
        <w:rPr>
          <w:sz w:val="28"/>
          <w:szCs w:val="28"/>
          <w:lang w:val="uk-UA"/>
        </w:rPr>
        <w:t xml:space="preserve">уклали цей Договір про наступне: </w:t>
      </w:r>
    </w:p>
    <w:p w:rsidR="00CA1750" w:rsidRPr="002165B0" w:rsidRDefault="00CA1750" w:rsidP="00CA1750">
      <w:pPr>
        <w:numPr>
          <w:ilvl w:val="0"/>
          <w:numId w:val="1"/>
        </w:numPr>
        <w:suppressAutoHyphens/>
        <w:jc w:val="center"/>
        <w:rPr>
          <w:sz w:val="28"/>
          <w:szCs w:val="28"/>
          <w:lang w:val="uk-UA"/>
        </w:rPr>
      </w:pPr>
      <w:r w:rsidRPr="002165B0">
        <w:rPr>
          <w:bCs/>
          <w:sz w:val="28"/>
          <w:szCs w:val="28"/>
          <w:lang w:val="uk-UA"/>
        </w:rPr>
        <w:t>Предмет договору.</w:t>
      </w:r>
    </w:p>
    <w:p w:rsidR="00CA1750" w:rsidRDefault="00CA1750" w:rsidP="00CA1750">
      <w:pPr>
        <w:numPr>
          <w:ilvl w:val="1"/>
          <w:numId w:val="1"/>
        </w:numPr>
        <w:suppressAutoHyphens/>
        <w:ind w:left="0" w:firstLine="0"/>
        <w:jc w:val="both"/>
        <w:rPr>
          <w:sz w:val="28"/>
          <w:szCs w:val="28"/>
          <w:lang w:val="uk-UA"/>
        </w:rPr>
      </w:pPr>
      <w:proofErr w:type="spellStart"/>
      <w:r w:rsidRPr="002165B0">
        <w:rPr>
          <w:sz w:val="28"/>
          <w:szCs w:val="28"/>
          <w:lang w:val="uk-UA"/>
        </w:rPr>
        <w:t>Пожертвувач</w:t>
      </w:r>
      <w:proofErr w:type="spellEnd"/>
      <w:r w:rsidRPr="002165B0">
        <w:rPr>
          <w:sz w:val="28"/>
          <w:szCs w:val="28"/>
          <w:lang w:val="uk-UA"/>
        </w:rPr>
        <w:t xml:space="preserve"> зобов’язується безоплатно передати О</w:t>
      </w:r>
      <w:r>
        <w:rPr>
          <w:sz w:val="28"/>
          <w:szCs w:val="28"/>
          <w:lang w:val="uk-UA"/>
        </w:rPr>
        <w:t>бдаровуваному майно у власність, склад якого, а також порядок та умови передачі визначаються цим Договором.</w:t>
      </w:r>
    </w:p>
    <w:p w:rsidR="00CA1750" w:rsidRDefault="00CA1750" w:rsidP="00CA1750">
      <w:pPr>
        <w:numPr>
          <w:ilvl w:val="1"/>
          <w:numId w:val="1"/>
        </w:numPr>
        <w:suppressAutoHyphens/>
        <w:ind w:left="0" w:firstLine="0"/>
        <w:jc w:val="both"/>
        <w:rPr>
          <w:color w:val="000000"/>
          <w:sz w:val="28"/>
          <w:szCs w:val="28"/>
          <w:lang w:val="uk-UA"/>
        </w:rPr>
      </w:pPr>
      <w:r>
        <w:rPr>
          <w:sz w:val="28"/>
          <w:szCs w:val="28"/>
          <w:lang w:val="uk-UA"/>
        </w:rPr>
        <w:t xml:space="preserve">Предметом </w:t>
      </w:r>
      <w:r w:rsidR="00B770DD">
        <w:rPr>
          <w:sz w:val="28"/>
          <w:szCs w:val="28"/>
          <w:lang w:val="uk-UA"/>
        </w:rPr>
        <w:t xml:space="preserve">благодійної </w:t>
      </w:r>
      <w:r>
        <w:rPr>
          <w:sz w:val="28"/>
          <w:szCs w:val="28"/>
          <w:lang w:val="uk-UA"/>
        </w:rPr>
        <w:t xml:space="preserve">пожертви за цим Договором є наступне майно: </w:t>
      </w:r>
      <w:r w:rsidR="00330AC4">
        <w:rPr>
          <w:sz w:val="28"/>
          <w:lang w:val="uk-UA"/>
        </w:rPr>
        <w:t xml:space="preserve">світлофорний </w:t>
      </w:r>
      <w:r w:rsidR="00330AC4" w:rsidRPr="00090F0F">
        <w:rPr>
          <w:sz w:val="28"/>
          <w:szCs w:val="28"/>
          <w:lang w:val="uk-UA"/>
        </w:rPr>
        <w:t xml:space="preserve">об’єкт </w:t>
      </w:r>
      <w:r w:rsidR="00330AC4" w:rsidRPr="00090F0F">
        <w:rPr>
          <w:sz w:val="28"/>
          <w:szCs w:val="28"/>
        </w:rPr>
        <w:t xml:space="preserve">по </w:t>
      </w:r>
      <w:proofErr w:type="spellStart"/>
      <w:r w:rsidR="00330AC4" w:rsidRPr="00090F0F">
        <w:rPr>
          <w:sz w:val="28"/>
          <w:szCs w:val="28"/>
        </w:rPr>
        <w:t>вулиці</w:t>
      </w:r>
      <w:proofErr w:type="spellEnd"/>
      <w:r w:rsidR="00330AC4" w:rsidRPr="00090F0F">
        <w:rPr>
          <w:sz w:val="28"/>
          <w:szCs w:val="28"/>
        </w:rPr>
        <w:t xml:space="preserve"> </w:t>
      </w:r>
      <w:proofErr w:type="spellStart"/>
      <w:r w:rsidR="00330AC4" w:rsidRPr="00090F0F">
        <w:rPr>
          <w:sz w:val="28"/>
          <w:szCs w:val="28"/>
        </w:rPr>
        <w:t>Вітрука</w:t>
      </w:r>
      <w:proofErr w:type="spellEnd"/>
      <w:r w:rsidR="00330AC4" w:rsidRPr="00090F0F">
        <w:rPr>
          <w:sz w:val="28"/>
          <w:szCs w:val="28"/>
        </w:rPr>
        <w:t>, 9а,</w:t>
      </w:r>
      <w:r w:rsidR="00330AC4">
        <w:rPr>
          <w:sz w:val="28"/>
          <w:szCs w:val="28"/>
          <w:lang w:val="uk-UA"/>
        </w:rPr>
        <w:t xml:space="preserve"> </w:t>
      </w:r>
      <w:r w:rsidR="00330AC4" w:rsidRPr="00090F0F">
        <w:rPr>
          <w:sz w:val="28"/>
          <w:szCs w:val="28"/>
          <w:lang w:val="uk-UA"/>
        </w:rPr>
        <w:t xml:space="preserve">балансовою вартістю </w:t>
      </w:r>
      <w:r w:rsidR="00883699">
        <w:rPr>
          <w:sz w:val="28"/>
          <w:szCs w:val="28"/>
          <w:lang w:val="uk-UA"/>
        </w:rPr>
        <w:br/>
      </w:r>
      <w:r w:rsidR="00330AC4" w:rsidRPr="00090F0F">
        <w:rPr>
          <w:sz w:val="28"/>
          <w:szCs w:val="28"/>
          <w:lang w:val="uk-UA"/>
        </w:rPr>
        <w:t>3</w:t>
      </w:r>
      <w:r w:rsidR="00330AC4">
        <w:rPr>
          <w:sz w:val="28"/>
          <w:szCs w:val="28"/>
          <w:lang w:val="uk-UA"/>
        </w:rPr>
        <w:t>2095</w:t>
      </w:r>
      <w:r w:rsidR="00330AC4" w:rsidRPr="00090F0F">
        <w:rPr>
          <w:sz w:val="28"/>
          <w:szCs w:val="28"/>
          <w:lang w:val="uk-UA"/>
        </w:rPr>
        <w:t>,</w:t>
      </w:r>
      <w:r w:rsidR="00330AC4">
        <w:rPr>
          <w:sz w:val="28"/>
          <w:szCs w:val="28"/>
          <w:lang w:val="uk-UA"/>
        </w:rPr>
        <w:t>87</w:t>
      </w:r>
      <w:r w:rsidR="00330AC4" w:rsidRPr="00090F0F">
        <w:rPr>
          <w:sz w:val="28"/>
          <w:szCs w:val="28"/>
          <w:lang w:val="uk-UA"/>
        </w:rPr>
        <w:t xml:space="preserve"> грн.</w:t>
      </w:r>
      <w:r w:rsidR="00330AC4">
        <w:rPr>
          <w:sz w:val="28"/>
          <w:szCs w:val="28"/>
          <w:lang w:val="uk-UA"/>
        </w:rPr>
        <w:t xml:space="preserve"> (тридцять дві тисячі дев'яносто п'ять гривень 87 копійок)</w:t>
      </w:r>
      <w:r w:rsidRPr="00330AC4">
        <w:rPr>
          <w:sz w:val="32"/>
          <w:szCs w:val="28"/>
          <w:lang w:val="uk-UA"/>
        </w:rPr>
        <w:t>.</w:t>
      </w:r>
    </w:p>
    <w:p w:rsidR="00CA1750" w:rsidRDefault="00CA1750" w:rsidP="00CA1750">
      <w:pPr>
        <w:numPr>
          <w:ilvl w:val="1"/>
          <w:numId w:val="1"/>
        </w:numPr>
        <w:suppressAutoHyphens/>
        <w:ind w:left="0" w:firstLine="0"/>
        <w:jc w:val="both"/>
        <w:rPr>
          <w:color w:val="000000"/>
          <w:sz w:val="28"/>
          <w:szCs w:val="28"/>
          <w:lang w:val="uk-UA"/>
        </w:rPr>
      </w:pPr>
      <w:proofErr w:type="spellStart"/>
      <w:r>
        <w:rPr>
          <w:color w:val="000000"/>
          <w:sz w:val="28"/>
          <w:szCs w:val="28"/>
          <w:lang w:val="uk-UA"/>
        </w:rPr>
        <w:t>Пожертвувач</w:t>
      </w:r>
      <w:proofErr w:type="spellEnd"/>
      <w:r>
        <w:rPr>
          <w:color w:val="000000"/>
          <w:sz w:val="28"/>
          <w:szCs w:val="28"/>
          <w:lang w:val="uk-UA"/>
        </w:rPr>
        <w:t xml:space="preserve"> гарантує, що предмет </w:t>
      </w:r>
      <w:r w:rsidR="00B770DD">
        <w:rPr>
          <w:sz w:val="28"/>
          <w:szCs w:val="28"/>
          <w:lang w:val="uk-UA"/>
        </w:rPr>
        <w:t>благодійної</w:t>
      </w:r>
      <w:r w:rsidR="00B770DD">
        <w:rPr>
          <w:color w:val="000000"/>
          <w:sz w:val="28"/>
          <w:szCs w:val="28"/>
          <w:lang w:val="uk-UA"/>
        </w:rPr>
        <w:t xml:space="preserve"> </w:t>
      </w:r>
      <w:r>
        <w:rPr>
          <w:color w:val="000000"/>
          <w:sz w:val="28"/>
          <w:szCs w:val="28"/>
          <w:lang w:val="uk-UA"/>
        </w:rPr>
        <w:t>пожертви належить йому по праву приватної власності, не знаходиться під забороною, відчуження, арештом, не є предметом застави або іншим засобом забезпечення виконання зобов'язань перед будь-якими фізичними чи юридичними особами, державними органами або державою, а також не обтяжений будь-яким іншим способом, передбаченим чинним в Україні законодавством.</w:t>
      </w:r>
    </w:p>
    <w:p w:rsidR="00CA1750" w:rsidRDefault="00CA1750" w:rsidP="00CA1750">
      <w:pPr>
        <w:numPr>
          <w:ilvl w:val="1"/>
          <w:numId w:val="1"/>
        </w:numPr>
        <w:tabs>
          <w:tab w:val="num" w:pos="0"/>
        </w:tabs>
        <w:suppressAutoHyphens/>
        <w:ind w:left="0" w:firstLine="0"/>
        <w:jc w:val="both"/>
        <w:rPr>
          <w:color w:val="000000"/>
          <w:sz w:val="28"/>
          <w:szCs w:val="28"/>
          <w:lang w:val="uk-UA"/>
        </w:rPr>
      </w:pPr>
      <w:r>
        <w:rPr>
          <w:color w:val="000000"/>
          <w:sz w:val="28"/>
          <w:szCs w:val="28"/>
          <w:lang w:val="uk-UA"/>
        </w:rPr>
        <w:t xml:space="preserve">Право власності на предмет </w:t>
      </w:r>
      <w:r w:rsidR="00B770DD">
        <w:rPr>
          <w:sz w:val="28"/>
          <w:szCs w:val="28"/>
          <w:lang w:val="uk-UA"/>
        </w:rPr>
        <w:t>благодійної</w:t>
      </w:r>
      <w:r w:rsidR="00B770DD">
        <w:rPr>
          <w:color w:val="000000"/>
          <w:sz w:val="28"/>
          <w:szCs w:val="28"/>
          <w:lang w:val="uk-UA"/>
        </w:rPr>
        <w:t xml:space="preserve"> </w:t>
      </w:r>
      <w:r>
        <w:rPr>
          <w:color w:val="000000"/>
          <w:sz w:val="28"/>
          <w:szCs w:val="28"/>
          <w:lang w:val="uk-UA"/>
        </w:rPr>
        <w:t>пожертви належить Дарувальнику на підставі</w:t>
      </w:r>
      <w:r w:rsidR="00330AC4">
        <w:rPr>
          <w:color w:val="000000"/>
          <w:sz w:val="28"/>
          <w:szCs w:val="28"/>
          <w:lang w:val="uk-UA"/>
        </w:rPr>
        <w:t xml:space="preserve"> </w:t>
      </w:r>
      <w:r w:rsidR="0088235E">
        <w:rPr>
          <w:color w:val="000000"/>
          <w:sz w:val="28"/>
          <w:szCs w:val="28"/>
          <w:lang w:val="uk-UA"/>
        </w:rPr>
        <w:t xml:space="preserve">акту введення в експлуатацію світлофорного об'єкту по вулиці </w:t>
      </w:r>
      <w:proofErr w:type="spellStart"/>
      <w:r w:rsidR="0088235E">
        <w:rPr>
          <w:color w:val="000000"/>
          <w:sz w:val="28"/>
          <w:szCs w:val="28"/>
          <w:lang w:val="uk-UA"/>
        </w:rPr>
        <w:t>Вітрука</w:t>
      </w:r>
      <w:proofErr w:type="spellEnd"/>
      <w:r w:rsidR="0088235E">
        <w:rPr>
          <w:color w:val="000000"/>
          <w:sz w:val="28"/>
          <w:szCs w:val="28"/>
          <w:lang w:val="uk-UA"/>
        </w:rPr>
        <w:t>, 9а.</w:t>
      </w:r>
    </w:p>
    <w:p w:rsidR="00CA1750" w:rsidRDefault="00CA1750" w:rsidP="00CA1750">
      <w:pPr>
        <w:numPr>
          <w:ilvl w:val="1"/>
          <w:numId w:val="1"/>
        </w:numPr>
        <w:tabs>
          <w:tab w:val="num" w:pos="0"/>
        </w:tabs>
        <w:suppressAutoHyphens/>
        <w:ind w:left="0" w:firstLine="0"/>
        <w:jc w:val="both"/>
        <w:rPr>
          <w:color w:val="000000"/>
          <w:sz w:val="28"/>
          <w:szCs w:val="28"/>
          <w:lang w:val="uk-UA"/>
        </w:rPr>
      </w:pPr>
      <w:r>
        <w:rPr>
          <w:color w:val="000000"/>
          <w:sz w:val="28"/>
          <w:szCs w:val="28"/>
          <w:lang w:val="uk-UA"/>
        </w:rPr>
        <w:t xml:space="preserve">Обдаровуваний </w:t>
      </w:r>
      <w:proofErr w:type="spellStart"/>
      <w:r>
        <w:rPr>
          <w:color w:val="000000"/>
          <w:sz w:val="28"/>
          <w:szCs w:val="28"/>
          <w:lang w:val="uk-UA"/>
        </w:rPr>
        <w:t>зобов</w:t>
      </w:r>
      <w:proofErr w:type="spellEnd"/>
      <w:r>
        <w:rPr>
          <w:color w:val="000000"/>
          <w:sz w:val="28"/>
          <w:szCs w:val="28"/>
        </w:rPr>
        <w:t>’</w:t>
      </w:r>
      <w:proofErr w:type="spellStart"/>
      <w:r>
        <w:rPr>
          <w:color w:val="000000"/>
          <w:sz w:val="28"/>
          <w:szCs w:val="28"/>
          <w:lang w:val="uk-UA"/>
        </w:rPr>
        <w:t>язується</w:t>
      </w:r>
      <w:proofErr w:type="spellEnd"/>
      <w:r>
        <w:rPr>
          <w:color w:val="000000"/>
          <w:sz w:val="28"/>
          <w:szCs w:val="28"/>
          <w:lang w:val="uk-UA"/>
        </w:rPr>
        <w:t xml:space="preserve"> використовувати майно вказане </w:t>
      </w:r>
      <w:r w:rsidR="00C53360">
        <w:rPr>
          <w:color w:val="000000"/>
          <w:sz w:val="28"/>
          <w:szCs w:val="28"/>
          <w:lang w:val="uk-UA"/>
        </w:rPr>
        <w:br/>
      </w:r>
      <w:r>
        <w:rPr>
          <w:color w:val="000000"/>
          <w:sz w:val="28"/>
          <w:szCs w:val="28"/>
          <w:lang w:val="uk-UA"/>
        </w:rPr>
        <w:t>в п. 1.2 цього Договору лише з метою</w:t>
      </w:r>
      <w:r w:rsidR="00330AC4">
        <w:rPr>
          <w:color w:val="000000"/>
          <w:sz w:val="28"/>
          <w:szCs w:val="28"/>
          <w:lang w:val="uk-UA"/>
        </w:rPr>
        <w:t xml:space="preserve"> його функціонального призначення.</w:t>
      </w:r>
    </w:p>
    <w:p w:rsidR="00CA1750" w:rsidRDefault="00CA1750" w:rsidP="00CA1750">
      <w:pPr>
        <w:numPr>
          <w:ilvl w:val="1"/>
          <w:numId w:val="1"/>
        </w:numPr>
        <w:tabs>
          <w:tab w:val="num" w:pos="0"/>
        </w:tabs>
        <w:suppressAutoHyphens/>
        <w:ind w:left="0" w:firstLine="0"/>
        <w:jc w:val="both"/>
        <w:rPr>
          <w:sz w:val="28"/>
          <w:szCs w:val="28"/>
          <w:lang w:val="uk-UA"/>
        </w:rPr>
      </w:pPr>
      <w:r>
        <w:rPr>
          <w:color w:val="000000"/>
          <w:sz w:val="28"/>
          <w:szCs w:val="28"/>
          <w:lang w:val="uk-UA"/>
        </w:rPr>
        <w:t xml:space="preserve">Сторони визначають вартість предмета </w:t>
      </w:r>
      <w:r w:rsidR="00B770DD">
        <w:rPr>
          <w:sz w:val="28"/>
          <w:szCs w:val="28"/>
          <w:lang w:val="uk-UA"/>
        </w:rPr>
        <w:t>благодійної</w:t>
      </w:r>
      <w:r w:rsidR="00B770DD">
        <w:rPr>
          <w:color w:val="000000"/>
          <w:sz w:val="28"/>
          <w:szCs w:val="28"/>
          <w:lang w:val="uk-UA"/>
        </w:rPr>
        <w:t xml:space="preserve"> </w:t>
      </w:r>
      <w:r>
        <w:rPr>
          <w:color w:val="000000"/>
          <w:sz w:val="28"/>
          <w:szCs w:val="28"/>
          <w:lang w:val="uk-UA"/>
        </w:rPr>
        <w:t>пожертви у сумі</w:t>
      </w:r>
      <w:r w:rsidR="00330AC4" w:rsidRPr="00330AC4">
        <w:rPr>
          <w:sz w:val="28"/>
          <w:lang w:val="uk-UA"/>
        </w:rPr>
        <w:t xml:space="preserve"> </w:t>
      </w:r>
      <w:r w:rsidR="00330AC4" w:rsidRPr="00090F0F">
        <w:rPr>
          <w:sz w:val="28"/>
          <w:szCs w:val="28"/>
          <w:lang w:val="uk-UA"/>
        </w:rPr>
        <w:t>балансовою вартістю 3</w:t>
      </w:r>
      <w:r w:rsidR="00330AC4">
        <w:rPr>
          <w:sz w:val="28"/>
          <w:szCs w:val="28"/>
          <w:lang w:val="uk-UA"/>
        </w:rPr>
        <w:t>2095</w:t>
      </w:r>
      <w:r w:rsidR="00330AC4" w:rsidRPr="00090F0F">
        <w:rPr>
          <w:sz w:val="28"/>
          <w:szCs w:val="28"/>
          <w:lang w:val="uk-UA"/>
        </w:rPr>
        <w:t>,</w:t>
      </w:r>
      <w:r w:rsidR="00330AC4">
        <w:rPr>
          <w:sz w:val="28"/>
          <w:szCs w:val="28"/>
          <w:lang w:val="uk-UA"/>
        </w:rPr>
        <w:t>87</w:t>
      </w:r>
      <w:r w:rsidR="00330AC4" w:rsidRPr="00090F0F">
        <w:rPr>
          <w:sz w:val="28"/>
          <w:szCs w:val="28"/>
          <w:lang w:val="uk-UA"/>
        </w:rPr>
        <w:t xml:space="preserve"> грн.</w:t>
      </w:r>
      <w:r w:rsidR="00330AC4">
        <w:rPr>
          <w:sz w:val="28"/>
          <w:szCs w:val="28"/>
          <w:lang w:val="uk-UA"/>
        </w:rPr>
        <w:t xml:space="preserve"> (тридцять дві тисячі дев'яносто п'ять гривень 87 копійок)</w:t>
      </w:r>
      <w:r>
        <w:rPr>
          <w:color w:val="000000"/>
          <w:sz w:val="28"/>
          <w:szCs w:val="28"/>
          <w:lang w:val="uk-UA"/>
        </w:rPr>
        <w:t>.</w:t>
      </w:r>
    </w:p>
    <w:p w:rsidR="001D5A73" w:rsidRPr="002165B0" w:rsidRDefault="00CA1750" w:rsidP="00CA1750">
      <w:pPr>
        <w:numPr>
          <w:ilvl w:val="0"/>
          <w:numId w:val="1"/>
        </w:numPr>
        <w:tabs>
          <w:tab w:val="clear" w:pos="360"/>
          <w:tab w:val="num" w:pos="0"/>
        </w:tabs>
        <w:suppressAutoHyphens/>
        <w:ind w:left="0" w:firstLine="0"/>
        <w:jc w:val="center"/>
        <w:rPr>
          <w:bCs/>
          <w:sz w:val="28"/>
          <w:szCs w:val="28"/>
          <w:lang w:val="uk-UA"/>
        </w:rPr>
      </w:pPr>
      <w:r w:rsidRPr="002165B0">
        <w:rPr>
          <w:bCs/>
          <w:sz w:val="28"/>
          <w:szCs w:val="28"/>
          <w:lang w:val="uk-UA"/>
        </w:rPr>
        <w:t xml:space="preserve">Строк, порядок передачі та прийняття </w:t>
      </w:r>
    </w:p>
    <w:p w:rsidR="00CA1750" w:rsidRPr="002165B0" w:rsidRDefault="00CA1750" w:rsidP="001D5A73">
      <w:pPr>
        <w:suppressAutoHyphens/>
        <w:jc w:val="center"/>
        <w:rPr>
          <w:bCs/>
          <w:sz w:val="28"/>
          <w:szCs w:val="28"/>
          <w:lang w:val="uk-UA"/>
        </w:rPr>
      </w:pPr>
      <w:r w:rsidRPr="002165B0">
        <w:rPr>
          <w:bCs/>
          <w:sz w:val="28"/>
          <w:szCs w:val="28"/>
          <w:lang w:val="uk-UA"/>
        </w:rPr>
        <w:t xml:space="preserve">предмета </w:t>
      </w:r>
      <w:r w:rsidR="001D5A73" w:rsidRPr="002165B0">
        <w:rPr>
          <w:sz w:val="28"/>
          <w:szCs w:val="28"/>
          <w:lang w:val="uk-UA"/>
        </w:rPr>
        <w:t>благодійної</w:t>
      </w:r>
      <w:r w:rsidR="001D5A73" w:rsidRPr="002165B0">
        <w:rPr>
          <w:bCs/>
          <w:sz w:val="28"/>
          <w:szCs w:val="28"/>
          <w:lang w:val="uk-UA"/>
        </w:rPr>
        <w:t xml:space="preserve"> пожертви</w:t>
      </w:r>
      <w:r w:rsidRPr="002165B0">
        <w:rPr>
          <w:bCs/>
          <w:sz w:val="28"/>
          <w:szCs w:val="28"/>
          <w:lang w:val="uk-UA"/>
        </w:rPr>
        <w:t>.</w:t>
      </w:r>
    </w:p>
    <w:p w:rsidR="00CA1750" w:rsidRDefault="00CA1750" w:rsidP="00CA1750">
      <w:pPr>
        <w:numPr>
          <w:ilvl w:val="1"/>
          <w:numId w:val="1"/>
        </w:numPr>
        <w:tabs>
          <w:tab w:val="num" w:pos="0"/>
        </w:tabs>
        <w:suppressAutoHyphens/>
        <w:ind w:left="0" w:firstLine="0"/>
        <w:jc w:val="both"/>
        <w:rPr>
          <w:sz w:val="28"/>
          <w:szCs w:val="28"/>
          <w:lang w:val="uk-UA"/>
        </w:rPr>
      </w:pPr>
      <w:proofErr w:type="spellStart"/>
      <w:r>
        <w:rPr>
          <w:sz w:val="28"/>
          <w:szCs w:val="28"/>
          <w:lang w:val="uk-UA"/>
        </w:rPr>
        <w:t>Пожертвувач</w:t>
      </w:r>
      <w:proofErr w:type="spellEnd"/>
      <w:r>
        <w:rPr>
          <w:sz w:val="28"/>
          <w:szCs w:val="28"/>
          <w:lang w:val="uk-UA"/>
        </w:rPr>
        <w:t xml:space="preserve"> зобов’язаний передати предмет </w:t>
      </w:r>
      <w:r w:rsidR="001D5A73">
        <w:rPr>
          <w:sz w:val="28"/>
          <w:szCs w:val="28"/>
          <w:lang w:val="uk-UA"/>
        </w:rPr>
        <w:t xml:space="preserve">благодійної </w:t>
      </w:r>
      <w:r>
        <w:rPr>
          <w:sz w:val="28"/>
          <w:szCs w:val="28"/>
          <w:lang w:val="uk-UA"/>
        </w:rPr>
        <w:t xml:space="preserve">пожертви протягом </w:t>
      </w:r>
      <w:r w:rsidR="00330AC4" w:rsidRPr="00330AC4">
        <w:rPr>
          <w:sz w:val="28"/>
          <w:szCs w:val="28"/>
          <w:lang w:val="uk-UA"/>
        </w:rPr>
        <w:t>10</w:t>
      </w:r>
      <w:r>
        <w:rPr>
          <w:sz w:val="28"/>
          <w:szCs w:val="28"/>
          <w:lang w:val="uk-UA"/>
        </w:rPr>
        <w:t xml:space="preserve"> днів з моменту укладення цього Договору.</w:t>
      </w:r>
    </w:p>
    <w:p w:rsidR="00CA1750" w:rsidRDefault="00CA1750" w:rsidP="00CA1750">
      <w:pPr>
        <w:numPr>
          <w:ilvl w:val="1"/>
          <w:numId w:val="1"/>
        </w:numPr>
        <w:tabs>
          <w:tab w:val="num" w:pos="0"/>
        </w:tabs>
        <w:suppressAutoHyphens/>
        <w:ind w:left="0" w:firstLine="0"/>
        <w:jc w:val="both"/>
        <w:rPr>
          <w:sz w:val="28"/>
          <w:szCs w:val="28"/>
          <w:lang w:val="uk-UA"/>
        </w:rPr>
      </w:pPr>
      <w:r>
        <w:rPr>
          <w:sz w:val="28"/>
          <w:szCs w:val="28"/>
          <w:lang w:val="uk-UA"/>
        </w:rPr>
        <w:t>Передача предмета</w:t>
      </w:r>
      <w:r w:rsidR="001D5A73" w:rsidRPr="001D5A73">
        <w:rPr>
          <w:sz w:val="28"/>
          <w:szCs w:val="28"/>
          <w:lang w:val="uk-UA"/>
        </w:rPr>
        <w:t xml:space="preserve"> </w:t>
      </w:r>
      <w:r w:rsidR="001D5A73">
        <w:rPr>
          <w:sz w:val="28"/>
          <w:szCs w:val="28"/>
          <w:lang w:val="uk-UA"/>
        </w:rPr>
        <w:t>благодійної</w:t>
      </w:r>
      <w:r>
        <w:rPr>
          <w:sz w:val="28"/>
          <w:szCs w:val="28"/>
          <w:lang w:val="uk-UA"/>
        </w:rPr>
        <w:t xml:space="preserve"> пожертви здійснюється </w:t>
      </w:r>
      <w:r w:rsidR="00B33072">
        <w:rPr>
          <w:sz w:val="28"/>
          <w:szCs w:val="28"/>
          <w:lang w:val="uk-UA"/>
        </w:rPr>
        <w:t xml:space="preserve">шляхом підписання акту прийому-передачі </w:t>
      </w:r>
      <w:r w:rsidR="00504391">
        <w:rPr>
          <w:sz w:val="28"/>
          <w:szCs w:val="28"/>
          <w:lang w:val="uk-UA"/>
        </w:rPr>
        <w:t>благодійної</w:t>
      </w:r>
      <w:r w:rsidR="00504391">
        <w:rPr>
          <w:color w:val="000000"/>
          <w:sz w:val="28"/>
          <w:szCs w:val="28"/>
          <w:lang w:val="uk-UA"/>
        </w:rPr>
        <w:t xml:space="preserve"> пожертви</w:t>
      </w:r>
      <w:r>
        <w:rPr>
          <w:sz w:val="28"/>
          <w:szCs w:val="28"/>
          <w:lang w:val="uk-UA"/>
        </w:rPr>
        <w:t>.</w:t>
      </w:r>
    </w:p>
    <w:p w:rsidR="00CA1750" w:rsidRPr="007030D0" w:rsidRDefault="00CA1750" w:rsidP="00CA1750">
      <w:pPr>
        <w:numPr>
          <w:ilvl w:val="1"/>
          <w:numId w:val="1"/>
        </w:numPr>
        <w:tabs>
          <w:tab w:val="num" w:pos="0"/>
        </w:tabs>
        <w:suppressAutoHyphens/>
        <w:ind w:left="0" w:firstLine="0"/>
        <w:jc w:val="both"/>
        <w:rPr>
          <w:sz w:val="28"/>
          <w:szCs w:val="28"/>
          <w:lang w:val="uk-UA"/>
        </w:rPr>
      </w:pPr>
      <w:r>
        <w:rPr>
          <w:sz w:val="28"/>
          <w:szCs w:val="28"/>
          <w:lang w:val="uk-UA"/>
        </w:rPr>
        <w:t xml:space="preserve">Витрати пов’язані з передачею предмета </w:t>
      </w:r>
      <w:r w:rsidR="001D5A73">
        <w:rPr>
          <w:sz w:val="28"/>
          <w:szCs w:val="28"/>
          <w:lang w:val="uk-UA"/>
        </w:rPr>
        <w:t>благодійної пожертви</w:t>
      </w:r>
      <w:r>
        <w:rPr>
          <w:sz w:val="28"/>
          <w:szCs w:val="28"/>
          <w:lang w:val="uk-UA"/>
        </w:rPr>
        <w:t xml:space="preserve"> несе </w:t>
      </w:r>
      <w:proofErr w:type="spellStart"/>
      <w:r w:rsidRPr="007030D0">
        <w:rPr>
          <w:sz w:val="28"/>
          <w:szCs w:val="28"/>
          <w:lang w:val="uk-UA"/>
        </w:rPr>
        <w:t>Пожертвувач</w:t>
      </w:r>
      <w:proofErr w:type="spellEnd"/>
      <w:r w:rsidRPr="007030D0">
        <w:rPr>
          <w:sz w:val="28"/>
          <w:szCs w:val="28"/>
          <w:lang w:val="uk-UA"/>
        </w:rPr>
        <w:t>.</w:t>
      </w:r>
    </w:p>
    <w:p w:rsidR="00CA1750" w:rsidRPr="007030D0" w:rsidRDefault="00CA1750" w:rsidP="00CA1750">
      <w:pPr>
        <w:numPr>
          <w:ilvl w:val="1"/>
          <w:numId w:val="1"/>
        </w:numPr>
        <w:suppressAutoHyphens/>
        <w:ind w:left="0" w:firstLine="0"/>
        <w:jc w:val="both"/>
        <w:rPr>
          <w:b/>
          <w:sz w:val="28"/>
          <w:szCs w:val="28"/>
          <w:lang w:val="uk-UA"/>
        </w:rPr>
      </w:pPr>
      <w:r w:rsidRPr="007030D0">
        <w:rPr>
          <w:sz w:val="28"/>
          <w:szCs w:val="28"/>
          <w:lang w:val="uk-UA"/>
        </w:rPr>
        <w:t xml:space="preserve">Право власності в Обдаровуваного на предмет </w:t>
      </w:r>
      <w:r w:rsidR="001D5A73">
        <w:rPr>
          <w:sz w:val="28"/>
          <w:szCs w:val="28"/>
          <w:lang w:val="uk-UA"/>
        </w:rPr>
        <w:t>благодійної</w:t>
      </w:r>
      <w:r w:rsidR="001D5A73" w:rsidRPr="007030D0">
        <w:rPr>
          <w:sz w:val="28"/>
          <w:szCs w:val="28"/>
          <w:lang w:val="uk-UA"/>
        </w:rPr>
        <w:t xml:space="preserve"> </w:t>
      </w:r>
      <w:r w:rsidRPr="007030D0">
        <w:rPr>
          <w:sz w:val="28"/>
          <w:szCs w:val="28"/>
          <w:lang w:val="uk-UA"/>
        </w:rPr>
        <w:t>пожертви виникає в мо</w:t>
      </w:r>
      <w:r>
        <w:rPr>
          <w:sz w:val="28"/>
          <w:szCs w:val="28"/>
          <w:lang w:val="uk-UA"/>
        </w:rPr>
        <w:t xml:space="preserve">мент підписання сторонами акта приймання - передачі предмета </w:t>
      </w:r>
      <w:r w:rsidR="00D7413C">
        <w:rPr>
          <w:sz w:val="28"/>
          <w:szCs w:val="28"/>
          <w:lang w:val="uk-UA"/>
        </w:rPr>
        <w:t xml:space="preserve">благодійної </w:t>
      </w:r>
      <w:r>
        <w:rPr>
          <w:sz w:val="28"/>
          <w:szCs w:val="28"/>
          <w:lang w:val="uk-UA"/>
        </w:rPr>
        <w:t>пожертви.</w:t>
      </w:r>
    </w:p>
    <w:p w:rsidR="001D5A73" w:rsidRPr="002165B0" w:rsidRDefault="001D5A73" w:rsidP="001D5A73">
      <w:pPr>
        <w:tabs>
          <w:tab w:val="left" w:pos="0"/>
        </w:tabs>
        <w:suppressAutoHyphens/>
        <w:rPr>
          <w:sz w:val="28"/>
          <w:szCs w:val="28"/>
          <w:lang w:val="uk-UA"/>
        </w:rPr>
      </w:pPr>
    </w:p>
    <w:p w:rsidR="00CA1750" w:rsidRPr="002165B0" w:rsidRDefault="00CA1750" w:rsidP="00CA1750">
      <w:pPr>
        <w:numPr>
          <w:ilvl w:val="0"/>
          <w:numId w:val="1"/>
        </w:numPr>
        <w:tabs>
          <w:tab w:val="clear" w:pos="360"/>
          <w:tab w:val="left" w:pos="0"/>
        </w:tabs>
        <w:suppressAutoHyphens/>
        <w:ind w:left="0" w:firstLine="0"/>
        <w:jc w:val="center"/>
        <w:rPr>
          <w:sz w:val="28"/>
          <w:szCs w:val="28"/>
          <w:lang w:val="uk-UA"/>
        </w:rPr>
      </w:pPr>
      <w:r w:rsidRPr="002165B0">
        <w:rPr>
          <w:bCs/>
          <w:sz w:val="28"/>
          <w:szCs w:val="28"/>
          <w:lang w:val="uk-UA"/>
        </w:rPr>
        <w:lastRenderedPageBreak/>
        <w:t>Права та обов’язки сторін.</w:t>
      </w:r>
    </w:p>
    <w:p w:rsidR="00CA1750" w:rsidRDefault="00CA1750" w:rsidP="00CA1750">
      <w:pPr>
        <w:numPr>
          <w:ilvl w:val="1"/>
          <w:numId w:val="1"/>
        </w:numPr>
        <w:suppressAutoHyphens/>
        <w:ind w:left="0" w:firstLine="0"/>
        <w:jc w:val="both"/>
        <w:rPr>
          <w:sz w:val="28"/>
          <w:szCs w:val="28"/>
          <w:lang w:val="uk-UA"/>
        </w:rPr>
      </w:pPr>
      <w:r>
        <w:rPr>
          <w:sz w:val="28"/>
          <w:szCs w:val="28"/>
          <w:lang w:val="uk-UA"/>
        </w:rPr>
        <w:t xml:space="preserve">Обов’язки </w:t>
      </w:r>
      <w:proofErr w:type="spellStart"/>
      <w:r>
        <w:rPr>
          <w:sz w:val="28"/>
          <w:szCs w:val="28"/>
          <w:lang w:val="uk-UA"/>
        </w:rPr>
        <w:t>Пожертвувача</w:t>
      </w:r>
      <w:proofErr w:type="spellEnd"/>
      <w:r>
        <w:rPr>
          <w:sz w:val="28"/>
          <w:szCs w:val="28"/>
          <w:lang w:val="uk-UA"/>
        </w:rPr>
        <w:t>:</w:t>
      </w:r>
    </w:p>
    <w:p w:rsidR="00CA1750" w:rsidRDefault="00CA1750" w:rsidP="00CA1750">
      <w:pPr>
        <w:numPr>
          <w:ilvl w:val="2"/>
          <w:numId w:val="1"/>
        </w:numPr>
        <w:suppressAutoHyphens/>
        <w:ind w:left="0" w:firstLine="0"/>
        <w:jc w:val="both"/>
        <w:rPr>
          <w:sz w:val="28"/>
          <w:szCs w:val="28"/>
          <w:lang w:val="uk-UA"/>
        </w:rPr>
      </w:pPr>
      <w:r>
        <w:rPr>
          <w:sz w:val="28"/>
          <w:szCs w:val="28"/>
          <w:lang w:val="uk-UA"/>
        </w:rPr>
        <w:t xml:space="preserve">Передати Обдаровуваному предмет </w:t>
      </w:r>
      <w:r w:rsidR="001D5A73">
        <w:rPr>
          <w:sz w:val="28"/>
          <w:szCs w:val="28"/>
          <w:lang w:val="uk-UA"/>
        </w:rPr>
        <w:t>благодійної пожертви</w:t>
      </w:r>
      <w:r>
        <w:rPr>
          <w:sz w:val="28"/>
          <w:szCs w:val="28"/>
          <w:lang w:val="uk-UA"/>
        </w:rPr>
        <w:t xml:space="preserve"> в порядку та на умовах</w:t>
      </w:r>
      <w:r w:rsidR="00C71DEB">
        <w:rPr>
          <w:sz w:val="28"/>
          <w:szCs w:val="28"/>
          <w:lang w:val="uk-UA"/>
        </w:rPr>
        <w:t>,</w:t>
      </w:r>
      <w:r>
        <w:rPr>
          <w:sz w:val="28"/>
          <w:szCs w:val="28"/>
          <w:lang w:val="uk-UA"/>
        </w:rPr>
        <w:t xml:space="preserve"> визначених в цьому Договорі.</w:t>
      </w:r>
    </w:p>
    <w:p w:rsidR="00CA1750" w:rsidRPr="004800AF" w:rsidRDefault="00CA1750" w:rsidP="00CA1750">
      <w:pPr>
        <w:numPr>
          <w:ilvl w:val="2"/>
          <w:numId w:val="1"/>
        </w:numPr>
        <w:suppressAutoHyphens/>
        <w:ind w:left="0" w:firstLine="0"/>
        <w:jc w:val="both"/>
        <w:rPr>
          <w:sz w:val="28"/>
          <w:szCs w:val="28"/>
          <w:lang w:val="uk-UA"/>
        </w:rPr>
      </w:pPr>
      <w:r>
        <w:rPr>
          <w:sz w:val="28"/>
          <w:szCs w:val="28"/>
          <w:lang w:val="uk-UA"/>
        </w:rPr>
        <w:t xml:space="preserve">Повідомити Обдаровуваного про всі відомі йому недоліки предмета </w:t>
      </w:r>
      <w:r w:rsidR="001D5A73">
        <w:rPr>
          <w:sz w:val="28"/>
          <w:szCs w:val="28"/>
          <w:lang w:val="uk-UA"/>
        </w:rPr>
        <w:t xml:space="preserve">благодійної </w:t>
      </w:r>
      <w:r>
        <w:rPr>
          <w:sz w:val="28"/>
          <w:szCs w:val="28"/>
          <w:lang w:val="uk-UA"/>
        </w:rPr>
        <w:t>пожертви, або осо</w:t>
      </w:r>
      <w:r w:rsidR="00C71DEB">
        <w:rPr>
          <w:sz w:val="28"/>
          <w:szCs w:val="28"/>
          <w:lang w:val="uk-UA"/>
        </w:rPr>
        <w:t xml:space="preserve">бливі властивості, які можуть бути </w:t>
      </w:r>
      <w:r>
        <w:rPr>
          <w:sz w:val="28"/>
          <w:szCs w:val="28"/>
          <w:lang w:val="uk-UA"/>
        </w:rPr>
        <w:t>небезпечними для життя, здоров’я, майна Обдаровуваного або інших осіб.</w:t>
      </w:r>
    </w:p>
    <w:p w:rsidR="00CA1750" w:rsidRDefault="00CA1750" w:rsidP="00CA1750">
      <w:pPr>
        <w:numPr>
          <w:ilvl w:val="2"/>
          <w:numId w:val="1"/>
        </w:numPr>
        <w:suppressAutoHyphens/>
        <w:ind w:left="0" w:firstLine="0"/>
        <w:jc w:val="both"/>
        <w:rPr>
          <w:sz w:val="28"/>
          <w:szCs w:val="28"/>
          <w:lang w:val="uk-UA"/>
        </w:rPr>
      </w:pPr>
      <w:proofErr w:type="spellStart"/>
      <w:r>
        <w:rPr>
          <w:sz w:val="28"/>
          <w:szCs w:val="28"/>
        </w:rPr>
        <w:t>Передати</w:t>
      </w:r>
      <w:proofErr w:type="spellEnd"/>
      <w:r>
        <w:rPr>
          <w:sz w:val="28"/>
          <w:szCs w:val="28"/>
        </w:rPr>
        <w:t xml:space="preserve"> </w:t>
      </w:r>
      <w:proofErr w:type="spellStart"/>
      <w:r>
        <w:rPr>
          <w:sz w:val="28"/>
          <w:szCs w:val="28"/>
        </w:rPr>
        <w:t>Обдаровуваному</w:t>
      </w:r>
      <w:proofErr w:type="spellEnd"/>
      <w:r>
        <w:rPr>
          <w:sz w:val="28"/>
          <w:szCs w:val="28"/>
        </w:rPr>
        <w:t xml:space="preserve"> разом з </w:t>
      </w:r>
      <w:proofErr w:type="spellStart"/>
      <w:r>
        <w:rPr>
          <w:sz w:val="28"/>
          <w:szCs w:val="28"/>
        </w:rPr>
        <w:t>майном</w:t>
      </w:r>
      <w:proofErr w:type="spellEnd"/>
      <w:r>
        <w:rPr>
          <w:sz w:val="28"/>
          <w:szCs w:val="28"/>
        </w:rPr>
        <w:t xml:space="preserve">, яке є предметом </w:t>
      </w:r>
      <w:r w:rsidR="001D5A73">
        <w:rPr>
          <w:sz w:val="28"/>
          <w:szCs w:val="28"/>
          <w:lang w:val="uk-UA"/>
        </w:rPr>
        <w:t>благодійної</w:t>
      </w:r>
      <w:r w:rsidR="001D5A73">
        <w:rPr>
          <w:sz w:val="28"/>
          <w:szCs w:val="28"/>
        </w:rPr>
        <w:t xml:space="preserve"> </w:t>
      </w:r>
      <w:proofErr w:type="spellStart"/>
      <w:r>
        <w:rPr>
          <w:sz w:val="28"/>
          <w:szCs w:val="28"/>
        </w:rPr>
        <w:t>пожерт</w:t>
      </w:r>
      <w:r w:rsidR="00C71DEB">
        <w:rPr>
          <w:sz w:val="28"/>
          <w:szCs w:val="28"/>
        </w:rPr>
        <w:t>ви</w:t>
      </w:r>
      <w:proofErr w:type="spellEnd"/>
      <w:r w:rsidR="00C71DEB">
        <w:rPr>
          <w:sz w:val="28"/>
          <w:szCs w:val="28"/>
        </w:rPr>
        <w:t xml:space="preserve">, </w:t>
      </w:r>
      <w:proofErr w:type="spellStart"/>
      <w:r w:rsidR="00C71DEB">
        <w:rPr>
          <w:sz w:val="28"/>
          <w:szCs w:val="28"/>
        </w:rPr>
        <w:t>супроводжувальну</w:t>
      </w:r>
      <w:proofErr w:type="spellEnd"/>
      <w:r w:rsidR="00C71DEB">
        <w:rPr>
          <w:sz w:val="28"/>
          <w:szCs w:val="28"/>
        </w:rPr>
        <w:t xml:space="preserve"> </w:t>
      </w:r>
      <w:proofErr w:type="spellStart"/>
      <w:r w:rsidR="00C71DEB">
        <w:rPr>
          <w:sz w:val="28"/>
          <w:szCs w:val="28"/>
        </w:rPr>
        <w:t>документаці</w:t>
      </w:r>
      <w:r>
        <w:rPr>
          <w:sz w:val="28"/>
          <w:szCs w:val="28"/>
        </w:rPr>
        <w:t>ю</w:t>
      </w:r>
      <w:proofErr w:type="spellEnd"/>
      <w:r>
        <w:rPr>
          <w:sz w:val="28"/>
          <w:szCs w:val="28"/>
        </w:rPr>
        <w:t xml:space="preserve"> та </w:t>
      </w:r>
      <w:proofErr w:type="spellStart"/>
      <w:r>
        <w:rPr>
          <w:sz w:val="28"/>
          <w:szCs w:val="28"/>
        </w:rPr>
        <w:t>належним</w:t>
      </w:r>
      <w:proofErr w:type="spellEnd"/>
      <w:r>
        <w:rPr>
          <w:sz w:val="28"/>
          <w:szCs w:val="28"/>
        </w:rPr>
        <w:t xml:space="preserve"> чином </w:t>
      </w:r>
      <w:r>
        <w:rPr>
          <w:sz w:val="28"/>
          <w:szCs w:val="28"/>
          <w:lang w:val="uk-UA"/>
        </w:rPr>
        <w:t>оформити</w:t>
      </w:r>
      <w:r>
        <w:rPr>
          <w:sz w:val="28"/>
          <w:szCs w:val="28"/>
        </w:rPr>
        <w:t xml:space="preserve"> та </w:t>
      </w:r>
      <w:proofErr w:type="spellStart"/>
      <w:r>
        <w:rPr>
          <w:sz w:val="28"/>
          <w:szCs w:val="28"/>
        </w:rPr>
        <w:t>передати</w:t>
      </w:r>
      <w:proofErr w:type="spellEnd"/>
      <w:r>
        <w:rPr>
          <w:sz w:val="28"/>
          <w:szCs w:val="28"/>
        </w:rPr>
        <w:t xml:space="preserve"> </w:t>
      </w:r>
      <w:proofErr w:type="spellStart"/>
      <w:r>
        <w:rPr>
          <w:sz w:val="28"/>
          <w:szCs w:val="28"/>
        </w:rPr>
        <w:t>Обдаровуваному</w:t>
      </w:r>
      <w:proofErr w:type="spellEnd"/>
      <w:r>
        <w:rPr>
          <w:sz w:val="28"/>
          <w:szCs w:val="28"/>
        </w:rPr>
        <w:t xml:space="preserve"> </w:t>
      </w:r>
      <w:proofErr w:type="spellStart"/>
      <w:r>
        <w:rPr>
          <w:sz w:val="28"/>
          <w:szCs w:val="28"/>
        </w:rPr>
        <w:t>необхідні</w:t>
      </w:r>
      <w:proofErr w:type="spellEnd"/>
      <w:r>
        <w:rPr>
          <w:sz w:val="28"/>
          <w:szCs w:val="28"/>
        </w:rPr>
        <w:t xml:space="preserve"> </w:t>
      </w:r>
      <w:proofErr w:type="spellStart"/>
      <w:proofErr w:type="gramStart"/>
      <w:r>
        <w:rPr>
          <w:sz w:val="28"/>
          <w:szCs w:val="28"/>
        </w:rPr>
        <w:t>обл</w:t>
      </w:r>
      <w:proofErr w:type="gramEnd"/>
      <w:r>
        <w:rPr>
          <w:sz w:val="28"/>
          <w:szCs w:val="28"/>
        </w:rPr>
        <w:t>ікові</w:t>
      </w:r>
      <w:proofErr w:type="spellEnd"/>
      <w:r>
        <w:rPr>
          <w:sz w:val="28"/>
          <w:szCs w:val="28"/>
        </w:rPr>
        <w:t xml:space="preserve"> </w:t>
      </w:r>
      <w:proofErr w:type="spellStart"/>
      <w:r>
        <w:rPr>
          <w:sz w:val="28"/>
          <w:szCs w:val="28"/>
        </w:rPr>
        <w:t>документи</w:t>
      </w:r>
      <w:proofErr w:type="spellEnd"/>
      <w:r>
        <w:rPr>
          <w:sz w:val="28"/>
          <w:szCs w:val="28"/>
        </w:rPr>
        <w:t>.</w:t>
      </w:r>
    </w:p>
    <w:p w:rsidR="00CA1750" w:rsidRDefault="00CA1750" w:rsidP="00CA1750">
      <w:pPr>
        <w:numPr>
          <w:ilvl w:val="1"/>
          <w:numId w:val="1"/>
        </w:numPr>
        <w:tabs>
          <w:tab w:val="num" w:pos="0"/>
        </w:tabs>
        <w:suppressAutoHyphens/>
        <w:ind w:left="0" w:firstLine="0"/>
        <w:jc w:val="both"/>
        <w:rPr>
          <w:sz w:val="28"/>
          <w:szCs w:val="28"/>
          <w:lang w:val="uk-UA"/>
        </w:rPr>
      </w:pPr>
      <w:r>
        <w:rPr>
          <w:sz w:val="28"/>
          <w:szCs w:val="28"/>
          <w:lang w:val="uk-UA"/>
        </w:rPr>
        <w:t xml:space="preserve">Права </w:t>
      </w:r>
      <w:proofErr w:type="spellStart"/>
      <w:r>
        <w:rPr>
          <w:sz w:val="28"/>
          <w:szCs w:val="28"/>
          <w:lang w:val="uk-UA"/>
        </w:rPr>
        <w:t>Пожертвувача</w:t>
      </w:r>
      <w:proofErr w:type="spellEnd"/>
      <w:r>
        <w:rPr>
          <w:sz w:val="28"/>
          <w:szCs w:val="28"/>
          <w:lang w:val="uk-UA"/>
        </w:rPr>
        <w:t>:</w:t>
      </w:r>
    </w:p>
    <w:p w:rsidR="00CA1750" w:rsidRDefault="00C53360" w:rsidP="00CA1750">
      <w:pPr>
        <w:numPr>
          <w:ilvl w:val="2"/>
          <w:numId w:val="1"/>
        </w:numPr>
        <w:suppressAutoHyphens/>
        <w:ind w:left="0" w:firstLine="0"/>
        <w:jc w:val="both"/>
        <w:rPr>
          <w:sz w:val="28"/>
          <w:szCs w:val="28"/>
          <w:lang w:val="uk-UA"/>
        </w:rPr>
      </w:pPr>
      <w:r>
        <w:rPr>
          <w:sz w:val="28"/>
          <w:szCs w:val="28"/>
          <w:lang w:val="uk-UA"/>
        </w:rPr>
        <w:t xml:space="preserve">Має право </w:t>
      </w:r>
      <w:r w:rsidR="00CA1750">
        <w:rPr>
          <w:sz w:val="28"/>
          <w:szCs w:val="28"/>
          <w:lang w:val="uk-UA"/>
        </w:rPr>
        <w:t xml:space="preserve">здійснювати контроль за використанням </w:t>
      </w:r>
      <w:r w:rsidR="001D5A73">
        <w:rPr>
          <w:sz w:val="28"/>
          <w:szCs w:val="28"/>
          <w:lang w:val="uk-UA"/>
        </w:rPr>
        <w:t xml:space="preserve">благодійної </w:t>
      </w:r>
      <w:r w:rsidR="00CA1750">
        <w:rPr>
          <w:sz w:val="28"/>
          <w:szCs w:val="28"/>
          <w:lang w:val="uk-UA"/>
        </w:rPr>
        <w:t xml:space="preserve">пожертви відповідно до мети, обумовленої в п.1.5. </w:t>
      </w:r>
      <w:proofErr w:type="spellStart"/>
      <w:r w:rsidR="00CA1750">
        <w:rPr>
          <w:sz w:val="28"/>
          <w:szCs w:val="28"/>
          <w:lang w:val="uk-UA"/>
        </w:rPr>
        <w:t>цого</w:t>
      </w:r>
      <w:proofErr w:type="spellEnd"/>
      <w:r w:rsidR="00CA1750">
        <w:rPr>
          <w:sz w:val="28"/>
          <w:szCs w:val="28"/>
          <w:lang w:val="uk-UA"/>
        </w:rPr>
        <w:t xml:space="preserve"> Договору.</w:t>
      </w:r>
    </w:p>
    <w:p w:rsidR="00CA1750" w:rsidRDefault="00CA1750" w:rsidP="00CA1750">
      <w:pPr>
        <w:numPr>
          <w:ilvl w:val="2"/>
          <w:numId w:val="1"/>
        </w:numPr>
        <w:suppressAutoHyphens/>
        <w:ind w:left="0" w:firstLine="0"/>
        <w:jc w:val="both"/>
        <w:rPr>
          <w:sz w:val="28"/>
          <w:szCs w:val="28"/>
          <w:lang w:val="uk-UA"/>
        </w:rPr>
      </w:pPr>
      <w:proofErr w:type="spellStart"/>
      <w:r>
        <w:rPr>
          <w:sz w:val="28"/>
          <w:szCs w:val="28"/>
          <w:lang w:val="uk-UA"/>
        </w:rPr>
        <w:t>Пожертвувач</w:t>
      </w:r>
      <w:proofErr w:type="spellEnd"/>
      <w:r>
        <w:rPr>
          <w:sz w:val="28"/>
          <w:szCs w:val="28"/>
          <w:lang w:val="uk-UA"/>
        </w:rPr>
        <w:t xml:space="preserve"> або його правонаступники мають право вимагати розірвання Договору, якщо </w:t>
      </w:r>
      <w:r w:rsidR="001D5A73">
        <w:rPr>
          <w:sz w:val="28"/>
          <w:szCs w:val="28"/>
          <w:lang w:val="uk-UA"/>
        </w:rPr>
        <w:t xml:space="preserve">благодійна </w:t>
      </w:r>
      <w:r>
        <w:rPr>
          <w:sz w:val="28"/>
          <w:szCs w:val="28"/>
          <w:lang w:val="uk-UA"/>
        </w:rPr>
        <w:t>пожертва використовується не за призначенням.</w:t>
      </w:r>
    </w:p>
    <w:p w:rsidR="00CA1750" w:rsidRDefault="00CA1750" w:rsidP="00CA1750">
      <w:pPr>
        <w:numPr>
          <w:ilvl w:val="2"/>
          <w:numId w:val="1"/>
        </w:numPr>
        <w:suppressAutoHyphens/>
        <w:ind w:left="0" w:firstLine="0"/>
        <w:jc w:val="both"/>
        <w:rPr>
          <w:sz w:val="28"/>
          <w:szCs w:val="28"/>
          <w:lang w:val="uk-UA"/>
        </w:rPr>
      </w:pPr>
      <w:r>
        <w:rPr>
          <w:sz w:val="28"/>
          <w:szCs w:val="28"/>
          <w:lang w:val="uk-UA"/>
        </w:rPr>
        <w:t xml:space="preserve">Має право відмовитись від Договору до моменту прийняття Обдаровуваним предмету </w:t>
      </w:r>
      <w:r w:rsidR="001D5A73">
        <w:rPr>
          <w:sz w:val="28"/>
          <w:szCs w:val="28"/>
          <w:lang w:val="uk-UA"/>
        </w:rPr>
        <w:t xml:space="preserve">благодійної </w:t>
      </w:r>
      <w:r>
        <w:rPr>
          <w:sz w:val="28"/>
          <w:szCs w:val="28"/>
          <w:lang w:val="uk-UA"/>
        </w:rPr>
        <w:t>пожертви.</w:t>
      </w:r>
    </w:p>
    <w:p w:rsidR="00CA1750" w:rsidRDefault="00CA1750" w:rsidP="00CA1750">
      <w:pPr>
        <w:numPr>
          <w:ilvl w:val="1"/>
          <w:numId w:val="1"/>
        </w:numPr>
        <w:suppressAutoHyphens/>
        <w:ind w:left="0" w:firstLine="0"/>
        <w:jc w:val="both"/>
        <w:rPr>
          <w:sz w:val="28"/>
          <w:szCs w:val="28"/>
          <w:lang w:val="uk-UA"/>
        </w:rPr>
      </w:pPr>
      <w:r>
        <w:rPr>
          <w:sz w:val="28"/>
          <w:szCs w:val="28"/>
          <w:lang w:val="uk-UA"/>
        </w:rPr>
        <w:t>Обов’язки Обдаровуваного:</w:t>
      </w:r>
    </w:p>
    <w:p w:rsidR="00CA1750" w:rsidRDefault="00CA1750" w:rsidP="00CA1750">
      <w:pPr>
        <w:numPr>
          <w:ilvl w:val="2"/>
          <w:numId w:val="1"/>
        </w:numPr>
        <w:suppressAutoHyphens/>
        <w:ind w:left="0" w:firstLine="0"/>
        <w:jc w:val="both"/>
        <w:rPr>
          <w:sz w:val="28"/>
          <w:szCs w:val="28"/>
          <w:lang w:val="uk-UA"/>
        </w:rPr>
      </w:pPr>
      <w:r>
        <w:rPr>
          <w:sz w:val="28"/>
          <w:szCs w:val="28"/>
          <w:lang w:val="uk-UA"/>
        </w:rPr>
        <w:t xml:space="preserve">Використовувати </w:t>
      </w:r>
      <w:r w:rsidR="002165B0">
        <w:rPr>
          <w:sz w:val="28"/>
          <w:szCs w:val="28"/>
          <w:lang w:val="uk-UA"/>
        </w:rPr>
        <w:t xml:space="preserve">благодійну </w:t>
      </w:r>
      <w:r>
        <w:rPr>
          <w:sz w:val="28"/>
          <w:szCs w:val="28"/>
          <w:lang w:val="uk-UA"/>
        </w:rPr>
        <w:t>пожертву за призначенням.</w:t>
      </w:r>
    </w:p>
    <w:p w:rsidR="00CA1750" w:rsidRDefault="00CA1750" w:rsidP="00CA1750">
      <w:pPr>
        <w:numPr>
          <w:ilvl w:val="2"/>
          <w:numId w:val="1"/>
        </w:numPr>
        <w:suppressAutoHyphens/>
        <w:ind w:left="0" w:firstLine="0"/>
        <w:jc w:val="both"/>
        <w:rPr>
          <w:sz w:val="28"/>
          <w:szCs w:val="28"/>
          <w:lang w:val="uk-UA"/>
        </w:rPr>
      </w:pPr>
      <w:r>
        <w:rPr>
          <w:sz w:val="28"/>
          <w:szCs w:val="28"/>
          <w:lang w:val="uk-UA"/>
        </w:rPr>
        <w:t xml:space="preserve">Повідомити </w:t>
      </w:r>
      <w:proofErr w:type="spellStart"/>
      <w:r>
        <w:rPr>
          <w:sz w:val="28"/>
          <w:szCs w:val="28"/>
          <w:lang w:val="uk-UA"/>
        </w:rPr>
        <w:t>Пожертвувача</w:t>
      </w:r>
      <w:proofErr w:type="spellEnd"/>
      <w:r>
        <w:rPr>
          <w:sz w:val="28"/>
          <w:szCs w:val="28"/>
          <w:lang w:val="uk-UA"/>
        </w:rPr>
        <w:t xml:space="preserve">, у разі виникнення обставин, які виключають можливість використовування </w:t>
      </w:r>
      <w:r w:rsidR="001D5A73">
        <w:rPr>
          <w:sz w:val="28"/>
          <w:szCs w:val="28"/>
          <w:lang w:val="uk-UA"/>
        </w:rPr>
        <w:t xml:space="preserve">благодійної </w:t>
      </w:r>
      <w:r>
        <w:rPr>
          <w:sz w:val="28"/>
          <w:szCs w:val="28"/>
          <w:lang w:val="uk-UA"/>
        </w:rPr>
        <w:t>пожертви за призначенням, що зазначене у п. 1.5 Договору.</w:t>
      </w:r>
    </w:p>
    <w:p w:rsidR="00CA1750" w:rsidRDefault="00CA1750" w:rsidP="00CA1750">
      <w:pPr>
        <w:numPr>
          <w:ilvl w:val="1"/>
          <w:numId w:val="1"/>
        </w:numPr>
        <w:tabs>
          <w:tab w:val="num" w:pos="0"/>
        </w:tabs>
        <w:suppressAutoHyphens/>
        <w:ind w:left="0" w:firstLine="0"/>
        <w:jc w:val="both"/>
        <w:rPr>
          <w:sz w:val="28"/>
          <w:szCs w:val="28"/>
          <w:lang w:val="uk-UA"/>
        </w:rPr>
      </w:pPr>
      <w:r>
        <w:rPr>
          <w:sz w:val="28"/>
          <w:szCs w:val="28"/>
          <w:lang w:val="uk-UA"/>
        </w:rPr>
        <w:t>Права Обдаровуваного:</w:t>
      </w:r>
    </w:p>
    <w:p w:rsidR="00CA1750" w:rsidRDefault="00CA1750" w:rsidP="00CA1750">
      <w:pPr>
        <w:numPr>
          <w:ilvl w:val="2"/>
          <w:numId w:val="1"/>
        </w:numPr>
        <w:suppressAutoHyphens/>
        <w:ind w:left="0" w:firstLine="0"/>
        <w:jc w:val="both"/>
        <w:rPr>
          <w:sz w:val="28"/>
          <w:szCs w:val="28"/>
          <w:lang w:val="uk-UA"/>
        </w:rPr>
      </w:pPr>
      <w:r>
        <w:rPr>
          <w:sz w:val="28"/>
          <w:szCs w:val="28"/>
          <w:lang w:val="uk-UA"/>
        </w:rPr>
        <w:t xml:space="preserve">У разі настання строку передачі предмета </w:t>
      </w:r>
      <w:r w:rsidR="001D5A73">
        <w:rPr>
          <w:sz w:val="28"/>
          <w:szCs w:val="28"/>
          <w:lang w:val="uk-UA"/>
        </w:rPr>
        <w:t xml:space="preserve">благодійної </w:t>
      </w:r>
      <w:r>
        <w:rPr>
          <w:sz w:val="28"/>
          <w:szCs w:val="28"/>
          <w:lang w:val="uk-UA"/>
        </w:rPr>
        <w:t xml:space="preserve">пожертви, вимагати від </w:t>
      </w:r>
      <w:proofErr w:type="spellStart"/>
      <w:r>
        <w:rPr>
          <w:sz w:val="28"/>
          <w:szCs w:val="28"/>
          <w:lang w:val="uk-UA"/>
        </w:rPr>
        <w:t>Пожертвувача</w:t>
      </w:r>
      <w:proofErr w:type="spellEnd"/>
      <w:r>
        <w:rPr>
          <w:sz w:val="28"/>
          <w:szCs w:val="28"/>
          <w:lang w:val="uk-UA"/>
        </w:rPr>
        <w:t xml:space="preserve"> передання </w:t>
      </w:r>
      <w:r w:rsidR="001D5A73">
        <w:rPr>
          <w:sz w:val="28"/>
          <w:szCs w:val="28"/>
          <w:lang w:val="uk-UA"/>
        </w:rPr>
        <w:t xml:space="preserve">благодійної </w:t>
      </w:r>
      <w:r>
        <w:rPr>
          <w:sz w:val="28"/>
          <w:szCs w:val="28"/>
          <w:lang w:val="uk-UA"/>
        </w:rPr>
        <w:t>пожертви або відшкодування його вартості.</w:t>
      </w:r>
    </w:p>
    <w:p w:rsidR="00CA1750" w:rsidRDefault="00CA1750" w:rsidP="00CA1750">
      <w:pPr>
        <w:numPr>
          <w:ilvl w:val="2"/>
          <w:numId w:val="1"/>
        </w:numPr>
        <w:suppressAutoHyphens/>
        <w:ind w:left="0" w:firstLine="0"/>
        <w:jc w:val="both"/>
        <w:rPr>
          <w:b/>
          <w:bCs/>
          <w:sz w:val="28"/>
          <w:szCs w:val="28"/>
          <w:lang w:val="uk-UA"/>
        </w:rPr>
      </w:pPr>
      <w:r>
        <w:rPr>
          <w:sz w:val="28"/>
          <w:szCs w:val="28"/>
          <w:lang w:val="uk-UA"/>
        </w:rPr>
        <w:t xml:space="preserve">Вимагати відшкодування шкоди завданої майну, та шкоди, завданої каліцтвом, іншим ушкодженням здоров’я або смертю в результаті володіння чи користування предметом </w:t>
      </w:r>
      <w:r w:rsidR="001D5A73">
        <w:rPr>
          <w:sz w:val="28"/>
          <w:szCs w:val="28"/>
          <w:lang w:val="uk-UA"/>
        </w:rPr>
        <w:t xml:space="preserve">благодійної </w:t>
      </w:r>
      <w:r>
        <w:rPr>
          <w:sz w:val="28"/>
          <w:szCs w:val="28"/>
          <w:lang w:val="uk-UA"/>
        </w:rPr>
        <w:t xml:space="preserve">пожертви, в разі коли </w:t>
      </w:r>
      <w:proofErr w:type="spellStart"/>
      <w:r>
        <w:rPr>
          <w:sz w:val="28"/>
          <w:szCs w:val="28"/>
          <w:lang w:val="uk-UA"/>
        </w:rPr>
        <w:t>Пожертвувач</w:t>
      </w:r>
      <w:proofErr w:type="spellEnd"/>
      <w:r>
        <w:rPr>
          <w:sz w:val="28"/>
          <w:szCs w:val="28"/>
          <w:lang w:val="uk-UA"/>
        </w:rPr>
        <w:t xml:space="preserve">, якому було відомо про недоліки або особливі властивості предмета </w:t>
      </w:r>
      <w:r w:rsidR="001D5A73">
        <w:rPr>
          <w:sz w:val="28"/>
          <w:szCs w:val="28"/>
          <w:lang w:val="uk-UA"/>
        </w:rPr>
        <w:t>благодійної пожертви</w:t>
      </w:r>
      <w:r>
        <w:rPr>
          <w:sz w:val="28"/>
          <w:szCs w:val="28"/>
          <w:lang w:val="uk-UA"/>
        </w:rPr>
        <w:t>, не повідомив про них Обдаровуваного.</w:t>
      </w:r>
    </w:p>
    <w:p w:rsidR="00CA1750" w:rsidRPr="002165B0" w:rsidRDefault="00CA1750" w:rsidP="00CA1750">
      <w:pPr>
        <w:numPr>
          <w:ilvl w:val="0"/>
          <w:numId w:val="1"/>
        </w:numPr>
        <w:tabs>
          <w:tab w:val="clear" w:pos="360"/>
          <w:tab w:val="num" w:pos="0"/>
          <w:tab w:val="left" w:pos="540"/>
        </w:tabs>
        <w:suppressAutoHyphens/>
        <w:ind w:left="0" w:firstLine="0"/>
        <w:jc w:val="center"/>
        <w:rPr>
          <w:sz w:val="28"/>
          <w:szCs w:val="28"/>
          <w:lang w:val="uk-UA"/>
        </w:rPr>
      </w:pPr>
      <w:r w:rsidRPr="002165B0">
        <w:rPr>
          <w:bCs/>
          <w:sz w:val="28"/>
          <w:szCs w:val="28"/>
          <w:lang w:val="uk-UA"/>
        </w:rPr>
        <w:t>Відповідальність сторін.</w:t>
      </w:r>
    </w:p>
    <w:p w:rsidR="00CA1750" w:rsidRDefault="00CA1750" w:rsidP="00CA1750">
      <w:pPr>
        <w:numPr>
          <w:ilvl w:val="1"/>
          <w:numId w:val="1"/>
        </w:numPr>
        <w:tabs>
          <w:tab w:val="clear" w:pos="1000"/>
          <w:tab w:val="num" w:pos="0"/>
        </w:tabs>
        <w:suppressAutoHyphens/>
        <w:ind w:left="0" w:firstLine="0"/>
        <w:jc w:val="both"/>
        <w:rPr>
          <w:sz w:val="28"/>
          <w:szCs w:val="28"/>
          <w:lang w:val="uk-UA"/>
        </w:rPr>
      </w:pPr>
      <w:r>
        <w:rPr>
          <w:sz w:val="28"/>
          <w:szCs w:val="28"/>
          <w:lang w:val="uk-UA"/>
        </w:rPr>
        <w:t>Сторони не несуть відповідальність за порушення своїх зобов’язань за цим Договором, якщо воно сталося не з їх вини. Сторона вважається не винуватою, якщо вона доведе, що вжила всіх залежних від неї заходів для належного виконання зобов’язання.</w:t>
      </w:r>
    </w:p>
    <w:p w:rsidR="00CA1750" w:rsidRDefault="00CA1750" w:rsidP="00CA1750">
      <w:pPr>
        <w:numPr>
          <w:ilvl w:val="1"/>
          <w:numId w:val="1"/>
        </w:numPr>
        <w:tabs>
          <w:tab w:val="clear" w:pos="1000"/>
        </w:tabs>
        <w:suppressAutoHyphens/>
        <w:ind w:left="0" w:firstLine="0"/>
        <w:jc w:val="both"/>
        <w:rPr>
          <w:sz w:val="28"/>
          <w:szCs w:val="28"/>
          <w:lang w:val="uk-UA"/>
        </w:rPr>
      </w:pPr>
      <w:r>
        <w:rPr>
          <w:sz w:val="28"/>
          <w:szCs w:val="28"/>
          <w:lang w:val="uk-UA"/>
        </w:rPr>
        <w:t>Жодна із Стор</w:t>
      </w:r>
      <w:r w:rsidR="001D5A73">
        <w:rPr>
          <w:sz w:val="28"/>
          <w:szCs w:val="28"/>
          <w:lang w:val="uk-UA"/>
        </w:rPr>
        <w:t xml:space="preserve">ін не несе відповідальність за невиконання чи </w:t>
      </w:r>
      <w:r>
        <w:rPr>
          <w:sz w:val="28"/>
          <w:szCs w:val="28"/>
          <w:lang w:val="uk-UA"/>
        </w:rPr>
        <w:t xml:space="preserve">неналежне виконання своїх зобов'язань по цьому </w:t>
      </w:r>
      <w:r w:rsidR="001D5A73">
        <w:rPr>
          <w:sz w:val="28"/>
          <w:szCs w:val="28"/>
          <w:lang w:val="uk-UA"/>
        </w:rPr>
        <w:t xml:space="preserve">Договору, </w:t>
      </w:r>
      <w:r>
        <w:rPr>
          <w:sz w:val="28"/>
          <w:szCs w:val="28"/>
          <w:lang w:val="uk-UA"/>
        </w:rPr>
        <w:t xml:space="preserve">якщо це невиконання чи неналежне </w:t>
      </w:r>
      <w:r w:rsidR="001D5A73">
        <w:rPr>
          <w:sz w:val="28"/>
          <w:szCs w:val="28"/>
          <w:lang w:val="uk-UA"/>
        </w:rPr>
        <w:t xml:space="preserve">виконання зумовлені </w:t>
      </w:r>
      <w:r>
        <w:rPr>
          <w:sz w:val="28"/>
          <w:szCs w:val="28"/>
          <w:lang w:val="uk-UA"/>
        </w:rPr>
        <w:t xml:space="preserve">дією обставин непереборної сили (форс-мажорних обставин). Сторона, для якої склались  форс-мажорні обставини, зобов'язана не пізніше </w:t>
      </w:r>
      <w:r w:rsidR="00C53360">
        <w:rPr>
          <w:sz w:val="28"/>
          <w:szCs w:val="28"/>
          <w:lang w:val="uk-UA"/>
        </w:rPr>
        <w:t>5</w:t>
      </w:r>
      <w:r>
        <w:rPr>
          <w:sz w:val="28"/>
          <w:szCs w:val="28"/>
          <w:lang w:val="uk-UA"/>
        </w:rPr>
        <w:t xml:space="preserve"> календарних днів з дати настання  таких обставин повідомити у письмовій формі іншу Сторону.</w:t>
      </w:r>
    </w:p>
    <w:p w:rsidR="00CA1750" w:rsidRDefault="00CA1750" w:rsidP="00CA1750">
      <w:pPr>
        <w:numPr>
          <w:ilvl w:val="0"/>
          <w:numId w:val="1"/>
        </w:numPr>
        <w:tabs>
          <w:tab w:val="clear" w:pos="360"/>
          <w:tab w:val="num" w:pos="0"/>
          <w:tab w:val="left" w:pos="540"/>
        </w:tabs>
        <w:suppressAutoHyphens/>
        <w:ind w:left="0" w:firstLine="0"/>
        <w:jc w:val="center"/>
        <w:rPr>
          <w:sz w:val="28"/>
          <w:szCs w:val="28"/>
          <w:lang w:val="uk-UA"/>
        </w:rPr>
      </w:pPr>
      <w:r w:rsidRPr="002165B0">
        <w:rPr>
          <w:bCs/>
          <w:sz w:val="28"/>
          <w:szCs w:val="28"/>
          <w:lang w:val="uk-UA"/>
        </w:rPr>
        <w:t>Строк дії Договору та інші умови</w:t>
      </w:r>
      <w:r>
        <w:rPr>
          <w:b/>
          <w:bCs/>
          <w:sz w:val="28"/>
          <w:szCs w:val="28"/>
          <w:lang w:val="uk-UA"/>
        </w:rPr>
        <w:t>.</w:t>
      </w:r>
    </w:p>
    <w:p w:rsidR="00CA1750" w:rsidRDefault="00CA1750" w:rsidP="00CA1750">
      <w:pPr>
        <w:numPr>
          <w:ilvl w:val="1"/>
          <w:numId w:val="1"/>
        </w:numPr>
        <w:tabs>
          <w:tab w:val="clear" w:pos="1000"/>
        </w:tabs>
        <w:suppressAutoHyphens/>
        <w:ind w:left="0" w:firstLine="0"/>
        <w:jc w:val="both"/>
        <w:rPr>
          <w:sz w:val="28"/>
          <w:szCs w:val="28"/>
          <w:lang w:val="uk-UA"/>
        </w:rPr>
      </w:pPr>
      <w:r>
        <w:rPr>
          <w:sz w:val="28"/>
          <w:szCs w:val="28"/>
          <w:lang w:val="uk-UA"/>
        </w:rPr>
        <w:t>Договір набуває чинності з моменту його підписання Сторонами і діє до моменту повного виконання Сторонами своїх зобов’язань за цим Договором.</w:t>
      </w:r>
    </w:p>
    <w:p w:rsidR="00CA1750" w:rsidRDefault="00CA1750" w:rsidP="00CA1750">
      <w:pPr>
        <w:numPr>
          <w:ilvl w:val="1"/>
          <w:numId w:val="1"/>
        </w:numPr>
        <w:tabs>
          <w:tab w:val="clear" w:pos="1000"/>
          <w:tab w:val="num" w:pos="0"/>
        </w:tabs>
        <w:suppressAutoHyphens/>
        <w:ind w:left="0" w:firstLine="0"/>
        <w:jc w:val="both"/>
        <w:rPr>
          <w:sz w:val="28"/>
          <w:szCs w:val="28"/>
          <w:lang w:val="uk-UA"/>
        </w:rPr>
      </w:pPr>
      <w:r>
        <w:rPr>
          <w:sz w:val="28"/>
          <w:szCs w:val="28"/>
          <w:lang w:val="uk-UA"/>
        </w:rPr>
        <w:lastRenderedPageBreak/>
        <w:t>Умови даного Договору можуть бути змінені за взаємною згодою Сторін з обов’язковим складанням письмового документу.</w:t>
      </w:r>
    </w:p>
    <w:p w:rsidR="00CA1750" w:rsidRDefault="00CA1750" w:rsidP="00CA1750">
      <w:pPr>
        <w:numPr>
          <w:ilvl w:val="1"/>
          <w:numId w:val="1"/>
        </w:numPr>
        <w:tabs>
          <w:tab w:val="clear" w:pos="1000"/>
        </w:tabs>
        <w:suppressAutoHyphens/>
        <w:ind w:left="0" w:firstLine="0"/>
        <w:jc w:val="both"/>
        <w:rPr>
          <w:sz w:val="28"/>
          <w:szCs w:val="28"/>
          <w:lang w:val="uk-UA"/>
        </w:rPr>
      </w:pPr>
      <w:r>
        <w:rPr>
          <w:sz w:val="28"/>
          <w:szCs w:val="28"/>
          <w:lang w:val="uk-UA"/>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відповідним чинним законодавством України.</w:t>
      </w:r>
    </w:p>
    <w:p w:rsidR="00CA1750" w:rsidRDefault="00CA1750" w:rsidP="00CA1750">
      <w:pPr>
        <w:numPr>
          <w:ilvl w:val="1"/>
          <w:numId w:val="1"/>
        </w:numPr>
        <w:tabs>
          <w:tab w:val="clear" w:pos="1000"/>
        </w:tabs>
        <w:suppressAutoHyphens/>
        <w:ind w:left="0" w:firstLine="0"/>
        <w:jc w:val="both"/>
        <w:rPr>
          <w:sz w:val="28"/>
          <w:szCs w:val="28"/>
          <w:lang w:val="uk-UA"/>
        </w:rPr>
      </w:pPr>
      <w:r>
        <w:rPr>
          <w:sz w:val="28"/>
          <w:szCs w:val="28"/>
          <w:lang w:val="uk-UA"/>
        </w:rPr>
        <w:t>Даний Договір укладено у двох оригінальних примірниках, по одному для кожної із сторін.</w:t>
      </w:r>
    </w:p>
    <w:p w:rsidR="00CA1750" w:rsidRPr="00701320" w:rsidRDefault="00CA1750" w:rsidP="00CA1750">
      <w:pPr>
        <w:numPr>
          <w:ilvl w:val="1"/>
          <w:numId w:val="1"/>
        </w:numPr>
        <w:tabs>
          <w:tab w:val="clear" w:pos="1000"/>
          <w:tab w:val="num" w:pos="0"/>
        </w:tabs>
        <w:suppressAutoHyphens/>
        <w:ind w:left="0" w:firstLine="0"/>
        <w:jc w:val="both"/>
        <w:rPr>
          <w:bCs/>
          <w:sz w:val="28"/>
          <w:szCs w:val="28"/>
          <w:lang w:val="uk-UA"/>
        </w:rPr>
      </w:pPr>
      <w:r w:rsidRPr="00701320">
        <w:rPr>
          <w:bCs/>
          <w:sz w:val="28"/>
          <w:szCs w:val="28"/>
          <w:lang w:val="uk-UA"/>
        </w:rPr>
        <w:t>У випадках, не передбачених даним Договором, сторони керуються нормами чинного законодавства.</w:t>
      </w:r>
    </w:p>
    <w:p w:rsidR="00CA1750" w:rsidRPr="00701320" w:rsidRDefault="00CA1750" w:rsidP="00CA1750">
      <w:pPr>
        <w:jc w:val="both"/>
        <w:rPr>
          <w:bCs/>
          <w:sz w:val="28"/>
          <w:szCs w:val="28"/>
          <w:lang w:val="uk-UA"/>
        </w:rPr>
      </w:pPr>
    </w:p>
    <w:p w:rsidR="00CA1750" w:rsidRPr="00701320" w:rsidRDefault="00CA1750" w:rsidP="00CA1750">
      <w:pPr>
        <w:pStyle w:val="3"/>
        <w:numPr>
          <w:ilvl w:val="2"/>
          <w:numId w:val="0"/>
        </w:numPr>
        <w:tabs>
          <w:tab w:val="num" w:pos="720"/>
        </w:tabs>
        <w:suppressAutoHyphens/>
        <w:spacing w:before="0" w:after="0"/>
        <w:ind w:left="720" w:hanging="720"/>
        <w:jc w:val="center"/>
        <w:rPr>
          <w:rFonts w:ascii="Times New Roman" w:hAnsi="Times New Roman"/>
          <w:b w:val="0"/>
          <w:sz w:val="28"/>
          <w:szCs w:val="28"/>
          <w:lang w:val="uk-UA"/>
        </w:rPr>
      </w:pPr>
      <w:r w:rsidRPr="00701320">
        <w:rPr>
          <w:rFonts w:ascii="Times New Roman" w:hAnsi="Times New Roman"/>
          <w:b w:val="0"/>
          <w:sz w:val="28"/>
          <w:szCs w:val="28"/>
          <w:lang w:val="uk-UA"/>
        </w:rPr>
        <w:t>Місцезнаходження та реквізити Сторін</w:t>
      </w:r>
    </w:p>
    <w:p w:rsidR="00CA1750" w:rsidRPr="000527C1" w:rsidRDefault="00CA1750" w:rsidP="00CA1750">
      <w:pPr>
        <w:rPr>
          <w:bCs/>
          <w:sz w:val="8"/>
          <w:szCs w:val="8"/>
          <w:lang w:val="uk-UA"/>
        </w:rPr>
      </w:pPr>
    </w:p>
    <w:tbl>
      <w:tblPr>
        <w:tblW w:w="9463" w:type="dxa"/>
        <w:tblInd w:w="108" w:type="dxa"/>
        <w:tblLayout w:type="fixed"/>
        <w:tblLook w:val="0000"/>
      </w:tblPr>
      <w:tblGrid>
        <w:gridCol w:w="4820"/>
        <w:gridCol w:w="4643"/>
      </w:tblGrid>
      <w:tr w:rsidR="00CA1750" w:rsidTr="00DE3097">
        <w:trPr>
          <w:trHeight w:val="367"/>
        </w:trPr>
        <w:tc>
          <w:tcPr>
            <w:tcW w:w="4820" w:type="dxa"/>
            <w:shd w:val="clear" w:color="auto" w:fill="auto"/>
            <w:vAlign w:val="center"/>
          </w:tcPr>
          <w:p w:rsidR="00CA1750" w:rsidRDefault="00CA1750" w:rsidP="00DE3097">
            <w:pPr>
              <w:jc w:val="center"/>
              <w:rPr>
                <w:b/>
                <w:bCs/>
                <w:sz w:val="28"/>
                <w:szCs w:val="28"/>
                <w:lang w:val="uk-UA"/>
              </w:rPr>
            </w:pPr>
            <w:proofErr w:type="spellStart"/>
            <w:r>
              <w:rPr>
                <w:b/>
                <w:bCs/>
                <w:sz w:val="28"/>
                <w:szCs w:val="28"/>
                <w:lang w:val="uk-UA"/>
              </w:rPr>
              <w:t>Пожертвувач</w:t>
            </w:r>
            <w:proofErr w:type="spellEnd"/>
          </w:p>
        </w:tc>
        <w:tc>
          <w:tcPr>
            <w:tcW w:w="4643" w:type="dxa"/>
            <w:shd w:val="clear" w:color="auto" w:fill="auto"/>
            <w:vAlign w:val="center"/>
          </w:tcPr>
          <w:p w:rsidR="00CA1750" w:rsidRDefault="00CA1750" w:rsidP="00DE3097">
            <w:pPr>
              <w:jc w:val="center"/>
            </w:pPr>
            <w:r>
              <w:rPr>
                <w:b/>
                <w:bCs/>
                <w:sz w:val="28"/>
                <w:szCs w:val="28"/>
                <w:lang w:val="uk-UA"/>
              </w:rPr>
              <w:t>Обдаровуваний</w:t>
            </w:r>
          </w:p>
        </w:tc>
      </w:tr>
      <w:tr w:rsidR="00CA1750" w:rsidTr="00DE3097">
        <w:trPr>
          <w:trHeight w:val="825"/>
        </w:trPr>
        <w:tc>
          <w:tcPr>
            <w:tcW w:w="4820" w:type="dxa"/>
            <w:shd w:val="clear" w:color="auto" w:fill="auto"/>
          </w:tcPr>
          <w:p w:rsidR="00CA1750" w:rsidRDefault="00CA1750" w:rsidP="00DE3097">
            <w:pPr>
              <w:rPr>
                <w:spacing w:val="-20"/>
                <w:sz w:val="28"/>
                <w:szCs w:val="28"/>
                <w:lang w:val="uk-UA"/>
              </w:rPr>
            </w:pPr>
            <w:r>
              <w:rPr>
                <w:spacing w:val="-20"/>
                <w:sz w:val="28"/>
                <w:szCs w:val="28"/>
                <w:lang w:val="uk-UA"/>
              </w:rPr>
              <w:t>Назва_______________________________________________________________________</w:t>
            </w:r>
          </w:p>
          <w:p w:rsidR="00CA1750" w:rsidRDefault="00CA1750" w:rsidP="00DE3097">
            <w:pPr>
              <w:rPr>
                <w:sz w:val="28"/>
                <w:szCs w:val="28"/>
                <w:lang w:val="uk-UA"/>
              </w:rPr>
            </w:pPr>
            <w:r>
              <w:rPr>
                <w:spacing w:val="-4"/>
                <w:sz w:val="28"/>
                <w:szCs w:val="28"/>
                <w:lang w:val="uk-UA"/>
              </w:rPr>
              <w:t>Юридична адреса_____________________________________________________________</w:t>
            </w:r>
          </w:p>
          <w:p w:rsidR="00CA1750" w:rsidRDefault="00CA1750" w:rsidP="00DE3097">
            <w:pPr>
              <w:jc w:val="both"/>
              <w:rPr>
                <w:iCs/>
                <w:sz w:val="28"/>
                <w:szCs w:val="28"/>
                <w:lang w:val="uk-UA"/>
              </w:rPr>
            </w:pPr>
            <w:r>
              <w:rPr>
                <w:sz w:val="28"/>
                <w:szCs w:val="28"/>
                <w:lang w:val="uk-UA"/>
              </w:rPr>
              <w:t>Код ЄДРПОУ  ______________________________</w:t>
            </w:r>
          </w:p>
          <w:p w:rsidR="00CA1750" w:rsidRDefault="00CA1750" w:rsidP="00DE3097">
            <w:pPr>
              <w:jc w:val="both"/>
              <w:rPr>
                <w:szCs w:val="28"/>
                <w:lang w:val="uk-UA"/>
              </w:rPr>
            </w:pPr>
            <w:proofErr w:type="spellStart"/>
            <w:r>
              <w:rPr>
                <w:iCs/>
                <w:sz w:val="28"/>
                <w:szCs w:val="28"/>
                <w:lang w:val="uk-UA"/>
              </w:rPr>
              <w:t>Св-во</w:t>
            </w:r>
            <w:proofErr w:type="spellEnd"/>
            <w:r>
              <w:rPr>
                <w:iCs/>
                <w:sz w:val="28"/>
                <w:szCs w:val="28"/>
                <w:lang w:val="uk-UA"/>
              </w:rPr>
              <w:t xml:space="preserve"> платника ПДВ</w:t>
            </w:r>
            <w:r>
              <w:rPr>
                <w:sz w:val="28"/>
                <w:szCs w:val="28"/>
                <w:lang w:val="uk-UA"/>
              </w:rPr>
              <w:t xml:space="preserve"> №_____________________________</w:t>
            </w:r>
          </w:p>
          <w:p w:rsidR="00CA1750" w:rsidRDefault="00CA1750" w:rsidP="00DE3097">
            <w:pPr>
              <w:pStyle w:val="a7"/>
              <w:tabs>
                <w:tab w:val="left" w:pos="0"/>
              </w:tabs>
              <w:ind w:right="201"/>
              <w:rPr>
                <w:szCs w:val="28"/>
                <w:lang w:val="uk-UA"/>
              </w:rPr>
            </w:pPr>
            <w:r>
              <w:rPr>
                <w:szCs w:val="28"/>
                <w:lang w:val="uk-UA"/>
              </w:rPr>
              <w:t>(</w:t>
            </w:r>
            <w:proofErr w:type="spellStart"/>
            <w:r>
              <w:rPr>
                <w:szCs w:val="28"/>
                <w:lang w:val="uk-UA"/>
              </w:rPr>
              <w:t>Св-во</w:t>
            </w:r>
            <w:proofErr w:type="spellEnd"/>
            <w:r>
              <w:rPr>
                <w:szCs w:val="28"/>
                <w:lang w:val="uk-UA"/>
              </w:rPr>
              <w:t xml:space="preserve"> платника єдиного податку  № ____________________)</w:t>
            </w:r>
          </w:p>
          <w:p w:rsidR="00CA1750" w:rsidRDefault="00CA1750" w:rsidP="00DE3097">
            <w:pPr>
              <w:rPr>
                <w:sz w:val="28"/>
                <w:szCs w:val="28"/>
                <w:lang w:val="uk-UA"/>
              </w:rPr>
            </w:pPr>
            <w:r>
              <w:rPr>
                <w:sz w:val="28"/>
                <w:szCs w:val="28"/>
                <w:lang w:val="uk-UA"/>
              </w:rPr>
              <w:t>ІПН  ________________________________________________________________</w:t>
            </w:r>
          </w:p>
          <w:p w:rsidR="00CA1750" w:rsidRDefault="00CA1750" w:rsidP="00DE3097">
            <w:pPr>
              <w:rPr>
                <w:color w:val="000000"/>
                <w:sz w:val="28"/>
                <w:szCs w:val="28"/>
                <w:lang w:val="uk-UA"/>
              </w:rPr>
            </w:pPr>
            <w:r>
              <w:rPr>
                <w:color w:val="000000"/>
                <w:sz w:val="28"/>
                <w:szCs w:val="28"/>
                <w:lang w:val="uk-UA"/>
              </w:rPr>
              <w:t>Розрахунковий рахунок ___________</w:t>
            </w:r>
          </w:p>
          <w:p w:rsidR="00CA1750" w:rsidRDefault="00CA1750" w:rsidP="00DE3097">
            <w:pPr>
              <w:rPr>
                <w:sz w:val="28"/>
                <w:szCs w:val="28"/>
                <w:lang w:val="uk-UA"/>
              </w:rPr>
            </w:pPr>
            <w:r>
              <w:rPr>
                <w:color w:val="000000"/>
                <w:sz w:val="28"/>
                <w:szCs w:val="28"/>
                <w:lang w:val="uk-UA"/>
              </w:rPr>
              <w:t>в_______________________________</w:t>
            </w:r>
          </w:p>
          <w:p w:rsidR="00CA1750" w:rsidRDefault="00CA1750" w:rsidP="00DE3097">
            <w:pPr>
              <w:rPr>
                <w:spacing w:val="-4"/>
                <w:sz w:val="28"/>
                <w:szCs w:val="28"/>
                <w:lang w:val="uk-UA"/>
              </w:rPr>
            </w:pPr>
            <w:r>
              <w:rPr>
                <w:sz w:val="28"/>
                <w:szCs w:val="28"/>
                <w:lang w:val="uk-UA"/>
              </w:rPr>
              <w:t>МФО___________________________</w:t>
            </w:r>
          </w:p>
          <w:p w:rsidR="00CA1750" w:rsidRDefault="00CA1750" w:rsidP="00DE3097">
            <w:pPr>
              <w:rPr>
                <w:spacing w:val="-4"/>
                <w:sz w:val="28"/>
                <w:szCs w:val="28"/>
                <w:lang w:val="uk-UA"/>
              </w:rPr>
            </w:pPr>
            <w:r>
              <w:rPr>
                <w:spacing w:val="-4"/>
                <w:sz w:val="28"/>
                <w:szCs w:val="28"/>
                <w:lang w:val="uk-UA"/>
              </w:rPr>
              <w:t>Поштова адреса_____________________________________________________________</w:t>
            </w:r>
          </w:p>
          <w:p w:rsidR="00CA1750" w:rsidRDefault="00CA1750" w:rsidP="00DE3097">
            <w:pPr>
              <w:rPr>
                <w:spacing w:val="-20"/>
                <w:sz w:val="28"/>
                <w:szCs w:val="28"/>
                <w:lang w:val="uk-UA"/>
              </w:rPr>
            </w:pPr>
            <w:r>
              <w:rPr>
                <w:spacing w:val="-4"/>
                <w:sz w:val="28"/>
                <w:szCs w:val="28"/>
                <w:lang w:val="uk-UA"/>
              </w:rPr>
              <w:t>Телефон___________________________________________________________</w:t>
            </w:r>
          </w:p>
          <w:p w:rsidR="00CA1750" w:rsidRDefault="00CA1750" w:rsidP="00DE3097">
            <w:pPr>
              <w:rPr>
                <w:spacing w:val="-20"/>
                <w:sz w:val="28"/>
                <w:szCs w:val="28"/>
                <w:lang w:val="uk-UA"/>
              </w:rPr>
            </w:pPr>
          </w:p>
        </w:tc>
        <w:tc>
          <w:tcPr>
            <w:tcW w:w="4643" w:type="dxa"/>
            <w:shd w:val="clear" w:color="auto" w:fill="auto"/>
          </w:tcPr>
          <w:p w:rsidR="00CA1750" w:rsidRPr="00085196" w:rsidRDefault="00CA1750" w:rsidP="00DE3097">
            <w:pPr>
              <w:rPr>
                <w:spacing w:val="-20"/>
                <w:sz w:val="28"/>
                <w:szCs w:val="28"/>
                <w:u w:val="single"/>
                <w:lang w:val="uk-UA"/>
              </w:rPr>
            </w:pPr>
            <w:r>
              <w:rPr>
                <w:spacing w:val="-20"/>
                <w:sz w:val="28"/>
                <w:szCs w:val="28"/>
                <w:lang w:val="uk-UA"/>
              </w:rPr>
              <w:t>Назва</w:t>
            </w:r>
            <w:r w:rsidR="007A53C0">
              <w:rPr>
                <w:spacing w:val="-20"/>
                <w:sz w:val="28"/>
                <w:szCs w:val="28"/>
                <w:lang w:val="uk-UA"/>
              </w:rPr>
              <w:t>:</w:t>
            </w:r>
            <w:r w:rsidR="00085196">
              <w:rPr>
                <w:spacing w:val="-20"/>
                <w:sz w:val="28"/>
                <w:szCs w:val="28"/>
                <w:lang w:val="uk-UA"/>
              </w:rPr>
              <w:t xml:space="preserve">   </w:t>
            </w:r>
            <w:r w:rsidR="00085196">
              <w:rPr>
                <w:spacing w:val="-20"/>
                <w:sz w:val="28"/>
                <w:szCs w:val="28"/>
                <w:u w:val="single"/>
                <w:lang w:val="uk-UA"/>
              </w:rPr>
              <w:t>В</w:t>
            </w:r>
            <w:r w:rsidR="00085196" w:rsidRPr="00085196">
              <w:rPr>
                <w:spacing w:val="-20"/>
                <w:sz w:val="28"/>
                <w:szCs w:val="28"/>
                <w:u w:val="single"/>
                <w:lang w:val="uk-UA"/>
              </w:rPr>
              <w:t>иконавчий комітет Житомирської міської ради</w:t>
            </w:r>
          </w:p>
          <w:p w:rsidR="00CA1750" w:rsidRPr="00085196" w:rsidRDefault="00CA1750" w:rsidP="00DE3097">
            <w:pPr>
              <w:rPr>
                <w:sz w:val="28"/>
                <w:szCs w:val="28"/>
                <w:u w:val="single"/>
                <w:lang w:val="uk-UA"/>
              </w:rPr>
            </w:pPr>
            <w:r>
              <w:rPr>
                <w:spacing w:val="-4"/>
                <w:sz w:val="28"/>
                <w:szCs w:val="28"/>
                <w:lang w:val="uk-UA"/>
              </w:rPr>
              <w:t>Юридична адреса</w:t>
            </w:r>
            <w:r w:rsidR="00085196">
              <w:rPr>
                <w:spacing w:val="-4"/>
                <w:sz w:val="28"/>
                <w:szCs w:val="28"/>
                <w:lang w:val="uk-UA"/>
              </w:rPr>
              <w:t xml:space="preserve">: </w:t>
            </w:r>
            <w:proofErr w:type="spellStart"/>
            <w:r w:rsidR="00085196" w:rsidRPr="00085196">
              <w:rPr>
                <w:spacing w:val="-4"/>
                <w:sz w:val="28"/>
                <w:szCs w:val="28"/>
                <w:u w:val="single"/>
                <w:lang w:val="uk-UA"/>
              </w:rPr>
              <w:t>м.Житомир</w:t>
            </w:r>
            <w:proofErr w:type="spellEnd"/>
            <w:r w:rsidR="00085196" w:rsidRPr="00085196">
              <w:rPr>
                <w:spacing w:val="-4"/>
                <w:sz w:val="28"/>
                <w:szCs w:val="28"/>
                <w:u w:val="single"/>
                <w:lang w:val="uk-UA"/>
              </w:rPr>
              <w:t xml:space="preserve">, майдан </w:t>
            </w:r>
            <w:proofErr w:type="spellStart"/>
            <w:r w:rsidR="00085196" w:rsidRPr="00085196">
              <w:rPr>
                <w:spacing w:val="-4"/>
                <w:sz w:val="28"/>
                <w:szCs w:val="28"/>
                <w:u w:val="single"/>
                <w:lang w:val="uk-UA"/>
              </w:rPr>
              <w:t>ім.С.П.Корольва</w:t>
            </w:r>
            <w:proofErr w:type="spellEnd"/>
            <w:r w:rsidR="00085196" w:rsidRPr="00085196">
              <w:rPr>
                <w:spacing w:val="-4"/>
                <w:sz w:val="28"/>
                <w:szCs w:val="28"/>
                <w:u w:val="single"/>
                <w:lang w:val="uk-UA"/>
              </w:rPr>
              <w:t>, 4/2</w:t>
            </w:r>
          </w:p>
          <w:p w:rsidR="00CA1750" w:rsidRDefault="00CA1750" w:rsidP="00DE3097">
            <w:pPr>
              <w:jc w:val="both"/>
              <w:rPr>
                <w:iCs/>
                <w:sz w:val="28"/>
                <w:szCs w:val="28"/>
                <w:lang w:val="uk-UA"/>
              </w:rPr>
            </w:pPr>
            <w:r>
              <w:rPr>
                <w:sz w:val="28"/>
                <w:szCs w:val="28"/>
                <w:lang w:val="uk-UA"/>
              </w:rPr>
              <w:t xml:space="preserve">Код </w:t>
            </w:r>
            <w:r w:rsidR="00085196">
              <w:rPr>
                <w:sz w:val="28"/>
                <w:szCs w:val="28"/>
                <w:lang w:val="uk-UA"/>
              </w:rPr>
              <w:t xml:space="preserve">04053625 </w:t>
            </w:r>
            <w:r>
              <w:rPr>
                <w:sz w:val="28"/>
                <w:szCs w:val="28"/>
                <w:lang w:val="uk-UA"/>
              </w:rPr>
              <w:t>ЄДРПОУ  ______________________________</w:t>
            </w:r>
          </w:p>
          <w:p w:rsidR="00AC71C1" w:rsidRDefault="00CA1750" w:rsidP="00DE3097">
            <w:pPr>
              <w:jc w:val="both"/>
              <w:rPr>
                <w:sz w:val="28"/>
                <w:szCs w:val="28"/>
                <w:lang w:val="uk-UA"/>
              </w:rPr>
            </w:pPr>
            <w:proofErr w:type="spellStart"/>
            <w:r>
              <w:rPr>
                <w:iCs/>
                <w:sz w:val="28"/>
                <w:szCs w:val="28"/>
                <w:lang w:val="uk-UA"/>
              </w:rPr>
              <w:t>Св-во</w:t>
            </w:r>
            <w:proofErr w:type="spellEnd"/>
            <w:r>
              <w:rPr>
                <w:iCs/>
                <w:sz w:val="28"/>
                <w:szCs w:val="28"/>
                <w:lang w:val="uk-UA"/>
              </w:rPr>
              <w:t xml:space="preserve"> платника ПДВ</w:t>
            </w:r>
            <w:r>
              <w:rPr>
                <w:sz w:val="28"/>
                <w:szCs w:val="28"/>
                <w:lang w:val="uk-UA"/>
              </w:rPr>
              <w:t xml:space="preserve"> №_______________</w:t>
            </w:r>
          </w:p>
          <w:p w:rsidR="00CA1750" w:rsidRDefault="00CA1750" w:rsidP="00DE3097">
            <w:pPr>
              <w:jc w:val="both"/>
              <w:rPr>
                <w:szCs w:val="28"/>
                <w:lang w:val="uk-UA"/>
              </w:rPr>
            </w:pPr>
            <w:r>
              <w:rPr>
                <w:sz w:val="28"/>
                <w:szCs w:val="28"/>
                <w:lang w:val="uk-UA"/>
              </w:rPr>
              <w:t>_____________</w:t>
            </w:r>
          </w:p>
          <w:p w:rsidR="00CA1750" w:rsidRDefault="00CA1750" w:rsidP="00DE3097">
            <w:pPr>
              <w:pStyle w:val="a7"/>
              <w:tabs>
                <w:tab w:val="left" w:pos="0"/>
              </w:tabs>
              <w:ind w:right="201"/>
              <w:rPr>
                <w:szCs w:val="28"/>
                <w:lang w:val="uk-UA"/>
              </w:rPr>
            </w:pPr>
            <w:r>
              <w:rPr>
                <w:szCs w:val="28"/>
                <w:lang w:val="uk-UA"/>
              </w:rPr>
              <w:t>(</w:t>
            </w:r>
            <w:proofErr w:type="spellStart"/>
            <w:r>
              <w:rPr>
                <w:szCs w:val="28"/>
                <w:lang w:val="uk-UA"/>
              </w:rPr>
              <w:t>Св-во</w:t>
            </w:r>
            <w:proofErr w:type="spellEnd"/>
            <w:r>
              <w:rPr>
                <w:szCs w:val="28"/>
                <w:lang w:val="uk-UA"/>
              </w:rPr>
              <w:t xml:space="preserve"> платника єдиного податку  № _____________________)</w:t>
            </w:r>
          </w:p>
          <w:p w:rsidR="00CA1750" w:rsidRDefault="00CA1750" w:rsidP="00DE3097">
            <w:pPr>
              <w:rPr>
                <w:sz w:val="28"/>
                <w:szCs w:val="28"/>
                <w:lang w:val="uk-UA"/>
              </w:rPr>
            </w:pPr>
            <w:r>
              <w:rPr>
                <w:sz w:val="28"/>
                <w:szCs w:val="28"/>
                <w:lang w:val="uk-UA"/>
              </w:rPr>
              <w:t>І</w:t>
            </w:r>
            <w:r w:rsidR="00085196">
              <w:rPr>
                <w:sz w:val="28"/>
                <w:szCs w:val="28"/>
                <w:lang w:val="uk-UA"/>
              </w:rPr>
              <w:t xml:space="preserve"> </w:t>
            </w:r>
            <w:r>
              <w:rPr>
                <w:sz w:val="28"/>
                <w:szCs w:val="28"/>
                <w:lang w:val="uk-UA"/>
              </w:rPr>
              <w:t>П</w:t>
            </w:r>
            <w:r w:rsidR="00085196">
              <w:rPr>
                <w:sz w:val="28"/>
                <w:szCs w:val="28"/>
                <w:lang w:val="uk-UA"/>
              </w:rPr>
              <w:t xml:space="preserve"> </w:t>
            </w:r>
            <w:r>
              <w:rPr>
                <w:sz w:val="28"/>
                <w:szCs w:val="28"/>
                <w:lang w:val="uk-UA"/>
              </w:rPr>
              <w:t>Н  ______________________________________________________________</w:t>
            </w:r>
          </w:p>
          <w:p w:rsidR="00CA1750" w:rsidRDefault="00CA1750" w:rsidP="00DE3097">
            <w:pPr>
              <w:rPr>
                <w:sz w:val="28"/>
                <w:szCs w:val="28"/>
                <w:lang w:val="uk-UA"/>
              </w:rPr>
            </w:pPr>
            <w:r>
              <w:rPr>
                <w:color w:val="000000"/>
                <w:sz w:val="28"/>
                <w:szCs w:val="28"/>
                <w:lang w:val="uk-UA"/>
              </w:rPr>
              <w:t xml:space="preserve">Розрахунковий рахунок _________ </w:t>
            </w:r>
            <w:r w:rsidR="00085196">
              <w:rPr>
                <w:color w:val="000000"/>
                <w:sz w:val="28"/>
                <w:szCs w:val="28"/>
                <w:lang w:val="uk-UA"/>
              </w:rPr>
              <w:br/>
            </w:r>
            <w:r>
              <w:rPr>
                <w:color w:val="000000"/>
                <w:sz w:val="28"/>
                <w:szCs w:val="28"/>
                <w:lang w:val="uk-UA"/>
              </w:rPr>
              <w:t>в</w:t>
            </w:r>
            <w:r w:rsidR="00085196">
              <w:rPr>
                <w:color w:val="000000"/>
                <w:sz w:val="28"/>
                <w:szCs w:val="28"/>
                <w:lang w:val="uk-UA"/>
              </w:rPr>
              <w:t xml:space="preserve"> </w:t>
            </w:r>
            <w:r w:rsidR="00085196" w:rsidRPr="00085196">
              <w:rPr>
                <w:color w:val="000000"/>
                <w:sz w:val="28"/>
                <w:szCs w:val="28"/>
                <w:u w:val="single"/>
                <w:lang w:val="uk-UA"/>
              </w:rPr>
              <w:t>35412009003334</w:t>
            </w:r>
            <w:r w:rsidR="00085196">
              <w:rPr>
                <w:color w:val="000000"/>
                <w:sz w:val="28"/>
                <w:szCs w:val="28"/>
                <w:lang w:val="uk-UA"/>
              </w:rPr>
              <w:t xml:space="preserve"> </w:t>
            </w:r>
          </w:p>
          <w:p w:rsidR="00CA1750" w:rsidRDefault="00CA1750" w:rsidP="00DE3097">
            <w:pPr>
              <w:rPr>
                <w:b/>
                <w:bCs/>
                <w:spacing w:val="-20"/>
                <w:sz w:val="28"/>
                <w:szCs w:val="28"/>
                <w:lang w:val="uk-UA"/>
              </w:rPr>
            </w:pPr>
            <w:r>
              <w:rPr>
                <w:sz w:val="28"/>
                <w:szCs w:val="28"/>
                <w:lang w:val="uk-UA"/>
              </w:rPr>
              <w:t>МФО</w:t>
            </w:r>
            <w:r w:rsidR="00085196">
              <w:rPr>
                <w:sz w:val="28"/>
                <w:szCs w:val="28"/>
                <w:lang w:val="uk-UA"/>
              </w:rPr>
              <w:t xml:space="preserve">     </w:t>
            </w:r>
            <w:r w:rsidR="00085196" w:rsidRPr="00085196">
              <w:rPr>
                <w:sz w:val="28"/>
                <w:szCs w:val="28"/>
                <w:u w:val="single"/>
                <w:lang w:val="uk-UA"/>
              </w:rPr>
              <w:t>811039</w:t>
            </w:r>
          </w:p>
          <w:p w:rsidR="007A53C0" w:rsidRPr="00085196" w:rsidRDefault="00CA1750" w:rsidP="007A53C0">
            <w:pPr>
              <w:rPr>
                <w:sz w:val="28"/>
                <w:szCs w:val="28"/>
                <w:u w:val="single"/>
                <w:lang w:val="uk-UA"/>
              </w:rPr>
            </w:pPr>
            <w:r>
              <w:rPr>
                <w:spacing w:val="-4"/>
                <w:sz w:val="28"/>
                <w:szCs w:val="28"/>
                <w:lang w:val="uk-UA"/>
              </w:rPr>
              <w:t>Поштова адреса</w:t>
            </w:r>
            <w:r w:rsidR="007A53C0">
              <w:rPr>
                <w:spacing w:val="-4"/>
                <w:sz w:val="28"/>
                <w:szCs w:val="28"/>
                <w:lang w:val="uk-UA"/>
              </w:rPr>
              <w:t>:</w:t>
            </w:r>
            <w:r w:rsidR="007A53C0" w:rsidRPr="00085196">
              <w:rPr>
                <w:spacing w:val="-4"/>
                <w:sz w:val="28"/>
                <w:szCs w:val="28"/>
                <w:u w:val="single"/>
                <w:lang w:val="uk-UA"/>
              </w:rPr>
              <w:t xml:space="preserve"> </w:t>
            </w:r>
            <w:proofErr w:type="spellStart"/>
            <w:r w:rsidR="007A53C0" w:rsidRPr="00085196">
              <w:rPr>
                <w:spacing w:val="-4"/>
                <w:sz w:val="28"/>
                <w:szCs w:val="28"/>
                <w:u w:val="single"/>
                <w:lang w:val="uk-UA"/>
              </w:rPr>
              <w:t>м.Житомир</w:t>
            </w:r>
            <w:proofErr w:type="spellEnd"/>
            <w:r w:rsidR="007A53C0" w:rsidRPr="00085196">
              <w:rPr>
                <w:spacing w:val="-4"/>
                <w:sz w:val="28"/>
                <w:szCs w:val="28"/>
                <w:u w:val="single"/>
                <w:lang w:val="uk-UA"/>
              </w:rPr>
              <w:t xml:space="preserve">, майдан </w:t>
            </w:r>
            <w:proofErr w:type="spellStart"/>
            <w:r w:rsidR="007A53C0" w:rsidRPr="00085196">
              <w:rPr>
                <w:spacing w:val="-4"/>
                <w:sz w:val="28"/>
                <w:szCs w:val="28"/>
                <w:u w:val="single"/>
                <w:lang w:val="uk-UA"/>
              </w:rPr>
              <w:t>ім.С.П.Корольва</w:t>
            </w:r>
            <w:proofErr w:type="spellEnd"/>
            <w:r w:rsidR="007A53C0" w:rsidRPr="00085196">
              <w:rPr>
                <w:spacing w:val="-4"/>
                <w:sz w:val="28"/>
                <w:szCs w:val="28"/>
                <w:u w:val="single"/>
                <w:lang w:val="uk-UA"/>
              </w:rPr>
              <w:t>, 4/2</w:t>
            </w:r>
          </w:p>
          <w:p w:rsidR="00CA1750" w:rsidRDefault="00CA1750" w:rsidP="00DE3097">
            <w:pPr>
              <w:rPr>
                <w:b/>
                <w:bCs/>
                <w:spacing w:val="-20"/>
                <w:sz w:val="28"/>
                <w:szCs w:val="28"/>
                <w:lang w:val="uk-UA"/>
              </w:rPr>
            </w:pPr>
            <w:r>
              <w:rPr>
                <w:spacing w:val="-4"/>
                <w:sz w:val="28"/>
                <w:szCs w:val="28"/>
                <w:lang w:val="uk-UA"/>
              </w:rPr>
              <w:t>Телефон</w:t>
            </w:r>
            <w:r w:rsidR="007A53C0">
              <w:rPr>
                <w:spacing w:val="-4"/>
                <w:sz w:val="28"/>
                <w:szCs w:val="28"/>
                <w:lang w:val="uk-UA"/>
              </w:rPr>
              <w:t>: 48-11-82</w:t>
            </w:r>
          </w:p>
          <w:p w:rsidR="00CA1750" w:rsidRDefault="00CA1750" w:rsidP="00DE3097">
            <w:pPr>
              <w:rPr>
                <w:b/>
                <w:bCs/>
                <w:spacing w:val="-20"/>
                <w:sz w:val="28"/>
                <w:szCs w:val="28"/>
                <w:lang w:val="uk-UA"/>
              </w:rPr>
            </w:pPr>
          </w:p>
        </w:tc>
      </w:tr>
      <w:tr w:rsidR="00CA1750" w:rsidTr="00DE3097">
        <w:trPr>
          <w:trHeight w:val="367"/>
        </w:trPr>
        <w:tc>
          <w:tcPr>
            <w:tcW w:w="4820" w:type="dxa"/>
            <w:shd w:val="clear" w:color="auto" w:fill="auto"/>
          </w:tcPr>
          <w:p w:rsidR="00CA1750" w:rsidRDefault="00CA1750" w:rsidP="00DE3097">
            <w:pPr>
              <w:rPr>
                <w:sz w:val="28"/>
                <w:szCs w:val="28"/>
                <w:lang w:val="uk-UA"/>
              </w:rPr>
            </w:pPr>
            <w:r>
              <w:rPr>
                <w:b/>
                <w:bCs/>
                <w:sz w:val="28"/>
                <w:szCs w:val="28"/>
                <w:lang w:val="uk-UA"/>
              </w:rPr>
              <w:t>________________________________</w:t>
            </w:r>
          </w:p>
          <w:p w:rsidR="00CA1750" w:rsidRDefault="00CA1750" w:rsidP="00DE3097">
            <w:pPr>
              <w:rPr>
                <w:sz w:val="28"/>
                <w:szCs w:val="28"/>
              </w:rPr>
            </w:pPr>
            <w:r>
              <w:rPr>
                <w:sz w:val="28"/>
                <w:szCs w:val="28"/>
                <w:lang w:val="uk-UA"/>
              </w:rPr>
              <w:t>М.П.</w:t>
            </w:r>
          </w:p>
        </w:tc>
        <w:tc>
          <w:tcPr>
            <w:tcW w:w="4643" w:type="dxa"/>
            <w:shd w:val="clear" w:color="auto" w:fill="auto"/>
          </w:tcPr>
          <w:p w:rsidR="00CA1750" w:rsidRDefault="00CA1750" w:rsidP="00CA1750">
            <w:pPr>
              <w:pStyle w:val="1"/>
              <w:tabs>
                <w:tab w:val="num" w:pos="432"/>
              </w:tabs>
              <w:suppressAutoHyphens/>
              <w:ind w:left="432" w:hanging="432"/>
              <w:jc w:val="left"/>
              <w:rPr>
                <w:szCs w:val="28"/>
              </w:rPr>
            </w:pPr>
            <w:r>
              <w:rPr>
                <w:szCs w:val="28"/>
              </w:rPr>
              <w:t>_______________________________</w:t>
            </w:r>
          </w:p>
          <w:p w:rsidR="00CA1750" w:rsidRDefault="00CA1750" w:rsidP="00DE3097">
            <w:r>
              <w:rPr>
                <w:sz w:val="28"/>
                <w:szCs w:val="28"/>
                <w:lang w:val="uk-UA"/>
              </w:rPr>
              <w:t>М.П.</w:t>
            </w:r>
          </w:p>
        </w:tc>
      </w:tr>
    </w:tbl>
    <w:p w:rsidR="00CA1750" w:rsidRDefault="00CA1750" w:rsidP="00CA1750">
      <w:pPr>
        <w:rPr>
          <w:sz w:val="28"/>
          <w:szCs w:val="28"/>
          <w:lang w:val="uk-UA"/>
        </w:rPr>
      </w:pPr>
    </w:p>
    <w:p w:rsidR="00CA1750" w:rsidRDefault="00CA1750" w:rsidP="00CA1750">
      <w:pPr>
        <w:rPr>
          <w:sz w:val="28"/>
          <w:szCs w:val="28"/>
          <w:lang w:val="uk-UA"/>
        </w:rPr>
      </w:pPr>
    </w:p>
    <w:p w:rsidR="00CA1750" w:rsidRDefault="00CA1750" w:rsidP="00CA1750">
      <w:pPr>
        <w:rPr>
          <w:sz w:val="28"/>
          <w:szCs w:val="28"/>
          <w:lang w:val="uk-UA"/>
        </w:rPr>
      </w:pPr>
    </w:p>
    <w:p w:rsidR="00CA1750" w:rsidRDefault="00CA1750" w:rsidP="00CA1750">
      <w:pPr>
        <w:rPr>
          <w:sz w:val="28"/>
          <w:szCs w:val="28"/>
          <w:lang w:val="uk-UA"/>
        </w:rPr>
      </w:pPr>
    </w:p>
    <w:p w:rsidR="00CA1750" w:rsidRDefault="00CA1750" w:rsidP="00CA1750">
      <w:pPr>
        <w:rPr>
          <w:sz w:val="28"/>
          <w:szCs w:val="28"/>
          <w:lang w:val="uk-UA"/>
        </w:rPr>
      </w:pPr>
    </w:p>
    <w:p w:rsidR="00CA1750" w:rsidRDefault="00CA1750" w:rsidP="00CA1750">
      <w:pPr>
        <w:rPr>
          <w:sz w:val="28"/>
          <w:szCs w:val="28"/>
          <w:lang w:val="uk-UA"/>
        </w:rPr>
      </w:pPr>
    </w:p>
    <w:p w:rsidR="00CA1750" w:rsidRDefault="00CA1750" w:rsidP="00CA1750">
      <w:pPr>
        <w:rPr>
          <w:sz w:val="28"/>
          <w:szCs w:val="28"/>
          <w:lang w:val="uk-UA"/>
        </w:rPr>
      </w:pPr>
    </w:p>
    <w:p w:rsidR="00CA1750" w:rsidRDefault="00CA1750" w:rsidP="00CA1750">
      <w:pPr>
        <w:contextualSpacing/>
        <w:jc w:val="center"/>
        <w:rPr>
          <w:b/>
          <w:sz w:val="28"/>
          <w:szCs w:val="28"/>
          <w:lang w:val="uk-UA"/>
        </w:rPr>
      </w:pPr>
      <w:r>
        <w:rPr>
          <w:b/>
          <w:sz w:val="28"/>
          <w:szCs w:val="28"/>
          <w:lang w:val="uk-UA"/>
        </w:rPr>
        <w:lastRenderedPageBreak/>
        <w:t xml:space="preserve">                                                                    Додаток</w:t>
      </w:r>
    </w:p>
    <w:p w:rsidR="00CA1750" w:rsidRDefault="00CA1750" w:rsidP="00CA1750">
      <w:pPr>
        <w:contextualSpacing/>
        <w:jc w:val="center"/>
        <w:rPr>
          <w:b/>
          <w:sz w:val="28"/>
          <w:szCs w:val="28"/>
          <w:lang w:val="uk-UA"/>
        </w:rPr>
      </w:pPr>
      <w:r>
        <w:rPr>
          <w:b/>
          <w:sz w:val="28"/>
          <w:szCs w:val="28"/>
          <w:lang w:val="uk-UA"/>
        </w:rPr>
        <w:t xml:space="preserve">                                                             </w:t>
      </w:r>
      <w:r w:rsidR="00E61553">
        <w:rPr>
          <w:b/>
          <w:sz w:val="28"/>
          <w:szCs w:val="28"/>
          <w:lang w:val="uk-UA"/>
        </w:rPr>
        <w:t xml:space="preserve">         </w:t>
      </w:r>
      <w:r>
        <w:rPr>
          <w:b/>
          <w:sz w:val="28"/>
          <w:szCs w:val="28"/>
          <w:lang w:val="uk-UA"/>
        </w:rPr>
        <w:t xml:space="preserve">до договору </w:t>
      </w:r>
      <w:r w:rsidR="00E61553">
        <w:rPr>
          <w:b/>
          <w:sz w:val="28"/>
          <w:szCs w:val="28"/>
          <w:lang w:val="uk-UA"/>
        </w:rPr>
        <w:t xml:space="preserve">благодійної </w:t>
      </w:r>
      <w:r>
        <w:rPr>
          <w:b/>
          <w:sz w:val="28"/>
          <w:szCs w:val="28"/>
          <w:lang w:val="uk-UA"/>
        </w:rPr>
        <w:t>пожертви</w:t>
      </w:r>
    </w:p>
    <w:p w:rsidR="00CA1750" w:rsidRDefault="00CA1750" w:rsidP="00CA1750">
      <w:pPr>
        <w:contextualSpacing/>
        <w:jc w:val="center"/>
        <w:rPr>
          <w:b/>
          <w:sz w:val="28"/>
          <w:szCs w:val="28"/>
          <w:lang w:val="uk-UA"/>
        </w:rPr>
      </w:pPr>
      <w:r>
        <w:rPr>
          <w:b/>
          <w:sz w:val="28"/>
          <w:szCs w:val="28"/>
          <w:lang w:val="uk-UA"/>
        </w:rPr>
        <w:t xml:space="preserve">                                      </w:t>
      </w:r>
      <w:r w:rsidR="00E61553">
        <w:rPr>
          <w:b/>
          <w:sz w:val="28"/>
          <w:szCs w:val="28"/>
          <w:lang w:val="uk-UA"/>
        </w:rPr>
        <w:t xml:space="preserve">                          </w:t>
      </w:r>
      <w:r>
        <w:rPr>
          <w:b/>
          <w:sz w:val="28"/>
          <w:szCs w:val="28"/>
          <w:lang w:val="uk-UA"/>
        </w:rPr>
        <w:t>№______ від ___________201</w:t>
      </w:r>
      <w:r w:rsidR="00451C1C">
        <w:rPr>
          <w:b/>
          <w:sz w:val="28"/>
          <w:szCs w:val="28"/>
          <w:lang w:val="uk-UA"/>
        </w:rPr>
        <w:t>8</w:t>
      </w:r>
      <w:r>
        <w:rPr>
          <w:b/>
          <w:sz w:val="28"/>
          <w:szCs w:val="28"/>
          <w:lang w:val="uk-UA"/>
        </w:rPr>
        <w:t>р.</w:t>
      </w:r>
    </w:p>
    <w:p w:rsidR="00CA1750" w:rsidRDefault="00CA1750" w:rsidP="00CA1750">
      <w:pPr>
        <w:contextualSpacing/>
        <w:jc w:val="right"/>
        <w:rPr>
          <w:b/>
          <w:sz w:val="28"/>
          <w:szCs w:val="28"/>
          <w:lang w:val="uk-UA"/>
        </w:rPr>
      </w:pPr>
    </w:p>
    <w:p w:rsidR="00CA1750" w:rsidRDefault="00CA1750" w:rsidP="00CA1750">
      <w:pPr>
        <w:contextualSpacing/>
        <w:jc w:val="right"/>
        <w:rPr>
          <w:b/>
          <w:sz w:val="28"/>
          <w:szCs w:val="28"/>
          <w:lang w:val="uk-UA"/>
        </w:rPr>
      </w:pPr>
    </w:p>
    <w:p w:rsidR="00CA1750" w:rsidRDefault="00CA1750" w:rsidP="00CA1750">
      <w:pPr>
        <w:contextualSpacing/>
        <w:jc w:val="center"/>
        <w:rPr>
          <w:b/>
          <w:sz w:val="28"/>
          <w:szCs w:val="28"/>
          <w:lang w:val="uk-UA"/>
        </w:rPr>
      </w:pPr>
      <w:r>
        <w:rPr>
          <w:b/>
          <w:sz w:val="28"/>
          <w:szCs w:val="28"/>
          <w:lang w:val="uk-UA"/>
        </w:rPr>
        <w:t>АКТ</w:t>
      </w:r>
    </w:p>
    <w:p w:rsidR="00CA1750" w:rsidRDefault="00CA1750" w:rsidP="00CA1750">
      <w:pPr>
        <w:contextualSpacing/>
        <w:jc w:val="center"/>
        <w:rPr>
          <w:b/>
          <w:sz w:val="28"/>
          <w:szCs w:val="28"/>
          <w:lang w:val="uk-UA"/>
        </w:rPr>
      </w:pPr>
      <w:r>
        <w:rPr>
          <w:b/>
          <w:sz w:val="28"/>
          <w:szCs w:val="28"/>
          <w:lang w:val="uk-UA"/>
        </w:rPr>
        <w:t xml:space="preserve">прийому-передачі </w:t>
      </w:r>
      <w:r w:rsidR="00E61553">
        <w:rPr>
          <w:b/>
          <w:sz w:val="28"/>
          <w:szCs w:val="28"/>
          <w:lang w:val="uk-UA"/>
        </w:rPr>
        <w:t>благодійної пожертви</w:t>
      </w:r>
    </w:p>
    <w:p w:rsidR="00E61553" w:rsidRDefault="00E61553" w:rsidP="00CA1750">
      <w:pPr>
        <w:contextualSpacing/>
        <w:jc w:val="center"/>
        <w:rPr>
          <w:b/>
          <w:sz w:val="28"/>
          <w:szCs w:val="28"/>
          <w:lang w:val="uk-UA"/>
        </w:rPr>
      </w:pPr>
    </w:p>
    <w:p w:rsidR="00CA1750" w:rsidRPr="009B5589" w:rsidRDefault="00CA1750" w:rsidP="00CA1750">
      <w:pPr>
        <w:contextualSpacing/>
        <w:jc w:val="center"/>
        <w:rPr>
          <w:sz w:val="20"/>
          <w:szCs w:val="20"/>
          <w:lang w:val="uk-UA"/>
        </w:rPr>
      </w:pPr>
    </w:p>
    <w:p w:rsidR="00CA1750" w:rsidRDefault="00CA1750" w:rsidP="00CA1750">
      <w:pPr>
        <w:contextualSpacing/>
        <w:rPr>
          <w:sz w:val="28"/>
          <w:szCs w:val="28"/>
          <w:lang w:val="uk-UA"/>
        </w:rPr>
      </w:pPr>
      <w:r>
        <w:rPr>
          <w:sz w:val="28"/>
          <w:szCs w:val="28"/>
          <w:lang w:val="uk-UA"/>
        </w:rPr>
        <w:t>м. Житомир                                                                «______»___________201</w:t>
      </w:r>
      <w:r w:rsidR="00451C1C">
        <w:rPr>
          <w:sz w:val="28"/>
          <w:szCs w:val="28"/>
          <w:lang w:val="uk-UA"/>
        </w:rPr>
        <w:t>8</w:t>
      </w:r>
      <w:r>
        <w:rPr>
          <w:sz w:val="28"/>
          <w:szCs w:val="28"/>
          <w:lang w:val="uk-UA"/>
        </w:rPr>
        <w:t>р.</w:t>
      </w:r>
    </w:p>
    <w:p w:rsidR="00CA1750" w:rsidRDefault="00CA1750" w:rsidP="00CA1750">
      <w:pPr>
        <w:contextualSpacing/>
        <w:rPr>
          <w:sz w:val="28"/>
          <w:szCs w:val="28"/>
          <w:lang w:val="uk-UA"/>
        </w:rPr>
      </w:pPr>
    </w:p>
    <w:p w:rsidR="00CA1750" w:rsidRPr="009B5589" w:rsidRDefault="00CA1750" w:rsidP="00CA1750">
      <w:pPr>
        <w:contextualSpacing/>
        <w:rPr>
          <w:sz w:val="20"/>
          <w:szCs w:val="20"/>
          <w:lang w:val="uk-UA"/>
        </w:rPr>
      </w:pPr>
    </w:p>
    <w:p w:rsidR="00CA1750" w:rsidRDefault="00CA1750" w:rsidP="00CA1750">
      <w:pPr>
        <w:contextualSpacing/>
        <w:jc w:val="both"/>
        <w:rPr>
          <w:sz w:val="28"/>
          <w:szCs w:val="28"/>
          <w:lang w:val="uk-UA"/>
        </w:rPr>
      </w:pPr>
      <w:r>
        <w:rPr>
          <w:b/>
          <w:sz w:val="28"/>
          <w:szCs w:val="28"/>
          <w:lang w:val="uk-UA"/>
        </w:rPr>
        <w:tab/>
      </w:r>
      <w:proofErr w:type="spellStart"/>
      <w:r w:rsidRPr="00AA4F7C">
        <w:rPr>
          <w:sz w:val="28"/>
          <w:szCs w:val="28"/>
          <w:lang w:val="uk-UA"/>
        </w:rPr>
        <w:t>Пожертвувач</w:t>
      </w:r>
      <w:proofErr w:type="spellEnd"/>
      <w:r w:rsidRPr="00AA4F7C">
        <w:rPr>
          <w:sz w:val="28"/>
          <w:szCs w:val="28"/>
          <w:lang w:val="uk-UA"/>
        </w:rPr>
        <w:t xml:space="preserve">, </w:t>
      </w:r>
      <w:r w:rsidR="003B7F17">
        <w:t>ТОВ «Н.С.К. СІТІ»</w:t>
      </w:r>
      <w:r w:rsidR="003B7F17">
        <w:rPr>
          <w:lang w:val="uk-UA"/>
        </w:rPr>
        <w:t xml:space="preserve"> </w:t>
      </w:r>
      <w:r>
        <w:rPr>
          <w:sz w:val="28"/>
          <w:szCs w:val="28"/>
          <w:lang w:val="uk-UA"/>
        </w:rPr>
        <w:t xml:space="preserve">в особі генерального директора </w:t>
      </w:r>
      <w:proofErr w:type="spellStart"/>
      <w:r w:rsidR="003B7F17">
        <w:rPr>
          <w:sz w:val="28"/>
          <w:szCs w:val="28"/>
          <w:lang w:val="uk-UA"/>
        </w:rPr>
        <w:t>Магаляс</w:t>
      </w:r>
      <w:r w:rsidR="00D93487">
        <w:rPr>
          <w:sz w:val="28"/>
          <w:szCs w:val="28"/>
          <w:lang w:val="uk-UA"/>
        </w:rPr>
        <w:t>а</w:t>
      </w:r>
      <w:proofErr w:type="spellEnd"/>
      <w:r w:rsidR="003B7F17">
        <w:rPr>
          <w:sz w:val="28"/>
          <w:szCs w:val="28"/>
          <w:lang w:val="uk-UA"/>
        </w:rPr>
        <w:t xml:space="preserve"> С</w:t>
      </w:r>
      <w:r w:rsidR="00D93487">
        <w:rPr>
          <w:sz w:val="28"/>
          <w:szCs w:val="28"/>
          <w:lang w:val="uk-UA"/>
        </w:rPr>
        <w:t>ергія</w:t>
      </w:r>
      <w:r w:rsidR="00DE3097">
        <w:rPr>
          <w:sz w:val="28"/>
          <w:szCs w:val="28"/>
          <w:lang w:val="uk-UA"/>
        </w:rPr>
        <w:t xml:space="preserve"> </w:t>
      </w:r>
      <w:r w:rsidR="003B7F17">
        <w:rPr>
          <w:sz w:val="28"/>
          <w:szCs w:val="28"/>
          <w:lang w:val="uk-UA"/>
        </w:rPr>
        <w:t>В</w:t>
      </w:r>
      <w:r w:rsidR="00DE3097">
        <w:rPr>
          <w:sz w:val="28"/>
          <w:szCs w:val="28"/>
          <w:lang w:val="uk-UA"/>
        </w:rPr>
        <w:t>олодимирович</w:t>
      </w:r>
      <w:r w:rsidR="00D93487">
        <w:rPr>
          <w:sz w:val="28"/>
          <w:szCs w:val="28"/>
          <w:lang w:val="uk-UA"/>
        </w:rPr>
        <w:t>а</w:t>
      </w:r>
      <w:r w:rsidRPr="00AA4F7C">
        <w:rPr>
          <w:sz w:val="28"/>
          <w:szCs w:val="28"/>
          <w:lang w:val="uk-UA"/>
        </w:rPr>
        <w:t>,</w:t>
      </w:r>
      <w:r>
        <w:rPr>
          <w:b/>
          <w:sz w:val="28"/>
          <w:szCs w:val="28"/>
          <w:lang w:val="uk-UA"/>
        </w:rPr>
        <w:t xml:space="preserve"> </w:t>
      </w:r>
      <w:r>
        <w:rPr>
          <w:sz w:val="28"/>
          <w:szCs w:val="28"/>
          <w:lang w:val="uk-UA"/>
        </w:rPr>
        <w:t>з однієї сторони,  і</w:t>
      </w:r>
      <w:r w:rsidR="003B7F17">
        <w:rPr>
          <w:sz w:val="28"/>
          <w:szCs w:val="28"/>
          <w:lang w:val="uk-UA"/>
        </w:rPr>
        <w:t xml:space="preserve">  </w:t>
      </w:r>
      <w:r>
        <w:rPr>
          <w:sz w:val="28"/>
          <w:szCs w:val="28"/>
          <w:lang w:val="uk-UA"/>
        </w:rPr>
        <w:t>Обдаровуваний,</w:t>
      </w:r>
      <w:r w:rsidR="00DE3097">
        <w:rPr>
          <w:sz w:val="28"/>
          <w:szCs w:val="28"/>
          <w:lang w:val="uk-UA"/>
        </w:rPr>
        <w:t xml:space="preserve"> </w:t>
      </w:r>
      <w:r>
        <w:rPr>
          <w:sz w:val="28"/>
          <w:szCs w:val="28"/>
          <w:lang w:val="uk-UA"/>
        </w:rPr>
        <w:t xml:space="preserve">Житомирська міська рада, в особі заступника міського голови з питань діяльності виконавчих органів ради </w:t>
      </w:r>
      <w:r w:rsidR="003B7F17">
        <w:rPr>
          <w:sz w:val="28"/>
          <w:szCs w:val="28"/>
          <w:lang w:val="uk-UA"/>
        </w:rPr>
        <w:t>Ткачука Дмитра Григоровича</w:t>
      </w:r>
      <w:r>
        <w:rPr>
          <w:sz w:val="28"/>
          <w:szCs w:val="28"/>
          <w:lang w:val="uk-UA"/>
        </w:rPr>
        <w:t xml:space="preserve">, з другої сторони, склали даний акт про те, що </w:t>
      </w:r>
      <w:proofErr w:type="spellStart"/>
      <w:r>
        <w:rPr>
          <w:sz w:val="28"/>
          <w:szCs w:val="28"/>
          <w:lang w:val="uk-UA"/>
        </w:rPr>
        <w:t>Пожертвувач</w:t>
      </w:r>
      <w:proofErr w:type="spellEnd"/>
      <w:r>
        <w:rPr>
          <w:sz w:val="28"/>
          <w:szCs w:val="28"/>
          <w:lang w:val="uk-UA"/>
        </w:rPr>
        <w:t xml:space="preserve"> передає, а Обдаров</w:t>
      </w:r>
      <w:r w:rsidR="003B7F17">
        <w:rPr>
          <w:sz w:val="28"/>
          <w:szCs w:val="28"/>
          <w:lang w:val="uk-UA"/>
        </w:rPr>
        <w:t xml:space="preserve">уваний </w:t>
      </w:r>
      <w:r>
        <w:rPr>
          <w:sz w:val="28"/>
          <w:szCs w:val="28"/>
          <w:lang w:val="uk-UA"/>
        </w:rPr>
        <w:t xml:space="preserve">приймає відповідно до Договору </w:t>
      </w:r>
      <w:r w:rsidR="00E61553">
        <w:rPr>
          <w:sz w:val="28"/>
          <w:szCs w:val="28"/>
          <w:lang w:val="uk-UA"/>
        </w:rPr>
        <w:t xml:space="preserve">благодійної </w:t>
      </w:r>
      <w:r>
        <w:rPr>
          <w:sz w:val="28"/>
          <w:szCs w:val="28"/>
          <w:lang w:val="uk-UA"/>
        </w:rPr>
        <w:t>пожер</w:t>
      </w:r>
      <w:r w:rsidR="00E61553">
        <w:rPr>
          <w:sz w:val="28"/>
          <w:szCs w:val="28"/>
          <w:lang w:val="uk-UA"/>
        </w:rPr>
        <w:t>тви від _____________________</w:t>
      </w:r>
      <w:r>
        <w:rPr>
          <w:sz w:val="28"/>
          <w:szCs w:val="28"/>
          <w:lang w:val="uk-UA"/>
        </w:rPr>
        <w:t xml:space="preserve"> в безоплатне користування наступне майно вартістю </w:t>
      </w:r>
      <w:r w:rsidR="00DE3097" w:rsidRPr="00090F0F">
        <w:rPr>
          <w:sz w:val="28"/>
          <w:szCs w:val="28"/>
          <w:lang w:val="uk-UA"/>
        </w:rPr>
        <w:t>3</w:t>
      </w:r>
      <w:r w:rsidR="00DE3097">
        <w:rPr>
          <w:sz w:val="28"/>
          <w:szCs w:val="28"/>
          <w:lang w:val="uk-UA"/>
        </w:rPr>
        <w:t>2095</w:t>
      </w:r>
      <w:r w:rsidR="00DE3097" w:rsidRPr="00090F0F">
        <w:rPr>
          <w:sz w:val="28"/>
          <w:szCs w:val="28"/>
          <w:lang w:val="uk-UA"/>
        </w:rPr>
        <w:t>,</w:t>
      </w:r>
      <w:r w:rsidR="00DE3097">
        <w:rPr>
          <w:sz w:val="28"/>
          <w:szCs w:val="28"/>
          <w:lang w:val="uk-UA"/>
        </w:rPr>
        <w:t>87</w:t>
      </w:r>
      <w:r w:rsidR="00DE3097" w:rsidRPr="00090F0F">
        <w:rPr>
          <w:sz w:val="28"/>
          <w:szCs w:val="28"/>
          <w:lang w:val="uk-UA"/>
        </w:rPr>
        <w:t xml:space="preserve"> </w:t>
      </w:r>
      <w:r w:rsidRPr="0014638E">
        <w:rPr>
          <w:sz w:val="28"/>
          <w:szCs w:val="28"/>
          <w:lang w:val="uk-UA"/>
        </w:rPr>
        <w:t>грн.</w:t>
      </w:r>
      <w:r w:rsidR="00DE3097" w:rsidRPr="00DE3097">
        <w:rPr>
          <w:sz w:val="28"/>
          <w:szCs w:val="28"/>
          <w:lang w:val="uk-UA"/>
        </w:rPr>
        <w:t xml:space="preserve"> </w:t>
      </w:r>
      <w:r w:rsidR="00DE3097">
        <w:rPr>
          <w:sz w:val="28"/>
          <w:szCs w:val="28"/>
          <w:lang w:val="uk-UA"/>
        </w:rPr>
        <w:t>(тридцять дві тисячі дев'яносто п'ять гривень 87 копійок)</w:t>
      </w:r>
      <w:r>
        <w:rPr>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5705"/>
        <w:gridCol w:w="3190"/>
      </w:tblGrid>
      <w:tr w:rsidR="00CA1750" w:rsidRPr="00DE3097" w:rsidTr="00DE3097">
        <w:tc>
          <w:tcPr>
            <w:tcW w:w="675" w:type="dxa"/>
            <w:shd w:val="clear" w:color="auto" w:fill="auto"/>
          </w:tcPr>
          <w:p w:rsidR="00CA1750" w:rsidRPr="00DE3097" w:rsidRDefault="00CA1750" w:rsidP="00DE3097">
            <w:pPr>
              <w:suppressAutoHyphens/>
              <w:contextualSpacing/>
              <w:jc w:val="both"/>
              <w:rPr>
                <w:sz w:val="28"/>
                <w:szCs w:val="28"/>
                <w:lang w:val="uk-UA"/>
              </w:rPr>
            </w:pPr>
            <w:r w:rsidRPr="00DE3097">
              <w:rPr>
                <w:sz w:val="28"/>
                <w:szCs w:val="28"/>
                <w:lang w:val="uk-UA"/>
              </w:rPr>
              <w:t>№</w:t>
            </w:r>
          </w:p>
          <w:p w:rsidR="00CA1750" w:rsidRPr="00DE3097" w:rsidRDefault="00CA1750" w:rsidP="00DE3097">
            <w:pPr>
              <w:suppressAutoHyphens/>
              <w:contextualSpacing/>
              <w:jc w:val="both"/>
              <w:rPr>
                <w:sz w:val="28"/>
                <w:szCs w:val="28"/>
                <w:lang w:val="uk-UA"/>
              </w:rPr>
            </w:pPr>
            <w:r w:rsidRPr="00DE3097">
              <w:rPr>
                <w:sz w:val="28"/>
                <w:szCs w:val="28"/>
                <w:lang w:val="uk-UA"/>
              </w:rPr>
              <w:t>з/п</w:t>
            </w:r>
          </w:p>
        </w:tc>
        <w:tc>
          <w:tcPr>
            <w:tcW w:w="5705" w:type="dxa"/>
            <w:shd w:val="clear" w:color="auto" w:fill="auto"/>
          </w:tcPr>
          <w:p w:rsidR="00CA1750" w:rsidRPr="00DE3097" w:rsidRDefault="00CA1750" w:rsidP="00DE3097">
            <w:pPr>
              <w:suppressAutoHyphens/>
              <w:contextualSpacing/>
              <w:jc w:val="center"/>
              <w:rPr>
                <w:sz w:val="28"/>
                <w:szCs w:val="28"/>
                <w:lang w:val="uk-UA"/>
              </w:rPr>
            </w:pPr>
            <w:r w:rsidRPr="00DE3097">
              <w:rPr>
                <w:sz w:val="28"/>
                <w:szCs w:val="28"/>
                <w:lang w:val="uk-UA"/>
              </w:rPr>
              <w:t>Назва</w:t>
            </w:r>
          </w:p>
        </w:tc>
        <w:tc>
          <w:tcPr>
            <w:tcW w:w="3190" w:type="dxa"/>
            <w:shd w:val="clear" w:color="auto" w:fill="auto"/>
          </w:tcPr>
          <w:p w:rsidR="00CA1750" w:rsidRPr="00DE3097" w:rsidRDefault="00CA1750" w:rsidP="00DE3097">
            <w:pPr>
              <w:suppressAutoHyphens/>
              <w:contextualSpacing/>
              <w:jc w:val="center"/>
              <w:rPr>
                <w:sz w:val="28"/>
                <w:szCs w:val="28"/>
                <w:lang w:val="uk-UA"/>
              </w:rPr>
            </w:pPr>
            <w:r w:rsidRPr="00DE3097">
              <w:rPr>
                <w:sz w:val="28"/>
                <w:szCs w:val="28"/>
                <w:lang w:val="uk-UA"/>
              </w:rPr>
              <w:t>Кількість</w:t>
            </w:r>
          </w:p>
          <w:p w:rsidR="00CA1750" w:rsidRPr="00DE3097" w:rsidRDefault="00CA1750" w:rsidP="00DE3097">
            <w:pPr>
              <w:suppressAutoHyphens/>
              <w:contextualSpacing/>
              <w:jc w:val="center"/>
              <w:rPr>
                <w:sz w:val="28"/>
                <w:szCs w:val="28"/>
                <w:lang w:val="uk-UA"/>
              </w:rPr>
            </w:pPr>
            <w:r w:rsidRPr="00DE3097">
              <w:rPr>
                <w:sz w:val="28"/>
                <w:szCs w:val="28"/>
                <w:lang w:val="uk-UA"/>
              </w:rPr>
              <w:t>(</w:t>
            </w:r>
            <w:proofErr w:type="spellStart"/>
            <w:r w:rsidRPr="00DE3097">
              <w:rPr>
                <w:sz w:val="28"/>
                <w:szCs w:val="28"/>
                <w:lang w:val="uk-UA"/>
              </w:rPr>
              <w:t>шт</w:t>
            </w:r>
            <w:proofErr w:type="spellEnd"/>
            <w:r w:rsidRPr="00DE3097">
              <w:rPr>
                <w:sz w:val="28"/>
                <w:szCs w:val="28"/>
                <w:lang w:val="uk-UA"/>
              </w:rPr>
              <w:t>)</w:t>
            </w:r>
          </w:p>
        </w:tc>
      </w:tr>
      <w:tr w:rsidR="00CA1750" w:rsidRPr="00DE3097" w:rsidTr="00DE3097">
        <w:tc>
          <w:tcPr>
            <w:tcW w:w="675" w:type="dxa"/>
            <w:shd w:val="clear" w:color="auto" w:fill="auto"/>
          </w:tcPr>
          <w:p w:rsidR="00CA1750" w:rsidRPr="00DE3097" w:rsidRDefault="00CA1750" w:rsidP="00DE3097">
            <w:pPr>
              <w:suppressAutoHyphens/>
              <w:contextualSpacing/>
              <w:jc w:val="both"/>
              <w:rPr>
                <w:sz w:val="28"/>
                <w:szCs w:val="28"/>
                <w:lang w:val="uk-UA"/>
              </w:rPr>
            </w:pPr>
          </w:p>
        </w:tc>
        <w:tc>
          <w:tcPr>
            <w:tcW w:w="5705" w:type="dxa"/>
            <w:shd w:val="clear" w:color="auto" w:fill="auto"/>
          </w:tcPr>
          <w:p w:rsidR="00CA1750" w:rsidRPr="00DE3097" w:rsidRDefault="00CA1750" w:rsidP="00DE3097">
            <w:pPr>
              <w:suppressAutoHyphens/>
              <w:contextualSpacing/>
              <w:jc w:val="both"/>
              <w:rPr>
                <w:sz w:val="28"/>
                <w:szCs w:val="28"/>
                <w:lang w:val="uk-UA"/>
              </w:rPr>
            </w:pPr>
            <w:r w:rsidRPr="00DE3097">
              <w:rPr>
                <w:sz w:val="28"/>
                <w:szCs w:val="28"/>
                <w:lang w:val="uk-UA"/>
              </w:rPr>
              <w:t xml:space="preserve">Вулиця </w:t>
            </w:r>
            <w:proofErr w:type="spellStart"/>
            <w:r w:rsidR="003B7F17" w:rsidRPr="00DE3097">
              <w:rPr>
                <w:sz w:val="28"/>
                <w:szCs w:val="28"/>
                <w:lang w:val="uk-UA"/>
              </w:rPr>
              <w:t>Вітрука</w:t>
            </w:r>
            <w:proofErr w:type="spellEnd"/>
            <w:r w:rsidRPr="00DE3097">
              <w:rPr>
                <w:sz w:val="28"/>
                <w:szCs w:val="28"/>
                <w:lang w:val="uk-UA"/>
              </w:rPr>
              <w:t xml:space="preserve">, </w:t>
            </w:r>
            <w:r w:rsidR="003B7F17" w:rsidRPr="00DE3097">
              <w:rPr>
                <w:sz w:val="28"/>
                <w:szCs w:val="28"/>
                <w:lang w:val="uk-UA"/>
              </w:rPr>
              <w:t>9а</w:t>
            </w:r>
          </w:p>
        </w:tc>
        <w:tc>
          <w:tcPr>
            <w:tcW w:w="3190" w:type="dxa"/>
            <w:shd w:val="clear" w:color="auto" w:fill="auto"/>
          </w:tcPr>
          <w:p w:rsidR="00CA1750" w:rsidRPr="00DE3097" w:rsidRDefault="00CA1750" w:rsidP="00DE3097">
            <w:pPr>
              <w:suppressAutoHyphens/>
              <w:contextualSpacing/>
              <w:jc w:val="both"/>
              <w:rPr>
                <w:sz w:val="28"/>
                <w:szCs w:val="28"/>
                <w:lang w:val="uk-UA"/>
              </w:rPr>
            </w:pPr>
          </w:p>
        </w:tc>
      </w:tr>
      <w:tr w:rsidR="00CA1750" w:rsidRPr="00DE3097" w:rsidTr="00DE3097">
        <w:tc>
          <w:tcPr>
            <w:tcW w:w="675" w:type="dxa"/>
            <w:shd w:val="clear" w:color="auto" w:fill="auto"/>
          </w:tcPr>
          <w:p w:rsidR="00CA1750" w:rsidRPr="00DE3097" w:rsidRDefault="0088235E" w:rsidP="00DE3097">
            <w:pPr>
              <w:suppressAutoHyphens/>
              <w:contextualSpacing/>
              <w:jc w:val="both"/>
              <w:rPr>
                <w:sz w:val="28"/>
                <w:szCs w:val="28"/>
                <w:lang w:val="uk-UA"/>
              </w:rPr>
            </w:pPr>
            <w:r>
              <w:rPr>
                <w:sz w:val="28"/>
                <w:szCs w:val="28"/>
                <w:lang w:val="uk-UA"/>
              </w:rPr>
              <w:t>1.</w:t>
            </w:r>
          </w:p>
        </w:tc>
        <w:tc>
          <w:tcPr>
            <w:tcW w:w="5705" w:type="dxa"/>
            <w:shd w:val="clear" w:color="auto" w:fill="auto"/>
          </w:tcPr>
          <w:p w:rsidR="00CA1750" w:rsidRPr="00DE3097" w:rsidRDefault="00CA1750" w:rsidP="0088235E">
            <w:pPr>
              <w:suppressAutoHyphens/>
              <w:contextualSpacing/>
              <w:jc w:val="both"/>
              <w:rPr>
                <w:sz w:val="28"/>
                <w:szCs w:val="28"/>
                <w:lang w:val="uk-UA"/>
              </w:rPr>
            </w:pPr>
            <w:r w:rsidRPr="00DE3097">
              <w:rPr>
                <w:sz w:val="28"/>
                <w:szCs w:val="28"/>
                <w:lang w:val="uk-UA"/>
              </w:rPr>
              <w:t>Світлофор</w:t>
            </w:r>
            <w:r w:rsidR="0088235E">
              <w:rPr>
                <w:sz w:val="28"/>
                <w:szCs w:val="28"/>
                <w:lang w:val="uk-UA"/>
              </w:rPr>
              <w:t>и</w:t>
            </w:r>
            <w:r w:rsidRPr="00DE3097">
              <w:rPr>
                <w:sz w:val="28"/>
                <w:szCs w:val="28"/>
                <w:lang w:val="uk-UA"/>
              </w:rPr>
              <w:t xml:space="preserve"> </w:t>
            </w:r>
            <w:r w:rsidR="0088235E">
              <w:rPr>
                <w:sz w:val="28"/>
                <w:szCs w:val="28"/>
                <w:lang w:val="uk-UA"/>
              </w:rPr>
              <w:t>транспортні</w:t>
            </w:r>
          </w:p>
        </w:tc>
        <w:tc>
          <w:tcPr>
            <w:tcW w:w="3190" w:type="dxa"/>
            <w:shd w:val="clear" w:color="auto" w:fill="auto"/>
          </w:tcPr>
          <w:p w:rsidR="00CA1750" w:rsidRPr="00DE3097" w:rsidRDefault="0088235E" w:rsidP="00DE3097">
            <w:pPr>
              <w:suppressAutoHyphens/>
              <w:contextualSpacing/>
              <w:jc w:val="both"/>
              <w:rPr>
                <w:sz w:val="28"/>
                <w:szCs w:val="28"/>
                <w:lang w:val="uk-UA"/>
              </w:rPr>
            </w:pPr>
            <w:r>
              <w:rPr>
                <w:sz w:val="28"/>
                <w:szCs w:val="28"/>
                <w:lang w:val="uk-UA"/>
              </w:rPr>
              <w:t>7</w:t>
            </w:r>
          </w:p>
        </w:tc>
      </w:tr>
      <w:tr w:rsidR="0088235E" w:rsidRPr="00DE3097" w:rsidTr="00DE3097">
        <w:tc>
          <w:tcPr>
            <w:tcW w:w="675" w:type="dxa"/>
            <w:shd w:val="clear" w:color="auto" w:fill="auto"/>
          </w:tcPr>
          <w:p w:rsidR="0088235E" w:rsidRPr="00DE3097" w:rsidRDefault="0088235E" w:rsidP="0088235E">
            <w:pPr>
              <w:suppressAutoHyphens/>
              <w:contextualSpacing/>
              <w:jc w:val="both"/>
              <w:rPr>
                <w:sz w:val="28"/>
                <w:szCs w:val="28"/>
                <w:lang w:val="uk-UA"/>
              </w:rPr>
            </w:pPr>
            <w:r>
              <w:rPr>
                <w:sz w:val="28"/>
                <w:szCs w:val="28"/>
                <w:lang w:val="uk-UA"/>
              </w:rPr>
              <w:t>2.</w:t>
            </w:r>
          </w:p>
        </w:tc>
        <w:tc>
          <w:tcPr>
            <w:tcW w:w="5705" w:type="dxa"/>
            <w:shd w:val="clear" w:color="auto" w:fill="auto"/>
          </w:tcPr>
          <w:p w:rsidR="0088235E" w:rsidRPr="00DE3097" w:rsidRDefault="0088235E" w:rsidP="0088235E">
            <w:pPr>
              <w:suppressAutoHyphens/>
              <w:contextualSpacing/>
              <w:jc w:val="both"/>
              <w:rPr>
                <w:sz w:val="28"/>
                <w:szCs w:val="28"/>
                <w:lang w:val="uk-UA"/>
              </w:rPr>
            </w:pPr>
            <w:r w:rsidRPr="00DE3097">
              <w:rPr>
                <w:sz w:val="28"/>
                <w:szCs w:val="28"/>
                <w:lang w:val="uk-UA"/>
              </w:rPr>
              <w:t>Світлофор</w:t>
            </w:r>
            <w:r>
              <w:rPr>
                <w:sz w:val="28"/>
                <w:szCs w:val="28"/>
                <w:lang w:val="uk-UA"/>
              </w:rPr>
              <w:t>и</w:t>
            </w:r>
            <w:r w:rsidRPr="00DE3097">
              <w:rPr>
                <w:sz w:val="28"/>
                <w:szCs w:val="28"/>
                <w:lang w:val="uk-UA"/>
              </w:rPr>
              <w:t xml:space="preserve"> </w:t>
            </w:r>
            <w:r>
              <w:rPr>
                <w:sz w:val="28"/>
                <w:szCs w:val="28"/>
                <w:lang w:val="uk-UA"/>
              </w:rPr>
              <w:t>пішохідні</w:t>
            </w:r>
          </w:p>
        </w:tc>
        <w:tc>
          <w:tcPr>
            <w:tcW w:w="3190" w:type="dxa"/>
            <w:shd w:val="clear" w:color="auto" w:fill="auto"/>
          </w:tcPr>
          <w:p w:rsidR="0088235E" w:rsidRPr="00DE3097" w:rsidRDefault="0088235E" w:rsidP="0088235E">
            <w:pPr>
              <w:suppressAutoHyphens/>
              <w:contextualSpacing/>
              <w:jc w:val="both"/>
              <w:rPr>
                <w:sz w:val="28"/>
                <w:szCs w:val="28"/>
                <w:lang w:val="uk-UA"/>
              </w:rPr>
            </w:pPr>
            <w:r>
              <w:rPr>
                <w:sz w:val="28"/>
                <w:szCs w:val="28"/>
                <w:lang w:val="uk-UA"/>
              </w:rPr>
              <w:t>8</w:t>
            </w:r>
          </w:p>
        </w:tc>
      </w:tr>
      <w:tr w:rsidR="0088235E" w:rsidRPr="00DE3097" w:rsidTr="00DE3097">
        <w:tc>
          <w:tcPr>
            <w:tcW w:w="675" w:type="dxa"/>
            <w:shd w:val="clear" w:color="auto" w:fill="auto"/>
          </w:tcPr>
          <w:p w:rsidR="0088235E" w:rsidRPr="00DE3097" w:rsidRDefault="0088235E" w:rsidP="0088235E">
            <w:pPr>
              <w:suppressAutoHyphens/>
              <w:contextualSpacing/>
              <w:jc w:val="both"/>
              <w:rPr>
                <w:sz w:val="28"/>
                <w:szCs w:val="28"/>
                <w:lang w:val="uk-UA"/>
              </w:rPr>
            </w:pPr>
            <w:r>
              <w:rPr>
                <w:sz w:val="28"/>
                <w:szCs w:val="28"/>
                <w:lang w:val="uk-UA"/>
              </w:rPr>
              <w:t>3.</w:t>
            </w:r>
          </w:p>
        </w:tc>
        <w:tc>
          <w:tcPr>
            <w:tcW w:w="5705" w:type="dxa"/>
            <w:shd w:val="clear" w:color="auto" w:fill="auto"/>
          </w:tcPr>
          <w:p w:rsidR="0088235E" w:rsidRPr="00DE3097" w:rsidRDefault="0088235E" w:rsidP="0088235E">
            <w:pPr>
              <w:suppressAutoHyphens/>
              <w:contextualSpacing/>
              <w:jc w:val="both"/>
              <w:rPr>
                <w:sz w:val="28"/>
                <w:szCs w:val="28"/>
                <w:lang w:val="uk-UA"/>
              </w:rPr>
            </w:pPr>
            <w:r>
              <w:rPr>
                <w:sz w:val="28"/>
                <w:szCs w:val="28"/>
                <w:lang w:val="uk-UA"/>
              </w:rPr>
              <w:t>Контролер</w:t>
            </w:r>
            <w:r w:rsidR="00BF1464">
              <w:rPr>
                <w:sz w:val="28"/>
                <w:szCs w:val="28"/>
                <w:lang w:val="uk-UA"/>
              </w:rPr>
              <w:t xml:space="preserve"> «</w:t>
            </w:r>
            <w:proofErr w:type="spellStart"/>
            <w:r w:rsidR="00BF1464">
              <w:rPr>
                <w:sz w:val="28"/>
                <w:szCs w:val="28"/>
                <w:lang w:val="uk-UA"/>
              </w:rPr>
              <w:t>Комкон</w:t>
            </w:r>
            <w:proofErr w:type="spellEnd"/>
            <w:r w:rsidR="00BF1464">
              <w:rPr>
                <w:sz w:val="28"/>
                <w:szCs w:val="28"/>
                <w:lang w:val="uk-UA"/>
              </w:rPr>
              <w:t>»</w:t>
            </w:r>
          </w:p>
        </w:tc>
        <w:tc>
          <w:tcPr>
            <w:tcW w:w="3190" w:type="dxa"/>
            <w:shd w:val="clear" w:color="auto" w:fill="auto"/>
          </w:tcPr>
          <w:p w:rsidR="0088235E" w:rsidRPr="00DE3097" w:rsidRDefault="00BF1464" w:rsidP="0088235E">
            <w:pPr>
              <w:suppressAutoHyphens/>
              <w:contextualSpacing/>
              <w:jc w:val="both"/>
              <w:rPr>
                <w:sz w:val="28"/>
                <w:szCs w:val="28"/>
                <w:lang w:val="uk-UA"/>
              </w:rPr>
            </w:pPr>
            <w:r>
              <w:rPr>
                <w:sz w:val="28"/>
                <w:szCs w:val="28"/>
                <w:lang w:val="uk-UA"/>
              </w:rPr>
              <w:t>1</w:t>
            </w:r>
          </w:p>
        </w:tc>
      </w:tr>
    </w:tbl>
    <w:p w:rsidR="00CA1750" w:rsidRDefault="00CA1750" w:rsidP="00CA1750">
      <w:pPr>
        <w:ind w:firstLine="708"/>
        <w:contextualSpacing/>
        <w:jc w:val="both"/>
        <w:rPr>
          <w:sz w:val="28"/>
          <w:szCs w:val="28"/>
          <w:lang w:val="uk-UA"/>
        </w:rPr>
      </w:pPr>
      <w:r>
        <w:rPr>
          <w:sz w:val="28"/>
          <w:szCs w:val="28"/>
          <w:lang w:val="uk-UA"/>
        </w:rPr>
        <w:t>Інші умови:</w:t>
      </w:r>
    </w:p>
    <w:p w:rsidR="00CA1750" w:rsidRDefault="00CA1750" w:rsidP="00CA1750">
      <w:pPr>
        <w:contextualSpacing/>
        <w:jc w:val="both"/>
        <w:rPr>
          <w:sz w:val="28"/>
          <w:szCs w:val="28"/>
          <w:lang w:val="uk-UA"/>
        </w:rPr>
      </w:pPr>
      <w:r>
        <w:rPr>
          <w:sz w:val="28"/>
          <w:szCs w:val="28"/>
          <w:lang w:val="uk-UA"/>
        </w:rPr>
        <w:t>______________________________________________________________________________________________________________________________________________________________________________________________________</w:t>
      </w:r>
    </w:p>
    <w:p w:rsidR="00CA1750" w:rsidRDefault="00CA1750" w:rsidP="00CA1750">
      <w:pPr>
        <w:contextualSpacing/>
        <w:rPr>
          <w:sz w:val="28"/>
          <w:szCs w:val="28"/>
          <w:lang w:val="uk-UA"/>
        </w:rPr>
      </w:pPr>
      <w:r>
        <w:rPr>
          <w:sz w:val="28"/>
          <w:szCs w:val="28"/>
          <w:lang w:val="uk-UA"/>
        </w:rPr>
        <w:tab/>
        <w:t>Майно передано повністю. Сторони претензій не мають.</w:t>
      </w:r>
    </w:p>
    <w:p w:rsidR="00CA1750" w:rsidRDefault="00CA1750" w:rsidP="00CA1750">
      <w:pPr>
        <w:contextualSpacing/>
        <w:rPr>
          <w:sz w:val="28"/>
          <w:szCs w:val="28"/>
          <w:lang w:val="uk-UA"/>
        </w:rPr>
      </w:pPr>
    </w:p>
    <w:p w:rsidR="00CA1750" w:rsidRDefault="00CA1750" w:rsidP="00CA1750">
      <w:pPr>
        <w:contextualSpacing/>
        <w:rPr>
          <w:sz w:val="28"/>
          <w:szCs w:val="28"/>
          <w:lang w:val="uk-UA"/>
        </w:rPr>
      </w:pPr>
      <w:proofErr w:type="spellStart"/>
      <w:r>
        <w:rPr>
          <w:sz w:val="28"/>
          <w:szCs w:val="28"/>
          <w:lang w:val="uk-UA"/>
        </w:rPr>
        <w:t>Пожертвувач</w:t>
      </w:r>
      <w:proofErr w:type="spellEnd"/>
      <w:r>
        <w:rPr>
          <w:sz w:val="28"/>
          <w:szCs w:val="28"/>
          <w:lang w:val="uk-UA"/>
        </w:rPr>
        <w:t xml:space="preserve">  передав:                                                  Обдаровуваний прийняв:</w:t>
      </w:r>
    </w:p>
    <w:p w:rsidR="00CA1750" w:rsidRDefault="00CA1750" w:rsidP="00CA1750">
      <w:pPr>
        <w:contextualSpacing/>
        <w:rPr>
          <w:sz w:val="28"/>
          <w:szCs w:val="28"/>
          <w:lang w:val="uk-UA"/>
        </w:rPr>
      </w:pPr>
    </w:p>
    <w:p w:rsidR="00CA1750" w:rsidRPr="00CA1750" w:rsidRDefault="00451C1C" w:rsidP="00CA1750">
      <w:pPr>
        <w:contextualSpacing/>
        <w:rPr>
          <w:lang w:val="uk-UA"/>
        </w:rPr>
      </w:pPr>
      <w:proofErr w:type="spellStart"/>
      <w:r>
        <w:rPr>
          <w:sz w:val="28"/>
          <w:szCs w:val="28"/>
          <w:lang w:val="uk-UA"/>
        </w:rPr>
        <w:t>____________</w:t>
      </w:r>
      <w:r w:rsidR="00DE3097">
        <w:rPr>
          <w:sz w:val="28"/>
          <w:szCs w:val="28"/>
          <w:lang w:val="uk-UA"/>
        </w:rPr>
        <w:t>С</w:t>
      </w:r>
      <w:r w:rsidR="00CA1750">
        <w:rPr>
          <w:sz w:val="28"/>
          <w:szCs w:val="28"/>
          <w:lang w:val="uk-UA"/>
        </w:rPr>
        <w:t>.В.</w:t>
      </w:r>
      <w:r w:rsidR="00DE3097">
        <w:rPr>
          <w:sz w:val="28"/>
          <w:szCs w:val="28"/>
          <w:lang w:val="uk-UA"/>
        </w:rPr>
        <w:t>Магал</w:t>
      </w:r>
      <w:proofErr w:type="spellEnd"/>
      <w:r w:rsidR="00DE3097">
        <w:rPr>
          <w:sz w:val="28"/>
          <w:szCs w:val="28"/>
          <w:lang w:val="uk-UA"/>
        </w:rPr>
        <w:t xml:space="preserve">яс             </w:t>
      </w:r>
      <w:r w:rsidR="00CA1750">
        <w:rPr>
          <w:sz w:val="28"/>
          <w:szCs w:val="28"/>
          <w:lang w:val="uk-UA"/>
        </w:rPr>
        <w:t xml:space="preserve">                       </w:t>
      </w:r>
      <w:r>
        <w:rPr>
          <w:sz w:val="28"/>
          <w:szCs w:val="28"/>
          <w:lang w:val="uk-UA"/>
        </w:rPr>
        <w:t xml:space="preserve">    </w:t>
      </w:r>
      <w:r w:rsidR="00CA1750">
        <w:rPr>
          <w:sz w:val="28"/>
          <w:szCs w:val="28"/>
          <w:lang w:val="uk-UA"/>
        </w:rPr>
        <w:t xml:space="preserve">   </w:t>
      </w:r>
      <w:proofErr w:type="spellStart"/>
      <w:r w:rsidR="00CA1750">
        <w:rPr>
          <w:sz w:val="28"/>
          <w:szCs w:val="28"/>
          <w:lang w:val="uk-UA"/>
        </w:rPr>
        <w:t>___________</w:t>
      </w:r>
      <w:r w:rsidR="00DE3097">
        <w:rPr>
          <w:sz w:val="28"/>
          <w:szCs w:val="28"/>
          <w:lang w:val="uk-UA"/>
        </w:rPr>
        <w:t>Д.Г.Ткачук</w:t>
      </w:r>
      <w:proofErr w:type="spellEnd"/>
    </w:p>
    <w:sectPr w:rsidR="00CA1750" w:rsidRPr="00CA1750" w:rsidSect="00CA1750">
      <w:pgSz w:w="11906" w:h="16838"/>
      <w:pgMar w:top="1134"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95C60E2"/>
    <w:lvl w:ilvl="0">
      <w:start w:val="1"/>
      <w:numFmt w:val="decimal"/>
      <w:lvlText w:val="%1."/>
      <w:lvlJc w:val="left"/>
      <w:pPr>
        <w:tabs>
          <w:tab w:val="num" w:pos="360"/>
        </w:tabs>
        <w:ind w:left="360" w:hanging="360"/>
      </w:pPr>
    </w:lvl>
    <w:lvl w:ilvl="1">
      <w:start w:val="1"/>
      <w:numFmt w:val="decimal"/>
      <w:lvlText w:val="%1.%2."/>
      <w:lvlJc w:val="left"/>
      <w:pPr>
        <w:tabs>
          <w:tab w:val="num" w:pos="1000"/>
        </w:tabs>
        <w:ind w:left="1000" w:hanging="432"/>
      </w:pPr>
      <w:rPr>
        <w:b w:val="0"/>
        <w:color w:val="000000"/>
        <w:sz w:val="28"/>
        <w:szCs w:val="28"/>
        <w:lang w:val="uk-UA"/>
      </w:rPr>
    </w:lvl>
    <w:lvl w:ilvl="2">
      <w:start w:val="1"/>
      <w:numFmt w:val="decimal"/>
      <w:lvlText w:val="%1.%2.%3."/>
      <w:lvlJc w:val="left"/>
      <w:pPr>
        <w:tabs>
          <w:tab w:val="num" w:pos="1004"/>
        </w:tabs>
        <w:ind w:left="788" w:hanging="504"/>
      </w:pPr>
      <w:rPr>
        <w:b w:val="0"/>
        <w:sz w:val="28"/>
        <w:szCs w:val="28"/>
        <w:lang w:val="uk-UA"/>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stylePaneFormatFilter w:val="3F01"/>
  <w:defaultTabStop w:val="708"/>
  <w:characterSpacingControl w:val="doNotCompress"/>
  <w:compat/>
  <w:rsids>
    <w:rsidRoot w:val="000B228F"/>
    <w:rsid w:val="000043FB"/>
    <w:rsid w:val="00085196"/>
    <w:rsid w:val="00090F0F"/>
    <w:rsid w:val="000B1A89"/>
    <w:rsid w:val="000B228F"/>
    <w:rsid w:val="0014638E"/>
    <w:rsid w:val="001D5A73"/>
    <w:rsid w:val="002165B0"/>
    <w:rsid w:val="00222C8A"/>
    <w:rsid w:val="00322004"/>
    <w:rsid w:val="00330AC4"/>
    <w:rsid w:val="00392226"/>
    <w:rsid w:val="003B7F17"/>
    <w:rsid w:val="004101E1"/>
    <w:rsid w:val="00451C1C"/>
    <w:rsid w:val="00504391"/>
    <w:rsid w:val="00581417"/>
    <w:rsid w:val="00597900"/>
    <w:rsid w:val="006556AD"/>
    <w:rsid w:val="006F0840"/>
    <w:rsid w:val="00701320"/>
    <w:rsid w:val="007A53C0"/>
    <w:rsid w:val="007D08D9"/>
    <w:rsid w:val="0088235E"/>
    <w:rsid w:val="00883699"/>
    <w:rsid w:val="00951C23"/>
    <w:rsid w:val="009569C5"/>
    <w:rsid w:val="009B5589"/>
    <w:rsid w:val="009D2DBC"/>
    <w:rsid w:val="009F2D98"/>
    <w:rsid w:val="00A61D8D"/>
    <w:rsid w:val="00AB6FCF"/>
    <w:rsid w:val="00AC71C1"/>
    <w:rsid w:val="00B33072"/>
    <w:rsid w:val="00B770DD"/>
    <w:rsid w:val="00B859E0"/>
    <w:rsid w:val="00BF1464"/>
    <w:rsid w:val="00C21D2B"/>
    <w:rsid w:val="00C53360"/>
    <w:rsid w:val="00C71DEB"/>
    <w:rsid w:val="00CA1750"/>
    <w:rsid w:val="00D131DC"/>
    <w:rsid w:val="00D7413C"/>
    <w:rsid w:val="00D93487"/>
    <w:rsid w:val="00DA3029"/>
    <w:rsid w:val="00DE3097"/>
    <w:rsid w:val="00DF773A"/>
    <w:rsid w:val="00E417AA"/>
    <w:rsid w:val="00E42ADF"/>
    <w:rsid w:val="00E61553"/>
    <w:rsid w:val="00EF15EF"/>
    <w:rsid w:val="00F02D23"/>
    <w:rsid w:val="00F757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228F"/>
    <w:rPr>
      <w:sz w:val="24"/>
      <w:szCs w:val="24"/>
    </w:rPr>
  </w:style>
  <w:style w:type="paragraph" w:styleId="1">
    <w:name w:val="heading 1"/>
    <w:basedOn w:val="a"/>
    <w:next w:val="a"/>
    <w:qFormat/>
    <w:rsid w:val="000B228F"/>
    <w:pPr>
      <w:keepNext/>
      <w:jc w:val="both"/>
      <w:outlineLvl w:val="0"/>
    </w:pPr>
    <w:rPr>
      <w:sz w:val="28"/>
    </w:rPr>
  </w:style>
  <w:style w:type="paragraph" w:styleId="2">
    <w:name w:val="heading 2"/>
    <w:basedOn w:val="a"/>
    <w:next w:val="a"/>
    <w:qFormat/>
    <w:rsid w:val="000B228F"/>
    <w:pPr>
      <w:keepNext/>
      <w:jc w:val="center"/>
      <w:outlineLvl w:val="1"/>
    </w:pPr>
    <w:rPr>
      <w:b/>
      <w:sz w:val="36"/>
      <w:szCs w:val="20"/>
    </w:rPr>
  </w:style>
  <w:style w:type="paragraph" w:styleId="3">
    <w:name w:val="heading 3"/>
    <w:basedOn w:val="a"/>
    <w:next w:val="a"/>
    <w:link w:val="30"/>
    <w:semiHidden/>
    <w:unhideWhenUsed/>
    <w:qFormat/>
    <w:rsid w:val="00CA1750"/>
    <w:pPr>
      <w:keepNext/>
      <w:spacing w:before="240" w:after="60"/>
      <w:outlineLvl w:val="2"/>
    </w:pPr>
    <w:rPr>
      <w:rFonts w:ascii="Calibri Light" w:hAnsi="Calibri Light"/>
      <w:b/>
      <w:bCs/>
      <w:sz w:val="26"/>
      <w:szCs w:val="26"/>
    </w:rPr>
  </w:style>
  <w:style w:type="paragraph" w:styleId="4">
    <w:name w:val="heading 4"/>
    <w:basedOn w:val="a"/>
    <w:next w:val="a"/>
    <w:qFormat/>
    <w:rsid w:val="000B228F"/>
    <w:pPr>
      <w:keepNext/>
      <w:outlineLvl w:val="3"/>
    </w:pPr>
    <w:rPr>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Заголовок"/>
    <w:basedOn w:val="a"/>
    <w:qFormat/>
    <w:rsid w:val="000B228F"/>
    <w:pPr>
      <w:jc w:val="center"/>
    </w:pPr>
    <w:rPr>
      <w:b/>
      <w:sz w:val="28"/>
      <w:szCs w:val="20"/>
    </w:rPr>
  </w:style>
  <w:style w:type="paragraph" w:styleId="a4">
    <w:name w:val="Subtitle"/>
    <w:basedOn w:val="a"/>
    <w:qFormat/>
    <w:rsid w:val="000B228F"/>
    <w:pPr>
      <w:jc w:val="center"/>
    </w:pPr>
    <w:rPr>
      <w:b/>
      <w:spacing w:val="8"/>
      <w:sz w:val="30"/>
      <w:szCs w:val="20"/>
    </w:rPr>
  </w:style>
  <w:style w:type="paragraph" w:customStyle="1" w:styleId="a5">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22004"/>
    <w:rPr>
      <w:rFonts w:ascii="Verdana" w:hAnsi="Verdana" w:cs="Verdana"/>
      <w:sz w:val="20"/>
      <w:szCs w:val="20"/>
      <w:lang w:val="en-US" w:eastAsia="en-US"/>
    </w:rPr>
  </w:style>
  <w:style w:type="paragraph" w:styleId="a6">
    <w:name w:val="Balloon Text"/>
    <w:basedOn w:val="a"/>
    <w:semiHidden/>
    <w:rsid w:val="00EF15EF"/>
    <w:rPr>
      <w:rFonts w:ascii="Tahoma" w:hAnsi="Tahoma" w:cs="Tahoma"/>
      <w:sz w:val="16"/>
      <w:szCs w:val="16"/>
    </w:rPr>
  </w:style>
  <w:style w:type="character" w:customStyle="1" w:styleId="30">
    <w:name w:val="Заголовок 3 Знак"/>
    <w:link w:val="3"/>
    <w:semiHidden/>
    <w:rsid w:val="00CA1750"/>
    <w:rPr>
      <w:rFonts w:ascii="Calibri Light" w:eastAsia="Times New Roman" w:hAnsi="Calibri Light" w:cs="Times New Roman"/>
      <w:b/>
      <w:bCs/>
      <w:sz w:val="26"/>
      <w:szCs w:val="26"/>
    </w:rPr>
  </w:style>
  <w:style w:type="paragraph" w:styleId="a7">
    <w:name w:val="Body Text"/>
    <w:basedOn w:val="a"/>
    <w:link w:val="a8"/>
    <w:rsid w:val="00CA1750"/>
    <w:pPr>
      <w:suppressAutoHyphens/>
    </w:pPr>
    <w:rPr>
      <w:sz w:val="28"/>
      <w:szCs w:val="20"/>
      <w:lang w:eastAsia="zh-CN"/>
    </w:rPr>
  </w:style>
  <w:style w:type="character" w:customStyle="1" w:styleId="a8">
    <w:name w:val="Основной текст Знак"/>
    <w:link w:val="a7"/>
    <w:rsid w:val="00CA1750"/>
    <w:rPr>
      <w:sz w:val="28"/>
      <w:lang w:eastAsia="zh-CN"/>
    </w:rPr>
  </w:style>
  <w:style w:type="paragraph" w:customStyle="1" w:styleId="Dogovor">
    <w:name w:val="Dogovor"/>
    <w:rsid w:val="00CA1750"/>
    <w:pPr>
      <w:keepNext/>
      <w:pageBreakBefore/>
      <w:widowControl w:val="0"/>
      <w:suppressAutoHyphens/>
      <w:spacing w:before="170"/>
      <w:jc w:val="center"/>
    </w:pPr>
    <w:rPr>
      <w:b/>
      <w:color w:val="000000"/>
      <w:sz w:val="22"/>
      <w:lang w:eastAsia="zh-CN"/>
    </w:rPr>
  </w:style>
  <w:style w:type="table" w:styleId="a9">
    <w:name w:val="Table Grid"/>
    <w:basedOn w:val="a1"/>
    <w:rsid w:val="00CA175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link w:val="21"/>
    <w:rsid w:val="006F0840"/>
    <w:rPr>
      <w:sz w:val="26"/>
      <w:szCs w:val="26"/>
      <w:shd w:val="clear" w:color="auto" w:fill="FFFFFF"/>
    </w:rPr>
  </w:style>
  <w:style w:type="paragraph" w:customStyle="1" w:styleId="21">
    <w:name w:val="Основной текст (2)"/>
    <w:basedOn w:val="a"/>
    <w:link w:val="20"/>
    <w:rsid w:val="006F0840"/>
    <w:pPr>
      <w:widowControl w:val="0"/>
      <w:shd w:val="clear" w:color="auto" w:fill="FFFFFF"/>
      <w:spacing w:before="300" w:after="360" w:line="307" w:lineRule="exact"/>
      <w:ind w:hanging="380"/>
    </w:pPr>
    <w:rPr>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1472</Words>
  <Characters>8395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dc:creator>
  <cp:lastModifiedBy>User</cp:lastModifiedBy>
  <cp:revision>2</cp:revision>
  <cp:lastPrinted>2018-01-15T15:15:00Z</cp:lastPrinted>
  <dcterms:created xsi:type="dcterms:W3CDTF">2018-01-18T15:21:00Z</dcterms:created>
  <dcterms:modified xsi:type="dcterms:W3CDTF">2018-01-18T15:21:00Z</dcterms:modified>
</cp:coreProperties>
</file>