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78208987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100816" w:rsidRDefault="00100816" w:rsidP="00100816">
      <w:pPr>
        <w:pStyle w:val="4"/>
        <w:tabs>
          <w:tab w:val="left" w:pos="9214"/>
        </w:tabs>
      </w:pPr>
      <w:r>
        <w:t>Про списання основних засобів</w:t>
      </w:r>
    </w:p>
    <w:p w:rsidR="00100816" w:rsidRDefault="00100816" w:rsidP="0010081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комунального підприємства</w:t>
      </w:r>
    </w:p>
    <w:p w:rsidR="00100816" w:rsidRDefault="00100816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„Електричних мереж зовнішнього</w:t>
      </w:r>
    </w:p>
    <w:p w:rsidR="00100816" w:rsidRDefault="00100816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освітлення „Міськсвітло”</w:t>
      </w:r>
    </w:p>
    <w:p w:rsidR="00100816" w:rsidRDefault="00100816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Житомирської міської ради      </w:t>
      </w:r>
    </w:p>
    <w:p w:rsidR="00100816" w:rsidRPr="00FD1595" w:rsidRDefault="00100816" w:rsidP="00100816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00816" w:rsidRPr="00FD1595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</w:p>
    <w:p w:rsidR="00100816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клопотання комунального підприємства „Електричних мереж зовнішнього освітлення „Міськсвітло” Житомирської міської ради, технічний </w:t>
      </w:r>
      <w:r>
        <w:rPr>
          <w:sz w:val="28"/>
          <w:szCs w:val="28"/>
          <w:lang w:val="uk-UA"/>
        </w:rPr>
        <w:t xml:space="preserve">висновок підприємства інвалідів </w:t>
      </w:r>
      <w:r>
        <w:rPr>
          <w:sz w:val="28"/>
          <w:lang w:val="uk-UA"/>
        </w:rPr>
        <w:t>„Гарант”</w:t>
      </w:r>
      <w:r>
        <w:rPr>
          <w:sz w:val="28"/>
          <w:szCs w:val="28"/>
          <w:lang w:val="uk-UA"/>
        </w:rPr>
        <w:t xml:space="preserve"> та постійно діючої комісії підприємства  щодо списання основних засобів, відповідно до “Положення про порядок відчуження та списання майна, що перебуває у власності територіальної громади міста Житомира”, затвердженого рішенням міської ради від 29.09.2005 № 550 та статті 29 Закону України “Про місцеве самоврядування в Україні”, виконавчий комітет міської ради</w:t>
      </w:r>
    </w:p>
    <w:p w:rsidR="00100816" w:rsidRPr="00FD1595" w:rsidRDefault="00100816" w:rsidP="00100816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100816" w:rsidRDefault="00100816" w:rsidP="00100816">
      <w:pPr>
        <w:pStyle w:val="a7"/>
        <w:tabs>
          <w:tab w:val="clear" w:pos="0"/>
        </w:tabs>
        <w:jc w:val="both"/>
      </w:pPr>
      <w:r>
        <w:t>ВИРІШИВ:</w:t>
      </w:r>
    </w:p>
    <w:p w:rsidR="00100816" w:rsidRPr="00FD1595" w:rsidRDefault="00100816" w:rsidP="00100816">
      <w:pPr>
        <w:spacing w:line="240" w:lineRule="exact"/>
        <w:jc w:val="both"/>
        <w:rPr>
          <w:sz w:val="28"/>
          <w:szCs w:val="28"/>
          <w:lang w:val="uk-UA"/>
        </w:rPr>
      </w:pPr>
      <w:r w:rsidRPr="00FD1595">
        <w:rPr>
          <w:sz w:val="28"/>
          <w:szCs w:val="28"/>
          <w:lang w:val="uk-UA"/>
        </w:rPr>
        <w:t xml:space="preserve">        </w:t>
      </w:r>
    </w:p>
    <w:p w:rsidR="00100816" w:rsidRPr="00FD1595" w:rsidRDefault="00100816" w:rsidP="00100816">
      <w:pPr>
        <w:ind w:firstLine="567"/>
        <w:jc w:val="both"/>
        <w:rPr>
          <w:sz w:val="28"/>
          <w:szCs w:val="28"/>
          <w:lang w:val="uk-UA"/>
        </w:rPr>
      </w:pPr>
      <w:r w:rsidRPr="00DD421C">
        <w:rPr>
          <w:sz w:val="28"/>
          <w:szCs w:val="28"/>
          <w:lang w:val="uk-UA"/>
        </w:rPr>
        <w:t xml:space="preserve">1. Дозволити комунальному підприємству </w:t>
      </w:r>
      <w:r>
        <w:rPr>
          <w:sz w:val="28"/>
          <w:lang w:val="uk-UA"/>
        </w:rPr>
        <w:t>„Електричних мереж зовнішнього освітлення „Міськсвітло” Житомирської міської ради</w:t>
      </w:r>
      <w:r w:rsidRPr="00DD42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списати    </w:t>
      </w:r>
      <w:r w:rsidR="001065A7">
        <w:rPr>
          <w:sz w:val="28"/>
          <w:szCs w:val="28"/>
          <w:lang w:val="uk-UA"/>
        </w:rPr>
        <w:t xml:space="preserve">персональний комп’ютер </w:t>
      </w:r>
      <w:r w:rsidR="001065A7">
        <w:rPr>
          <w:sz w:val="28"/>
          <w:szCs w:val="28"/>
          <w:lang w:val="en-US"/>
        </w:rPr>
        <w:t>Cel</w:t>
      </w:r>
      <w:r w:rsidR="001065A7" w:rsidRPr="001065A7">
        <w:rPr>
          <w:sz w:val="28"/>
          <w:szCs w:val="28"/>
          <w:lang w:val="uk-UA"/>
        </w:rPr>
        <w:t xml:space="preserve"> 1700/256/</w:t>
      </w:r>
      <w:r w:rsidR="001065A7">
        <w:rPr>
          <w:sz w:val="28"/>
          <w:szCs w:val="28"/>
          <w:lang w:val="en-US"/>
        </w:rPr>
        <w:t>FDD</w:t>
      </w:r>
      <w:r w:rsidR="001065A7" w:rsidRPr="001065A7">
        <w:rPr>
          <w:sz w:val="28"/>
          <w:szCs w:val="28"/>
          <w:lang w:val="uk-UA"/>
        </w:rPr>
        <w:t>/</w:t>
      </w:r>
      <w:r w:rsidR="001065A7">
        <w:rPr>
          <w:sz w:val="28"/>
          <w:szCs w:val="28"/>
          <w:lang w:val="en-US"/>
        </w:rPr>
        <w:t>SVGA</w:t>
      </w:r>
      <w:r w:rsidR="001065A7" w:rsidRPr="001065A7">
        <w:rPr>
          <w:sz w:val="28"/>
          <w:szCs w:val="28"/>
          <w:lang w:val="uk-UA"/>
        </w:rPr>
        <w:t>/</w:t>
      </w:r>
      <w:r w:rsidR="001065A7">
        <w:rPr>
          <w:sz w:val="28"/>
          <w:szCs w:val="28"/>
          <w:lang w:val="en-US"/>
        </w:rPr>
        <w:t>CD</w:t>
      </w:r>
      <w:r w:rsidR="001065A7" w:rsidRPr="001065A7">
        <w:rPr>
          <w:sz w:val="28"/>
          <w:szCs w:val="28"/>
          <w:lang w:val="uk-UA"/>
        </w:rPr>
        <w:t>-</w:t>
      </w:r>
      <w:r w:rsidR="001065A7">
        <w:rPr>
          <w:sz w:val="28"/>
          <w:szCs w:val="28"/>
          <w:lang w:val="en-US"/>
        </w:rPr>
        <w:t>RW</w:t>
      </w:r>
      <w:r w:rsidR="001065A7" w:rsidRPr="001065A7">
        <w:rPr>
          <w:sz w:val="28"/>
          <w:szCs w:val="28"/>
          <w:lang w:val="uk-UA"/>
        </w:rPr>
        <w:t xml:space="preserve"> 52*17</w:t>
      </w:r>
      <w:r w:rsidRPr="00FD15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інвентарний № </w:t>
      </w:r>
      <w:r w:rsidR="001065A7">
        <w:rPr>
          <w:sz w:val="28"/>
          <w:szCs w:val="28"/>
          <w:lang w:val="uk-UA"/>
        </w:rPr>
        <w:t>122</w:t>
      </w:r>
      <w:r w:rsidRPr="00FD1595">
        <w:rPr>
          <w:sz w:val="28"/>
          <w:szCs w:val="28"/>
          <w:lang w:val="uk-UA"/>
        </w:rPr>
        <w:t xml:space="preserve">, випуску </w:t>
      </w:r>
      <w:r>
        <w:rPr>
          <w:sz w:val="28"/>
          <w:szCs w:val="28"/>
          <w:lang w:val="uk-UA"/>
        </w:rPr>
        <w:t>20</w:t>
      </w:r>
      <w:r w:rsidR="001065A7" w:rsidRPr="001065A7">
        <w:rPr>
          <w:sz w:val="28"/>
          <w:szCs w:val="28"/>
          <w:lang w:val="uk-UA"/>
        </w:rPr>
        <w:t>03</w:t>
      </w:r>
      <w:r w:rsidRPr="00FD1595">
        <w:rPr>
          <w:sz w:val="28"/>
          <w:szCs w:val="28"/>
          <w:lang w:val="uk-UA"/>
        </w:rPr>
        <w:t xml:space="preserve"> року, </w:t>
      </w:r>
      <w:r>
        <w:rPr>
          <w:sz w:val="28"/>
          <w:szCs w:val="28"/>
          <w:lang w:val="uk-UA"/>
        </w:rPr>
        <w:t xml:space="preserve">залишковою </w:t>
      </w:r>
      <w:r w:rsidRPr="00FD1595">
        <w:rPr>
          <w:sz w:val="28"/>
          <w:szCs w:val="28"/>
          <w:lang w:val="uk-UA"/>
        </w:rPr>
        <w:t>вартістю 0,0 грн.</w:t>
      </w:r>
    </w:p>
    <w:p w:rsidR="00100816" w:rsidRDefault="00100816" w:rsidP="00100816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35762">
        <w:rPr>
          <w:sz w:val="28"/>
          <w:lang w:val="uk-UA"/>
        </w:rPr>
        <w:t>Контроль за виконанням цього рішення покласти на заступника міського  голови з питань діяльності  вик</w:t>
      </w:r>
      <w:r>
        <w:rPr>
          <w:sz w:val="28"/>
          <w:lang w:val="uk-UA"/>
        </w:rPr>
        <w:t>онавчих органів ради згідно з  розподілом обов’язків.</w:t>
      </w:r>
    </w:p>
    <w:p w:rsidR="00AA3C41" w:rsidRDefault="00AA3C41" w:rsidP="00B61EE9">
      <w:pPr>
        <w:ind w:firstLine="567"/>
        <w:jc w:val="both"/>
        <w:rPr>
          <w:sz w:val="28"/>
          <w:szCs w:val="28"/>
          <w:lang w:val="en-US"/>
        </w:rPr>
      </w:pPr>
    </w:p>
    <w:p w:rsidR="001065A7" w:rsidRPr="001065A7" w:rsidRDefault="001065A7" w:rsidP="00B61EE9">
      <w:pPr>
        <w:ind w:firstLine="567"/>
        <w:jc w:val="both"/>
        <w:rPr>
          <w:sz w:val="28"/>
          <w:szCs w:val="28"/>
          <w:lang w:val="en-US"/>
        </w:rPr>
      </w:pP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1065A7" w:rsidRPr="001065A7">
        <w:rPr>
          <w:sz w:val="28"/>
          <w:szCs w:val="28"/>
        </w:rPr>
        <w:t xml:space="preserve">    </w:t>
      </w:r>
      <w:r w:rsidRPr="00B61EE9">
        <w:rPr>
          <w:sz w:val="28"/>
          <w:szCs w:val="28"/>
          <w:lang w:val="uk-UA"/>
        </w:rPr>
        <w:t xml:space="preserve">   С.І. Сухомлин</w:t>
      </w:r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sectPr w:rsidR="00A52DAE" w:rsidRPr="004E5A52" w:rsidSect="00B61EE9">
      <w:headerReference w:type="default" r:id="rId9"/>
      <w:pgSz w:w="11906" w:h="16838"/>
      <w:pgMar w:top="1077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8F" w:rsidRDefault="002B468F" w:rsidP="00B61EE9">
      <w:r>
        <w:separator/>
      </w:r>
    </w:p>
  </w:endnote>
  <w:endnote w:type="continuationSeparator" w:id="1">
    <w:p w:rsidR="002B468F" w:rsidRDefault="002B468F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8F" w:rsidRDefault="002B468F" w:rsidP="00B61EE9">
      <w:r>
        <w:separator/>
      </w:r>
    </w:p>
  </w:footnote>
  <w:footnote w:type="continuationSeparator" w:id="1">
    <w:p w:rsidR="002B468F" w:rsidRDefault="002B468F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2BF"/>
    <w:rsid w:val="00005F60"/>
    <w:rsid w:val="00100816"/>
    <w:rsid w:val="001065A7"/>
    <w:rsid w:val="00115054"/>
    <w:rsid w:val="001554CA"/>
    <w:rsid w:val="002724C9"/>
    <w:rsid w:val="002B22BF"/>
    <w:rsid w:val="002B468F"/>
    <w:rsid w:val="00443548"/>
    <w:rsid w:val="004660F4"/>
    <w:rsid w:val="00591F65"/>
    <w:rsid w:val="005F295C"/>
    <w:rsid w:val="00623A08"/>
    <w:rsid w:val="00697898"/>
    <w:rsid w:val="00751718"/>
    <w:rsid w:val="007F4AD6"/>
    <w:rsid w:val="00A52DAE"/>
    <w:rsid w:val="00A807A1"/>
    <w:rsid w:val="00AA3C41"/>
    <w:rsid w:val="00AC7ADC"/>
    <w:rsid w:val="00AD4423"/>
    <w:rsid w:val="00B61EE9"/>
    <w:rsid w:val="00D02BD5"/>
    <w:rsid w:val="00D210DD"/>
    <w:rsid w:val="00D762F6"/>
    <w:rsid w:val="00D806F3"/>
    <w:rsid w:val="00DA4F6D"/>
    <w:rsid w:val="00E02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6E99-07EB-49DD-9B70-226D8FD4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887</Words>
  <Characters>506</Characters>
  <Application>Microsoft Office Word</Application>
  <DocSecurity>0</DocSecurity>
  <Lines>4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2018-01-23T08:36:00Z</cp:lastPrinted>
  <dcterms:created xsi:type="dcterms:W3CDTF">2017-10-30T08:56:00Z</dcterms:created>
  <dcterms:modified xsi:type="dcterms:W3CDTF">2018-01-23T08:37:00Z</dcterms:modified>
</cp:coreProperties>
</file>