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42" w:rsidRPr="004E5A52" w:rsidRDefault="00151542" w:rsidP="00151542">
      <w:pPr>
        <w:ind w:right="-143"/>
        <w:jc w:val="center"/>
        <w:rPr>
          <w:b/>
          <w:bCs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4.5pt" o:ole="" fillcolor="window">
            <v:imagedata r:id="rId8" o:title=""/>
            <o:lock v:ext="edit" aspectratio="f"/>
          </v:shape>
          <o:OLEObject Type="Embed" ProgID="Word.Picture.8" ShapeID="_x0000_i1025" DrawAspect="Content" ObjectID="_1579677569" r:id="rId9"/>
        </w:object>
      </w:r>
    </w:p>
    <w:p w:rsidR="00151542" w:rsidRPr="004E5A52" w:rsidRDefault="00151542" w:rsidP="00151542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УКРАЇНА</w:t>
      </w:r>
    </w:p>
    <w:p w:rsidR="00151542" w:rsidRPr="004E5A52" w:rsidRDefault="00151542" w:rsidP="00151542">
      <w:pPr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ЖИТОМИРСЬКА МІСЬКА РАДА</w:t>
      </w:r>
    </w:p>
    <w:p w:rsidR="00151542" w:rsidRPr="004E5A52" w:rsidRDefault="00151542" w:rsidP="00151542">
      <w:pPr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ВИКОНАВЧИЙ КОМІТЕТ</w:t>
      </w:r>
    </w:p>
    <w:p w:rsidR="00151542" w:rsidRPr="004E5A52" w:rsidRDefault="00151542" w:rsidP="00151542">
      <w:pPr>
        <w:jc w:val="center"/>
        <w:rPr>
          <w:b/>
          <w:bCs/>
          <w:sz w:val="16"/>
          <w:szCs w:val="16"/>
          <w:lang w:val="uk-UA"/>
        </w:rPr>
      </w:pPr>
    </w:p>
    <w:p w:rsidR="00151542" w:rsidRPr="004E5A52" w:rsidRDefault="00151542" w:rsidP="00151542">
      <w:pPr>
        <w:tabs>
          <w:tab w:val="left" w:pos="3900"/>
        </w:tabs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РІШЕННЯ</w:t>
      </w:r>
    </w:p>
    <w:p w:rsidR="00151542" w:rsidRPr="004E5A52" w:rsidRDefault="00151542" w:rsidP="00151542">
      <w:pPr>
        <w:tabs>
          <w:tab w:val="left" w:pos="3900"/>
        </w:tabs>
        <w:jc w:val="center"/>
        <w:rPr>
          <w:b/>
          <w:bCs/>
          <w:sz w:val="28"/>
          <w:szCs w:val="28"/>
          <w:lang w:val="uk-UA"/>
        </w:rPr>
      </w:pPr>
    </w:p>
    <w:p w:rsidR="00151542" w:rsidRPr="004E5A52" w:rsidRDefault="00151542" w:rsidP="00151542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151542" w:rsidRPr="004E5A52" w:rsidRDefault="00151542" w:rsidP="00151542">
      <w:pPr>
        <w:rPr>
          <w:lang w:val="uk-UA"/>
        </w:rPr>
      </w:pPr>
      <w:r w:rsidRPr="004E5A52">
        <w:rPr>
          <w:b/>
          <w:bCs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151542" w:rsidRPr="004E5A52" w:rsidRDefault="00151542" w:rsidP="00151542">
      <w:pPr>
        <w:rPr>
          <w:lang w:val="uk-UA"/>
        </w:rPr>
      </w:pPr>
    </w:p>
    <w:tbl>
      <w:tblPr>
        <w:tblpPr w:leftFromText="180" w:rightFromText="180" w:vertAnchor="text" w:horzAnchor="margin" w:tblpY="77"/>
        <w:tblW w:w="0" w:type="auto"/>
        <w:tblLayout w:type="fixed"/>
        <w:tblLook w:val="0000"/>
      </w:tblPr>
      <w:tblGrid>
        <w:gridCol w:w="5070"/>
      </w:tblGrid>
      <w:tr w:rsidR="00151542" w:rsidRPr="00287506" w:rsidTr="008917F4">
        <w:trPr>
          <w:trHeight w:val="1039"/>
        </w:trPr>
        <w:tc>
          <w:tcPr>
            <w:tcW w:w="5070" w:type="dxa"/>
          </w:tcPr>
          <w:p w:rsidR="00151542" w:rsidRPr="00C34B1E" w:rsidRDefault="00151542" w:rsidP="00C34B1E">
            <w:pPr>
              <w:pStyle w:val="3"/>
              <w:spacing w:line="240" w:lineRule="auto"/>
            </w:pPr>
            <w:r>
              <w:t xml:space="preserve">Про </w:t>
            </w:r>
            <w:r w:rsidR="00C34B1E">
              <w:t>затвердження Положення про порядок призначення стипендій міського голови для обдарованих студентів вищих навчальних закладів ІІІ-ІV рівнів акредитації м. Житомира</w:t>
            </w:r>
          </w:p>
        </w:tc>
      </w:tr>
    </w:tbl>
    <w:p w:rsidR="00151542" w:rsidRPr="00E66FFB" w:rsidRDefault="00151542" w:rsidP="00151542">
      <w:pPr>
        <w:rPr>
          <w:lang w:val="uk-UA"/>
        </w:rPr>
      </w:pPr>
    </w:p>
    <w:p w:rsidR="00151542" w:rsidRPr="004E5A52" w:rsidRDefault="00151542" w:rsidP="00151542">
      <w:pPr>
        <w:rPr>
          <w:lang w:val="uk-UA"/>
        </w:rPr>
      </w:pPr>
    </w:p>
    <w:p w:rsidR="00151542" w:rsidRPr="004E5A52" w:rsidRDefault="00151542" w:rsidP="00151542">
      <w:pPr>
        <w:rPr>
          <w:lang w:val="uk-UA"/>
        </w:rPr>
      </w:pPr>
    </w:p>
    <w:p w:rsidR="00151542" w:rsidRPr="004E5A52" w:rsidRDefault="00151542" w:rsidP="00151542">
      <w:pPr>
        <w:rPr>
          <w:lang w:val="uk-UA"/>
        </w:rPr>
      </w:pPr>
    </w:p>
    <w:p w:rsidR="00151542" w:rsidRPr="00E66FFB" w:rsidRDefault="00151542" w:rsidP="00151542">
      <w:pPr>
        <w:rPr>
          <w:lang w:val="uk-UA"/>
        </w:rPr>
      </w:pPr>
    </w:p>
    <w:p w:rsidR="00151542" w:rsidRPr="00E66FFB" w:rsidRDefault="00151542" w:rsidP="00151542">
      <w:pPr>
        <w:rPr>
          <w:lang w:val="uk-UA"/>
        </w:rPr>
      </w:pPr>
    </w:p>
    <w:p w:rsidR="00151542" w:rsidRDefault="00151542" w:rsidP="00151542">
      <w:pPr>
        <w:pStyle w:val="a3"/>
        <w:spacing w:line="240" w:lineRule="auto"/>
        <w:ind w:right="-284" w:firstLine="519"/>
      </w:pPr>
    </w:p>
    <w:p w:rsidR="00C34B1E" w:rsidRPr="009153F6" w:rsidRDefault="00C34B1E" w:rsidP="00732EB0">
      <w:pPr>
        <w:pStyle w:val="a6"/>
        <w:ind w:right="-284" w:firstLine="708"/>
        <w:jc w:val="both"/>
        <w:rPr>
          <w:sz w:val="28"/>
          <w:szCs w:val="28"/>
          <w:lang w:val="uk-UA"/>
        </w:rPr>
      </w:pPr>
      <w:r w:rsidRPr="009153F6">
        <w:rPr>
          <w:sz w:val="28"/>
          <w:szCs w:val="28"/>
          <w:lang w:val="uk-UA"/>
        </w:rPr>
        <w:t>З метою збереження і ро</w:t>
      </w:r>
      <w:r w:rsidR="00232CA2">
        <w:rPr>
          <w:sz w:val="28"/>
          <w:szCs w:val="28"/>
          <w:lang w:val="uk-UA"/>
        </w:rPr>
        <w:t>звитку творчого потенціалу молоді міста</w:t>
      </w:r>
      <w:r w:rsidRPr="009153F6">
        <w:rPr>
          <w:sz w:val="28"/>
          <w:szCs w:val="28"/>
          <w:lang w:val="uk-UA"/>
        </w:rPr>
        <w:t xml:space="preserve">, формування в суспільстві сприятливих умов для становлення особистості, підтримки обдарованої молоді, подальшого стимулювання та матеріального заохочення обдарованих і перспективних студентів, відповідно до Указу Президента України від 24 квітня 2000 року №612/2000 «Про додаткові заходи  щодо державної підтримки обдарованої молоді»,  </w:t>
      </w:r>
      <w:r w:rsidR="009153F6" w:rsidRPr="009153F6">
        <w:rPr>
          <w:sz w:val="28"/>
          <w:szCs w:val="28"/>
          <w:lang w:val="uk-UA"/>
        </w:rPr>
        <w:t>рішення міської ради від 18 грудня 2017 року №876</w:t>
      </w:r>
      <w:r w:rsidRPr="009153F6">
        <w:rPr>
          <w:sz w:val="28"/>
          <w:szCs w:val="28"/>
          <w:lang w:val="uk-UA"/>
        </w:rPr>
        <w:t xml:space="preserve"> «Про затвердження </w:t>
      </w:r>
      <w:r w:rsidR="009153F6" w:rsidRPr="009153F6">
        <w:rPr>
          <w:bCs/>
          <w:iCs/>
          <w:kern w:val="28"/>
          <w:sz w:val="28"/>
          <w:szCs w:val="28"/>
          <w:lang w:val="uk-UA"/>
        </w:rPr>
        <w:t xml:space="preserve">міської цільової соціальної програми підтримки сім’ї, дітей та молоді, забезпечення рівних прав та можливостей жінок і чоловіків </w:t>
      </w:r>
      <w:r w:rsidR="009153F6" w:rsidRPr="009153F6">
        <w:rPr>
          <w:sz w:val="28"/>
          <w:szCs w:val="28"/>
          <w:lang w:val="uk-UA"/>
        </w:rPr>
        <w:t>на 2018-2020 роки</w:t>
      </w:r>
      <w:r w:rsidRPr="009153F6">
        <w:rPr>
          <w:sz w:val="28"/>
          <w:szCs w:val="28"/>
          <w:lang w:val="uk-UA"/>
        </w:rPr>
        <w:t>», ст. 32 Закону України «Про місцеве самоврядування в Україні»,  виконавчий комітет міської ради</w:t>
      </w:r>
    </w:p>
    <w:p w:rsidR="00C34B1E" w:rsidRDefault="00C34B1E" w:rsidP="00732EB0">
      <w:pPr>
        <w:pStyle w:val="a3"/>
        <w:spacing w:line="240" w:lineRule="auto"/>
        <w:ind w:right="-284" w:firstLine="0"/>
      </w:pPr>
    </w:p>
    <w:p w:rsidR="00C34B1E" w:rsidRDefault="00C34B1E" w:rsidP="00732EB0">
      <w:pPr>
        <w:pStyle w:val="a3"/>
        <w:spacing w:line="240" w:lineRule="auto"/>
        <w:ind w:right="-284" w:firstLine="0"/>
      </w:pPr>
      <w:r>
        <w:t>ВИРІШИВ:</w:t>
      </w:r>
    </w:p>
    <w:p w:rsidR="00C34B1E" w:rsidRDefault="00C34B1E" w:rsidP="00732EB0">
      <w:pPr>
        <w:pStyle w:val="a3"/>
        <w:numPr>
          <w:ilvl w:val="0"/>
          <w:numId w:val="1"/>
        </w:numPr>
        <w:spacing w:line="240" w:lineRule="auto"/>
        <w:ind w:left="0" w:right="-284" w:firstLine="709"/>
      </w:pPr>
      <w:r>
        <w:t>Затвердити  Положення про порядок призначення стипендій міського голови для обдарованих  студентів  вищих навчальних закладів ІІІ-І</w:t>
      </w:r>
      <w:r>
        <w:rPr>
          <w:lang w:val="en-US"/>
        </w:rPr>
        <w:t>V</w:t>
      </w:r>
      <w:r>
        <w:t xml:space="preserve"> рівнів акредитації м. Житомира  згідно з додатком.</w:t>
      </w:r>
    </w:p>
    <w:p w:rsidR="009153F6" w:rsidRDefault="00732EB0" w:rsidP="009153F6">
      <w:pPr>
        <w:pStyle w:val="a3"/>
        <w:numPr>
          <w:ilvl w:val="0"/>
          <w:numId w:val="1"/>
        </w:numPr>
        <w:spacing w:line="240" w:lineRule="auto"/>
        <w:ind w:left="0" w:right="-289" w:firstLine="708"/>
      </w:pPr>
      <w:r>
        <w:t>Визнати такими, що втратили чинність р</w:t>
      </w:r>
      <w:r w:rsidR="009153F6">
        <w:t>ішення виконавчого комітету міської ради</w:t>
      </w:r>
      <w:r w:rsidR="009153F6" w:rsidRPr="006D0B87">
        <w:t xml:space="preserve"> </w:t>
      </w:r>
      <w:r w:rsidR="009153F6">
        <w:t xml:space="preserve">від 06.06.2012 №219  «Про </w:t>
      </w:r>
      <w:r w:rsidR="009153F6" w:rsidRPr="00DA3691">
        <w:t xml:space="preserve">затвердження Положення про порядок призначення стипендій міського голови для обдарованих </w:t>
      </w:r>
      <w:r w:rsidR="009153F6">
        <w:t>студентів</w:t>
      </w:r>
      <w:r w:rsidR="009153F6" w:rsidRPr="00DA3691">
        <w:t xml:space="preserve"> вищих навчальних закладів ІІІ-І</w:t>
      </w:r>
      <w:r w:rsidR="009153F6" w:rsidRPr="00DA3691">
        <w:rPr>
          <w:lang w:val="en-US"/>
        </w:rPr>
        <w:t>V</w:t>
      </w:r>
      <w:r w:rsidR="009153F6" w:rsidRPr="00DA3691">
        <w:t xml:space="preserve"> рівнів акредитації</w:t>
      </w:r>
      <w:r w:rsidR="009153F6">
        <w:t xml:space="preserve"> </w:t>
      </w:r>
      <w:r w:rsidR="009153F6" w:rsidRPr="00DA3691">
        <w:t>м. Житомира</w:t>
      </w:r>
      <w:r w:rsidR="009153F6">
        <w:t>» та від 21.08.2013 №405 «Про внесення змін в додаток до рішення міськвиконкому від 06.06.2012 №219»</w:t>
      </w:r>
      <w:r w:rsidR="009153F6" w:rsidRPr="006D0B87">
        <w:t>.</w:t>
      </w:r>
    </w:p>
    <w:p w:rsidR="00151542" w:rsidRPr="000D62CE" w:rsidRDefault="009153F6" w:rsidP="009153F6">
      <w:pPr>
        <w:pStyle w:val="a3"/>
        <w:spacing w:line="240" w:lineRule="auto"/>
        <w:ind w:right="-289" w:firstLine="708"/>
        <w:rPr>
          <w:spacing w:val="-4"/>
        </w:rPr>
      </w:pPr>
      <w:r>
        <w:rPr>
          <w:spacing w:val="-4"/>
        </w:rPr>
        <w:t>3</w:t>
      </w:r>
      <w:r w:rsidR="00151542" w:rsidRPr="000D62CE">
        <w:rPr>
          <w:spacing w:val="-4"/>
        </w:rPr>
        <w:t>. Контроль за виконанням цього рішення покласти на заступника міського голови з питань діяльності викон</w:t>
      </w:r>
      <w:r w:rsidR="00151542">
        <w:rPr>
          <w:spacing w:val="-4"/>
        </w:rPr>
        <w:t>авчих органів ради згідно з розподілом</w:t>
      </w:r>
      <w:r w:rsidR="00151542" w:rsidRPr="000D62CE">
        <w:rPr>
          <w:spacing w:val="-4"/>
        </w:rPr>
        <w:t xml:space="preserve"> обов’язків.                                                     </w:t>
      </w:r>
    </w:p>
    <w:p w:rsidR="00151542" w:rsidRDefault="00151542" w:rsidP="00151542">
      <w:pPr>
        <w:pStyle w:val="a3"/>
        <w:spacing w:line="281" w:lineRule="auto"/>
        <w:ind w:right="-1" w:firstLine="0"/>
      </w:pPr>
    </w:p>
    <w:p w:rsidR="00732EB0" w:rsidRDefault="00732EB0" w:rsidP="00151542">
      <w:pPr>
        <w:pStyle w:val="a3"/>
        <w:tabs>
          <w:tab w:val="left" w:pos="7088"/>
        </w:tabs>
        <w:spacing w:line="240" w:lineRule="auto"/>
        <w:ind w:right="-185" w:firstLine="0"/>
      </w:pPr>
    </w:p>
    <w:p w:rsidR="00151542" w:rsidRPr="001D723C" w:rsidRDefault="00151542" w:rsidP="00151542">
      <w:pPr>
        <w:pStyle w:val="a3"/>
        <w:tabs>
          <w:tab w:val="left" w:pos="7088"/>
        </w:tabs>
        <w:spacing w:line="240" w:lineRule="auto"/>
        <w:ind w:right="-185" w:firstLine="0"/>
      </w:pPr>
      <w:r>
        <w:t xml:space="preserve">Міський голова                                                                </w:t>
      </w:r>
      <w:r>
        <w:rPr>
          <w:lang w:val="ru-RU"/>
        </w:rPr>
        <w:t xml:space="preserve"> </w:t>
      </w:r>
      <w:r>
        <w:t xml:space="preserve">  </w:t>
      </w:r>
      <w:r>
        <w:rPr>
          <w:lang w:val="ru-RU"/>
        </w:rPr>
        <w:t xml:space="preserve">      </w:t>
      </w:r>
      <w:r>
        <w:t xml:space="preserve"> С.І. </w:t>
      </w:r>
      <w:proofErr w:type="spellStart"/>
      <w:r>
        <w:t>Сухомлин</w:t>
      </w:r>
      <w:proofErr w:type="spellEnd"/>
    </w:p>
    <w:p w:rsidR="00151542" w:rsidRPr="00A12B45" w:rsidRDefault="00151542" w:rsidP="00151542">
      <w:pPr>
        <w:ind w:left="5040"/>
        <w:rPr>
          <w:sz w:val="28"/>
          <w:szCs w:val="28"/>
          <w:lang w:val="uk-UA"/>
        </w:rPr>
      </w:pPr>
      <w:r w:rsidRPr="00A12B45">
        <w:rPr>
          <w:sz w:val="28"/>
          <w:szCs w:val="28"/>
          <w:lang w:val="uk-UA"/>
        </w:rPr>
        <w:lastRenderedPageBreak/>
        <w:t xml:space="preserve">Додаток                                                                                                                                                            до рішення </w:t>
      </w:r>
      <w:r>
        <w:rPr>
          <w:sz w:val="28"/>
          <w:szCs w:val="28"/>
          <w:lang w:val="uk-UA"/>
        </w:rPr>
        <w:t xml:space="preserve">виконавчого комітету </w:t>
      </w:r>
      <w:r w:rsidRPr="00A12B45">
        <w:rPr>
          <w:sz w:val="28"/>
          <w:szCs w:val="28"/>
          <w:lang w:val="uk-UA"/>
        </w:rPr>
        <w:t xml:space="preserve">міської ради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____  ____________   </w:t>
      </w:r>
      <w:r w:rsidRPr="00A12B45">
        <w:rPr>
          <w:sz w:val="28"/>
          <w:szCs w:val="28"/>
          <w:lang w:val="uk-UA"/>
        </w:rPr>
        <w:t xml:space="preserve"> №____</w:t>
      </w:r>
    </w:p>
    <w:p w:rsidR="001605AD" w:rsidRPr="001605AD" w:rsidRDefault="001605AD" w:rsidP="00732EB0">
      <w:pPr>
        <w:pStyle w:val="1"/>
        <w:tabs>
          <w:tab w:val="center" w:pos="4677"/>
          <w:tab w:val="left" w:pos="6680"/>
        </w:tabs>
        <w:ind w:right="-284"/>
        <w:jc w:val="center"/>
        <w:rPr>
          <w:rFonts w:ascii="Times New Roman" w:hAnsi="Times New Roman" w:cs="Times New Roman"/>
          <w:bCs w:val="0"/>
          <w:color w:val="auto"/>
        </w:rPr>
      </w:pPr>
      <w:proofErr w:type="spellStart"/>
      <w:r w:rsidRPr="001605AD">
        <w:rPr>
          <w:rFonts w:ascii="Times New Roman" w:hAnsi="Times New Roman" w:cs="Times New Roman"/>
          <w:bCs w:val="0"/>
          <w:color w:val="auto"/>
        </w:rPr>
        <w:t>Положення</w:t>
      </w:r>
      <w:proofErr w:type="spellEnd"/>
      <w:r w:rsidRPr="001605AD">
        <w:rPr>
          <w:rFonts w:ascii="Times New Roman" w:hAnsi="Times New Roman" w:cs="Times New Roman"/>
          <w:bCs w:val="0"/>
          <w:color w:val="auto"/>
        </w:rPr>
        <w:t xml:space="preserve"> про порядок</w:t>
      </w:r>
    </w:p>
    <w:p w:rsidR="001605AD" w:rsidRDefault="001605AD" w:rsidP="00732EB0">
      <w:pPr>
        <w:ind w:right="-284"/>
        <w:jc w:val="center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призначення стипендій   міського голови для  обдарованих  студентів </w:t>
      </w:r>
      <w:r>
        <w:rPr>
          <w:lang w:val="uk-UA"/>
        </w:rPr>
        <w:t xml:space="preserve"> </w:t>
      </w:r>
      <w:r>
        <w:rPr>
          <w:b/>
          <w:bCs/>
          <w:sz w:val="28"/>
          <w:lang w:val="uk-UA"/>
        </w:rPr>
        <w:t>вищих навчальних закладів  ІІІ-ІV рівнів акредитації  м. Житомира</w:t>
      </w:r>
      <w:r>
        <w:rPr>
          <w:sz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05AD" w:rsidRDefault="001605AD" w:rsidP="00732EB0">
      <w:pPr>
        <w:ind w:right="-284"/>
        <w:rPr>
          <w:lang w:val="uk-UA"/>
        </w:rPr>
      </w:pPr>
    </w:p>
    <w:p w:rsidR="001605AD" w:rsidRPr="00434C65" w:rsidRDefault="001605AD" w:rsidP="00732EB0">
      <w:pPr>
        <w:ind w:right="-284" w:firstLine="720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1. Загальні положення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1.1. Стипендія міського голови призначається студентам вищих навчальних закладів І</w:t>
      </w:r>
      <w:r>
        <w:rPr>
          <w:sz w:val="28"/>
          <w:szCs w:val="28"/>
          <w:lang w:val="uk-UA"/>
        </w:rPr>
        <w:t>ІІ</w:t>
      </w:r>
      <w:r w:rsidRPr="00434C65">
        <w:rPr>
          <w:sz w:val="28"/>
          <w:szCs w:val="28"/>
          <w:lang w:val="uk-UA"/>
        </w:rPr>
        <w:t>-IV рівнів акредитації всіх форм власності з метою морального заохочення та матеріальної підтримки за особливі успіхи у навчанні, участь у науково-дослідній, творчо-мистецькій, громадс</w:t>
      </w:r>
      <w:r>
        <w:rPr>
          <w:sz w:val="28"/>
          <w:szCs w:val="28"/>
          <w:lang w:val="uk-UA"/>
        </w:rPr>
        <w:t>ькій</w:t>
      </w:r>
      <w:r w:rsidRPr="00434C65">
        <w:rPr>
          <w:sz w:val="28"/>
          <w:szCs w:val="28"/>
          <w:lang w:val="uk-UA"/>
        </w:rPr>
        <w:t xml:space="preserve"> роботі.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1.2. Стипендія</w:t>
      </w:r>
      <w:r>
        <w:rPr>
          <w:sz w:val="28"/>
          <w:szCs w:val="28"/>
          <w:lang w:val="uk-UA"/>
        </w:rPr>
        <w:t xml:space="preserve"> міського голови у розмірі 2000 гривень кожному</w:t>
      </w:r>
      <w:r w:rsidRPr="00434C65">
        <w:rPr>
          <w:sz w:val="28"/>
          <w:szCs w:val="28"/>
          <w:lang w:val="uk-UA"/>
        </w:rPr>
        <w:t xml:space="preserve"> призначається розпорядженням міського голови</w:t>
      </w:r>
      <w:r>
        <w:rPr>
          <w:sz w:val="28"/>
          <w:szCs w:val="28"/>
          <w:lang w:val="uk-UA"/>
        </w:rPr>
        <w:t xml:space="preserve"> щорічно до Дня молоді та виплачується одноразово</w:t>
      </w:r>
      <w:r w:rsidRPr="00434C65">
        <w:rPr>
          <w:sz w:val="28"/>
          <w:szCs w:val="28"/>
          <w:lang w:val="uk-UA"/>
        </w:rPr>
        <w:t>.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2. Вимоги до кандидатів на отримання стипендії  міського голови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2.1. На здобуття стипендії міського голови можуть висуватися кандидатури студентів вищих навчальних закладів I</w:t>
      </w:r>
      <w:r>
        <w:rPr>
          <w:sz w:val="28"/>
          <w:szCs w:val="28"/>
          <w:lang w:val="uk-UA"/>
        </w:rPr>
        <w:t>ІІ</w:t>
      </w:r>
      <w:r w:rsidRPr="00434C65">
        <w:rPr>
          <w:sz w:val="28"/>
          <w:szCs w:val="28"/>
          <w:lang w:val="uk-UA"/>
        </w:rPr>
        <w:t>-IV рівнів акредитації, які за підсумками 2 (двох) останніх семестрів мають середній бал навча</w:t>
      </w:r>
      <w:r w:rsidR="00232CA2">
        <w:rPr>
          <w:sz w:val="28"/>
          <w:szCs w:val="28"/>
          <w:lang w:val="uk-UA"/>
        </w:rPr>
        <w:t>льних досягнень не менше ніж 85</w:t>
      </w:r>
      <w:r w:rsidRPr="00434C65">
        <w:rPr>
          <w:sz w:val="28"/>
          <w:szCs w:val="28"/>
          <w:lang w:val="uk-UA"/>
        </w:rPr>
        <w:t xml:space="preserve"> і н</w:t>
      </w:r>
      <w:r>
        <w:rPr>
          <w:sz w:val="28"/>
          <w:szCs w:val="28"/>
          <w:lang w:val="uk-UA"/>
        </w:rPr>
        <w:t>авчаються за денною формою у вищих навчальних закладах</w:t>
      </w:r>
      <w:r w:rsidRPr="00434C65">
        <w:rPr>
          <w:sz w:val="28"/>
          <w:szCs w:val="28"/>
          <w:lang w:val="uk-UA"/>
        </w:rPr>
        <w:t xml:space="preserve"> усіх форм власності, а також досягли особливих результатів у: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 xml:space="preserve">– науково-дослідницькій роботі – стали переможцями Всеукраїнського конкурсу-захисту науково-дослідницьких робіт Малої академії наук України, зробили винахід, мають публікації в наукових виданнях, </w:t>
      </w:r>
      <w:r>
        <w:rPr>
          <w:sz w:val="28"/>
          <w:szCs w:val="28"/>
          <w:lang w:val="uk-UA"/>
        </w:rPr>
        <w:t>брали участь у роботі</w:t>
      </w:r>
      <w:r w:rsidRPr="00434C65">
        <w:rPr>
          <w:sz w:val="28"/>
          <w:szCs w:val="28"/>
          <w:lang w:val="uk-UA"/>
        </w:rPr>
        <w:t xml:space="preserve"> наукових конференцій, симпозіумів, науково-практичних семінарів, що проводилися на міжнародному, всеукраїнському, обласному та міському рівнях;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 xml:space="preserve">– творчо-мистецькій роботі – стали переможцями чи лауреатами міжнародних та всеукраїнських конкурсів, </w:t>
      </w:r>
      <w:r>
        <w:rPr>
          <w:sz w:val="28"/>
          <w:szCs w:val="28"/>
          <w:lang w:val="uk-UA"/>
        </w:rPr>
        <w:t>фестивалів, виставок, що мають статус заходів та</w:t>
      </w:r>
      <w:r w:rsidRPr="00434C65">
        <w:rPr>
          <w:sz w:val="28"/>
          <w:szCs w:val="28"/>
          <w:lang w:val="uk-UA"/>
        </w:rPr>
        <w:t xml:space="preserve"> проводяться на міжнародному, всеукраїнському, обласному та міському рівнях, а також мають публік</w:t>
      </w:r>
      <w:r>
        <w:rPr>
          <w:sz w:val="28"/>
          <w:szCs w:val="28"/>
          <w:lang w:val="uk-UA"/>
        </w:rPr>
        <w:t>ації власних творів у</w:t>
      </w:r>
      <w:r w:rsidRPr="00434C65">
        <w:rPr>
          <w:sz w:val="28"/>
          <w:szCs w:val="28"/>
          <w:lang w:val="uk-UA"/>
        </w:rPr>
        <w:t xml:space="preserve"> виданнях або окремими збірками;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– громадській роботі – є волонтерами, членами органів студентського самоврядування, молодіжних громадських організацій, об’єднань громадян тощо.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2.2. Студенти вищих навчальних закладів міста, які є стипендіатами більш високого рівня (всеукраїнського, обласного), нагороджені стипендією Президента України або Кабінету Міністрів України, не можуть бути кандидатами на нагородження стипендією міського голови.</w:t>
      </w:r>
    </w:p>
    <w:p w:rsidR="00732EB0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 xml:space="preserve">2.3. Вимоги п.2.2. не розповсюджуються на студентів вищих навчальних закладів міста в разі отримання ними стипендій (інших грошових винагород), </w:t>
      </w:r>
    </w:p>
    <w:p w:rsidR="00732EB0" w:rsidRDefault="00732EB0" w:rsidP="00732EB0">
      <w:pPr>
        <w:ind w:right="-284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</w:t>
      </w:r>
      <w:r w:rsidR="003C675C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родовження додатк</w:t>
      </w:r>
      <w:r w:rsidR="003C675C">
        <w:rPr>
          <w:sz w:val="28"/>
          <w:szCs w:val="28"/>
          <w:lang w:val="uk-UA"/>
        </w:rPr>
        <w:t>а</w:t>
      </w:r>
    </w:p>
    <w:p w:rsidR="001605AD" w:rsidRPr="00434C65" w:rsidRDefault="001605AD" w:rsidP="00732EB0">
      <w:pPr>
        <w:ind w:right="-284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встановлених благодійними фондами, приватними особами, фондами, підприємствами та організаціями.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Висунення кандидатів</w:t>
      </w:r>
      <w:r w:rsidRPr="00434C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434C65">
        <w:rPr>
          <w:sz w:val="28"/>
          <w:szCs w:val="28"/>
          <w:lang w:val="uk-UA"/>
        </w:rPr>
        <w:t xml:space="preserve"> призначення стипендії міського голови</w:t>
      </w:r>
      <w:r>
        <w:rPr>
          <w:sz w:val="28"/>
          <w:szCs w:val="28"/>
          <w:lang w:val="uk-UA"/>
        </w:rPr>
        <w:t>.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Висунення кандидатів на</w:t>
      </w:r>
      <w:r w:rsidRPr="00434C65">
        <w:rPr>
          <w:sz w:val="28"/>
          <w:szCs w:val="28"/>
          <w:lang w:val="uk-UA"/>
        </w:rPr>
        <w:t xml:space="preserve"> призначення стипендії міського голови здійснюється вченими радами вищих навчальних закладів ІІІ-IV рівнів акредитації за погодженням з органами студентського самоврядування.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3.2. Вищий навчальний заклад, який висунув кандидатуру на здобуття стипендії, надсилає такі документи: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– витяг із протоколу засідання вченої (педагогічної) ради про висунення кандидата на здобуття стипендії;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– відомості про кандидата в стипендіати, де зазначаються прізвище, ім’я та по батькові, курс, факультет, спеціальність, успішність</w:t>
      </w:r>
      <w:r>
        <w:rPr>
          <w:sz w:val="28"/>
          <w:szCs w:val="28"/>
          <w:lang w:val="uk-UA"/>
        </w:rPr>
        <w:t xml:space="preserve"> стипендіата</w:t>
      </w:r>
      <w:r w:rsidRPr="00434C65">
        <w:rPr>
          <w:sz w:val="28"/>
          <w:szCs w:val="28"/>
          <w:lang w:val="uk-UA"/>
        </w:rPr>
        <w:t xml:space="preserve"> (додається копія залікової книжки);</w:t>
      </w:r>
    </w:p>
    <w:p w:rsidR="001605AD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– мотивоване подання, в якому визначаються особливі досягнення (згідно з вимогами п.2.1)</w:t>
      </w:r>
      <w:r>
        <w:rPr>
          <w:sz w:val="28"/>
          <w:szCs w:val="28"/>
          <w:lang w:val="uk-UA"/>
        </w:rPr>
        <w:t>,</w:t>
      </w:r>
      <w:r w:rsidRPr="004D07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підписане керівником і засвідчене</w:t>
      </w:r>
      <w:r w:rsidRPr="00434C65">
        <w:rPr>
          <w:sz w:val="28"/>
          <w:szCs w:val="28"/>
          <w:lang w:val="uk-UA"/>
        </w:rPr>
        <w:t xml:space="preserve"> печаткою</w:t>
      </w:r>
      <w:r>
        <w:rPr>
          <w:sz w:val="28"/>
          <w:szCs w:val="28"/>
          <w:lang w:val="uk-UA"/>
        </w:rPr>
        <w:t xml:space="preserve"> навчального закладу; </w:t>
      </w:r>
    </w:p>
    <w:p w:rsidR="001605AD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погодження органу студентського самоврядування;</w:t>
      </w:r>
    </w:p>
    <w:p w:rsidR="001605AD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копія паспорта студента;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копія картки платника податку студента.</w:t>
      </w:r>
    </w:p>
    <w:p w:rsidR="001605AD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 xml:space="preserve">3.3. </w:t>
      </w:r>
      <w:r>
        <w:rPr>
          <w:sz w:val="28"/>
          <w:szCs w:val="28"/>
          <w:lang w:val="uk-UA"/>
        </w:rPr>
        <w:t>Документи необхідно подати до 20 липня</w:t>
      </w:r>
      <w:r w:rsidRPr="00434C65">
        <w:rPr>
          <w:sz w:val="28"/>
          <w:szCs w:val="28"/>
          <w:lang w:val="uk-UA"/>
        </w:rPr>
        <w:t xml:space="preserve"> поточного року в управління у справах сім’</w:t>
      </w:r>
      <w:r>
        <w:rPr>
          <w:sz w:val="28"/>
          <w:szCs w:val="28"/>
          <w:lang w:val="uk-UA"/>
        </w:rPr>
        <w:t>ї, молоді та спорту Житомирської міської ради</w:t>
      </w:r>
      <w:r w:rsidRPr="00434C65">
        <w:rPr>
          <w:sz w:val="28"/>
          <w:szCs w:val="28"/>
          <w:lang w:val="uk-UA"/>
        </w:rPr>
        <w:t>.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Список кандидатур стипендіатів визначається у</w:t>
      </w:r>
      <w:r w:rsidRPr="00434C65">
        <w:rPr>
          <w:sz w:val="28"/>
          <w:szCs w:val="28"/>
          <w:lang w:val="uk-UA"/>
        </w:rPr>
        <w:t>правління у справах сім’ї, молод</w:t>
      </w:r>
      <w:r>
        <w:rPr>
          <w:sz w:val="28"/>
          <w:szCs w:val="28"/>
          <w:lang w:val="uk-UA"/>
        </w:rPr>
        <w:t>і та спорту Житомирської</w:t>
      </w:r>
      <w:r w:rsidRPr="00434C65">
        <w:rPr>
          <w:sz w:val="28"/>
          <w:szCs w:val="28"/>
          <w:lang w:val="uk-UA"/>
        </w:rPr>
        <w:t xml:space="preserve"> міської ра</w:t>
      </w:r>
      <w:r>
        <w:rPr>
          <w:sz w:val="28"/>
          <w:szCs w:val="28"/>
          <w:lang w:val="uk-UA"/>
        </w:rPr>
        <w:t>ди до 10 серпня поточного року на основі поданих документів вищих навчальних закладів з подальшим формуванням</w:t>
      </w:r>
      <w:r w:rsidRPr="00434C65">
        <w:rPr>
          <w:sz w:val="28"/>
          <w:szCs w:val="28"/>
          <w:lang w:val="uk-UA"/>
        </w:rPr>
        <w:t xml:space="preserve"> проект</w:t>
      </w:r>
      <w:r>
        <w:rPr>
          <w:sz w:val="28"/>
          <w:szCs w:val="28"/>
          <w:lang w:val="uk-UA"/>
        </w:rPr>
        <w:t>у</w:t>
      </w:r>
      <w:r w:rsidRPr="00434C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434C65">
        <w:rPr>
          <w:sz w:val="28"/>
          <w:szCs w:val="28"/>
          <w:lang w:val="uk-UA"/>
        </w:rPr>
        <w:t xml:space="preserve">озпорядження міського голови про </w:t>
      </w:r>
      <w:r>
        <w:rPr>
          <w:sz w:val="28"/>
          <w:szCs w:val="28"/>
          <w:lang w:val="uk-UA"/>
        </w:rPr>
        <w:t xml:space="preserve">виплату стипендій </w:t>
      </w:r>
      <w:r w:rsidRPr="00434C65">
        <w:rPr>
          <w:sz w:val="28"/>
          <w:szCs w:val="28"/>
          <w:lang w:val="uk-UA"/>
        </w:rPr>
        <w:t xml:space="preserve"> міського голови.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34C65">
        <w:rPr>
          <w:sz w:val="28"/>
          <w:szCs w:val="28"/>
          <w:lang w:val="uk-UA"/>
        </w:rPr>
        <w:t xml:space="preserve">. Виплата стипендії міського голови проводиться управлінням у справах сім’ї, молоді та спорту </w:t>
      </w:r>
      <w:r>
        <w:rPr>
          <w:sz w:val="28"/>
          <w:szCs w:val="28"/>
          <w:lang w:val="uk-UA"/>
        </w:rPr>
        <w:t>Житомирської</w:t>
      </w:r>
      <w:r w:rsidRPr="00434C65">
        <w:rPr>
          <w:sz w:val="28"/>
          <w:szCs w:val="28"/>
          <w:lang w:val="uk-UA"/>
        </w:rPr>
        <w:t xml:space="preserve">  міськ</w:t>
      </w:r>
      <w:r>
        <w:rPr>
          <w:sz w:val="28"/>
          <w:szCs w:val="28"/>
          <w:lang w:val="uk-UA"/>
        </w:rPr>
        <w:t>ої ради   за рахунок коштів, передбачених у міському бюджеті</w:t>
      </w:r>
      <w:r w:rsidRPr="00434C65">
        <w:rPr>
          <w:sz w:val="28"/>
          <w:szCs w:val="28"/>
          <w:lang w:val="uk-UA"/>
        </w:rPr>
        <w:t xml:space="preserve"> в рамках реалізації міської </w:t>
      </w:r>
      <w:r w:rsidRPr="009153F6">
        <w:rPr>
          <w:bCs/>
          <w:iCs/>
          <w:kern w:val="28"/>
          <w:sz w:val="28"/>
          <w:szCs w:val="28"/>
          <w:lang w:val="uk-UA"/>
        </w:rPr>
        <w:t xml:space="preserve"> цільової соціальної програми підтримки сім’ї, дітей та молоді, забезпечення рівних прав та можливостей жінок і чоловіків </w:t>
      </w:r>
      <w:r w:rsidRPr="009153F6">
        <w:rPr>
          <w:sz w:val="28"/>
          <w:szCs w:val="28"/>
          <w:lang w:val="uk-UA"/>
        </w:rPr>
        <w:t>на 2018-2020 роки</w:t>
      </w:r>
      <w:r>
        <w:rPr>
          <w:sz w:val="28"/>
          <w:szCs w:val="28"/>
          <w:lang w:val="uk-UA"/>
        </w:rPr>
        <w:t>, затвердженої рішенням міської ради від</w:t>
      </w:r>
      <w:r w:rsidRPr="009153F6">
        <w:rPr>
          <w:sz w:val="28"/>
          <w:szCs w:val="28"/>
          <w:lang w:val="uk-UA"/>
        </w:rPr>
        <w:t xml:space="preserve"> 18 грудня 2017 року №876</w:t>
      </w:r>
      <w:r w:rsidRPr="00434C65">
        <w:rPr>
          <w:sz w:val="28"/>
          <w:szCs w:val="28"/>
          <w:lang w:val="uk-UA"/>
        </w:rPr>
        <w:t>.</w:t>
      </w:r>
    </w:p>
    <w:p w:rsidR="001605AD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</w:p>
    <w:p w:rsidR="001605AD" w:rsidRPr="00434C65" w:rsidRDefault="001605AD" w:rsidP="001605AD">
      <w:pPr>
        <w:ind w:firstLine="720"/>
        <w:jc w:val="both"/>
        <w:rPr>
          <w:sz w:val="28"/>
          <w:szCs w:val="28"/>
          <w:lang w:val="uk-UA"/>
        </w:rPr>
      </w:pPr>
    </w:p>
    <w:p w:rsidR="00732EB0" w:rsidRDefault="00732EB0" w:rsidP="00732E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</w:p>
    <w:p w:rsidR="00732EB0" w:rsidRDefault="00732EB0" w:rsidP="00732E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справах сім’ї, молоді </w:t>
      </w:r>
    </w:p>
    <w:p w:rsidR="00732EB0" w:rsidRDefault="00732EB0" w:rsidP="00732E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спорту міської ради                                                             І.А. Ковальчук</w:t>
      </w:r>
    </w:p>
    <w:p w:rsidR="00732EB0" w:rsidRDefault="00732EB0" w:rsidP="00732EB0">
      <w:pPr>
        <w:jc w:val="both"/>
        <w:rPr>
          <w:sz w:val="28"/>
          <w:szCs w:val="28"/>
          <w:lang w:val="uk-UA"/>
        </w:rPr>
      </w:pPr>
    </w:p>
    <w:p w:rsidR="00732EB0" w:rsidRDefault="00732EB0" w:rsidP="00732E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                                                               О.М. Пашко</w:t>
      </w:r>
    </w:p>
    <w:p w:rsidR="001605AD" w:rsidRPr="005F3BAD" w:rsidRDefault="001605AD" w:rsidP="001605AD">
      <w:pPr>
        <w:jc w:val="both"/>
        <w:rPr>
          <w:lang w:val="uk-UA"/>
        </w:rPr>
      </w:pPr>
    </w:p>
    <w:p w:rsidR="00732EB0" w:rsidRDefault="00732EB0">
      <w:pPr>
        <w:rPr>
          <w:lang w:val="uk-UA"/>
        </w:rPr>
      </w:pPr>
    </w:p>
    <w:p w:rsidR="00732EB0" w:rsidRDefault="00732EB0">
      <w:pPr>
        <w:rPr>
          <w:lang w:val="uk-UA"/>
        </w:rPr>
      </w:pPr>
    </w:p>
    <w:p w:rsidR="00732EB0" w:rsidRPr="00151542" w:rsidRDefault="00732EB0">
      <w:pPr>
        <w:rPr>
          <w:lang w:val="uk-UA"/>
        </w:rPr>
      </w:pPr>
    </w:p>
    <w:sectPr w:rsidR="00732EB0" w:rsidRPr="00151542" w:rsidSect="00232CA2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C33" w:rsidRDefault="00170C33" w:rsidP="002A269C">
      <w:r>
        <w:separator/>
      </w:r>
    </w:p>
  </w:endnote>
  <w:endnote w:type="continuationSeparator" w:id="0">
    <w:p w:rsidR="00170C33" w:rsidRDefault="00170C33" w:rsidP="002A2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C33" w:rsidRDefault="00170C33" w:rsidP="002A269C">
      <w:r>
        <w:separator/>
      </w:r>
    </w:p>
  </w:footnote>
  <w:footnote w:type="continuationSeparator" w:id="0">
    <w:p w:rsidR="00170C33" w:rsidRDefault="00170C33" w:rsidP="002A2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47235"/>
      <w:docPartObj>
        <w:docPartGallery w:val="Page Numbers (Top of Page)"/>
        <w:docPartUnique/>
      </w:docPartObj>
    </w:sdtPr>
    <w:sdtContent>
      <w:p w:rsidR="00232CA2" w:rsidRDefault="00464E65">
        <w:pPr>
          <w:pStyle w:val="a7"/>
          <w:jc w:val="center"/>
        </w:pPr>
        <w:fldSimple w:instr=" PAGE   \* MERGEFORMAT ">
          <w:r w:rsidR="003C675C">
            <w:rPr>
              <w:noProof/>
            </w:rPr>
            <w:t>3</w:t>
          </w:r>
        </w:fldSimple>
      </w:p>
    </w:sdtContent>
  </w:sdt>
  <w:p w:rsidR="00232CA2" w:rsidRPr="00232CA2" w:rsidRDefault="00232CA2">
    <w:pPr>
      <w:pStyle w:val="a7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7ABB"/>
    <w:multiLevelType w:val="hybridMultilevel"/>
    <w:tmpl w:val="C30C1FAE"/>
    <w:lvl w:ilvl="0" w:tplc="45506C14">
      <w:start w:val="1"/>
      <w:numFmt w:val="decimal"/>
      <w:lvlText w:val="%1."/>
      <w:lvlJc w:val="left"/>
      <w:pPr>
        <w:ind w:left="1738" w:hanging="1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51542"/>
    <w:rsid w:val="00151542"/>
    <w:rsid w:val="001605AD"/>
    <w:rsid w:val="00170C33"/>
    <w:rsid w:val="001A6C4D"/>
    <w:rsid w:val="00232CA2"/>
    <w:rsid w:val="002A269C"/>
    <w:rsid w:val="00322E22"/>
    <w:rsid w:val="003C675C"/>
    <w:rsid w:val="004101F0"/>
    <w:rsid w:val="00464E65"/>
    <w:rsid w:val="00732EB0"/>
    <w:rsid w:val="00802261"/>
    <w:rsid w:val="009153F6"/>
    <w:rsid w:val="009A4EF4"/>
    <w:rsid w:val="00C34B1E"/>
    <w:rsid w:val="00D5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B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51542"/>
    <w:pPr>
      <w:keepNext/>
      <w:spacing w:line="320" w:lineRule="exact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5154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 Indent"/>
    <w:basedOn w:val="a"/>
    <w:link w:val="a4"/>
    <w:uiPriority w:val="99"/>
    <w:rsid w:val="00151542"/>
    <w:pPr>
      <w:spacing w:line="360" w:lineRule="exact"/>
      <w:ind w:firstLine="72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15154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rmal (Web)"/>
    <w:basedOn w:val="a"/>
    <w:uiPriority w:val="99"/>
    <w:rsid w:val="0015154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34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C3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A26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26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26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66C44-FBF8-42F9-99A6-35DD2825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2018-02-09T08:26:00Z</cp:lastPrinted>
  <dcterms:created xsi:type="dcterms:W3CDTF">2018-02-05T12:36:00Z</dcterms:created>
  <dcterms:modified xsi:type="dcterms:W3CDTF">2018-02-09T08:33:00Z</dcterms:modified>
</cp:coreProperties>
</file>