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1834" w:rsidRDefault="006521E7">
      <w:pPr>
        <w:pageBreakBefore/>
        <w:spacing w:line="120" w:lineRule="auto"/>
        <w:rPr>
          <w:sz w:val="16"/>
          <w:szCs w:val="16"/>
        </w:rPr>
      </w:pPr>
      <w:r>
        <w:rPr>
          <w:rFonts w:ascii="Arial" w:hAnsi="Arial" w:cs="Mangal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3.95pt;margin-top:1.05pt;width:33.95pt;height:48.15pt;z-index:251658752;mso-wrap-distance-left:9.05pt;mso-wrap-distance-right:9.05pt;mso-position-horizontal-relative:text;mso-position-vertical-relative:text" filled="t">
            <v:fill color2="black"/>
            <v:imagedata r:id="rId7" o:title=""/>
            <w10:wrap type="square" side="largest"/>
          </v:shape>
          <o:OLEObject Type="Embed" ProgID="Word.Picture.8" ShapeID="_x0000_s1028" DrawAspect="Content" ObjectID="_1584445395" r:id="rId8"/>
        </w:pict>
      </w:r>
    </w:p>
    <w:p w:rsidR="00511834" w:rsidRDefault="00511834">
      <w:pPr>
        <w:pStyle w:val="a5"/>
        <w:tabs>
          <w:tab w:val="left" w:pos="5640"/>
        </w:tabs>
        <w:spacing w:line="12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1834" w:rsidRDefault="00172527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</w:t>
      </w:r>
    </w:p>
    <w:p w:rsidR="00511834" w:rsidRPr="000F5505" w:rsidRDefault="00511834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511834" w:rsidRDefault="00172527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УКРАЇНА</w:t>
      </w:r>
    </w:p>
    <w:p w:rsidR="00511834" w:rsidRDefault="00172527">
      <w:pPr>
        <w:jc w:val="center"/>
        <w:rPr>
          <w:b/>
          <w:szCs w:val="28"/>
        </w:rPr>
      </w:pPr>
      <w:r>
        <w:rPr>
          <w:b/>
          <w:szCs w:val="28"/>
        </w:rPr>
        <w:t>ЖИТОМИРСЬКА МІСЬКА РАДА</w:t>
      </w:r>
    </w:p>
    <w:p w:rsidR="00511834" w:rsidRDefault="00172527">
      <w:pPr>
        <w:jc w:val="center"/>
        <w:rPr>
          <w:b/>
          <w:sz w:val="16"/>
          <w:szCs w:val="16"/>
        </w:rPr>
      </w:pPr>
      <w:r>
        <w:rPr>
          <w:b/>
          <w:szCs w:val="28"/>
        </w:rPr>
        <w:t>ВИКОНАВЧИЙ КОМІТЕТ</w:t>
      </w:r>
    </w:p>
    <w:p w:rsidR="005C68D7" w:rsidRPr="005C68D7" w:rsidRDefault="005C68D7">
      <w:pPr>
        <w:jc w:val="center"/>
        <w:rPr>
          <w:b/>
          <w:sz w:val="16"/>
          <w:szCs w:val="16"/>
        </w:rPr>
      </w:pPr>
    </w:p>
    <w:p w:rsidR="00511834" w:rsidRDefault="008C69A8" w:rsidP="008C69A8">
      <w:pPr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8C69A8" w:rsidRDefault="008C69A8" w:rsidP="008C69A8">
      <w:pPr>
        <w:jc w:val="center"/>
        <w:rPr>
          <w:b/>
          <w:sz w:val="32"/>
          <w:szCs w:val="32"/>
        </w:rPr>
      </w:pPr>
    </w:p>
    <w:p w:rsidR="00511834" w:rsidRDefault="00172527">
      <w:pPr>
        <w:rPr>
          <w:sz w:val="24"/>
          <w:szCs w:val="24"/>
        </w:rPr>
      </w:pPr>
      <w:r>
        <w:rPr>
          <w:color w:val="000000"/>
          <w:szCs w:val="28"/>
        </w:rPr>
        <w:t>від</w:t>
      </w:r>
      <w:r>
        <w:rPr>
          <w:color w:val="000000"/>
          <w:szCs w:val="28"/>
          <w:u w:val="single"/>
        </w:rPr>
        <w:t xml:space="preserve">                        </w:t>
      </w:r>
      <w:r>
        <w:rPr>
          <w:color w:val="000000"/>
          <w:szCs w:val="28"/>
        </w:rPr>
        <w:t xml:space="preserve">№ </w:t>
      </w:r>
      <w:r w:rsidR="008C69A8">
        <w:rPr>
          <w:color w:val="000000"/>
          <w:szCs w:val="28"/>
        </w:rPr>
        <w:t>___________</w:t>
      </w:r>
    </w:p>
    <w:p w:rsidR="00511834" w:rsidRDefault="005C68D7">
      <w:pPr>
        <w:rPr>
          <w:sz w:val="24"/>
          <w:szCs w:val="28"/>
        </w:rPr>
      </w:pPr>
      <w:r>
        <w:rPr>
          <w:sz w:val="24"/>
          <w:szCs w:val="24"/>
        </w:rPr>
        <w:t xml:space="preserve">                       м. </w:t>
      </w:r>
      <w:r w:rsidR="00172527">
        <w:rPr>
          <w:sz w:val="24"/>
          <w:szCs w:val="24"/>
        </w:rPr>
        <w:t>Житомир</w:t>
      </w:r>
      <w:r w:rsidR="00172527">
        <w:rPr>
          <w:szCs w:val="28"/>
        </w:rPr>
        <w:t xml:space="preserve">   </w:t>
      </w:r>
      <w:r w:rsidR="00172527">
        <w:rPr>
          <w:sz w:val="24"/>
          <w:szCs w:val="24"/>
        </w:rPr>
        <w:t xml:space="preserve">   </w:t>
      </w:r>
    </w:p>
    <w:p w:rsidR="00511834" w:rsidRDefault="00511834">
      <w:pPr>
        <w:jc w:val="both"/>
        <w:rPr>
          <w:sz w:val="24"/>
          <w:szCs w:val="28"/>
        </w:rPr>
      </w:pPr>
    </w:p>
    <w:p w:rsidR="00511834" w:rsidRDefault="00172527" w:rsidP="00EA3007">
      <w:pPr>
        <w:jc w:val="both"/>
        <w:rPr>
          <w:color w:val="000000"/>
          <w:szCs w:val="28"/>
        </w:rPr>
      </w:pPr>
      <w:r>
        <w:rPr>
          <w:szCs w:val="28"/>
        </w:rPr>
        <w:t xml:space="preserve">Про </w:t>
      </w:r>
      <w:r w:rsidR="00EA3007">
        <w:rPr>
          <w:color w:val="000000"/>
          <w:szCs w:val="28"/>
        </w:rPr>
        <w:t>внесення змін у склад</w:t>
      </w:r>
    </w:p>
    <w:p w:rsidR="00EA3007" w:rsidRDefault="00EA3007" w:rsidP="00EA3007">
      <w:pPr>
        <w:jc w:val="both"/>
        <w:rPr>
          <w:szCs w:val="28"/>
        </w:rPr>
      </w:pPr>
      <w:r>
        <w:rPr>
          <w:color w:val="000000"/>
          <w:szCs w:val="28"/>
        </w:rPr>
        <w:t>міської комісії з топоніміки</w:t>
      </w:r>
    </w:p>
    <w:p w:rsidR="00511834" w:rsidRDefault="00511834">
      <w:pPr>
        <w:jc w:val="both"/>
        <w:rPr>
          <w:szCs w:val="28"/>
        </w:rPr>
      </w:pPr>
    </w:p>
    <w:p w:rsidR="00511834" w:rsidRDefault="00EA3007">
      <w:pPr>
        <w:ind w:firstLine="709"/>
        <w:jc w:val="both"/>
        <w:rPr>
          <w:szCs w:val="28"/>
        </w:rPr>
      </w:pPr>
      <w:r>
        <w:rPr>
          <w:szCs w:val="28"/>
        </w:rPr>
        <w:t>Відповідно до</w:t>
      </w:r>
      <w:r w:rsidR="00172527">
        <w:rPr>
          <w:szCs w:val="28"/>
        </w:rPr>
        <w:t xml:space="preserve"> </w:t>
      </w:r>
      <w:r w:rsidR="00172527">
        <w:rPr>
          <w:bCs/>
          <w:color w:val="000000"/>
          <w:szCs w:val="28"/>
        </w:rPr>
        <w:t>статті</w:t>
      </w:r>
      <w:r w:rsidR="00AD200A">
        <w:rPr>
          <w:bCs/>
          <w:color w:val="000000"/>
          <w:szCs w:val="28"/>
        </w:rPr>
        <w:t> </w:t>
      </w:r>
      <w:r>
        <w:rPr>
          <w:bCs/>
          <w:color w:val="000000"/>
          <w:szCs w:val="28"/>
        </w:rPr>
        <w:t>37</w:t>
      </w:r>
      <w:r w:rsidR="00172527">
        <w:rPr>
          <w:bCs/>
          <w:color w:val="000000"/>
          <w:szCs w:val="28"/>
        </w:rPr>
        <w:t xml:space="preserve"> Закону України «</w:t>
      </w:r>
      <w:r w:rsidR="00172527">
        <w:rPr>
          <w:szCs w:val="28"/>
        </w:rPr>
        <w:t>Про місцеве самоврядування в Україні»</w:t>
      </w:r>
      <w:r>
        <w:rPr>
          <w:szCs w:val="28"/>
        </w:rPr>
        <w:t xml:space="preserve">, рішення виконавчого комітету Житомирської міської ради </w:t>
      </w:r>
      <w:r w:rsidR="00AD200A">
        <w:rPr>
          <w:szCs w:val="28"/>
        </w:rPr>
        <w:t xml:space="preserve">               </w:t>
      </w:r>
      <w:r>
        <w:rPr>
          <w:szCs w:val="28"/>
        </w:rPr>
        <w:t>від 01.03.2016 № 137 «Про затвердження складу міської комісії з топоніміки»</w:t>
      </w:r>
      <w:r w:rsidR="00172527">
        <w:rPr>
          <w:szCs w:val="28"/>
        </w:rPr>
        <w:t xml:space="preserve"> виконавчий комітет міської ради</w:t>
      </w:r>
    </w:p>
    <w:p w:rsidR="00511834" w:rsidRDefault="00511834">
      <w:pPr>
        <w:jc w:val="both"/>
        <w:rPr>
          <w:szCs w:val="28"/>
        </w:rPr>
      </w:pPr>
    </w:p>
    <w:p w:rsidR="00511834" w:rsidRDefault="00172527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511834" w:rsidRDefault="00511834">
      <w:pPr>
        <w:jc w:val="both"/>
        <w:rPr>
          <w:szCs w:val="28"/>
        </w:rPr>
      </w:pPr>
    </w:p>
    <w:p w:rsidR="00511834" w:rsidRDefault="00172527" w:rsidP="00AD200A">
      <w:pPr>
        <w:ind w:firstLine="714"/>
        <w:jc w:val="both"/>
        <w:rPr>
          <w:szCs w:val="28"/>
        </w:rPr>
      </w:pPr>
      <w:r>
        <w:rPr>
          <w:szCs w:val="28"/>
        </w:rPr>
        <w:t>1</w:t>
      </w:r>
      <w:r w:rsidR="00AD200A">
        <w:rPr>
          <w:szCs w:val="28"/>
        </w:rPr>
        <w:t>. Внести зміни у склад міської комісії з топоніміки, а саме:</w:t>
      </w:r>
    </w:p>
    <w:p w:rsidR="00AD200A" w:rsidRDefault="00AD200A" w:rsidP="00AD200A">
      <w:pPr>
        <w:ind w:firstLine="714"/>
        <w:jc w:val="both"/>
        <w:rPr>
          <w:szCs w:val="28"/>
        </w:rPr>
      </w:pPr>
      <w:r>
        <w:rPr>
          <w:szCs w:val="28"/>
        </w:rPr>
        <w:t xml:space="preserve">1.1 виключити зі складу міської комісії </w:t>
      </w:r>
      <w:r w:rsidR="00B22764">
        <w:rPr>
          <w:szCs w:val="28"/>
        </w:rPr>
        <w:t xml:space="preserve">з топоніміки </w:t>
      </w:r>
      <w:proofErr w:type="spellStart"/>
      <w:r>
        <w:rPr>
          <w:szCs w:val="28"/>
        </w:rPr>
        <w:t>Ясюнецького</w:t>
      </w:r>
      <w:proofErr w:type="spellEnd"/>
      <w:r>
        <w:rPr>
          <w:szCs w:val="28"/>
        </w:rPr>
        <w:t xml:space="preserve"> Олексія Олексійовича;</w:t>
      </w:r>
    </w:p>
    <w:p w:rsidR="00AD200A" w:rsidRDefault="00AD200A" w:rsidP="00AD200A">
      <w:pPr>
        <w:ind w:firstLine="714"/>
        <w:jc w:val="both"/>
        <w:rPr>
          <w:szCs w:val="28"/>
        </w:rPr>
      </w:pPr>
      <w:r>
        <w:rPr>
          <w:szCs w:val="28"/>
        </w:rPr>
        <w:t xml:space="preserve">1.2 </w:t>
      </w:r>
      <w:r w:rsidR="00B22764">
        <w:rPr>
          <w:szCs w:val="28"/>
        </w:rPr>
        <w:t xml:space="preserve">включити в склад міської комісії з топоніміки та призначити її головою </w:t>
      </w:r>
      <w:proofErr w:type="spellStart"/>
      <w:r w:rsidR="00B22764">
        <w:rPr>
          <w:szCs w:val="28"/>
        </w:rPr>
        <w:t>Ольшанську</w:t>
      </w:r>
      <w:proofErr w:type="spellEnd"/>
      <w:r w:rsidR="00B22764">
        <w:rPr>
          <w:szCs w:val="28"/>
        </w:rPr>
        <w:t xml:space="preserve"> Світлану Григорівну – заступника міського голови з питань діяльності виконавчих органів ради.</w:t>
      </w:r>
    </w:p>
    <w:p w:rsidR="00511834" w:rsidRDefault="00B22764">
      <w:pPr>
        <w:widowControl w:val="0"/>
        <w:ind w:left="15" w:firstLine="700"/>
        <w:jc w:val="both"/>
        <w:rPr>
          <w:szCs w:val="28"/>
        </w:rPr>
      </w:pPr>
      <w:r>
        <w:rPr>
          <w:szCs w:val="28"/>
        </w:rPr>
        <w:t>2</w:t>
      </w:r>
      <w:r w:rsidR="00172527">
        <w:rPr>
          <w:szCs w:val="28"/>
        </w:rPr>
        <w:t xml:space="preserve">. </w:t>
      </w:r>
      <w:r w:rsidRPr="00CC444C">
        <w:rPr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обов'язків</w:t>
      </w:r>
      <w:r>
        <w:rPr>
          <w:szCs w:val="28"/>
        </w:rPr>
        <w:t>.</w:t>
      </w: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172527">
      <w:pPr>
        <w:shd w:val="clear" w:color="auto" w:fill="FFFFFF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С.І. Сухомлин</w:t>
      </w: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11834" w:rsidRDefault="00511834">
      <w:pPr>
        <w:shd w:val="clear" w:color="auto" w:fill="FFFFFF"/>
        <w:jc w:val="both"/>
        <w:rPr>
          <w:szCs w:val="28"/>
        </w:rPr>
      </w:pPr>
    </w:p>
    <w:p w:rsidR="0054425A" w:rsidRDefault="0054425A">
      <w:pPr>
        <w:shd w:val="clear" w:color="auto" w:fill="FFFFFF"/>
        <w:jc w:val="both"/>
        <w:rPr>
          <w:szCs w:val="28"/>
        </w:rPr>
      </w:pPr>
    </w:p>
    <w:p w:rsidR="00511834" w:rsidRDefault="00511834">
      <w:pPr>
        <w:rPr>
          <w:color w:val="000000"/>
          <w:szCs w:val="28"/>
        </w:rPr>
      </w:pPr>
    </w:p>
    <w:p w:rsidR="00EB4C02" w:rsidRDefault="00EB4C02">
      <w:pPr>
        <w:rPr>
          <w:color w:val="000000"/>
          <w:szCs w:val="28"/>
        </w:rPr>
      </w:pPr>
    </w:p>
    <w:p w:rsidR="00EB4C02" w:rsidRDefault="00EB4C02">
      <w:pPr>
        <w:rPr>
          <w:color w:val="000000"/>
          <w:szCs w:val="28"/>
        </w:rPr>
      </w:pPr>
      <w:bookmarkStart w:id="0" w:name="_GoBack"/>
      <w:bookmarkEnd w:id="0"/>
    </w:p>
    <w:sectPr w:rsidR="00EB4C02" w:rsidSect="000F5505">
      <w:pgSz w:w="11906" w:h="16838"/>
      <w:pgMar w:top="1134" w:right="567" w:bottom="1134" w:left="1701" w:header="709" w:footer="709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EC"/>
    <w:rsid w:val="00035452"/>
    <w:rsid w:val="000F5505"/>
    <w:rsid w:val="00172527"/>
    <w:rsid w:val="00382027"/>
    <w:rsid w:val="003F5A3F"/>
    <w:rsid w:val="00511834"/>
    <w:rsid w:val="0054425A"/>
    <w:rsid w:val="005C68D7"/>
    <w:rsid w:val="006326B9"/>
    <w:rsid w:val="006521E7"/>
    <w:rsid w:val="008C69A8"/>
    <w:rsid w:val="00AD200A"/>
    <w:rsid w:val="00B2078D"/>
    <w:rsid w:val="00B22764"/>
    <w:rsid w:val="00C42893"/>
    <w:rsid w:val="00C810EE"/>
    <w:rsid w:val="00C941EC"/>
    <w:rsid w:val="00EA3007"/>
    <w:rsid w:val="00EB4C02"/>
    <w:rsid w:val="00F13001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tabs>
        <w:tab w:val="left" w:pos="5745"/>
      </w:tabs>
    </w:pPr>
    <w:rPr>
      <w:b/>
      <w:bCs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Subtitle"/>
    <w:basedOn w:val="a"/>
    <w:next w:val="a6"/>
    <w:qFormat/>
    <w:pPr>
      <w:tabs>
        <w:tab w:val="left" w:pos="7513"/>
      </w:tabs>
      <w:ind w:left="-1320" w:right="-399"/>
      <w:jc w:val="center"/>
    </w:pPr>
    <w:rPr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3">
    <w:name w:val="Основной шрифт абзаца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10">
    <w:name w:val="Основной шрифт абзаца1"/>
  </w:style>
  <w:style w:type="character" w:customStyle="1" w:styleId="panel-body">
    <w:name w:val="panel-body"/>
    <w:basedOn w:val="10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tabs>
        <w:tab w:val="left" w:pos="5745"/>
      </w:tabs>
    </w:pPr>
    <w:rPr>
      <w:b/>
      <w:bCs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firstLine="540"/>
    </w:pPr>
    <w:rPr>
      <w:sz w:val="22"/>
    </w:rPr>
  </w:style>
  <w:style w:type="paragraph" w:customStyle="1" w:styleId="210">
    <w:name w:val="Основной текст с отступом 21"/>
    <w:basedOn w:val="a"/>
    <w:pPr>
      <w:ind w:firstLine="540"/>
    </w:pPr>
  </w:style>
  <w:style w:type="paragraph" w:customStyle="1" w:styleId="211">
    <w:name w:val="Основной текст 21"/>
    <w:basedOn w:val="a"/>
    <w:pPr>
      <w:jc w:val="both"/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Subtitle"/>
    <w:basedOn w:val="a"/>
    <w:next w:val="a6"/>
    <w:qFormat/>
    <w:pPr>
      <w:tabs>
        <w:tab w:val="left" w:pos="7513"/>
      </w:tabs>
      <w:ind w:left="-1320" w:right="-399"/>
      <w:jc w:val="center"/>
    </w:pPr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FC8A-B20E-4075-83CD-D59CB7E7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2018-03-26T07:19:00Z</cp:lastPrinted>
  <dcterms:created xsi:type="dcterms:W3CDTF">2018-04-05T11:57:00Z</dcterms:created>
  <dcterms:modified xsi:type="dcterms:W3CDTF">2018-04-05T11:57:00Z</dcterms:modified>
</cp:coreProperties>
</file>