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DD" w:rsidRDefault="00860A92">
      <w:pPr>
        <w:pStyle w:val="normal"/>
        <w:jc w:val="both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2609850</wp:posOffset>
            </wp:positionH>
            <wp:positionV relativeFrom="paragraph">
              <wp:posOffset>0</wp:posOffset>
            </wp:positionV>
            <wp:extent cx="571500" cy="797560"/>
            <wp:effectExtent l="0" t="0" r="0" b="0"/>
            <wp:wrapSquare wrapText="bothSides" distT="0" distB="0" distL="114300" distR="11430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97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241DD" w:rsidRDefault="003241DD">
      <w:pPr>
        <w:pStyle w:val="normal"/>
      </w:pPr>
    </w:p>
    <w:p w:rsidR="003241DD" w:rsidRDefault="003241DD">
      <w:pPr>
        <w:pStyle w:val="normal"/>
      </w:pPr>
    </w:p>
    <w:p w:rsidR="003241DD" w:rsidRDefault="003241DD">
      <w:pPr>
        <w:pStyle w:val="a3"/>
        <w:rPr>
          <w:sz w:val="24"/>
          <w:szCs w:val="24"/>
        </w:rPr>
      </w:pPr>
    </w:p>
    <w:p w:rsidR="003241DD" w:rsidRDefault="003241DD">
      <w:pPr>
        <w:pStyle w:val="a3"/>
        <w:rPr>
          <w:sz w:val="24"/>
          <w:szCs w:val="24"/>
        </w:rPr>
      </w:pPr>
    </w:p>
    <w:p w:rsidR="003241DD" w:rsidRDefault="00860A92">
      <w:pPr>
        <w:pStyle w:val="a3"/>
        <w:rPr>
          <w:sz w:val="24"/>
          <w:szCs w:val="24"/>
        </w:rPr>
      </w:pPr>
      <w:r>
        <w:rPr>
          <w:sz w:val="24"/>
          <w:szCs w:val="24"/>
        </w:rPr>
        <w:t>УКРАЇНА</w:t>
      </w:r>
    </w:p>
    <w:p w:rsidR="003241DD" w:rsidRDefault="00860A92">
      <w:pPr>
        <w:pStyle w:val="a4"/>
      </w:pPr>
      <w:r>
        <w:t>ЖИТОМИРСЬКА МІСЬКА РАДА</w:t>
      </w:r>
    </w:p>
    <w:p w:rsidR="003241DD" w:rsidRDefault="00860A92"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ПРОЕКТ РІШЕННЯ</w:t>
      </w:r>
    </w:p>
    <w:p w:rsidR="003241DD" w:rsidRDefault="003241DD">
      <w:pPr>
        <w:pStyle w:val="normal"/>
        <w:jc w:val="center"/>
        <w:rPr>
          <w:sz w:val="20"/>
          <w:szCs w:val="20"/>
        </w:rPr>
      </w:pPr>
    </w:p>
    <w:p w:rsidR="003241DD" w:rsidRDefault="003241DD">
      <w:pPr>
        <w:pStyle w:val="normal"/>
      </w:pPr>
    </w:p>
    <w:p w:rsidR="003241DD" w:rsidRDefault="00860A92">
      <w:pPr>
        <w:pStyle w:val="normal"/>
      </w:pPr>
      <w:r>
        <w:t>від _____________ № ______</w:t>
      </w:r>
    </w:p>
    <w:p w:rsidR="003241DD" w:rsidRDefault="00860A92">
      <w:pPr>
        <w:pStyle w:val="normal"/>
      </w:pPr>
      <w:r>
        <w:t xml:space="preserve">                   м. Житомир</w:t>
      </w:r>
    </w:p>
    <w:p w:rsidR="003241DD" w:rsidRDefault="00860A92">
      <w:pPr>
        <w:pStyle w:val="normal"/>
        <w:spacing w:line="22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41DD" w:rsidRDefault="003241DD">
      <w:pPr>
        <w:pStyle w:val="normal"/>
        <w:spacing w:line="220" w:lineRule="auto"/>
        <w:rPr>
          <w:sz w:val="28"/>
          <w:szCs w:val="28"/>
        </w:rPr>
      </w:pPr>
    </w:p>
    <w:p w:rsidR="003241DD" w:rsidRDefault="00860A92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3241DD" w:rsidRDefault="00860A92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до Програми розвитку міського </w:t>
      </w:r>
    </w:p>
    <w:p w:rsidR="003241DD" w:rsidRDefault="00860A92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громадського транспорту </w:t>
      </w:r>
      <w:proofErr w:type="spellStart"/>
      <w:r>
        <w:rPr>
          <w:sz w:val="28"/>
          <w:szCs w:val="28"/>
        </w:rPr>
        <w:t>м.Житомира</w:t>
      </w:r>
      <w:proofErr w:type="spellEnd"/>
      <w:r>
        <w:rPr>
          <w:sz w:val="28"/>
          <w:szCs w:val="28"/>
        </w:rPr>
        <w:t xml:space="preserve"> </w:t>
      </w:r>
    </w:p>
    <w:p w:rsidR="003241DD" w:rsidRDefault="00860A92"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 2016-2019 роки</w:t>
      </w:r>
    </w:p>
    <w:p w:rsidR="003241DD" w:rsidRDefault="003241DD">
      <w:pPr>
        <w:pStyle w:val="normal"/>
        <w:rPr>
          <w:sz w:val="28"/>
          <w:szCs w:val="28"/>
        </w:rPr>
      </w:pPr>
    </w:p>
    <w:p w:rsidR="003241DD" w:rsidRDefault="003241DD">
      <w:pPr>
        <w:pStyle w:val="normal"/>
        <w:rPr>
          <w:sz w:val="28"/>
          <w:szCs w:val="28"/>
        </w:rPr>
      </w:pPr>
    </w:p>
    <w:p w:rsidR="003241DD" w:rsidRDefault="003241DD">
      <w:pPr>
        <w:pStyle w:val="normal"/>
        <w:rPr>
          <w:sz w:val="28"/>
          <w:szCs w:val="28"/>
        </w:rPr>
      </w:pPr>
    </w:p>
    <w:p w:rsidR="003241DD" w:rsidRDefault="00860A92"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Керуючись ст. 26 Закону України «Про місцеве самоврядування в Україні», міська рада </w:t>
      </w:r>
    </w:p>
    <w:p w:rsidR="003241DD" w:rsidRDefault="003241DD">
      <w:pPr>
        <w:pStyle w:val="normal"/>
        <w:rPr>
          <w:sz w:val="28"/>
          <w:szCs w:val="28"/>
        </w:rPr>
      </w:pPr>
    </w:p>
    <w:p w:rsidR="003241DD" w:rsidRDefault="00860A92"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3241DD" w:rsidRDefault="003241DD">
      <w:pPr>
        <w:pStyle w:val="normal"/>
        <w:rPr>
          <w:sz w:val="28"/>
          <w:szCs w:val="28"/>
        </w:rPr>
      </w:pPr>
    </w:p>
    <w:p w:rsidR="003241DD" w:rsidRDefault="003241DD">
      <w:pPr>
        <w:pStyle w:val="normal"/>
        <w:ind w:firstLine="720"/>
        <w:jc w:val="both"/>
        <w:rPr>
          <w:sz w:val="28"/>
          <w:szCs w:val="28"/>
        </w:rPr>
      </w:pPr>
    </w:p>
    <w:p w:rsidR="003241DD" w:rsidRDefault="00860A92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та доповнення до рішення міської ради від 16.03.2016 №167 «Про затвердження Програми розвитку міського громадського транспорту м. Житомира на 2016-2019 роки», а саме затвердити Програму у новій редакції згідно з додатком. </w:t>
      </w:r>
    </w:p>
    <w:p w:rsidR="003241DD" w:rsidRDefault="00860A92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Контроль за ви</w:t>
      </w:r>
      <w:r>
        <w:rPr>
          <w:sz w:val="28"/>
          <w:szCs w:val="28"/>
        </w:rPr>
        <w:t>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3241DD" w:rsidRDefault="003241DD">
      <w:pPr>
        <w:pStyle w:val="normal"/>
        <w:jc w:val="both"/>
        <w:rPr>
          <w:sz w:val="28"/>
          <w:szCs w:val="28"/>
        </w:rPr>
      </w:pPr>
    </w:p>
    <w:p w:rsidR="003241DD" w:rsidRDefault="003241DD">
      <w:pPr>
        <w:pStyle w:val="normal"/>
        <w:rPr>
          <w:sz w:val="28"/>
          <w:szCs w:val="28"/>
        </w:rPr>
      </w:pPr>
    </w:p>
    <w:p w:rsidR="003241DD" w:rsidRDefault="003241DD">
      <w:pPr>
        <w:pStyle w:val="normal"/>
        <w:rPr>
          <w:sz w:val="28"/>
          <w:szCs w:val="28"/>
        </w:rPr>
      </w:pPr>
    </w:p>
    <w:p w:rsidR="003241DD" w:rsidRDefault="003241DD">
      <w:pPr>
        <w:pStyle w:val="normal"/>
        <w:rPr>
          <w:sz w:val="28"/>
          <w:szCs w:val="28"/>
        </w:rPr>
      </w:pPr>
    </w:p>
    <w:p w:rsidR="003241DD" w:rsidRDefault="00860A92">
      <w:pPr>
        <w:pStyle w:val="1"/>
      </w:pPr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С.І.</w:t>
      </w:r>
      <w:proofErr w:type="spellStart"/>
      <w:r>
        <w:t>Сухомлин</w:t>
      </w:r>
      <w:proofErr w:type="spellEnd"/>
    </w:p>
    <w:p w:rsidR="003241DD" w:rsidRDefault="003241DD">
      <w:pPr>
        <w:pStyle w:val="normal"/>
        <w:jc w:val="center"/>
        <w:rPr>
          <w:sz w:val="22"/>
          <w:szCs w:val="22"/>
        </w:rPr>
      </w:pPr>
    </w:p>
    <w:p w:rsidR="003241DD" w:rsidRDefault="003241DD">
      <w:pPr>
        <w:pStyle w:val="normal"/>
        <w:jc w:val="center"/>
        <w:rPr>
          <w:sz w:val="22"/>
          <w:szCs w:val="22"/>
        </w:rPr>
      </w:pPr>
    </w:p>
    <w:p w:rsidR="003241DD" w:rsidRDefault="003241DD">
      <w:pPr>
        <w:pStyle w:val="normal"/>
        <w:jc w:val="center"/>
        <w:rPr>
          <w:sz w:val="22"/>
          <w:szCs w:val="22"/>
        </w:rPr>
      </w:pPr>
    </w:p>
    <w:p w:rsidR="003241DD" w:rsidRDefault="003241DD">
      <w:pPr>
        <w:pStyle w:val="normal"/>
        <w:jc w:val="center"/>
        <w:rPr>
          <w:sz w:val="22"/>
          <w:szCs w:val="22"/>
        </w:rPr>
      </w:pPr>
    </w:p>
    <w:p w:rsidR="003241DD" w:rsidRDefault="003241DD">
      <w:pPr>
        <w:pStyle w:val="normal"/>
        <w:jc w:val="center"/>
        <w:rPr>
          <w:sz w:val="22"/>
          <w:szCs w:val="22"/>
        </w:rPr>
      </w:pPr>
    </w:p>
    <w:sectPr w:rsidR="003241DD" w:rsidSect="003241DD">
      <w:pgSz w:w="11906" w:h="16838"/>
      <w:pgMar w:top="1134" w:right="850" w:bottom="1134" w:left="1695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3241DD"/>
    <w:rsid w:val="003241DD"/>
    <w:rsid w:val="00860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3241DD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normal"/>
    <w:next w:val="normal"/>
    <w:rsid w:val="003241D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3241D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3241D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3241D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3241D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241DD"/>
  </w:style>
  <w:style w:type="table" w:customStyle="1" w:styleId="TableNormal">
    <w:name w:val="Table Normal"/>
    <w:rsid w:val="003241D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3241DD"/>
    <w:pPr>
      <w:jc w:val="center"/>
    </w:pPr>
    <w:rPr>
      <w:b/>
      <w:sz w:val="28"/>
      <w:szCs w:val="28"/>
    </w:rPr>
  </w:style>
  <w:style w:type="paragraph" w:styleId="a4">
    <w:name w:val="Subtitle"/>
    <w:basedOn w:val="normal"/>
    <w:next w:val="normal"/>
    <w:rsid w:val="003241DD"/>
    <w:pPr>
      <w:jc w:val="center"/>
    </w:pPr>
    <w:rPr>
      <w:b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2018-05-24T14:36:00Z</dcterms:created>
  <dcterms:modified xsi:type="dcterms:W3CDTF">2018-05-24T14:36:00Z</dcterms:modified>
</cp:coreProperties>
</file>