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80" w:rsidRPr="004E5A52" w:rsidRDefault="00F23380" w:rsidP="00F23380">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54.7pt" o:ole="" fillcolor="window">
            <v:imagedata r:id="rId8" o:title=""/>
            <o:lock v:ext="edit" aspectratio="f"/>
          </v:shape>
          <o:OLEObject Type="Embed" ProgID="Word.Picture.8" ShapeID="_x0000_i1025" DrawAspect="Content" ObjectID="_1590560625" r:id="rId9"/>
        </w:object>
      </w:r>
    </w:p>
    <w:p w:rsidR="00F23380" w:rsidRPr="004E5A52" w:rsidRDefault="00F23380" w:rsidP="00F23380">
      <w:pPr>
        <w:tabs>
          <w:tab w:val="left" w:pos="0"/>
        </w:tabs>
        <w:jc w:val="center"/>
        <w:rPr>
          <w:b/>
          <w:szCs w:val="28"/>
          <w:lang w:val="uk-UA"/>
        </w:rPr>
      </w:pPr>
      <w:r w:rsidRPr="004E5A52">
        <w:rPr>
          <w:b/>
          <w:szCs w:val="28"/>
          <w:lang w:val="uk-UA"/>
        </w:rPr>
        <w:t>УКРАЇНА</w:t>
      </w:r>
    </w:p>
    <w:p w:rsidR="00F23380" w:rsidRPr="004E5A52" w:rsidRDefault="00F23380" w:rsidP="00F23380">
      <w:pPr>
        <w:jc w:val="center"/>
        <w:rPr>
          <w:b/>
          <w:szCs w:val="28"/>
          <w:lang w:val="uk-UA"/>
        </w:rPr>
      </w:pPr>
      <w:r w:rsidRPr="004E5A52">
        <w:rPr>
          <w:b/>
          <w:szCs w:val="28"/>
          <w:lang w:val="uk-UA"/>
        </w:rPr>
        <w:t>ЖИТОМИРСЬКА МІСЬКА РАДА</w:t>
      </w:r>
    </w:p>
    <w:p w:rsidR="00F23380" w:rsidRPr="004E5A52" w:rsidRDefault="00F23380" w:rsidP="00F23380">
      <w:pPr>
        <w:jc w:val="center"/>
        <w:rPr>
          <w:b/>
          <w:szCs w:val="28"/>
          <w:lang w:val="uk-UA"/>
        </w:rPr>
      </w:pPr>
      <w:r w:rsidRPr="004E5A52">
        <w:rPr>
          <w:b/>
          <w:szCs w:val="28"/>
          <w:lang w:val="uk-UA"/>
        </w:rPr>
        <w:t>ВИКОНАВЧИЙ КОМІТЕТ</w:t>
      </w:r>
    </w:p>
    <w:p w:rsidR="00F23380" w:rsidRPr="004E5A52" w:rsidRDefault="00F23380" w:rsidP="00F23380">
      <w:pPr>
        <w:jc w:val="center"/>
        <w:rPr>
          <w:b/>
          <w:sz w:val="16"/>
          <w:szCs w:val="16"/>
          <w:lang w:val="uk-UA"/>
        </w:rPr>
      </w:pPr>
    </w:p>
    <w:p w:rsidR="00F23380" w:rsidRPr="004E5A52" w:rsidRDefault="00F23380" w:rsidP="00F23380">
      <w:pPr>
        <w:tabs>
          <w:tab w:val="left" w:pos="3900"/>
        </w:tabs>
        <w:jc w:val="center"/>
        <w:rPr>
          <w:b/>
          <w:szCs w:val="28"/>
          <w:lang w:val="uk-UA"/>
        </w:rPr>
      </w:pPr>
      <w:r w:rsidRPr="004E5A52">
        <w:rPr>
          <w:b/>
          <w:szCs w:val="28"/>
          <w:lang w:val="uk-UA"/>
        </w:rPr>
        <w:t>РІШЕННЯ</w:t>
      </w:r>
    </w:p>
    <w:p w:rsidR="00F23380" w:rsidRPr="004E5A52" w:rsidRDefault="00F23380" w:rsidP="00F23380">
      <w:pPr>
        <w:tabs>
          <w:tab w:val="left" w:pos="3900"/>
        </w:tabs>
        <w:jc w:val="center"/>
        <w:rPr>
          <w:b/>
          <w:szCs w:val="28"/>
          <w:lang w:val="uk-UA"/>
        </w:rPr>
      </w:pPr>
    </w:p>
    <w:p w:rsidR="00F23380" w:rsidRPr="00164EC8" w:rsidRDefault="00F23380" w:rsidP="00F23380">
      <w:pPr>
        <w:rPr>
          <w:szCs w:val="28"/>
          <w:lang w:val="uk-UA"/>
        </w:rPr>
      </w:pPr>
      <w:r w:rsidRPr="00164EC8">
        <w:rPr>
          <w:szCs w:val="28"/>
          <w:lang w:val="uk-UA"/>
        </w:rPr>
        <w:t>від _____________ №_________</w:t>
      </w:r>
    </w:p>
    <w:p w:rsidR="00F23380" w:rsidRPr="007F3ED1" w:rsidRDefault="00F23380" w:rsidP="00F23380">
      <w:pPr>
        <w:rPr>
          <w:sz w:val="24"/>
          <w:lang w:val="uk-UA"/>
        </w:rPr>
      </w:pPr>
      <w:r w:rsidRPr="007F3ED1">
        <w:rPr>
          <w:b/>
          <w:sz w:val="24"/>
          <w:lang w:val="uk-UA"/>
        </w:rPr>
        <w:t xml:space="preserve">             </w:t>
      </w:r>
      <w:r w:rsidR="007F3ED1">
        <w:rPr>
          <w:b/>
          <w:sz w:val="24"/>
          <w:lang w:val="uk-UA"/>
        </w:rPr>
        <w:t xml:space="preserve">            </w:t>
      </w:r>
      <w:r w:rsidRPr="007F3ED1">
        <w:rPr>
          <w:sz w:val="24"/>
          <w:lang w:val="uk-UA"/>
        </w:rPr>
        <w:t>м. Житомир</w:t>
      </w:r>
    </w:p>
    <w:p w:rsidR="00F23380" w:rsidRPr="00E32865" w:rsidRDefault="00F23380" w:rsidP="00F23380">
      <w:pPr>
        <w:rPr>
          <w:szCs w:val="28"/>
          <w:lang w:val="uk-UA"/>
        </w:rPr>
      </w:pPr>
    </w:p>
    <w:p w:rsidR="00D555D6" w:rsidRDefault="00F23380" w:rsidP="00E32865">
      <w:pPr>
        <w:ind w:right="-284"/>
        <w:rPr>
          <w:szCs w:val="28"/>
          <w:lang w:val="uk-UA"/>
        </w:rPr>
      </w:pPr>
      <w:r w:rsidRPr="00164EC8">
        <w:rPr>
          <w:szCs w:val="28"/>
          <w:lang w:val="uk-UA"/>
        </w:rPr>
        <w:t>Про</w:t>
      </w:r>
      <w:r w:rsidR="00B617D2">
        <w:rPr>
          <w:szCs w:val="28"/>
          <w:lang w:val="uk-UA"/>
        </w:rPr>
        <w:t xml:space="preserve"> </w:t>
      </w:r>
      <w:r w:rsidR="00E32865">
        <w:rPr>
          <w:szCs w:val="28"/>
          <w:lang w:val="uk-UA"/>
        </w:rPr>
        <w:t>роботу департаменту соціальної</w:t>
      </w:r>
    </w:p>
    <w:p w:rsidR="00E32865" w:rsidRDefault="00E32865" w:rsidP="00E32865">
      <w:pPr>
        <w:ind w:right="-284"/>
        <w:rPr>
          <w:szCs w:val="28"/>
          <w:lang w:val="uk-UA"/>
        </w:rPr>
      </w:pPr>
      <w:r>
        <w:rPr>
          <w:szCs w:val="28"/>
          <w:lang w:val="uk-UA"/>
        </w:rPr>
        <w:t xml:space="preserve">політики Житомирської міської ради </w:t>
      </w:r>
    </w:p>
    <w:p w:rsidR="00E32865" w:rsidRDefault="00E32865" w:rsidP="00E32865">
      <w:pPr>
        <w:ind w:right="-284"/>
        <w:rPr>
          <w:szCs w:val="28"/>
          <w:lang w:val="uk-UA"/>
        </w:rPr>
      </w:pPr>
      <w:r>
        <w:rPr>
          <w:szCs w:val="28"/>
          <w:lang w:val="uk-UA"/>
        </w:rPr>
        <w:t>за 2017 рік</w:t>
      </w:r>
    </w:p>
    <w:p w:rsidR="00F23380" w:rsidRDefault="00F23380" w:rsidP="00D10357">
      <w:pPr>
        <w:ind w:right="-284"/>
        <w:rPr>
          <w:szCs w:val="28"/>
          <w:lang w:val="uk-UA"/>
        </w:rPr>
      </w:pPr>
    </w:p>
    <w:p w:rsidR="00E32865" w:rsidRDefault="00E32865" w:rsidP="00D10357">
      <w:pPr>
        <w:ind w:right="-284"/>
        <w:rPr>
          <w:szCs w:val="28"/>
          <w:lang w:val="uk-UA"/>
        </w:rPr>
      </w:pPr>
    </w:p>
    <w:p w:rsidR="00E32865" w:rsidRDefault="00E32865" w:rsidP="00E71DCF">
      <w:pPr>
        <w:ind w:firstLine="709"/>
        <w:jc w:val="both"/>
        <w:rPr>
          <w:szCs w:val="28"/>
          <w:lang w:val="uk-UA"/>
        </w:rPr>
      </w:pPr>
      <w:r>
        <w:rPr>
          <w:szCs w:val="28"/>
          <w:lang w:val="uk-UA"/>
        </w:rPr>
        <w:t>Заслухавши і обговоривши звіт про роботу департаменту соціальної політики Житомирської міської ради виконавчий комітет міської ради зазначає, що основними завданнями департаменту є забезпечення реалізації соціальної політики у сфері соціального захисту населення</w:t>
      </w:r>
      <w:r w:rsidR="004E2949">
        <w:rPr>
          <w:szCs w:val="28"/>
          <w:lang w:val="uk-UA"/>
        </w:rPr>
        <w:t>.</w:t>
      </w:r>
    </w:p>
    <w:p w:rsidR="007A1AF8" w:rsidRDefault="007A1AF8" w:rsidP="00E71DCF">
      <w:pPr>
        <w:ind w:firstLine="709"/>
        <w:jc w:val="both"/>
        <w:rPr>
          <w:szCs w:val="28"/>
          <w:lang w:val="uk-UA"/>
        </w:rPr>
      </w:pPr>
      <w:r>
        <w:rPr>
          <w:szCs w:val="28"/>
          <w:lang w:val="uk-UA"/>
        </w:rPr>
        <w:t xml:space="preserve">Відповідно до </w:t>
      </w:r>
      <w:r w:rsidR="00E71DCF">
        <w:rPr>
          <w:szCs w:val="28"/>
          <w:lang w:val="uk-UA"/>
        </w:rPr>
        <w:t xml:space="preserve">статті 30 </w:t>
      </w:r>
      <w:r>
        <w:rPr>
          <w:szCs w:val="28"/>
          <w:lang w:val="uk-UA"/>
        </w:rPr>
        <w:t xml:space="preserve">Закону України </w:t>
      </w:r>
      <w:r w:rsidR="00E71DCF">
        <w:rPr>
          <w:szCs w:val="28"/>
          <w:lang w:val="uk-UA"/>
        </w:rPr>
        <w:t xml:space="preserve">«Про місцеве самоврядування в Україні», виконавчий комітет міської ради </w:t>
      </w:r>
    </w:p>
    <w:p w:rsidR="00E71DCF" w:rsidRDefault="00E71DCF" w:rsidP="00E71DCF">
      <w:pPr>
        <w:ind w:firstLine="709"/>
        <w:jc w:val="both"/>
        <w:rPr>
          <w:szCs w:val="28"/>
          <w:lang w:val="uk-UA"/>
        </w:rPr>
      </w:pPr>
    </w:p>
    <w:p w:rsidR="00F23380" w:rsidRPr="00BE6A40" w:rsidRDefault="00F23380" w:rsidP="00E71DCF">
      <w:pPr>
        <w:pStyle w:val="a3"/>
        <w:shd w:val="clear" w:color="auto" w:fill="FCFDFD"/>
        <w:spacing w:before="0" w:beforeAutospacing="0" w:after="0" w:afterAutospacing="0"/>
        <w:jc w:val="both"/>
        <w:rPr>
          <w:color w:val="222222"/>
          <w:sz w:val="28"/>
          <w:szCs w:val="28"/>
          <w:lang w:val="uk-UA"/>
        </w:rPr>
      </w:pPr>
      <w:r w:rsidRPr="00BE6A40">
        <w:rPr>
          <w:color w:val="222222"/>
          <w:sz w:val="28"/>
          <w:szCs w:val="28"/>
          <w:lang w:val="uk-UA"/>
        </w:rPr>
        <w:t>ВИРІШИВ:</w:t>
      </w:r>
    </w:p>
    <w:p w:rsidR="00F23380" w:rsidRPr="00B617D2" w:rsidRDefault="00F23380" w:rsidP="00E71DCF">
      <w:pPr>
        <w:pStyle w:val="a3"/>
        <w:shd w:val="clear" w:color="auto" w:fill="FCFDFD"/>
        <w:spacing w:before="0" w:beforeAutospacing="0" w:after="0" w:afterAutospacing="0"/>
        <w:ind w:firstLine="300"/>
        <w:jc w:val="both"/>
        <w:rPr>
          <w:color w:val="222222"/>
          <w:sz w:val="28"/>
          <w:szCs w:val="28"/>
          <w:lang w:val="uk-UA"/>
        </w:rPr>
      </w:pPr>
      <w:r w:rsidRPr="00F23380">
        <w:rPr>
          <w:color w:val="222222"/>
          <w:sz w:val="28"/>
          <w:szCs w:val="28"/>
        </w:rPr>
        <w:t> </w:t>
      </w:r>
    </w:p>
    <w:p w:rsidR="00F23380" w:rsidRDefault="00E71DCF" w:rsidP="00E71DCF">
      <w:pPr>
        <w:pStyle w:val="a3"/>
        <w:numPr>
          <w:ilvl w:val="0"/>
          <w:numId w:val="2"/>
        </w:numPr>
        <w:shd w:val="clear" w:color="auto" w:fill="FCFDFD"/>
        <w:spacing w:before="0" w:beforeAutospacing="0" w:after="0" w:afterAutospacing="0"/>
        <w:ind w:left="0" w:firstLine="705"/>
        <w:jc w:val="both"/>
        <w:rPr>
          <w:color w:val="222222"/>
          <w:sz w:val="28"/>
          <w:szCs w:val="28"/>
          <w:lang w:val="uk-UA"/>
        </w:rPr>
      </w:pPr>
      <w:r>
        <w:rPr>
          <w:color w:val="222222"/>
          <w:sz w:val="28"/>
          <w:szCs w:val="28"/>
          <w:lang w:val="uk-UA"/>
        </w:rPr>
        <w:t>Звіт про роботу департаменту соціальної політики міської ради за 2017 рік взяти до відома та визнати роботу задовільною.</w:t>
      </w:r>
    </w:p>
    <w:p w:rsidR="00E71DCF" w:rsidRPr="00E71DCF" w:rsidRDefault="00E71DCF" w:rsidP="00E71DCF">
      <w:pPr>
        <w:pStyle w:val="a3"/>
        <w:numPr>
          <w:ilvl w:val="0"/>
          <w:numId w:val="2"/>
        </w:numPr>
        <w:shd w:val="clear" w:color="auto" w:fill="FCFDFD"/>
        <w:spacing w:before="0" w:beforeAutospacing="0" w:after="0" w:afterAutospacing="0"/>
        <w:ind w:left="0" w:firstLine="705"/>
        <w:jc w:val="both"/>
        <w:rPr>
          <w:color w:val="222222"/>
          <w:sz w:val="28"/>
          <w:szCs w:val="28"/>
          <w:lang w:val="uk-UA"/>
        </w:rPr>
      </w:pPr>
      <w:r>
        <w:rPr>
          <w:color w:val="222222"/>
          <w:sz w:val="28"/>
          <w:szCs w:val="28"/>
          <w:lang w:val="uk-UA"/>
        </w:rPr>
        <w:t xml:space="preserve">Контроль за виконанням цього рішення покласти  на заступника міського голови з питань діяльності виконавчих органів ради згідно з розподілом обов’язків. </w:t>
      </w:r>
    </w:p>
    <w:p w:rsidR="005B6CA6" w:rsidRDefault="005B6CA6" w:rsidP="00E71DCF">
      <w:pPr>
        <w:pStyle w:val="a3"/>
        <w:shd w:val="clear" w:color="auto" w:fill="FCFDFD"/>
        <w:spacing w:before="75" w:beforeAutospacing="0" w:after="75" w:afterAutospacing="0"/>
        <w:ind w:firstLine="300"/>
        <w:jc w:val="right"/>
        <w:rPr>
          <w:color w:val="222222"/>
          <w:sz w:val="28"/>
          <w:szCs w:val="28"/>
          <w:lang w:val="uk-UA"/>
        </w:rPr>
      </w:pPr>
    </w:p>
    <w:p w:rsidR="005B6CA6" w:rsidRDefault="005B6CA6" w:rsidP="00E71DCF">
      <w:pPr>
        <w:pStyle w:val="a3"/>
        <w:shd w:val="clear" w:color="auto" w:fill="FCFDFD"/>
        <w:spacing w:before="75" w:beforeAutospacing="0" w:after="75" w:afterAutospacing="0"/>
        <w:ind w:firstLine="300"/>
        <w:jc w:val="right"/>
        <w:rPr>
          <w:color w:val="222222"/>
          <w:sz w:val="28"/>
          <w:szCs w:val="28"/>
          <w:lang w:val="uk-UA"/>
        </w:rPr>
      </w:pPr>
    </w:p>
    <w:p w:rsidR="00F23380" w:rsidRPr="00F23380" w:rsidRDefault="00F23380" w:rsidP="00E71DCF">
      <w:pPr>
        <w:pStyle w:val="a3"/>
        <w:shd w:val="clear" w:color="auto" w:fill="FCFDFD"/>
        <w:spacing w:before="75" w:beforeAutospacing="0" w:after="75" w:afterAutospacing="0"/>
        <w:ind w:firstLine="300"/>
        <w:jc w:val="right"/>
        <w:rPr>
          <w:color w:val="222222"/>
          <w:sz w:val="28"/>
          <w:szCs w:val="28"/>
        </w:rPr>
      </w:pPr>
      <w:r w:rsidRPr="00F23380">
        <w:rPr>
          <w:color w:val="222222"/>
          <w:sz w:val="28"/>
          <w:szCs w:val="28"/>
        </w:rPr>
        <w:t> </w:t>
      </w:r>
    </w:p>
    <w:p w:rsidR="00F23380" w:rsidRPr="00164EC8" w:rsidRDefault="00B617D2" w:rsidP="00E71DCF">
      <w:pPr>
        <w:tabs>
          <w:tab w:val="left" w:pos="7088"/>
        </w:tabs>
        <w:rPr>
          <w:szCs w:val="28"/>
          <w:lang w:val="uk-UA"/>
        </w:rPr>
      </w:pPr>
      <w:r>
        <w:rPr>
          <w:szCs w:val="28"/>
          <w:lang w:val="uk-UA"/>
        </w:rPr>
        <w:t xml:space="preserve">Міський голова </w:t>
      </w:r>
      <w:r>
        <w:rPr>
          <w:szCs w:val="28"/>
          <w:lang w:val="uk-UA"/>
        </w:rPr>
        <w:tab/>
        <w:t>С.І.</w:t>
      </w:r>
      <w:r w:rsidR="007F3ED1">
        <w:rPr>
          <w:szCs w:val="28"/>
          <w:lang w:val="uk-UA"/>
        </w:rPr>
        <w:t xml:space="preserve"> </w:t>
      </w:r>
      <w:proofErr w:type="spellStart"/>
      <w:r>
        <w:rPr>
          <w:szCs w:val="28"/>
          <w:lang w:val="uk-UA"/>
        </w:rPr>
        <w:t>Сухомлин</w:t>
      </w:r>
      <w:proofErr w:type="spellEnd"/>
    </w:p>
    <w:p w:rsidR="00F23380" w:rsidRDefault="00F23380" w:rsidP="00E71DCF">
      <w:pPr>
        <w:jc w:val="both"/>
        <w:rPr>
          <w:szCs w:val="28"/>
          <w:lang w:val="uk-UA"/>
        </w:rPr>
      </w:pPr>
    </w:p>
    <w:p w:rsidR="00B617D2" w:rsidRDefault="00B617D2" w:rsidP="00F23380">
      <w:pPr>
        <w:jc w:val="both"/>
        <w:rPr>
          <w:szCs w:val="28"/>
          <w:lang w:val="uk-UA"/>
        </w:rPr>
      </w:pPr>
    </w:p>
    <w:p w:rsidR="00CF0DEC" w:rsidRDefault="00CF0DEC" w:rsidP="00F23380">
      <w:pPr>
        <w:jc w:val="both"/>
        <w:rPr>
          <w:szCs w:val="28"/>
          <w:lang w:val="uk-UA"/>
        </w:rPr>
      </w:pPr>
    </w:p>
    <w:p w:rsidR="00CF0DEC" w:rsidRDefault="00CF0DEC" w:rsidP="00F23380">
      <w:pPr>
        <w:jc w:val="both"/>
        <w:rPr>
          <w:szCs w:val="28"/>
          <w:lang w:val="uk-UA"/>
        </w:rPr>
      </w:pPr>
    </w:p>
    <w:p w:rsidR="00CF0DEC" w:rsidRDefault="00CF0DEC" w:rsidP="00F23380">
      <w:pPr>
        <w:jc w:val="both"/>
        <w:rPr>
          <w:szCs w:val="28"/>
          <w:lang w:val="uk-UA"/>
        </w:rPr>
      </w:pPr>
    </w:p>
    <w:p w:rsidR="00CF0DEC" w:rsidRDefault="00CF0DEC" w:rsidP="00F23380">
      <w:pPr>
        <w:jc w:val="both"/>
        <w:rPr>
          <w:szCs w:val="28"/>
          <w:lang w:val="uk-UA"/>
        </w:rPr>
      </w:pPr>
    </w:p>
    <w:p w:rsidR="00CF0DEC" w:rsidRDefault="00CF0DEC" w:rsidP="00F23380">
      <w:pPr>
        <w:jc w:val="both"/>
        <w:rPr>
          <w:szCs w:val="28"/>
          <w:lang w:val="uk-UA"/>
        </w:rPr>
      </w:pPr>
    </w:p>
    <w:p w:rsidR="00B617D2" w:rsidRDefault="00B617D2" w:rsidP="00F23380">
      <w:pPr>
        <w:jc w:val="both"/>
        <w:rPr>
          <w:szCs w:val="28"/>
          <w:lang w:val="uk-UA"/>
        </w:rPr>
      </w:pPr>
    </w:p>
    <w:p w:rsidR="00BF6B94" w:rsidRDefault="00BF6B94" w:rsidP="00F23380">
      <w:pPr>
        <w:jc w:val="both"/>
        <w:rPr>
          <w:szCs w:val="28"/>
          <w:lang w:val="uk-UA"/>
        </w:rPr>
      </w:pPr>
    </w:p>
    <w:p w:rsidR="00CF0DEC" w:rsidRDefault="00CF0DEC" w:rsidP="00E521B5">
      <w:pPr>
        <w:tabs>
          <w:tab w:val="left" w:pos="3282"/>
        </w:tabs>
        <w:ind w:right="-2" w:firstLine="567"/>
        <w:jc w:val="center"/>
        <w:rPr>
          <w:b/>
          <w:szCs w:val="28"/>
          <w:lang w:val="uk-UA"/>
        </w:rPr>
      </w:pPr>
      <w:r>
        <w:rPr>
          <w:b/>
          <w:szCs w:val="28"/>
          <w:lang w:val="uk-UA"/>
        </w:rPr>
        <w:lastRenderedPageBreak/>
        <w:t>Звіт</w:t>
      </w:r>
    </w:p>
    <w:p w:rsidR="00CF0DEC" w:rsidRDefault="00CF0DEC" w:rsidP="00E521B5">
      <w:pPr>
        <w:tabs>
          <w:tab w:val="left" w:pos="3282"/>
        </w:tabs>
        <w:ind w:right="-2"/>
        <w:jc w:val="center"/>
        <w:rPr>
          <w:b/>
          <w:szCs w:val="28"/>
          <w:lang w:val="uk-UA"/>
        </w:rPr>
      </w:pPr>
      <w:r>
        <w:rPr>
          <w:b/>
          <w:szCs w:val="28"/>
          <w:lang w:val="uk-UA"/>
        </w:rPr>
        <w:t>про роботу  департаменту праці та соціального</w:t>
      </w:r>
    </w:p>
    <w:p w:rsidR="00CF0DEC" w:rsidRDefault="00CF0DEC" w:rsidP="00E521B5">
      <w:pPr>
        <w:tabs>
          <w:tab w:val="left" w:pos="3282"/>
        </w:tabs>
        <w:ind w:right="-2"/>
        <w:jc w:val="center"/>
        <w:rPr>
          <w:b/>
          <w:szCs w:val="28"/>
          <w:lang w:val="uk-UA"/>
        </w:rPr>
      </w:pPr>
      <w:r>
        <w:rPr>
          <w:b/>
          <w:szCs w:val="28"/>
          <w:lang w:val="uk-UA"/>
        </w:rPr>
        <w:t>захисту населення Житомирської міської ради</w:t>
      </w:r>
    </w:p>
    <w:p w:rsidR="00CF0DEC" w:rsidRDefault="00CF0DEC" w:rsidP="00E521B5">
      <w:pPr>
        <w:tabs>
          <w:tab w:val="left" w:pos="3282"/>
        </w:tabs>
        <w:ind w:right="-2"/>
        <w:jc w:val="center"/>
        <w:rPr>
          <w:b/>
          <w:szCs w:val="28"/>
          <w:lang w:val="uk-UA"/>
        </w:rPr>
      </w:pPr>
      <w:r>
        <w:rPr>
          <w:b/>
          <w:szCs w:val="28"/>
          <w:lang w:val="uk-UA"/>
        </w:rPr>
        <w:t>за 2017 рік</w:t>
      </w:r>
    </w:p>
    <w:p w:rsidR="00CF0DEC" w:rsidRDefault="00CF0DEC" w:rsidP="00CF0DEC">
      <w:pPr>
        <w:pStyle w:val="a5"/>
        <w:ind w:right="-2"/>
        <w:rPr>
          <w:lang w:val="uk-UA"/>
        </w:rPr>
      </w:pPr>
      <w:r w:rsidRPr="005C5B6A">
        <w:rPr>
          <w:lang w:val="uk-UA"/>
        </w:rPr>
        <w:t xml:space="preserve">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Згідно рішення Житомирської міської ради від 18.12.2017 № 869 назву департаменту праці та соціального захисту насел</w:t>
      </w:r>
      <w:r>
        <w:rPr>
          <w:rFonts w:ascii="Times New Roman" w:hAnsi="Times New Roman" w:cs="Times New Roman"/>
          <w:sz w:val="28"/>
          <w:szCs w:val="28"/>
          <w:lang w:val="uk-UA"/>
        </w:rPr>
        <w:t xml:space="preserve">ення Житомирської міської ради </w:t>
      </w:r>
      <w:r w:rsidRPr="00EC1129">
        <w:rPr>
          <w:rFonts w:ascii="Times New Roman" w:hAnsi="Times New Roman" w:cs="Times New Roman"/>
          <w:sz w:val="28"/>
          <w:szCs w:val="28"/>
          <w:lang w:val="uk-UA"/>
        </w:rPr>
        <w:t xml:space="preserve">змінено на департамент соціальної політики Житомирської міської ради.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i/>
          <w:sz w:val="28"/>
          <w:szCs w:val="28"/>
          <w:lang w:val="uk-UA"/>
        </w:rPr>
        <w:t>Основними завданнями департаменту праці та соціального захисту населення Житомирської міської ради</w:t>
      </w:r>
      <w:r w:rsidRPr="00EC1129">
        <w:rPr>
          <w:rFonts w:ascii="Times New Roman" w:hAnsi="Times New Roman" w:cs="Times New Roman"/>
          <w:sz w:val="28"/>
          <w:szCs w:val="28"/>
          <w:lang w:val="uk-UA"/>
        </w:rPr>
        <w:t xml:space="preserve"> у 2017 році було забезпечення реалізації соціальної політики у сфері соціального захисту населення, що включає:</w:t>
      </w:r>
    </w:p>
    <w:p w:rsidR="00CF0DEC" w:rsidRPr="007F0498" w:rsidRDefault="00CF0DEC" w:rsidP="00CF0DEC">
      <w:pPr>
        <w:pStyle w:val="a5"/>
        <w:numPr>
          <w:ilvl w:val="0"/>
          <w:numId w:val="3"/>
        </w:numPr>
        <w:ind w:left="0"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 xml:space="preserve">надання адресних соціальних </w:t>
      </w:r>
      <w:proofErr w:type="spellStart"/>
      <w:r w:rsidRPr="00EC1129">
        <w:rPr>
          <w:rFonts w:ascii="Times New Roman" w:hAnsi="Times New Roman" w:cs="Times New Roman"/>
          <w:sz w:val="28"/>
          <w:szCs w:val="28"/>
          <w:lang w:val="uk-UA"/>
        </w:rPr>
        <w:t>допомог</w:t>
      </w:r>
      <w:proofErr w:type="spellEnd"/>
      <w:r w:rsidRPr="00EC1129">
        <w:rPr>
          <w:rFonts w:ascii="Times New Roman" w:hAnsi="Times New Roman" w:cs="Times New Roman"/>
          <w:sz w:val="28"/>
          <w:szCs w:val="28"/>
          <w:lang w:val="uk-UA"/>
        </w:rPr>
        <w:t xml:space="preserve">, компенсацій, пільг та інших </w:t>
      </w:r>
      <w:r w:rsidRPr="007F0498">
        <w:rPr>
          <w:rFonts w:ascii="Times New Roman" w:hAnsi="Times New Roman" w:cs="Times New Roman"/>
          <w:sz w:val="28"/>
          <w:szCs w:val="28"/>
          <w:lang w:val="uk-UA"/>
        </w:rPr>
        <w:t>соціальних виплат, встановлених законодавством України та Комплексною міською Програмою соціального захисту населення на 2016-2020 роки;</w:t>
      </w:r>
    </w:p>
    <w:p w:rsidR="00CF0DEC" w:rsidRPr="00EC1129" w:rsidRDefault="00CF0DEC" w:rsidP="00CF0DEC">
      <w:pPr>
        <w:pStyle w:val="a5"/>
        <w:numPr>
          <w:ilvl w:val="0"/>
          <w:numId w:val="3"/>
        </w:numPr>
        <w:ind w:left="0"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CF0DEC" w:rsidRPr="00EC1129" w:rsidRDefault="00CF0DEC" w:rsidP="00CF0DEC">
      <w:pPr>
        <w:pStyle w:val="a5"/>
        <w:numPr>
          <w:ilvl w:val="0"/>
          <w:numId w:val="3"/>
        </w:numPr>
        <w:ind w:left="0"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забезпечення реалізації державної політики з питань соціального захисту населення, в тому числі учасників АТО, сімей загиблих, померлих внаслідок поранення, контузії чи каліцтва, одержаних під час виконання обов’язків військової служби (службових обов’язків) учасників антитерористичної операції та внутрішньо переміщених осіб;</w:t>
      </w:r>
    </w:p>
    <w:p w:rsidR="00CF0DEC" w:rsidRPr="00EC1129" w:rsidRDefault="00CF0DEC" w:rsidP="00CF0DEC">
      <w:pPr>
        <w:pStyle w:val="a5"/>
        <w:numPr>
          <w:ilvl w:val="0"/>
          <w:numId w:val="3"/>
        </w:numPr>
        <w:ind w:left="0"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 xml:space="preserve">організація соціального обслуговування </w:t>
      </w:r>
      <w:proofErr w:type="spellStart"/>
      <w:r w:rsidRPr="00EC1129">
        <w:rPr>
          <w:rFonts w:ascii="Times New Roman" w:hAnsi="Times New Roman" w:cs="Times New Roman"/>
          <w:sz w:val="28"/>
          <w:szCs w:val="28"/>
          <w:lang w:val="uk-UA"/>
        </w:rPr>
        <w:t>малозахищених</w:t>
      </w:r>
      <w:proofErr w:type="spellEnd"/>
      <w:r w:rsidRPr="00EC1129">
        <w:rPr>
          <w:rFonts w:ascii="Times New Roman" w:hAnsi="Times New Roman" w:cs="Times New Roman"/>
          <w:sz w:val="28"/>
          <w:szCs w:val="28"/>
          <w:lang w:val="uk-UA"/>
        </w:rPr>
        <w:t xml:space="preserve"> верств населення, здійснення соціальної роботи та надання соціальних послуг, у тому числі соціального супроводу сімей/осіб шляхом розвитку спеціалізованих закладів, установ та служб та залучення недержавних організацій, які надають соціальні послуги;</w:t>
      </w:r>
    </w:p>
    <w:p w:rsidR="00CF0DEC" w:rsidRPr="00EC1129" w:rsidRDefault="00FA3816" w:rsidP="00FA3816">
      <w:pPr>
        <w:pStyle w:val="a5"/>
        <w:numPr>
          <w:ilvl w:val="0"/>
          <w:numId w:val="3"/>
        </w:numPr>
        <w:ind w:left="0" w:right="-2"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CF0DEC">
        <w:rPr>
          <w:rFonts w:ascii="Times New Roman" w:hAnsi="Times New Roman" w:cs="Times New Roman"/>
          <w:sz w:val="28"/>
          <w:szCs w:val="28"/>
          <w:lang w:val="uk-UA"/>
        </w:rPr>
        <w:t>з</w:t>
      </w:r>
      <w:r w:rsidR="00CF0DEC" w:rsidRPr="00EC1129">
        <w:rPr>
          <w:rFonts w:ascii="Times New Roman" w:hAnsi="Times New Roman" w:cs="Times New Roman"/>
          <w:sz w:val="28"/>
          <w:szCs w:val="28"/>
          <w:lang w:val="uk-UA"/>
        </w:rPr>
        <w:t>абезпечення</w:t>
      </w:r>
      <w:r w:rsidR="00CF0DEC">
        <w:rPr>
          <w:rFonts w:ascii="Times New Roman" w:hAnsi="Times New Roman" w:cs="Times New Roman"/>
          <w:sz w:val="28"/>
          <w:szCs w:val="28"/>
          <w:lang w:val="uk-UA"/>
        </w:rPr>
        <w:t xml:space="preserve"> </w:t>
      </w:r>
      <w:r w:rsidR="00CF0DEC" w:rsidRPr="00EC1129">
        <w:rPr>
          <w:rFonts w:ascii="Times New Roman" w:hAnsi="Times New Roman" w:cs="Times New Roman"/>
          <w:sz w:val="28"/>
          <w:szCs w:val="28"/>
          <w:lang w:val="uk-UA"/>
        </w:rPr>
        <w:t xml:space="preserve"> соціальної </w:t>
      </w:r>
      <w:r w:rsidR="00CF0DEC">
        <w:rPr>
          <w:rFonts w:ascii="Times New Roman" w:hAnsi="Times New Roman" w:cs="Times New Roman"/>
          <w:sz w:val="28"/>
          <w:szCs w:val="28"/>
          <w:lang w:val="uk-UA"/>
        </w:rPr>
        <w:t xml:space="preserve"> </w:t>
      </w:r>
      <w:r w:rsidR="00CF0DEC" w:rsidRPr="00EC1129">
        <w:rPr>
          <w:rFonts w:ascii="Times New Roman" w:hAnsi="Times New Roman" w:cs="Times New Roman"/>
          <w:sz w:val="28"/>
          <w:szCs w:val="28"/>
          <w:lang w:val="uk-UA"/>
        </w:rPr>
        <w:t xml:space="preserve">інтеграції </w:t>
      </w:r>
      <w:r w:rsidR="00CF0DEC">
        <w:rPr>
          <w:rFonts w:ascii="Times New Roman" w:hAnsi="Times New Roman" w:cs="Times New Roman"/>
          <w:sz w:val="28"/>
          <w:szCs w:val="28"/>
          <w:lang w:val="uk-UA"/>
        </w:rPr>
        <w:t>осіб з інвалідністю</w:t>
      </w:r>
      <w:r>
        <w:rPr>
          <w:rFonts w:ascii="Times New Roman" w:hAnsi="Times New Roman" w:cs="Times New Roman"/>
          <w:sz w:val="28"/>
          <w:szCs w:val="28"/>
          <w:lang w:val="uk-UA"/>
        </w:rPr>
        <w:t xml:space="preserve">, сприяння </w:t>
      </w:r>
      <w:r w:rsidR="00CF0DEC" w:rsidRPr="00EC1129">
        <w:rPr>
          <w:rFonts w:ascii="Times New Roman" w:hAnsi="Times New Roman" w:cs="Times New Roman"/>
          <w:sz w:val="28"/>
          <w:szCs w:val="28"/>
          <w:lang w:val="uk-UA"/>
        </w:rPr>
        <w:t xml:space="preserve">створенню умов </w:t>
      </w:r>
      <w:r w:rsidR="00CF0DEC">
        <w:rPr>
          <w:rFonts w:ascii="Times New Roman" w:hAnsi="Times New Roman" w:cs="Times New Roman"/>
          <w:sz w:val="28"/>
          <w:szCs w:val="28"/>
          <w:lang w:val="uk-UA"/>
        </w:rPr>
        <w:t xml:space="preserve"> </w:t>
      </w:r>
      <w:r w:rsidR="00CF0DEC" w:rsidRPr="00EC1129">
        <w:rPr>
          <w:rFonts w:ascii="Times New Roman" w:hAnsi="Times New Roman" w:cs="Times New Roman"/>
          <w:sz w:val="28"/>
          <w:szCs w:val="28"/>
          <w:lang w:val="uk-UA"/>
        </w:rPr>
        <w:t>для</w:t>
      </w:r>
      <w:r w:rsidR="00CF0DEC">
        <w:rPr>
          <w:rFonts w:ascii="Times New Roman" w:hAnsi="Times New Roman" w:cs="Times New Roman"/>
          <w:sz w:val="28"/>
          <w:szCs w:val="28"/>
          <w:lang w:val="uk-UA"/>
        </w:rPr>
        <w:t xml:space="preserve"> </w:t>
      </w:r>
      <w:r w:rsidR="00CF0DEC" w:rsidRPr="00EC1129">
        <w:rPr>
          <w:rFonts w:ascii="Times New Roman" w:hAnsi="Times New Roman" w:cs="Times New Roman"/>
          <w:sz w:val="28"/>
          <w:szCs w:val="28"/>
          <w:lang w:val="uk-UA"/>
        </w:rPr>
        <w:t xml:space="preserve"> безперешкодного </w:t>
      </w:r>
      <w:r w:rsidR="00CF0DEC">
        <w:rPr>
          <w:rFonts w:ascii="Times New Roman" w:hAnsi="Times New Roman" w:cs="Times New Roman"/>
          <w:sz w:val="28"/>
          <w:szCs w:val="28"/>
          <w:lang w:val="uk-UA"/>
        </w:rPr>
        <w:t xml:space="preserve"> </w:t>
      </w:r>
      <w:r w:rsidR="00CF0DEC" w:rsidRPr="00EC1129">
        <w:rPr>
          <w:rFonts w:ascii="Times New Roman" w:hAnsi="Times New Roman" w:cs="Times New Roman"/>
          <w:sz w:val="28"/>
          <w:szCs w:val="28"/>
          <w:lang w:val="uk-UA"/>
        </w:rPr>
        <w:t>доступу</w:t>
      </w:r>
      <w:r w:rsidR="00CF0DEC">
        <w:rPr>
          <w:rFonts w:ascii="Times New Roman" w:hAnsi="Times New Roman" w:cs="Times New Roman"/>
          <w:sz w:val="28"/>
          <w:szCs w:val="28"/>
          <w:lang w:val="uk-UA"/>
        </w:rPr>
        <w:t xml:space="preserve"> </w:t>
      </w:r>
      <w:r w:rsidR="00CF0DEC" w:rsidRPr="00EC1129">
        <w:rPr>
          <w:rFonts w:ascii="Times New Roman" w:hAnsi="Times New Roman" w:cs="Times New Roman"/>
          <w:sz w:val="28"/>
          <w:szCs w:val="28"/>
          <w:lang w:val="uk-UA"/>
        </w:rPr>
        <w:t xml:space="preserve"> </w:t>
      </w:r>
      <w:r w:rsidR="00CF0DEC">
        <w:rPr>
          <w:rFonts w:ascii="Times New Roman" w:hAnsi="Times New Roman" w:cs="Times New Roman"/>
          <w:sz w:val="28"/>
          <w:szCs w:val="28"/>
          <w:lang w:val="uk-UA"/>
        </w:rPr>
        <w:t xml:space="preserve">осіб  з  інвалідністю  до  об’єктів   соціальної </w:t>
      </w:r>
      <w:r w:rsidR="00CF0DEC" w:rsidRPr="00EC1129">
        <w:rPr>
          <w:rFonts w:ascii="Times New Roman" w:hAnsi="Times New Roman" w:cs="Times New Roman"/>
          <w:sz w:val="28"/>
          <w:szCs w:val="28"/>
          <w:lang w:val="uk-UA"/>
        </w:rPr>
        <w:t>інфраструктури</w:t>
      </w:r>
      <w:r w:rsidR="00CF0DEC">
        <w:rPr>
          <w:rFonts w:ascii="Times New Roman" w:hAnsi="Times New Roman" w:cs="Times New Roman"/>
          <w:sz w:val="28"/>
          <w:szCs w:val="28"/>
          <w:lang w:val="uk-UA"/>
        </w:rPr>
        <w:t>;</w:t>
      </w:r>
    </w:p>
    <w:p w:rsidR="00CF0DEC" w:rsidRPr="00EC1129" w:rsidRDefault="00CF0DEC" w:rsidP="00CF0DEC">
      <w:pPr>
        <w:pStyle w:val="a5"/>
        <w:numPr>
          <w:ilvl w:val="0"/>
          <w:numId w:val="3"/>
        </w:numPr>
        <w:ind w:left="0"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забезпечення реалізації державної політики у сфері  соціально-трудових відносин, оплати і належних умов праці, соціальної адаптації військовослужбовців, звільнених у запас або відставку, та тих, які підлягають звільненню із Збройних Сил України та інших військових формувань; організація ефективного співробітництва з профспілками та їх об’єднаннями, організаціями роботодавців та їх об’єднаннями</w:t>
      </w:r>
      <w:r>
        <w:rPr>
          <w:rFonts w:ascii="Times New Roman" w:hAnsi="Times New Roman" w:cs="Times New Roman"/>
          <w:sz w:val="28"/>
          <w:szCs w:val="28"/>
          <w:lang w:val="uk-UA"/>
        </w:rPr>
        <w:t>.</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sz w:val="28"/>
          <w:szCs w:val="28"/>
          <w:shd w:val="clear" w:color="auto" w:fill="FFFFFF"/>
          <w:lang w:val="uk-UA"/>
        </w:rPr>
      </w:pPr>
      <w:r w:rsidRPr="00EC1129">
        <w:rPr>
          <w:rFonts w:ascii="Times New Roman" w:hAnsi="Times New Roman" w:cs="Times New Roman"/>
          <w:i/>
          <w:sz w:val="28"/>
          <w:szCs w:val="28"/>
          <w:shd w:val="clear" w:color="auto" w:fill="FFFFFF"/>
          <w:lang w:val="uk-UA"/>
        </w:rPr>
        <w:t xml:space="preserve">Діяльність департаменту спрямована </w:t>
      </w:r>
      <w:r w:rsidRPr="00EC1129">
        <w:rPr>
          <w:rFonts w:ascii="Times New Roman" w:hAnsi="Times New Roman" w:cs="Times New Roman"/>
          <w:sz w:val="28"/>
          <w:szCs w:val="28"/>
          <w:shd w:val="clear" w:color="auto" w:fill="FFFFFF"/>
          <w:lang w:val="uk-UA"/>
        </w:rPr>
        <w:t xml:space="preserve">на впровадження соціальної </w:t>
      </w:r>
      <w:r w:rsidRPr="00F914AB">
        <w:rPr>
          <w:rFonts w:ascii="Times New Roman" w:hAnsi="Times New Roman" w:cs="Times New Roman"/>
          <w:sz w:val="28"/>
          <w:szCs w:val="28"/>
          <w:shd w:val="clear" w:color="auto" w:fill="FFFFFF"/>
          <w:lang w:val="uk-UA"/>
        </w:rPr>
        <w:t>політики в місті Житомирі</w:t>
      </w:r>
      <w:r w:rsidRPr="00EC1129">
        <w:rPr>
          <w:rFonts w:ascii="Times New Roman" w:hAnsi="Times New Roman" w:cs="Times New Roman"/>
          <w:sz w:val="28"/>
          <w:szCs w:val="28"/>
          <w:shd w:val="clear" w:color="auto" w:fill="FFFFFF"/>
          <w:lang w:val="uk-UA"/>
        </w:rPr>
        <w:t xml:space="preserve">, яка полягає в соціальному захисті населення, наданні адресних соціальних </w:t>
      </w:r>
      <w:proofErr w:type="spellStart"/>
      <w:r w:rsidRPr="00EC1129">
        <w:rPr>
          <w:rFonts w:ascii="Times New Roman" w:hAnsi="Times New Roman" w:cs="Times New Roman"/>
          <w:sz w:val="28"/>
          <w:szCs w:val="28"/>
          <w:shd w:val="clear" w:color="auto" w:fill="FFFFFF"/>
          <w:lang w:val="uk-UA"/>
        </w:rPr>
        <w:t>допомог</w:t>
      </w:r>
      <w:proofErr w:type="spellEnd"/>
      <w:r w:rsidRPr="00EC1129">
        <w:rPr>
          <w:rFonts w:ascii="Times New Roman" w:hAnsi="Times New Roman" w:cs="Times New Roman"/>
          <w:sz w:val="28"/>
          <w:szCs w:val="28"/>
          <w:shd w:val="clear" w:color="auto" w:fill="FFFFFF"/>
          <w:lang w:val="uk-UA"/>
        </w:rPr>
        <w:t xml:space="preserve"> </w:t>
      </w:r>
      <w:r w:rsidRPr="00EC1129">
        <w:rPr>
          <w:rFonts w:ascii="Times New Roman" w:hAnsi="Times New Roman" w:cs="Times New Roman"/>
          <w:color w:val="000000"/>
          <w:sz w:val="28"/>
          <w:szCs w:val="28"/>
          <w:lang w:val="uk-UA"/>
        </w:rPr>
        <w:t>малозабезпеченим верствам населення міста, матерям, особам з інвалідністю та працівникам підприємств та ор</w:t>
      </w:r>
      <w:r w:rsidR="00A7604E">
        <w:rPr>
          <w:rFonts w:ascii="Times New Roman" w:hAnsi="Times New Roman" w:cs="Times New Roman"/>
          <w:color w:val="000000"/>
          <w:sz w:val="28"/>
          <w:szCs w:val="28"/>
          <w:lang w:val="uk-UA"/>
        </w:rPr>
        <w:t xml:space="preserve">ганізацій усіх форм власності, </w:t>
      </w:r>
      <w:r w:rsidRPr="00EC1129">
        <w:rPr>
          <w:rFonts w:ascii="Times New Roman" w:hAnsi="Times New Roman" w:cs="Times New Roman"/>
          <w:color w:val="000000"/>
          <w:sz w:val="28"/>
          <w:szCs w:val="28"/>
          <w:lang w:val="uk-UA"/>
        </w:rPr>
        <w:t xml:space="preserve">підтримці життєдіяльності найбільш соціально </w:t>
      </w:r>
      <w:r w:rsidRPr="00EC1129">
        <w:rPr>
          <w:rFonts w:ascii="Times New Roman" w:hAnsi="Times New Roman" w:cs="Times New Roman"/>
          <w:color w:val="000000"/>
          <w:sz w:val="28"/>
          <w:szCs w:val="28"/>
          <w:lang w:val="uk-UA"/>
        </w:rPr>
        <w:lastRenderedPageBreak/>
        <w:t>вразливих мешканців міста, учасників АТО, членів сімей загиблих учасників АТО, внутрішньо переміщених осіб з тимчасово окупованих територій, районів проведення антитерористичної операції, громадян, які постраждали внаслідок Чорнобильської катастрофи.</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 xml:space="preserve">Комплексною міською Програмою соціального захисту населення на 2016-2020 роки визначено пріоритетні напрями, що враховують комплекс заходів для вирішення найгостріших проблем соціального захисту найменш захищених категорій житомирян.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Обсяг фінансування заходів Програми у 2017 році збільшено на 50,6%</w:t>
      </w:r>
      <w:r>
        <w:rPr>
          <w:rFonts w:ascii="Times New Roman" w:hAnsi="Times New Roman" w:cs="Times New Roman"/>
          <w:sz w:val="28"/>
          <w:szCs w:val="28"/>
          <w:lang w:val="uk-UA"/>
        </w:rPr>
        <w:t>,</w:t>
      </w:r>
      <w:r w:rsidRPr="00EC1129">
        <w:rPr>
          <w:rFonts w:ascii="Times New Roman" w:hAnsi="Times New Roman" w:cs="Times New Roman"/>
          <w:sz w:val="28"/>
          <w:szCs w:val="28"/>
          <w:lang w:val="uk-UA"/>
        </w:rPr>
        <w:t xml:space="preserve"> ніж у 2016 році та становить 44574,6 </w:t>
      </w:r>
      <w:proofErr w:type="spellStart"/>
      <w:r w:rsidRPr="00EC1129">
        <w:rPr>
          <w:rFonts w:ascii="Times New Roman" w:hAnsi="Times New Roman" w:cs="Times New Roman"/>
          <w:sz w:val="28"/>
          <w:szCs w:val="28"/>
          <w:lang w:val="uk-UA"/>
        </w:rPr>
        <w:t>тис.грн</w:t>
      </w:r>
      <w:proofErr w:type="spellEnd"/>
      <w:r w:rsidRPr="00EC1129">
        <w:rPr>
          <w:rFonts w:ascii="Times New Roman" w:hAnsi="Times New Roman" w:cs="Times New Roman"/>
          <w:sz w:val="28"/>
          <w:szCs w:val="28"/>
          <w:lang w:val="uk-UA"/>
        </w:rPr>
        <w:t>.</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В місті Житомирі проживають понад 80 ти</w:t>
      </w:r>
      <w:r>
        <w:rPr>
          <w:rFonts w:ascii="Times New Roman" w:hAnsi="Times New Roman" w:cs="Times New Roman"/>
          <w:color w:val="000000"/>
          <w:sz w:val="28"/>
          <w:szCs w:val="28"/>
          <w:lang w:val="uk-UA"/>
        </w:rPr>
        <w:t xml:space="preserve">с. пенсіонерів, близько </w:t>
      </w:r>
      <w:r w:rsidRPr="00EC1129">
        <w:rPr>
          <w:rFonts w:ascii="Times New Roman" w:hAnsi="Times New Roman" w:cs="Times New Roman"/>
          <w:color w:val="000000"/>
          <w:sz w:val="28"/>
          <w:szCs w:val="28"/>
          <w:lang w:val="uk-UA"/>
        </w:rPr>
        <w:t xml:space="preserve">9  тис. ветеранів війни, понад </w:t>
      </w:r>
      <w:r w:rsidRPr="00781DDF">
        <w:rPr>
          <w:rFonts w:ascii="Times New Roman" w:hAnsi="Times New Roman" w:cs="Times New Roman"/>
          <w:color w:val="000000"/>
          <w:sz w:val="28"/>
          <w:szCs w:val="28"/>
          <w:lang w:val="uk-UA"/>
        </w:rPr>
        <w:t>23</w:t>
      </w:r>
      <w:r w:rsidRPr="00EC1129">
        <w:rPr>
          <w:rFonts w:ascii="Times New Roman" w:hAnsi="Times New Roman" w:cs="Times New Roman"/>
          <w:color w:val="000000"/>
          <w:sz w:val="28"/>
          <w:szCs w:val="28"/>
          <w:lang w:val="uk-UA"/>
        </w:rPr>
        <w:t xml:space="preserve"> тис. осіб з інвалідністю, з </w:t>
      </w:r>
      <w:r>
        <w:rPr>
          <w:rFonts w:ascii="Times New Roman" w:hAnsi="Times New Roman" w:cs="Times New Roman"/>
          <w:color w:val="000000"/>
          <w:sz w:val="28"/>
          <w:szCs w:val="28"/>
          <w:lang w:val="uk-UA"/>
        </w:rPr>
        <w:t xml:space="preserve">яких 1,2 тис. дітей </w:t>
      </w:r>
      <w:r w:rsidRPr="00EC1129">
        <w:rPr>
          <w:rFonts w:ascii="Times New Roman" w:hAnsi="Times New Roman" w:cs="Times New Roman"/>
          <w:color w:val="000000"/>
          <w:sz w:val="28"/>
          <w:szCs w:val="28"/>
          <w:lang w:val="uk-UA"/>
        </w:rPr>
        <w:t xml:space="preserve">з інвалідністю, близько 7,5 тисяч осіб, постраждалих внаслідок Чорнобильської катастрофи.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У 2017 році значно збільшилась кількість звернень громадян, які гостро потребують надання окремих видів соціальних послуг, передусім адресної соціальної допомоги на медико-соціальну реабілітацію, стоматологічні послуги, а також на прожиття, придбання продуктів харчування, одягу тощо. Більшість таких звернень надходило від осіб похилого віку, осіб з інвалідністю, багатодітних сімей та одиноких громадян як найбільш вразливої категорії населення. Спостерігалось збільшення кількості звернень від осіб, які потребують </w:t>
      </w:r>
      <w:proofErr w:type="spellStart"/>
      <w:r w:rsidRPr="00EC1129">
        <w:rPr>
          <w:rFonts w:ascii="Times New Roman" w:hAnsi="Times New Roman" w:cs="Times New Roman"/>
          <w:color w:val="000000"/>
          <w:sz w:val="28"/>
          <w:szCs w:val="28"/>
          <w:lang w:val="uk-UA"/>
        </w:rPr>
        <w:t>дороговартісного</w:t>
      </w:r>
      <w:proofErr w:type="spellEnd"/>
      <w:r w:rsidRPr="00EC1129">
        <w:rPr>
          <w:rFonts w:ascii="Times New Roman" w:hAnsi="Times New Roman" w:cs="Times New Roman"/>
          <w:color w:val="000000"/>
          <w:sz w:val="28"/>
          <w:szCs w:val="28"/>
          <w:lang w:val="uk-UA"/>
        </w:rPr>
        <w:t xml:space="preserve"> лікування, в т.ч. дітей, у зв’язку з відсутністю фінансування державних програм.</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Протягом 2017 року проведено 24 комісії з питань надання адресних соціальних </w:t>
      </w:r>
      <w:proofErr w:type="spellStart"/>
      <w:r w:rsidRPr="00EC1129">
        <w:rPr>
          <w:rFonts w:ascii="Times New Roman" w:hAnsi="Times New Roman" w:cs="Times New Roman"/>
          <w:color w:val="000000"/>
          <w:sz w:val="28"/>
          <w:szCs w:val="28"/>
          <w:lang w:val="uk-UA"/>
        </w:rPr>
        <w:t>допомог</w:t>
      </w:r>
      <w:proofErr w:type="spellEnd"/>
      <w:r w:rsidRPr="00EC1129">
        <w:rPr>
          <w:rFonts w:ascii="Times New Roman" w:hAnsi="Times New Roman" w:cs="Times New Roman"/>
          <w:color w:val="000000"/>
          <w:sz w:val="28"/>
          <w:szCs w:val="28"/>
          <w:lang w:val="uk-UA"/>
        </w:rPr>
        <w:t xml:space="preserve"> пенсіонерам, інвалідам, малозабезпеченим верствам населення та іншим категоріям громадян м. Житомира, де розглянуто 4362 особистих звернення громадян та надано адресну</w:t>
      </w:r>
      <w:r w:rsidRPr="00EC1129">
        <w:rPr>
          <w:rFonts w:ascii="Times New Roman" w:hAnsi="Times New Roman" w:cs="Times New Roman"/>
          <w:sz w:val="28"/>
          <w:szCs w:val="28"/>
          <w:lang w:val="uk-UA"/>
        </w:rPr>
        <w:t xml:space="preserve"> соціальну</w:t>
      </w:r>
      <w:r w:rsidRPr="00EC1129">
        <w:rPr>
          <w:rFonts w:ascii="Times New Roman" w:hAnsi="Times New Roman" w:cs="Times New Roman"/>
          <w:color w:val="000000"/>
          <w:sz w:val="28"/>
          <w:szCs w:val="28"/>
          <w:lang w:val="uk-UA"/>
        </w:rPr>
        <w:t xml:space="preserve"> допомогу на суму </w:t>
      </w:r>
      <w:r>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6</w:t>
      </w:r>
      <w:r w:rsidR="00096507">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 029</w:t>
      </w:r>
      <w:r w:rsidR="00096507">
        <w:rPr>
          <w:rFonts w:ascii="Times New Roman" w:hAnsi="Times New Roman" w:cs="Times New Roman"/>
          <w:color w:val="000000"/>
          <w:sz w:val="28"/>
          <w:szCs w:val="28"/>
          <w:lang w:val="uk-UA"/>
        </w:rPr>
        <w:t>,0</w:t>
      </w:r>
      <w:r w:rsidRPr="00EC1129">
        <w:rPr>
          <w:rFonts w:ascii="Times New Roman" w:hAnsi="Times New Roman" w:cs="Times New Roman"/>
          <w:color w:val="000000"/>
          <w:sz w:val="28"/>
          <w:szCs w:val="28"/>
          <w:lang w:val="uk-UA"/>
        </w:rPr>
        <w:t xml:space="preserve"> </w:t>
      </w:r>
      <w:r w:rsidR="00096507">
        <w:rPr>
          <w:rFonts w:ascii="Times New Roman" w:hAnsi="Times New Roman" w:cs="Times New Roman"/>
          <w:color w:val="000000"/>
          <w:sz w:val="28"/>
          <w:szCs w:val="28"/>
          <w:lang w:val="uk-UA"/>
        </w:rPr>
        <w:t>тис</w:t>
      </w:r>
      <w:r w:rsidRPr="00EC1129">
        <w:rPr>
          <w:rFonts w:ascii="Times New Roman" w:hAnsi="Times New Roman" w:cs="Times New Roman"/>
          <w:color w:val="000000"/>
          <w:sz w:val="28"/>
          <w:szCs w:val="28"/>
          <w:lang w:val="uk-UA"/>
        </w:rPr>
        <w:t>. грн.</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Упродовж 2017 року одноразову грошову виплату міського голови до державних та визначних дат надано 344 особам на загальну суму                        211,7 </w:t>
      </w:r>
      <w:proofErr w:type="spellStart"/>
      <w:r w:rsidRPr="00EC1129">
        <w:rPr>
          <w:rFonts w:ascii="Times New Roman" w:hAnsi="Times New Roman" w:cs="Times New Roman"/>
          <w:color w:val="000000"/>
          <w:sz w:val="28"/>
          <w:szCs w:val="28"/>
          <w:lang w:val="uk-UA"/>
        </w:rPr>
        <w:t>тис.грн</w:t>
      </w:r>
      <w:proofErr w:type="spellEnd"/>
      <w:r w:rsidRPr="00EC1129">
        <w:rPr>
          <w:rFonts w:ascii="Times New Roman" w:hAnsi="Times New Roman" w:cs="Times New Roman"/>
          <w:color w:val="000000"/>
          <w:sz w:val="28"/>
          <w:szCs w:val="28"/>
          <w:lang w:val="uk-UA"/>
        </w:rPr>
        <w:t>., адресну допомогу на харчування дітей із сімей, які прибули з тимчасово окуповани</w:t>
      </w:r>
      <w:r w:rsidR="008D4E53">
        <w:rPr>
          <w:rFonts w:ascii="Times New Roman" w:hAnsi="Times New Roman" w:cs="Times New Roman"/>
          <w:color w:val="000000"/>
          <w:sz w:val="28"/>
          <w:szCs w:val="28"/>
          <w:lang w:val="uk-UA"/>
        </w:rPr>
        <w:t xml:space="preserve">х районів проведення АТО </w:t>
      </w:r>
      <w:r w:rsidRPr="00EC1129">
        <w:rPr>
          <w:rFonts w:ascii="Times New Roman" w:hAnsi="Times New Roman" w:cs="Times New Roman"/>
          <w:color w:val="000000"/>
          <w:sz w:val="28"/>
          <w:szCs w:val="28"/>
          <w:lang w:val="uk-UA"/>
        </w:rPr>
        <w:t xml:space="preserve">надано 288 особам на  загальну суму 37,8 </w:t>
      </w:r>
      <w:proofErr w:type="spellStart"/>
      <w:r w:rsidRPr="00EC1129">
        <w:rPr>
          <w:rFonts w:ascii="Times New Roman" w:hAnsi="Times New Roman" w:cs="Times New Roman"/>
          <w:color w:val="000000"/>
          <w:sz w:val="28"/>
          <w:szCs w:val="28"/>
          <w:lang w:val="uk-UA"/>
        </w:rPr>
        <w:t>тис.грн</w:t>
      </w:r>
      <w:proofErr w:type="spellEnd"/>
      <w:r w:rsidRPr="00EC1129">
        <w:rPr>
          <w:rFonts w:ascii="Times New Roman" w:hAnsi="Times New Roman" w:cs="Times New Roman"/>
          <w:color w:val="000000"/>
          <w:sz w:val="28"/>
          <w:szCs w:val="28"/>
          <w:lang w:val="uk-UA"/>
        </w:rPr>
        <w:t xml:space="preserve">., безоплатним гарячим харчуванням забезпечено найбільш незахищених верств населення вартістю 30 гривень (гарячі обіди) на загальну суму 366,5 тис. грн., забезпечено виділення щомісячної допомоги на придбання лікувального харчування хворим на </w:t>
      </w:r>
      <w:proofErr w:type="spellStart"/>
      <w:r w:rsidRPr="00EC1129">
        <w:rPr>
          <w:rFonts w:ascii="Times New Roman" w:hAnsi="Times New Roman" w:cs="Times New Roman"/>
          <w:color w:val="000000"/>
          <w:sz w:val="28"/>
          <w:szCs w:val="28"/>
          <w:lang w:val="uk-UA"/>
        </w:rPr>
        <w:t>фенілкетонурію</w:t>
      </w:r>
      <w:proofErr w:type="spellEnd"/>
      <w:r w:rsidRPr="00EC1129">
        <w:rPr>
          <w:rFonts w:ascii="Times New Roman" w:hAnsi="Times New Roman" w:cs="Times New Roman"/>
          <w:color w:val="000000"/>
          <w:sz w:val="28"/>
          <w:szCs w:val="28"/>
          <w:lang w:val="uk-UA"/>
        </w:rPr>
        <w:t xml:space="preserve"> 13 особам на загальну суму 3,634 млн. грн.,  надано допомогу 225 особам на поховання деяких категорій осіб виконавцю волевиявлення померлого на  загальну суму </w:t>
      </w:r>
      <w:r w:rsidR="008D4E53">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 xml:space="preserve">330,7 </w:t>
      </w:r>
      <w:proofErr w:type="spellStart"/>
      <w:r w:rsidRPr="00EC1129">
        <w:rPr>
          <w:rFonts w:ascii="Times New Roman" w:hAnsi="Times New Roman" w:cs="Times New Roman"/>
          <w:color w:val="000000"/>
          <w:sz w:val="28"/>
          <w:szCs w:val="28"/>
          <w:lang w:val="uk-UA"/>
        </w:rPr>
        <w:t>тис.грн</w:t>
      </w:r>
      <w:proofErr w:type="spellEnd"/>
      <w:r w:rsidRPr="00EC1129">
        <w:rPr>
          <w:rFonts w:ascii="Times New Roman" w:hAnsi="Times New Roman" w:cs="Times New Roman"/>
          <w:color w:val="000000"/>
          <w:sz w:val="28"/>
          <w:szCs w:val="28"/>
          <w:lang w:val="uk-UA"/>
        </w:rPr>
        <w:t>.</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У 2017 році забезпечено додаткові соціальні гарантії:</w:t>
      </w:r>
    </w:p>
    <w:p w:rsidR="00CF0DEC" w:rsidRDefault="00CF0DEC" w:rsidP="00CF0DEC">
      <w:pPr>
        <w:pStyle w:val="a5"/>
        <w:numPr>
          <w:ilvl w:val="0"/>
          <w:numId w:val="3"/>
        </w:numPr>
        <w:tabs>
          <w:tab w:val="left" w:pos="0"/>
        </w:tabs>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16 громадянам, яким присво</w:t>
      </w:r>
      <w:r>
        <w:rPr>
          <w:rFonts w:ascii="Times New Roman" w:hAnsi="Times New Roman" w:cs="Times New Roman"/>
          <w:color w:val="000000"/>
          <w:sz w:val="28"/>
          <w:szCs w:val="28"/>
          <w:lang w:val="uk-UA"/>
        </w:rPr>
        <w:t xml:space="preserve">єно звання «Почесний громадянин </w:t>
      </w:r>
      <w:r w:rsidRPr="009A7793">
        <w:rPr>
          <w:rFonts w:ascii="Times New Roman" w:hAnsi="Times New Roman" w:cs="Times New Roman"/>
          <w:color w:val="000000"/>
          <w:sz w:val="28"/>
          <w:szCs w:val="28"/>
          <w:lang w:val="uk-UA"/>
        </w:rPr>
        <w:t xml:space="preserve">міста Житомира», надано грошові виплати на загальну суму 512,0 </w:t>
      </w:r>
      <w:proofErr w:type="spellStart"/>
      <w:r w:rsidRPr="009A7793">
        <w:rPr>
          <w:rFonts w:ascii="Times New Roman" w:hAnsi="Times New Roman" w:cs="Times New Roman"/>
          <w:color w:val="000000"/>
          <w:sz w:val="28"/>
          <w:szCs w:val="28"/>
          <w:lang w:val="uk-UA"/>
        </w:rPr>
        <w:t>тис.грн</w:t>
      </w:r>
      <w:proofErr w:type="spellEnd"/>
      <w:r w:rsidRPr="009A7793">
        <w:rPr>
          <w:rFonts w:ascii="Times New Roman" w:hAnsi="Times New Roman" w:cs="Times New Roman"/>
          <w:color w:val="000000"/>
          <w:sz w:val="28"/>
          <w:szCs w:val="28"/>
          <w:lang w:val="uk-UA"/>
        </w:rPr>
        <w:t>.;</w:t>
      </w:r>
    </w:p>
    <w:p w:rsidR="00CF0DEC" w:rsidRDefault="00CF0DEC" w:rsidP="00CF0DEC">
      <w:pPr>
        <w:pStyle w:val="a5"/>
        <w:numPr>
          <w:ilvl w:val="0"/>
          <w:numId w:val="3"/>
        </w:numPr>
        <w:tabs>
          <w:tab w:val="left" w:pos="0"/>
        </w:tabs>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Pr="00695BA0">
        <w:rPr>
          <w:rFonts w:ascii="Times New Roman" w:hAnsi="Times New Roman" w:cs="Times New Roman"/>
          <w:color w:val="000000"/>
          <w:sz w:val="28"/>
          <w:szCs w:val="28"/>
          <w:lang w:val="uk-UA"/>
        </w:rPr>
        <w:t>4 особам, які мають особливі</w:t>
      </w:r>
      <w:r w:rsidR="00347467" w:rsidRPr="00347467">
        <w:rPr>
          <w:rFonts w:ascii="Times New Roman" w:hAnsi="Times New Roman" w:cs="Times New Roman"/>
          <w:color w:val="000000"/>
          <w:sz w:val="28"/>
          <w:szCs w:val="28"/>
          <w:lang w:val="uk-UA"/>
        </w:rPr>
        <w:t xml:space="preserve"> </w:t>
      </w:r>
      <w:r w:rsidRPr="00695BA0">
        <w:rPr>
          <w:rFonts w:ascii="Times New Roman" w:hAnsi="Times New Roman" w:cs="Times New Roman"/>
          <w:color w:val="000000"/>
          <w:sz w:val="28"/>
          <w:szCs w:val="28"/>
          <w:lang w:val="uk-UA"/>
        </w:rPr>
        <w:t>заслуги перед Батьківщиною, в тому числі Геро</w:t>
      </w:r>
      <w:r w:rsidR="00347467">
        <w:rPr>
          <w:rFonts w:ascii="Times New Roman" w:hAnsi="Times New Roman" w:cs="Times New Roman"/>
          <w:color w:val="000000"/>
          <w:sz w:val="28"/>
          <w:szCs w:val="28"/>
          <w:lang w:val="uk-UA"/>
        </w:rPr>
        <w:t>ю</w:t>
      </w:r>
      <w:r w:rsidRPr="00695BA0">
        <w:rPr>
          <w:rFonts w:ascii="Times New Roman" w:hAnsi="Times New Roman" w:cs="Times New Roman"/>
          <w:color w:val="000000"/>
          <w:sz w:val="28"/>
          <w:szCs w:val="28"/>
          <w:lang w:val="uk-UA"/>
        </w:rPr>
        <w:t xml:space="preserve"> України, </w:t>
      </w:r>
      <w:r w:rsidR="00347467" w:rsidRPr="00695BA0">
        <w:rPr>
          <w:rFonts w:ascii="Times New Roman" w:hAnsi="Times New Roman" w:cs="Times New Roman"/>
          <w:color w:val="000000"/>
          <w:sz w:val="28"/>
          <w:szCs w:val="28"/>
          <w:lang w:val="uk-UA"/>
        </w:rPr>
        <w:t xml:space="preserve">надано щомісячну грошову компенсацію витрат на автомобільне паливо </w:t>
      </w:r>
      <w:r w:rsidRPr="00695BA0">
        <w:rPr>
          <w:rFonts w:ascii="Times New Roman" w:hAnsi="Times New Roman" w:cs="Times New Roman"/>
          <w:color w:val="000000"/>
          <w:sz w:val="28"/>
          <w:szCs w:val="28"/>
          <w:lang w:val="uk-UA"/>
        </w:rPr>
        <w:t>на за</w:t>
      </w:r>
      <w:r w:rsidR="00347467">
        <w:rPr>
          <w:rFonts w:ascii="Times New Roman" w:hAnsi="Times New Roman" w:cs="Times New Roman"/>
          <w:color w:val="000000"/>
          <w:sz w:val="28"/>
          <w:szCs w:val="28"/>
          <w:lang w:val="uk-UA"/>
        </w:rPr>
        <w:t xml:space="preserve">гальну  суму  </w:t>
      </w:r>
      <w:r w:rsidRPr="00695BA0">
        <w:rPr>
          <w:rFonts w:ascii="Times New Roman" w:hAnsi="Times New Roman" w:cs="Times New Roman"/>
          <w:color w:val="000000"/>
          <w:sz w:val="28"/>
          <w:szCs w:val="28"/>
          <w:lang w:val="uk-UA"/>
        </w:rPr>
        <w:t xml:space="preserve">58,3 </w:t>
      </w:r>
      <w:proofErr w:type="spellStart"/>
      <w:r w:rsidRPr="00695BA0">
        <w:rPr>
          <w:rFonts w:ascii="Times New Roman" w:hAnsi="Times New Roman" w:cs="Times New Roman"/>
          <w:color w:val="000000"/>
          <w:sz w:val="28"/>
          <w:szCs w:val="28"/>
          <w:lang w:val="uk-UA"/>
        </w:rPr>
        <w:t>тис.грн</w:t>
      </w:r>
      <w:proofErr w:type="spellEnd"/>
      <w:r w:rsidRPr="00695BA0">
        <w:rPr>
          <w:rFonts w:ascii="Times New Roman" w:hAnsi="Times New Roman" w:cs="Times New Roman"/>
          <w:color w:val="000000"/>
          <w:sz w:val="28"/>
          <w:szCs w:val="28"/>
          <w:lang w:val="uk-UA"/>
        </w:rPr>
        <w:t>.;</w:t>
      </w:r>
    </w:p>
    <w:p w:rsidR="00CF0DEC" w:rsidRDefault="00CF0DEC" w:rsidP="00CF0DEC">
      <w:pPr>
        <w:pStyle w:val="a5"/>
        <w:numPr>
          <w:ilvl w:val="0"/>
          <w:numId w:val="3"/>
        </w:numPr>
        <w:tabs>
          <w:tab w:val="left" w:pos="0"/>
        </w:tabs>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95BA0">
        <w:rPr>
          <w:rFonts w:ascii="Times New Roman" w:hAnsi="Times New Roman" w:cs="Times New Roman"/>
          <w:color w:val="000000"/>
          <w:sz w:val="28"/>
          <w:szCs w:val="28"/>
          <w:lang w:val="uk-UA"/>
        </w:rPr>
        <w:t xml:space="preserve">4 особам, Заслуженим донорам України, надано адресні виплати </w:t>
      </w:r>
      <w:r w:rsidR="0062660B">
        <w:rPr>
          <w:rFonts w:ascii="Times New Roman" w:hAnsi="Times New Roman" w:cs="Times New Roman"/>
          <w:color w:val="000000"/>
          <w:sz w:val="28"/>
          <w:szCs w:val="28"/>
          <w:lang w:val="uk-UA"/>
        </w:rPr>
        <w:t>у сумі 300,0 грн. щомісячно</w:t>
      </w:r>
      <w:r w:rsidRPr="00695BA0">
        <w:rPr>
          <w:rFonts w:ascii="Times New Roman" w:hAnsi="Times New Roman" w:cs="Times New Roman"/>
          <w:color w:val="000000"/>
          <w:sz w:val="28"/>
          <w:szCs w:val="28"/>
          <w:lang w:val="uk-UA"/>
        </w:rPr>
        <w:t>;</w:t>
      </w:r>
    </w:p>
    <w:p w:rsidR="00CF0DEC" w:rsidRDefault="00AF278B" w:rsidP="00CF0DEC">
      <w:pPr>
        <w:pStyle w:val="a5"/>
        <w:numPr>
          <w:ilvl w:val="0"/>
          <w:numId w:val="3"/>
        </w:numPr>
        <w:tabs>
          <w:tab w:val="left" w:pos="0"/>
        </w:tabs>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CF0DEC" w:rsidRPr="00695BA0">
        <w:rPr>
          <w:rFonts w:ascii="Times New Roman" w:hAnsi="Times New Roman" w:cs="Times New Roman"/>
          <w:color w:val="000000"/>
          <w:sz w:val="28"/>
          <w:szCs w:val="28"/>
          <w:lang w:val="uk-UA"/>
        </w:rPr>
        <w:t xml:space="preserve">4 особам, ветеранам УПА,  надано адресну виплату до Дня пам’яті та примирення на загальну суму 2,0 </w:t>
      </w:r>
      <w:proofErr w:type="spellStart"/>
      <w:r w:rsidR="00CF0DEC" w:rsidRPr="00695BA0">
        <w:rPr>
          <w:rFonts w:ascii="Times New Roman" w:hAnsi="Times New Roman" w:cs="Times New Roman"/>
          <w:color w:val="000000"/>
          <w:sz w:val="28"/>
          <w:szCs w:val="28"/>
          <w:lang w:val="uk-UA"/>
        </w:rPr>
        <w:t>тис.грн</w:t>
      </w:r>
      <w:proofErr w:type="spellEnd"/>
      <w:r w:rsidR="00CF0DEC" w:rsidRPr="00695BA0">
        <w:rPr>
          <w:rFonts w:ascii="Times New Roman" w:hAnsi="Times New Roman" w:cs="Times New Roman"/>
          <w:color w:val="000000"/>
          <w:sz w:val="28"/>
          <w:szCs w:val="28"/>
          <w:lang w:val="uk-UA"/>
        </w:rPr>
        <w:t>.;</w:t>
      </w:r>
    </w:p>
    <w:p w:rsidR="00CF0DEC" w:rsidRDefault="00CF0DEC" w:rsidP="00CF0DEC">
      <w:pPr>
        <w:pStyle w:val="a5"/>
        <w:numPr>
          <w:ilvl w:val="0"/>
          <w:numId w:val="3"/>
        </w:numPr>
        <w:tabs>
          <w:tab w:val="left" w:pos="0"/>
        </w:tabs>
        <w:ind w:left="0" w:right="-2" w:firstLine="567"/>
        <w:jc w:val="both"/>
        <w:rPr>
          <w:rFonts w:ascii="Times New Roman" w:hAnsi="Times New Roman" w:cs="Times New Roman"/>
          <w:color w:val="000000"/>
          <w:sz w:val="28"/>
          <w:szCs w:val="28"/>
          <w:lang w:val="uk-UA"/>
        </w:rPr>
      </w:pPr>
      <w:r w:rsidRPr="00695BA0">
        <w:rPr>
          <w:rFonts w:ascii="Times New Roman" w:hAnsi="Times New Roman" w:cs="Times New Roman"/>
          <w:color w:val="000000"/>
          <w:sz w:val="28"/>
          <w:szCs w:val="28"/>
          <w:lang w:val="uk-UA"/>
        </w:rPr>
        <w:t>до 1 червня – Міжнародного дня захисту дітей надано допомогу багатодітним родинам, які мають шість і більше дітей (на неповнолітніх дітей) на загальну суму 150,0 тис. грн.;</w:t>
      </w:r>
    </w:p>
    <w:p w:rsidR="00CF0DEC" w:rsidRPr="00A106D4" w:rsidRDefault="00CF0DEC" w:rsidP="00A106D4">
      <w:pPr>
        <w:pStyle w:val="a5"/>
        <w:numPr>
          <w:ilvl w:val="0"/>
          <w:numId w:val="3"/>
        </w:numPr>
        <w:tabs>
          <w:tab w:val="left" w:pos="0"/>
        </w:tabs>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95BA0">
        <w:rPr>
          <w:rFonts w:ascii="Times New Roman" w:hAnsi="Times New Roman" w:cs="Times New Roman"/>
          <w:color w:val="000000"/>
          <w:sz w:val="28"/>
          <w:szCs w:val="28"/>
          <w:lang w:val="uk-UA"/>
        </w:rPr>
        <w:t xml:space="preserve">8 особам, яким виповнилось 100 і більше років, надано одноразову грошову </w:t>
      </w:r>
      <w:r w:rsidRPr="00A106D4">
        <w:rPr>
          <w:rFonts w:ascii="Times New Roman" w:hAnsi="Times New Roman" w:cs="Times New Roman"/>
          <w:color w:val="000000"/>
          <w:sz w:val="28"/>
          <w:szCs w:val="28"/>
          <w:lang w:val="uk-UA"/>
        </w:rPr>
        <w:t>допомогу в розмірі 1000 гривень на загальну суму 8,0 тис. грн.;</w:t>
      </w:r>
    </w:p>
    <w:p w:rsidR="00CF0DEC" w:rsidRDefault="00CF0DEC" w:rsidP="00A106D4">
      <w:pPr>
        <w:pStyle w:val="a5"/>
        <w:numPr>
          <w:ilvl w:val="0"/>
          <w:numId w:val="3"/>
        </w:numPr>
        <w:ind w:right="-2"/>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запроваджено виділення коштів для забезпечення технічними </w:t>
      </w:r>
      <w:r>
        <w:rPr>
          <w:rFonts w:ascii="Times New Roman" w:hAnsi="Times New Roman" w:cs="Times New Roman"/>
          <w:color w:val="000000"/>
          <w:sz w:val="28"/>
          <w:szCs w:val="28"/>
          <w:lang w:val="uk-UA"/>
        </w:rPr>
        <w:t>засобами</w:t>
      </w:r>
    </w:p>
    <w:p w:rsidR="00CF0DEC" w:rsidRDefault="00CF0DEC" w:rsidP="00A106D4">
      <w:pPr>
        <w:pStyle w:val="a5"/>
        <w:ind w:right="-2"/>
        <w:jc w:val="both"/>
        <w:rPr>
          <w:rFonts w:ascii="Times New Roman" w:hAnsi="Times New Roman" w:cs="Times New Roman"/>
          <w:color w:val="000000"/>
          <w:sz w:val="28"/>
          <w:szCs w:val="28"/>
          <w:lang w:val="uk-UA"/>
        </w:rPr>
      </w:pPr>
      <w:r w:rsidRPr="00AA2614">
        <w:rPr>
          <w:rFonts w:ascii="Times New Roman" w:hAnsi="Times New Roman" w:cs="Times New Roman"/>
          <w:color w:val="000000"/>
          <w:sz w:val="28"/>
          <w:szCs w:val="28"/>
          <w:lang w:val="uk-UA"/>
        </w:rPr>
        <w:t>підгузками 193 особам з інвалідністю, в тому числі дітям з інвалідністю;</w:t>
      </w:r>
    </w:p>
    <w:p w:rsidR="00CF0DEC" w:rsidRPr="007F1561"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28 особам з інвалідністю, в тому числі дітям з інвалідністю, </w:t>
      </w:r>
      <w:r w:rsidRPr="007F1561">
        <w:rPr>
          <w:rFonts w:ascii="Times New Roman" w:hAnsi="Times New Roman" w:cs="Times New Roman"/>
          <w:color w:val="000000"/>
          <w:sz w:val="28"/>
          <w:szCs w:val="28"/>
          <w:lang w:val="uk-UA"/>
        </w:rPr>
        <w:t xml:space="preserve">запроваджено виділення коштів для забезпечення технічними засобами – </w:t>
      </w:r>
      <w:proofErr w:type="spellStart"/>
      <w:r w:rsidRPr="007F1561">
        <w:rPr>
          <w:rFonts w:ascii="Times New Roman" w:hAnsi="Times New Roman" w:cs="Times New Roman"/>
          <w:color w:val="000000"/>
          <w:sz w:val="28"/>
          <w:szCs w:val="28"/>
          <w:lang w:val="uk-UA"/>
        </w:rPr>
        <w:t>калоприймачами</w:t>
      </w:r>
      <w:proofErr w:type="spellEnd"/>
      <w:r w:rsidRPr="007F1561">
        <w:rPr>
          <w:rFonts w:ascii="Times New Roman" w:hAnsi="Times New Roman" w:cs="Times New Roman"/>
          <w:color w:val="000000"/>
          <w:sz w:val="28"/>
          <w:szCs w:val="28"/>
          <w:lang w:val="uk-UA"/>
        </w:rPr>
        <w:t>;</w:t>
      </w:r>
    </w:p>
    <w:p w:rsidR="00CF0DEC" w:rsidRPr="007F1561"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запроваджено окремий механізм виділення адресної допомоги </w:t>
      </w:r>
      <w:r w:rsidRPr="007F1561">
        <w:rPr>
          <w:rFonts w:ascii="Times New Roman" w:hAnsi="Times New Roman" w:cs="Times New Roman"/>
          <w:color w:val="000000"/>
          <w:sz w:val="28"/>
          <w:szCs w:val="28"/>
          <w:lang w:val="uk-UA"/>
        </w:rPr>
        <w:t xml:space="preserve">дітям, хворим на </w:t>
      </w:r>
      <w:proofErr w:type="spellStart"/>
      <w:r w:rsidRPr="007F1561">
        <w:rPr>
          <w:rFonts w:ascii="Times New Roman" w:hAnsi="Times New Roman" w:cs="Times New Roman"/>
          <w:color w:val="000000"/>
          <w:sz w:val="28"/>
          <w:szCs w:val="28"/>
          <w:lang w:val="uk-UA"/>
        </w:rPr>
        <w:t>онко-</w:t>
      </w:r>
      <w:proofErr w:type="spellEnd"/>
      <w:r w:rsidRPr="007F1561">
        <w:rPr>
          <w:rFonts w:ascii="Times New Roman" w:hAnsi="Times New Roman" w:cs="Times New Roman"/>
          <w:color w:val="000000"/>
          <w:sz w:val="28"/>
          <w:szCs w:val="28"/>
          <w:lang w:val="uk-UA"/>
        </w:rPr>
        <w:t xml:space="preserve"> та </w:t>
      </w:r>
      <w:proofErr w:type="spellStart"/>
      <w:r w:rsidRPr="007F1561">
        <w:rPr>
          <w:rFonts w:ascii="Times New Roman" w:hAnsi="Times New Roman" w:cs="Times New Roman"/>
          <w:color w:val="000000"/>
          <w:sz w:val="28"/>
          <w:szCs w:val="28"/>
          <w:lang w:val="uk-UA"/>
        </w:rPr>
        <w:t>онкогематологічні</w:t>
      </w:r>
      <w:proofErr w:type="spellEnd"/>
      <w:r w:rsidRPr="007F1561">
        <w:rPr>
          <w:rFonts w:ascii="Times New Roman" w:hAnsi="Times New Roman" w:cs="Times New Roman"/>
          <w:color w:val="000000"/>
          <w:sz w:val="28"/>
          <w:szCs w:val="28"/>
          <w:lang w:val="uk-UA"/>
        </w:rPr>
        <w:t xml:space="preserve"> хвороби;</w:t>
      </w:r>
    </w:p>
    <w:p w:rsidR="00CF0DEC" w:rsidRPr="008735A1"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запроваджено надання щомісячної адресної допомоги на дітей в </w:t>
      </w:r>
      <w:r w:rsidRPr="008735A1">
        <w:rPr>
          <w:rFonts w:ascii="Times New Roman" w:hAnsi="Times New Roman" w:cs="Times New Roman"/>
          <w:color w:val="000000"/>
          <w:sz w:val="28"/>
          <w:szCs w:val="28"/>
          <w:lang w:val="uk-UA"/>
        </w:rPr>
        <w:t>сім’ях, в яких народилась трійня, в розмірі 50% прожиткового мінімуму відповідної вікової категорії на кожну дитину до досягнення 3-х річного віку.</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bCs/>
          <w:color w:val="000000"/>
          <w:sz w:val="28"/>
          <w:szCs w:val="28"/>
          <w:lang w:val="uk-UA"/>
        </w:rPr>
      </w:pPr>
      <w:r w:rsidRPr="00EC1129">
        <w:rPr>
          <w:rFonts w:ascii="Times New Roman" w:hAnsi="Times New Roman" w:cs="Times New Roman"/>
          <w:color w:val="000000"/>
          <w:sz w:val="28"/>
          <w:szCs w:val="28"/>
          <w:lang w:val="uk-UA"/>
        </w:rPr>
        <w:t>Поточна ситуація в Україні (проведення антитерористичної операції (далі – АТО) зумовлює значне збільшення кількості сімей, які опинилися в складних життєвих обставинах, зниження їх життєвого рівня та ускладнення морально-психологічного стану.</w:t>
      </w:r>
    </w:p>
    <w:p w:rsidR="00CF0DEC" w:rsidRPr="00EC1129" w:rsidRDefault="00CF0DEC" w:rsidP="00CF0DEC">
      <w:pPr>
        <w:pStyle w:val="a5"/>
        <w:ind w:right="-2" w:firstLine="567"/>
        <w:jc w:val="both"/>
        <w:rPr>
          <w:rFonts w:ascii="Times New Roman" w:hAnsi="Times New Roman" w:cs="Times New Roman"/>
          <w:bCs/>
          <w:color w:val="000000"/>
          <w:sz w:val="28"/>
          <w:szCs w:val="28"/>
          <w:lang w:val="uk-UA"/>
        </w:rPr>
      </w:pPr>
      <w:r w:rsidRPr="00EC1129">
        <w:rPr>
          <w:rFonts w:ascii="Times New Roman" w:hAnsi="Times New Roman" w:cs="Times New Roman"/>
          <w:color w:val="000000"/>
          <w:sz w:val="28"/>
          <w:szCs w:val="28"/>
          <w:lang w:val="uk-UA"/>
        </w:rPr>
        <w:t>Тому виникає необхідність надання додаткових соціальних гарантій учасникам АТО, членам їх сімей, а також сім’ям, члени яких загинули або постраждали під час проведення АТО, зокрема, у частині поліпшення фінансово-матеріального стану зазначених категорій осіб, забезпечення їх потреб у соціальному обслуговуванні та санаторно-курортному оздоровленні.</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 xml:space="preserve">Протягом 2017 року  на обліку в департаменті праці та соціального захисту населення міської ради перебувало </w:t>
      </w:r>
      <w:r w:rsidRPr="00DB69B2">
        <w:rPr>
          <w:rFonts w:ascii="Times New Roman" w:hAnsi="Times New Roman" w:cs="Times New Roman"/>
          <w:sz w:val="28"/>
          <w:szCs w:val="28"/>
          <w:lang w:val="uk-UA"/>
        </w:rPr>
        <w:t>46</w:t>
      </w:r>
      <w:r w:rsidRPr="00EC1129">
        <w:rPr>
          <w:rFonts w:ascii="Times New Roman" w:hAnsi="Times New Roman" w:cs="Times New Roman"/>
          <w:sz w:val="28"/>
          <w:szCs w:val="28"/>
          <w:lang w:val="uk-UA"/>
        </w:rPr>
        <w:t xml:space="preserve"> сімей загиблих військовослужбовців, смерть яких пов'язана із захистом Батьківщини, в яких виховується 29 неповнолітніх дітей.</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 xml:space="preserve">У період </w:t>
      </w:r>
      <w:r w:rsidR="00D41344">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2014 - 2017 ро</w:t>
      </w:r>
      <w:r w:rsidR="00D41344">
        <w:rPr>
          <w:rFonts w:ascii="Times New Roman" w:hAnsi="Times New Roman" w:cs="Times New Roman"/>
          <w:sz w:val="28"/>
          <w:szCs w:val="28"/>
          <w:lang w:val="uk-UA"/>
        </w:rPr>
        <w:t>ків</w:t>
      </w:r>
      <w:r w:rsidRPr="00EC1129">
        <w:rPr>
          <w:rFonts w:ascii="Times New Roman" w:hAnsi="Times New Roman" w:cs="Times New Roman"/>
          <w:sz w:val="28"/>
          <w:szCs w:val="28"/>
          <w:lang w:val="uk-UA"/>
        </w:rPr>
        <w:t xml:space="preserve"> надано матеріальну допомогу 26 сім’ям загиблих військовослужбовців, які на день смерті були зареєстровані та проживали в м</w:t>
      </w:r>
      <w:r>
        <w:rPr>
          <w:rFonts w:ascii="Times New Roman" w:hAnsi="Times New Roman" w:cs="Times New Roman"/>
          <w:sz w:val="28"/>
          <w:szCs w:val="28"/>
          <w:lang w:val="uk-UA"/>
        </w:rPr>
        <w:t xml:space="preserve">істі </w:t>
      </w:r>
      <w:r w:rsidRPr="00EC1129">
        <w:rPr>
          <w:rFonts w:ascii="Times New Roman" w:hAnsi="Times New Roman" w:cs="Times New Roman"/>
          <w:sz w:val="28"/>
          <w:szCs w:val="28"/>
          <w:lang w:val="uk-UA"/>
        </w:rPr>
        <w:t xml:space="preserve">Житомирі, по 100,00 тис. грн.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Забезпечено відшкодування витрат на похо</w:t>
      </w:r>
      <w:r w:rsidR="00FA31B1">
        <w:rPr>
          <w:rFonts w:ascii="Times New Roman" w:hAnsi="Times New Roman" w:cs="Times New Roman"/>
          <w:sz w:val="28"/>
          <w:szCs w:val="28"/>
          <w:lang w:val="uk-UA"/>
        </w:rPr>
        <w:t xml:space="preserve">вання комунальному підприємству </w:t>
      </w:r>
      <w:r w:rsidRPr="00EC1129">
        <w:rPr>
          <w:rFonts w:ascii="Times New Roman" w:hAnsi="Times New Roman" w:cs="Times New Roman"/>
          <w:sz w:val="28"/>
          <w:szCs w:val="28"/>
          <w:lang w:val="uk-UA"/>
        </w:rPr>
        <w:t>«Спеціалізований комбінат комунально-побутового обслуговування» Житомирської міської ради 5 військовослужбовців на загальну суму 45,1 тис. грн.</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Протягом 2017 року 103 учасникам АТО надано матеріальну допомогу на загальну суму 140,3 тис. грн.</w:t>
      </w:r>
    </w:p>
    <w:p w:rsidR="00CF0DEC" w:rsidRPr="00EC1129" w:rsidRDefault="00CF0DEC" w:rsidP="00CF0DEC">
      <w:pPr>
        <w:pStyle w:val="a5"/>
        <w:ind w:right="-2" w:firstLine="567"/>
        <w:jc w:val="both"/>
        <w:rPr>
          <w:rFonts w:ascii="Times New Roman" w:hAnsi="Times New Roman" w:cs="Times New Roman"/>
          <w:color w:val="000000"/>
          <w:spacing w:val="-3"/>
          <w:sz w:val="28"/>
          <w:szCs w:val="28"/>
          <w:lang w:val="uk-UA"/>
        </w:rPr>
      </w:pPr>
      <w:r w:rsidRPr="00EC1129">
        <w:rPr>
          <w:rFonts w:ascii="Times New Roman" w:hAnsi="Times New Roman" w:cs="Times New Roman"/>
          <w:color w:val="000000"/>
          <w:spacing w:val="-3"/>
          <w:sz w:val="28"/>
          <w:szCs w:val="28"/>
          <w:lang w:val="uk-UA"/>
        </w:rPr>
        <w:lastRenderedPageBreak/>
        <w:t>Надано одноразову грошову допомогу до Дня захисника Вітчизни 126 інвалідам війни з числа учасників АТО на загальну суму 63,0 тис. грн., а також надано одноразову  грошову виплату Житомирського міського голови 16 матерям загиблих бійців – учасників АТО на загальну суму 8,0 тис. грн.</w:t>
      </w:r>
    </w:p>
    <w:p w:rsidR="00CF0DEC" w:rsidRPr="00EC1129" w:rsidRDefault="00CF0DEC" w:rsidP="00CF0DEC">
      <w:pPr>
        <w:pStyle w:val="a5"/>
        <w:tabs>
          <w:tab w:val="left" w:pos="567"/>
        </w:tabs>
        <w:ind w:right="-2" w:firstLine="567"/>
        <w:jc w:val="both"/>
        <w:rPr>
          <w:rFonts w:ascii="Times New Roman" w:hAnsi="Times New Roman" w:cs="Times New Roman"/>
          <w:sz w:val="28"/>
          <w:szCs w:val="28"/>
          <w:lang w:val="uk-UA"/>
        </w:rPr>
      </w:pPr>
      <w:r w:rsidRPr="00EC1129">
        <w:rPr>
          <w:rFonts w:ascii="Times New Roman" w:hAnsi="Times New Roman" w:cs="Times New Roman"/>
          <w:color w:val="000000"/>
          <w:spacing w:val="-3"/>
          <w:sz w:val="28"/>
          <w:szCs w:val="28"/>
          <w:lang w:val="uk-UA"/>
        </w:rPr>
        <w:tab/>
        <w:t>У 2017</w:t>
      </w:r>
      <w:r w:rsidRPr="00EC1129">
        <w:rPr>
          <w:rFonts w:ascii="Times New Roman" w:hAnsi="Times New Roman" w:cs="Times New Roman"/>
          <w:sz w:val="28"/>
          <w:szCs w:val="28"/>
          <w:lang w:val="uk-UA"/>
        </w:rPr>
        <w:t xml:space="preserve"> році проведено 7 засідань комісії по звільненню від сплати комунальних послуг учасників АТО, членів їх сімей та сімей загиблих, на яких розглянуто 53 пакети документів членів сімей загиблих учасників антитерористичної операції. Перелік осіб, що мають право на звільнення від сплати житлов</w:t>
      </w:r>
      <w:r w:rsidR="009731D0">
        <w:rPr>
          <w:rFonts w:ascii="Times New Roman" w:hAnsi="Times New Roman" w:cs="Times New Roman"/>
          <w:sz w:val="28"/>
          <w:szCs w:val="28"/>
          <w:lang w:val="uk-UA"/>
        </w:rPr>
        <w:t xml:space="preserve">о-комунальних послуг, передано  </w:t>
      </w:r>
      <w:r w:rsidRPr="00EC1129">
        <w:rPr>
          <w:rFonts w:ascii="Times New Roman" w:hAnsi="Times New Roman" w:cs="Times New Roman"/>
          <w:sz w:val="28"/>
          <w:szCs w:val="28"/>
          <w:lang w:val="uk-UA"/>
        </w:rPr>
        <w:t xml:space="preserve">виконавцям послуг з утримання будинків, споруд та прибудинкових територій, централізованого водопостачання та водовідведення, централізованого опалення та постачання гарячої води, вивезення ТПВ, </w:t>
      </w:r>
      <w:proofErr w:type="spellStart"/>
      <w:r w:rsidRPr="00EC1129">
        <w:rPr>
          <w:rFonts w:ascii="Times New Roman" w:hAnsi="Times New Roman" w:cs="Times New Roman"/>
          <w:sz w:val="28"/>
          <w:szCs w:val="28"/>
          <w:lang w:val="uk-UA"/>
        </w:rPr>
        <w:t>газо-</w:t>
      </w:r>
      <w:proofErr w:type="spellEnd"/>
      <w:r w:rsidRPr="00EC1129">
        <w:rPr>
          <w:rFonts w:ascii="Times New Roman" w:hAnsi="Times New Roman" w:cs="Times New Roman"/>
          <w:sz w:val="28"/>
          <w:szCs w:val="28"/>
          <w:lang w:val="uk-UA"/>
        </w:rPr>
        <w:t xml:space="preserve"> та електропостачання, для звільнення від сплати в межах повноважень.</w:t>
      </w:r>
    </w:p>
    <w:p w:rsidR="00CF0DEC" w:rsidRPr="00EC1129" w:rsidRDefault="00CF0DEC" w:rsidP="00CF0DEC">
      <w:pPr>
        <w:pStyle w:val="a5"/>
        <w:tabs>
          <w:tab w:val="left" w:pos="567"/>
        </w:tabs>
        <w:ind w:right="-2" w:firstLine="567"/>
        <w:jc w:val="both"/>
        <w:rPr>
          <w:rFonts w:ascii="Times New Roman" w:hAnsi="Times New Roman" w:cs="Times New Roman"/>
          <w:color w:val="000000"/>
          <w:spacing w:val="-4"/>
          <w:sz w:val="28"/>
          <w:szCs w:val="28"/>
          <w:lang w:val="uk-UA"/>
        </w:rPr>
      </w:pPr>
      <w:r>
        <w:rPr>
          <w:rFonts w:ascii="Times New Roman" w:hAnsi="Times New Roman" w:cs="Times New Roman"/>
          <w:sz w:val="28"/>
          <w:szCs w:val="28"/>
          <w:lang w:val="uk-UA"/>
        </w:rPr>
        <w:tab/>
      </w:r>
      <w:r w:rsidRPr="00EC1129">
        <w:rPr>
          <w:rFonts w:ascii="Times New Roman" w:hAnsi="Times New Roman" w:cs="Times New Roman"/>
          <w:sz w:val="28"/>
          <w:szCs w:val="28"/>
          <w:lang w:val="uk-UA"/>
        </w:rPr>
        <w:t xml:space="preserve">Департаментом розроблено Порядок використання коштів, передбачених у міському бюджеті на  забезпечення  санаторно-курортного  лікування   членів   сімей загиблих учасників АТО та членів сімей загиблих учасників АТО з дітьми до 7 років, який затверджений рішенням виконавчого комітету міської ради </w:t>
      </w:r>
      <w:r w:rsidRPr="003A5BD5">
        <w:rPr>
          <w:rFonts w:ascii="Times New Roman" w:hAnsi="Times New Roman" w:cs="Times New Roman"/>
          <w:sz w:val="28"/>
          <w:szCs w:val="28"/>
          <w:lang w:val="uk-UA"/>
        </w:rPr>
        <w:t>від 15.03.2017 року  № 234.</w:t>
      </w:r>
      <w:r w:rsidRPr="00EC1129">
        <w:rPr>
          <w:rFonts w:ascii="Times New Roman" w:hAnsi="Times New Roman" w:cs="Times New Roman"/>
          <w:color w:val="000000"/>
          <w:spacing w:val="-4"/>
          <w:sz w:val="28"/>
          <w:szCs w:val="28"/>
          <w:lang w:val="uk-UA"/>
        </w:rPr>
        <w:t xml:space="preserve">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color w:val="000000"/>
          <w:spacing w:val="-4"/>
          <w:sz w:val="28"/>
          <w:szCs w:val="28"/>
          <w:lang w:val="uk-UA"/>
        </w:rPr>
        <w:t>Відповідно до цього Порядку</w:t>
      </w:r>
      <w:r w:rsidRPr="00EC1129">
        <w:rPr>
          <w:rFonts w:ascii="Times New Roman" w:hAnsi="Times New Roman" w:cs="Times New Roman"/>
          <w:sz w:val="28"/>
          <w:szCs w:val="28"/>
          <w:lang w:val="uk-UA"/>
        </w:rPr>
        <w:t xml:space="preserve"> члени сімей загиблих мають право вільного вибору закладу відповідного профілю на території України з урахуванням медичних показань для лікування за результатами попереднього ознайомлення з переліком базових послуг, які будуть надаватися закладом відповідно до медичних рекомендацій та входять до вартості путівки.</w:t>
      </w:r>
    </w:p>
    <w:p w:rsidR="00CF0DEC" w:rsidRPr="00EC1129" w:rsidRDefault="00CF0DEC" w:rsidP="00CF0DEC">
      <w:pPr>
        <w:pStyle w:val="a5"/>
        <w:ind w:right="-2" w:firstLine="567"/>
        <w:jc w:val="both"/>
        <w:rPr>
          <w:rFonts w:ascii="Times New Roman" w:hAnsi="Times New Roman" w:cs="Times New Roman"/>
          <w:color w:val="000000"/>
          <w:spacing w:val="-4"/>
          <w:sz w:val="28"/>
          <w:szCs w:val="28"/>
          <w:lang w:val="uk-UA"/>
        </w:rPr>
      </w:pPr>
      <w:r w:rsidRPr="00EC1129">
        <w:rPr>
          <w:rFonts w:ascii="Times New Roman" w:hAnsi="Times New Roman" w:cs="Times New Roman"/>
          <w:color w:val="000000"/>
          <w:spacing w:val="-4"/>
          <w:sz w:val="28"/>
          <w:szCs w:val="28"/>
          <w:lang w:val="uk-UA"/>
        </w:rPr>
        <w:t xml:space="preserve">Протягом 2017 року оздоровлено 47 членів сімей загиблих, в тому числі   8 дітей, на загальну суму 395,8 тис. грн.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Крім того, забезпечено оздоровлення 25 дітей учасників АТО в місті - побратимі Кутаїсі, для забезпечення перельоту до якого виділено 165,5 тис. грн.</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Надано матеріальну допомогу при народжені трійні сім’ї загиблого учасника АТО в сумі 20,5 тис. грн. та допомога для</w:t>
      </w:r>
      <w:r>
        <w:rPr>
          <w:rFonts w:ascii="Times New Roman" w:hAnsi="Times New Roman" w:cs="Times New Roman"/>
          <w:sz w:val="28"/>
          <w:szCs w:val="28"/>
          <w:lang w:val="uk-UA"/>
        </w:rPr>
        <w:t xml:space="preserve"> придбання житла - </w:t>
      </w:r>
      <w:r w:rsidR="00F51500">
        <w:rPr>
          <w:rFonts w:ascii="Times New Roman" w:hAnsi="Times New Roman" w:cs="Times New Roman"/>
          <w:sz w:val="28"/>
          <w:szCs w:val="28"/>
          <w:lang w:val="uk-UA"/>
        </w:rPr>
        <w:t xml:space="preserve">               </w:t>
      </w:r>
      <w:r w:rsidRPr="00EC1129">
        <w:rPr>
          <w:rFonts w:ascii="Times New Roman" w:hAnsi="Times New Roman" w:cs="Times New Roman"/>
          <w:sz w:val="28"/>
          <w:szCs w:val="28"/>
          <w:lang w:val="uk-UA"/>
        </w:rPr>
        <w:t>1 200 тис. грн., а також надана матеріальна допомога в розмірі 30,0 тис. грн.</w:t>
      </w: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 xml:space="preserve">Надано  адресну допомогу дружині учасника бойових дій, загиблого під час виконання службових обов’язків в районі проведення антитерористичної операції, яка має на утриманні трьох неповнолітніх дітей, в сумі 805,4 тис. грн. для придбання житла. </w:t>
      </w:r>
    </w:p>
    <w:p w:rsidR="00CF0DEC" w:rsidRPr="00EC1129" w:rsidRDefault="00CF0DEC" w:rsidP="00CF0DEC">
      <w:pPr>
        <w:pStyle w:val="a5"/>
        <w:ind w:right="-2" w:firstLine="567"/>
        <w:jc w:val="both"/>
        <w:rPr>
          <w:rFonts w:ascii="Times New Roman" w:hAnsi="Times New Roman" w:cs="Times New Roman"/>
          <w:sz w:val="28"/>
          <w:szCs w:val="28"/>
          <w:lang w:val="uk-UA"/>
        </w:rPr>
      </w:pPr>
      <w:r w:rsidRPr="001E16C8">
        <w:rPr>
          <w:rFonts w:ascii="Times New Roman" w:hAnsi="Times New Roman" w:cs="Times New Roman"/>
          <w:sz w:val="28"/>
          <w:szCs w:val="28"/>
          <w:lang w:val="uk-UA"/>
        </w:rPr>
        <w:t xml:space="preserve">За рахунок </w:t>
      </w:r>
      <w:proofErr w:type="spellStart"/>
      <w:r w:rsidRPr="001E16C8">
        <w:rPr>
          <w:rFonts w:ascii="Times New Roman" w:hAnsi="Times New Roman" w:cs="Times New Roman"/>
          <w:sz w:val="28"/>
          <w:szCs w:val="28"/>
          <w:lang w:val="uk-UA"/>
        </w:rPr>
        <w:t>співфінансування</w:t>
      </w:r>
      <w:proofErr w:type="spellEnd"/>
      <w:r w:rsidRPr="001E16C8">
        <w:rPr>
          <w:rFonts w:ascii="Times New Roman" w:hAnsi="Times New Roman" w:cs="Times New Roman"/>
          <w:sz w:val="28"/>
          <w:szCs w:val="28"/>
          <w:lang w:val="uk-UA"/>
        </w:rPr>
        <w:t xml:space="preserve"> з обласним бюджетом передбачено відшкодування витрат за лікування та медичну реабілітацію, надання терапевтичної та хірургічної стоматологічної допомоги, відшкодування витрат на  безоплатне одержання ліків, лікарських засобів, імунологічних препаратів та виробів медичного призначення за рецептами лікарів визначеним аптекам. </w:t>
      </w:r>
      <w:r>
        <w:rPr>
          <w:rFonts w:ascii="Times New Roman" w:hAnsi="Times New Roman" w:cs="Times New Roman"/>
          <w:sz w:val="28"/>
          <w:szCs w:val="28"/>
          <w:lang w:val="uk-UA"/>
        </w:rPr>
        <w:tab/>
      </w:r>
      <w:r w:rsidRPr="00B14152">
        <w:rPr>
          <w:rFonts w:ascii="Times New Roman" w:hAnsi="Times New Roman" w:cs="Times New Roman"/>
          <w:sz w:val="28"/>
          <w:szCs w:val="28"/>
          <w:lang w:val="uk-UA"/>
        </w:rPr>
        <w:t xml:space="preserve">Відшкодування з міського бюджету складає 50%, загалом на ці видатки у 2017 році спрямовано з міського бюджету 281,4 </w:t>
      </w:r>
      <w:proofErr w:type="spellStart"/>
      <w:r w:rsidRPr="00B14152">
        <w:rPr>
          <w:rFonts w:ascii="Times New Roman" w:hAnsi="Times New Roman" w:cs="Times New Roman"/>
          <w:sz w:val="28"/>
          <w:szCs w:val="28"/>
          <w:lang w:val="uk-UA"/>
        </w:rPr>
        <w:t>тис.грн</w:t>
      </w:r>
      <w:proofErr w:type="spellEnd"/>
      <w:r w:rsidRPr="00B14152">
        <w:rPr>
          <w:rFonts w:ascii="Times New Roman" w:hAnsi="Times New Roman" w:cs="Times New Roman"/>
          <w:sz w:val="28"/>
          <w:szCs w:val="28"/>
          <w:lang w:val="uk-UA"/>
        </w:rPr>
        <w:t xml:space="preserve">. Оздоровлено 323 учасника АТО та членів сімей </w:t>
      </w:r>
      <w:r w:rsidR="006B643C">
        <w:rPr>
          <w:rFonts w:ascii="Times New Roman" w:hAnsi="Times New Roman" w:cs="Times New Roman"/>
          <w:sz w:val="28"/>
          <w:szCs w:val="28"/>
          <w:lang w:val="uk-UA"/>
        </w:rPr>
        <w:t>загиблих учасників АТО</w:t>
      </w:r>
      <w:r w:rsidRPr="00B1415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Підтримано громадські ініціативи, зокрема соціальний проект «Добрі руки відважним серцям», </w:t>
      </w:r>
      <w:r w:rsidRPr="00EC1129">
        <w:rPr>
          <w:rFonts w:ascii="Times New Roman" w:hAnsi="Times New Roman" w:cs="Times New Roman"/>
          <w:color w:val="000000"/>
          <w:sz w:val="28"/>
          <w:szCs w:val="28"/>
          <w:lang w:val="uk-UA"/>
        </w:rPr>
        <w:t>Житомирсько</w:t>
      </w:r>
      <w:r>
        <w:rPr>
          <w:rFonts w:ascii="Times New Roman" w:hAnsi="Times New Roman" w:cs="Times New Roman"/>
          <w:color w:val="000000"/>
          <w:sz w:val="28"/>
          <w:szCs w:val="28"/>
          <w:lang w:val="uk-UA"/>
        </w:rPr>
        <w:t>му</w:t>
      </w:r>
      <w:r w:rsidRPr="00EC1129">
        <w:rPr>
          <w:rFonts w:ascii="Times New Roman" w:hAnsi="Times New Roman" w:cs="Times New Roman"/>
          <w:color w:val="000000"/>
          <w:sz w:val="28"/>
          <w:szCs w:val="28"/>
          <w:lang w:val="uk-UA"/>
        </w:rPr>
        <w:t xml:space="preserve"> відділенн</w:t>
      </w:r>
      <w:r>
        <w:rPr>
          <w:rFonts w:ascii="Times New Roman" w:hAnsi="Times New Roman" w:cs="Times New Roman"/>
          <w:color w:val="000000"/>
          <w:sz w:val="28"/>
          <w:szCs w:val="28"/>
          <w:lang w:val="uk-UA"/>
        </w:rPr>
        <w:t>ю</w:t>
      </w:r>
      <w:r w:rsidRPr="00EC1129">
        <w:rPr>
          <w:rFonts w:ascii="Times New Roman" w:hAnsi="Times New Roman" w:cs="Times New Roman"/>
          <w:color w:val="000000"/>
          <w:sz w:val="28"/>
          <w:szCs w:val="28"/>
          <w:lang w:val="uk-UA"/>
        </w:rPr>
        <w:t xml:space="preserve"> </w:t>
      </w:r>
      <w:r w:rsidRPr="00EC1129">
        <w:rPr>
          <w:rFonts w:ascii="Times New Roman" w:hAnsi="Times New Roman" w:cs="Times New Roman"/>
          <w:sz w:val="28"/>
          <w:szCs w:val="28"/>
          <w:shd w:val="clear" w:color="auto" w:fill="FFFFFF"/>
          <w:lang w:val="uk-UA"/>
        </w:rPr>
        <w:t>Всеукраїнськ</w:t>
      </w:r>
      <w:r>
        <w:rPr>
          <w:rFonts w:ascii="Times New Roman" w:hAnsi="Times New Roman" w:cs="Times New Roman"/>
          <w:sz w:val="28"/>
          <w:szCs w:val="28"/>
          <w:shd w:val="clear" w:color="auto" w:fill="FFFFFF"/>
          <w:lang w:val="uk-UA"/>
        </w:rPr>
        <w:t>ої</w:t>
      </w:r>
      <w:r w:rsidRPr="00EC1129">
        <w:rPr>
          <w:rFonts w:ascii="Times New Roman" w:hAnsi="Times New Roman" w:cs="Times New Roman"/>
          <w:sz w:val="28"/>
          <w:szCs w:val="28"/>
          <w:shd w:val="clear" w:color="auto" w:fill="FFFFFF"/>
          <w:lang w:val="uk-UA"/>
        </w:rPr>
        <w:t xml:space="preserve"> Благодійн</w:t>
      </w:r>
      <w:r>
        <w:rPr>
          <w:rFonts w:ascii="Times New Roman" w:hAnsi="Times New Roman" w:cs="Times New Roman"/>
          <w:sz w:val="28"/>
          <w:szCs w:val="28"/>
          <w:shd w:val="clear" w:color="auto" w:fill="FFFFFF"/>
          <w:lang w:val="uk-UA"/>
        </w:rPr>
        <w:t>ої</w:t>
      </w:r>
      <w:r w:rsidRPr="00EC1129">
        <w:rPr>
          <w:rFonts w:ascii="Times New Roman" w:hAnsi="Times New Roman" w:cs="Times New Roman"/>
          <w:sz w:val="28"/>
          <w:szCs w:val="28"/>
          <w:shd w:val="clear" w:color="auto" w:fill="FFFFFF"/>
          <w:lang w:val="uk-UA"/>
        </w:rPr>
        <w:t xml:space="preserve"> </w:t>
      </w:r>
      <w:r w:rsidRPr="00EC1129">
        <w:rPr>
          <w:rFonts w:ascii="Times New Roman" w:hAnsi="Times New Roman" w:cs="Times New Roman"/>
          <w:sz w:val="28"/>
          <w:szCs w:val="28"/>
          <w:shd w:val="clear" w:color="auto" w:fill="FFFFFF"/>
          <w:lang w:val="uk-UA"/>
        </w:rPr>
        <w:lastRenderedPageBreak/>
        <w:t>Організаці</w:t>
      </w:r>
      <w:r>
        <w:rPr>
          <w:rFonts w:ascii="Times New Roman" w:hAnsi="Times New Roman" w:cs="Times New Roman"/>
          <w:sz w:val="28"/>
          <w:szCs w:val="28"/>
          <w:shd w:val="clear" w:color="auto" w:fill="FFFFFF"/>
          <w:lang w:val="uk-UA"/>
        </w:rPr>
        <w:t>ї</w:t>
      </w:r>
      <w:r w:rsidRPr="00EC1129">
        <w:rPr>
          <w:rFonts w:ascii="Times New Roman" w:hAnsi="Times New Roman" w:cs="Times New Roman"/>
          <w:color w:val="000000"/>
          <w:sz w:val="28"/>
          <w:szCs w:val="28"/>
          <w:lang w:val="uk-UA"/>
        </w:rPr>
        <w:t xml:space="preserve"> «Турбота про літніх в Україні» </w:t>
      </w:r>
      <w:r>
        <w:rPr>
          <w:rFonts w:ascii="Times New Roman" w:hAnsi="Times New Roman" w:cs="Times New Roman"/>
          <w:color w:val="000000"/>
          <w:sz w:val="28"/>
          <w:szCs w:val="28"/>
          <w:lang w:val="uk-UA"/>
        </w:rPr>
        <w:t xml:space="preserve">профінансовано придбання тканини для пошиття білизни військовослужбовцям в зону АТО на загальну суму  </w:t>
      </w:r>
      <w:r w:rsidR="00600D3F">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 xml:space="preserve">15,7 тис. грн. </w:t>
      </w:r>
    </w:p>
    <w:p w:rsidR="00CF0DEC" w:rsidRDefault="00CF0DEC" w:rsidP="00CF0DEC">
      <w:pPr>
        <w:pStyle w:val="a5"/>
        <w:ind w:right="-2" w:firstLine="567"/>
        <w:jc w:val="both"/>
        <w:rPr>
          <w:rFonts w:ascii="Times New Roman" w:hAnsi="Times New Roman" w:cs="Times New Roman"/>
          <w:sz w:val="28"/>
          <w:szCs w:val="28"/>
          <w:lang w:val="uk-UA"/>
        </w:rPr>
      </w:pPr>
    </w:p>
    <w:p w:rsidR="00CF0DEC" w:rsidRPr="00EC1129" w:rsidRDefault="00CF0DEC" w:rsidP="00CF0DEC">
      <w:pPr>
        <w:pStyle w:val="a5"/>
        <w:ind w:right="-2" w:firstLine="567"/>
        <w:jc w:val="both"/>
        <w:rPr>
          <w:rFonts w:ascii="Times New Roman" w:hAnsi="Times New Roman" w:cs="Times New Roman"/>
          <w:sz w:val="28"/>
          <w:szCs w:val="28"/>
          <w:lang w:val="uk-UA"/>
        </w:rPr>
      </w:pPr>
      <w:r w:rsidRPr="00EC1129">
        <w:rPr>
          <w:rFonts w:ascii="Times New Roman" w:hAnsi="Times New Roman" w:cs="Times New Roman"/>
          <w:sz w:val="28"/>
          <w:szCs w:val="28"/>
          <w:lang w:val="uk-UA"/>
        </w:rPr>
        <w:t>Департамент постійно контактує з сім’ями загиблих учасників АТО з метою з’ясування проблемних питань родин та надання їм практичної допомоги спільно з усіма виконавчими органами міської ради, надає практичну допомогу у їх вирішенні.</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6B2D5B">
        <w:rPr>
          <w:rFonts w:ascii="Times New Roman" w:hAnsi="Times New Roman" w:cs="Times New Roman"/>
          <w:color w:val="000000"/>
          <w:sz w:val="28"/>
          <w:szCs w:val="28"/>
          <w:lang w:val="uk-UA"/>
        </w:rPr>
        <w:t>Додат</w:t>
      </w:r>
      <w:r>
        <w:rPr>
          <w:rFonts w:ascii="Times New Roman" w:hAnsi="Times New Roman" w:cs="Times New Roman"/>
          <w:color w:val="000000"/>
          <w:sz w:val="28"/>
          <w:szCs w:val="28"/>
          <w:lang w:val="uk-UA"/>
        </w:rPr>
        <w:t xml:space="preserve">кова фінансова підтримка надана </w:t>
      </w:r>
      <w:r w:rsidRPr="006B2D5B">
        <w:rPr>
          <w:rFonts w:ascii="Times New Roman" w:hAnsi="Times New Roman" w:cs="Times New Roman"/>
          <w:color w:val="000000"/>
          <w:sz w:val="28"/>
          <w:szCs w:val="28"/>
          <w:lang w:val="uk-UA"/>
        </w:rPr>
        <w:t>Житомирському</w:t>
      </w:r>
      <w:r w:rsidRPr="00EC1129">
        <w:rPr>
          <w:rFonts w:ascii="Times New Roman" w:hAnsi="Times New Roman" w:cs="Times New Roman"/>
          <w:color w:val="000000"/>
          <w:sz w:val="28"/>
          <w:szCs w:val="28"/>
          <w:lang w:val="uk-UA"/>
        </w:rPr>
        <w:t xml:space="preserve"> місько</w:t>
      </w:r>
      <w:r>
        <w:rPr>
          <w:rFonts w:ascii="Times New Roman" w:hAnsi="Times New Roman" w:cs="Times New Roman"/>
          <w:color w:val="000000"/>
          <w:sz w:val="28"/>
          <w:szCs w:val="28"/>
          <w:lang w:val="uk-UA"/>
        </w:rPr>
        <w:t>му</w:t>
      </w:r>
      <w:r w:rsidRPr="00EC1129">
        <w:rPr>
          <w:rFonts w:ascii="Times New Roman" w:hAnsi="Times New Roman" w:cs="Times New Roman"/>
          <w:color w:val="000000"/>
          <w:sz w:val="28"/>
          <w:szCs w:val="28"/>
          <w:lang w:val="uk-UA"/>
        </w:rPr>
        <w:t xml:space="preserve"> територіально</w:t>
      </w:r>
      <w:r>
        <w:rPr>
          <w:rFonts w:ascii="Times New Roman" w:hAnsi="Times New Roman" w:cs="Times New Roman"/>
          <w:color w:val="000000"/>
          <w:sz w:val="28"/>
          <w:szCs w:val="28"/>
          <w:lang w:val="uk-UA"/>
        </w:rPr>
        <w:t>му</w:t>
      </w:r>
      <w:r w:rsidRPr="00EC1129">
        <w:rPr>
          <w:rFonts w:ascii="Times New Roman" w:hAnsi="Times New Roman" w:cs="Times New Roman"/>
          <w:color w:val="000000"/>
          <w:sz w:val="28"/>
          <w:szCs w:val="28"/>
          <w:lang w:val="uk-UA"/>
        </w:rPr>
        <w:t xml:space="preserve"> центру соціального обслуговування (надання соціальних послуг), що обслуговує близько 6,0 тисяч підопічних (пенсіонерів, ветеранів війни та праці, одиноких, малозабезпечених громадян, які перебувають в скрутних життєвих обставинах та потребують допомоги), з яких 1845 осіб обслуговуються у відділенні соціальної допомоги вдома.</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ab/>
      </w:r>
      <w:r w:rsidRPr="00EC1129">
        <w:rPr>
          <w:rFonts w:ascii="Times New Roman" w:hAnsi="Times New Roman" w:cs="Times New Roman"/>
          <w:color w:val="000000"/>
          <w:sz w:val="28"/>
          <w:szCs w:val="28"/>
          <w:lang w:val="uk-UA"/>
        </w:rPr>
        <w:t xml:space="preserve">З метою </w:t>
      </w:r>
      <w:r w:rsidRPr="009B6B6E">
        <w:rPr>
          <w:rFonts w:ascii="Times New Roman" w:eastAsia="Times New Roman" w:hAnsi="Times New Roman" w:cs="Times New Roman"/>
          <w:color w:val="222222"/>
          <w:sz w:val="28"/>
          <w:szCs w:val="28"/>
          <w:lang w:val="uk-UA" w:eastAsia="ru-RU"/>
        </w:rPr>
        <w:t>перевезення</w:t>
      </w:r>
      <w:r w:rsidRPr="00EC1129">
        <w:rPr>
          <w:rFonts w:ascii="Times New Roman" w:eastAsia="Times New Roman" w:hAnsi="Times New Roman" w:cs="Times New Roman"/>
          <w:color w:val="222222"/>
          <w:sz w:val="28"/>
          <w:szCs w:val="28"/>
          <w:lang w:val="uk-UA" w:eastAsia="ru-RU"/>
        </w:rPr>
        <w:t xml:space="preserve"> громадян з обмеженими фізичними можливостями забезпечено </w:t>
      </w:r>
      <w:r w:rsidRPr="00EC1129">
        <w:rPr>
          <w:rFonts w:ascii="Times New Roman" w:hAnsi="Times New Roman" w:cs="Times New Roman"/>
          <w:color w:val="000000"/>
          <w:sz w:val="28"/>
          <w:szCs w:val="28"/>
          <w:lang w:val="uk-UA"/>
        </w:rPr>
        <w:t>надання понад 800 транспортних послуг особам з обмеженими фізичними можливостями «Соціальним авто»</w:t>
      </w:r>
      <w:r>
        <w:rPr>
          <w:rFonts w:ascii="Times New Roman" w:hAnsi="Times New Roman" w:cs="Times New Roman"/>
          <w:color w:val="000000"/>
          <w:sz w:val="28"/>
          <w:szCs w:val="28"/>
          <w:lang w:val="uk-UA"/>
        </w:rPr>
        <w:t>.</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eastAsia="Times New Roman" w:hAnsi="Times New Roman" w:cs="Times New Roman"/>
          <w:color w:val="222222"/>
          <w:sz w:val="28"/>
          <w:szCs w:val="28"/>
          <w:lang w:eastAsia="ru-RU"/>
        </w:rPr>
        <w:t> </w:t>
      </w:r>
      <w:r>
        <w:rPr>
          <w:rFonts w:ascii="Times New Roman" w:eastAsia="Times New Roman" w:hAnsi="Times New Roman" w:cs="Times New Roman"/>
          <w:color w:val="222222"/>
          <w:sz w:val="28"/>
          <w:szCs w:val="28"/>
          <w:lang w:val="uk-UA" w:eastAsia="ru-RU"/>
        </w:rPr>
        <w:tab/>
      </w:r>
      <w:r w:rsidRPr="004D054D">
        <w:rPr>
          <w:rFonts w:ascii="Times New Roman" w:eastAsia="Times New Roman" w:hAnsi="Times New Roman" w:cs="Times New Roman"/>
          <w:color w:val="222222"/>
          <w:sz w:val="28"/>
          <w:szCs w:val="28"/>
          <w:lang w:val="uk-UA" w:eastAsia="ru-RU"/>
        </w:rPr>
        <w:t xml:space="preserve">З метою покращення надання соціальних послуг та соціального обслуговування </w:t>
      </w:r>
      <w:r w:rsidRPr="004D054D">
        <w:rPr>
          <w:rFonts w:ascii="Times New Roman" w:hAnsi="Times New Roman" w:cs="Times New Roman"/>
          <w:color w:val="000000"/>
          <w:sz w:val="28"/>
          <w:szCs w:val="28"/>
          <w:lang w:val="uk-UA"/>
        </w:rPr>
        <w:t>Житомирському міському територіальному центру соціального обслуговування (надання соціальних послуг) з бюджету розвитку міста виділено 187,4 тис. грн. на оснащення необхідним обладнанням і предметами довгострокового користування.</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У 2017 році забезпечено діяльність Центру соціальної реабілітації дітей  з інвалідністю Житомирської міської ради, що  надає реабілітаційні послуги 154 дітям з  інвалідністю. Спеціалісти закладу здійснюють </w:t>
      </w:r>
      <w:r>
        <w:rPr>
          <w:rFonts w:ascii="Times New Roman" w:hAnsi="Times New Roman" w:cs="Times New Roman"/>
          <w:color w:val="000000"/>
          <w:sz w:val="28"/>
          <w:szCs w:val="28"/>
          <w:lang w:val="uk-UA"/>
        </w:rPr>
        <w:t>надання реабілітаційних послуг</w:t>
      </w:r>
      <w:r w:rsidRPr="00EC1129">
        <w:rPr>
          <w:rFonts w:ascii="Times New Roman" w:hAnsi="Times New Roman" w:cs="Times New Roman"/>
          <w:color w:val="000000"/>
          <w:sz w:val="28"/>
          <w:szCs w:val="28"/>
          <w:lang w:val="uk-UA"/>
        </w:rPr>
        <w:t xml:space="preserve">, що спрямовані на розвиток дітей з інвалідністю з тяжкими фізичними та психологічними вадами, навчання їх основним соціальним та побутовим навичкам, розвиток здібностей та створення передумов для інтеграції в суспільство.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Центру соціальної реабілітації дітей  з інвалідністю Житомирської міської ради на оснащення сучасними реабілітаційними практиками з бюджету розвитку міста виділено 221,6 тис. грн.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За виділені кошти реалізовано надання інноваційних реабілітаційних послуг: ЗС – терапія (концентрація, координація, усвідомлення), </w:t>
      </w:r>
      <w:proofErr w:type="spellStart"/>
      <w:r w:rsidRPr="00EC1129">
        <w:rPr>
          <w:rFonts w:ascii="Times New Roman" w:hAnsi="Times New Roman" w:cs="Times New Roman"/>
          <w:color w:val="000000"/>
          <w:sz w:val="28"/>
          <w:szCs w:val="28"/>
          <w:lang w:val="uk-UA"/>
        </w:rPr>
        <w:t>орфпедагогіка</w:t>
      </w:r>
      <w:proofErr w:type="spellEnd"/>
      <w:r w:rsidRPr="00EC1129">
        <w:rPr>
          <w:rFonts w:ascii="Times New Roman" w:hAnsi="Times New Roman" w:cs="Times New Roman"/>
          <w:color w:val="000000"/>
          <w:sz w:val="28"/>
          <w:szCs w:val="28"/>
          <w:lang w:val="uk-UA"/>
        </w:rPr>
        <w:t xml:space="preserve"> – навчання у дії (інтерпретація музикотерапії).</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Налагоджена співпраця із Радою регіону Емілія </w:t>
      </w:r>
      <w:proofErr w:type="spellStart"/>
      <w:r w:rsidRPr="00EC1129">
        <w:rPr>
          <w:rFonts w:ascii="Times New Roman" w:hAnsi="Times New Roman" w:cs="Times New Roman"/>
          <w:color w:val="000000"/>
          <w:sz w:val="28"/>
          <w:szCs w:val="28"/>
          <w:lang w:val="uk-UA"/>
        </w:rPr>
        <w:t>Романья</w:t>
      </w:r>
      <w:proofErr w:type="spellEnd"/>
      <w:r w:rsidRPr="00EC1129">
        <w:rPr>
          <w:rFonts w:ascii="Times New Roman" w:hAnsi="Times New Roman" w:cs="Times New Roman"/>
          <w:color w:val="000000"/>
          <w:sz w:val="28"/>
          <w:szCs w:val="28"/>
          <w:lang w:val="uk-UA"/>
        </w:rPr>
        <w:t xml:space="preserve"> (Італія) , закладом </w:t>
      </w:r>
      <w:proofErr w:type="spellStart"/>
      <w:r w:rsidRPr="00EC1129">
        <w:rPr>
          <w:rFonts w:ascii="Times New Roman" w:hAnsi="Times New Roman" w:cs="Times New Roman"/>
          <w:color w:val="000000"/>
          <w:sz w:val="28"/>
          <w:szCs w:val="28"/>
          <w:lang w:val="uk-UA"/>
        </w:rPr>
        <w:t>Akade</w:t>
      </w:r>
      <w:r w:rsidRPr="00EC1129">
        <w:rPr>
          <w:rFonts w:ascii="Times New Roman" w:hAnsi="Times New Roman" w:cs="Times New Roman"/>
          <w:color w:val="000000"/>
          <w:sz w:val="28"/>
          <w:szCs w:val="28"/>
          <w:lang w:val="en-US"/>
        </w:rPr>
        <w:t>mia</w:t>
      </w:r>
      <w:proofErr w:type="spellEnd"/>
      <w:r w:rsidRPr="00EC1129">
        <w:rPr>
          <w:rFonts w:ascii="Times New Roman" w:hAnsi="Times New Roman" w:cs="Times New Roman"/>
          <w:color w:val="000000"/>
          <w:sz w:val="28"/>
          <w:szCs w:val="28"/>
          <w:lang w:val="uk-UA"/>
        </w:rPr>
        <w:t xml:space="preserve"> </w:t>
      </w:r>
      <w:proofErr w:type="spellStart"/>
      <w:r w:rsidRPr="00EC1129">
        <w:rPr>
          <w:rFonts w:ascii="Times New Roman" w:hAnsi="Times New Roman" w:cs="Times New Roman"/>
          <w:color w:val="000000"/>
          <w:sz w:val="28"/>
          <w:szCs w:val="28"/>
          <w:lang w:val="en-US"/>
        </w:rPr>
        <w:t>Kudusia</w:t>
      </w:r>
      <w:proofErr w:type="spellEnd"/>
      <w:r w:rsidRPr="00EC1129">
        <w:rPr>
          <w:rFonts w:ascii="Times New Roman" w:hAnsi="Times New Roman" w:cs="Times New Roman"/>
          <w:color w:val="000000"/>
          <w:sz w:val="28"/>
          <w:szCs w:val="28"/>
          <w:lang w:val="uk-UA"/>
        </w:rPr>
        <w:t xml:space="preserve"> </w:t>
      </w:r>
      <w:proofErr w:type="spellStart"/>
      <w:r w:rsidRPr="00EC1129">
        <w:rPr>
          <w:rFonts w:ascii="Times New Roman" w:hAnsi="Times New Roman" w:cs="Times New Roman"/>
          <w:color w:val="000000"/>
          <w:sz w:val="28"/>
          <w:szCs w:val="28"/>
          <w:lang w:val="en-US"/>
        </w:rPr>
        <w:t>Puchatka</w:t>
      </w:r>
      <w:proofErr w:type="spellEnd"/>
      <w:r w:rsidRPr="00EC1129">
        <w:rPr>
          <w:rFonts w:ascii="Times New Roman" w:hAnsi="Times New Roman" w:cs="Times New Roman"/>
          <w:color w:val="000000"/>
          <w:sz w:val="28"/>
          <w:szCs w:val="28"/>
          <w:lang w:val="uk-UA"/>
        </w:rPr>
        <w:t xml:space="preserve"> (</w:t>
      </w:r>
      <w:proofErr w:type="spellStart"/>
      <w:r w:rsidRPr="00EC1129">
        <w:rPr>
          <w:rFonts w:ascii="Times New Roman" w:hAnsi="Times New Roman" w:cs="Times New Roman"/>
          <w:color w:val="000000"/>
          <w:sz w:val="28"/>
          <w:szCs w:val="28"/>
          <w:lang w:val="uk-UA"/>
        </w:rPr>
        <w:t>м.Пьотрикув</w:t>
      </w:r>
      <w:proofErr w:type="spellEnd"/>
      <w:r w:rsidRPr="00EC1129">
        <w:rPr>
          <w:rFonts w:ascii="Times New Roman" w:hAnsi="Times New Roman" w:cs="Times New Roman"/>
          <w:color w:val="000000"/>
          <w:sz w:val="28"/>
          <w:szCs w:val="28"/>
          <w:lang w:val="uk-UA"/>
        </w:rPr>
        <w:t xml:space="preserve">, Трибунальський Лодзинського воєводства, </w:t>
      </w:r>
      <w:proofErr w:type="spellStart"/>
      <w:r w:rsidRPr="00EC1129">
        <w:rPr>
          <w:rFonts w:ascii="Times New Roman" w:hAnsi="Times New Roman" w:cs="Times New Roman"/>
          <w:color w:val="000000"/>
          <w:sz w:val="28"/>
          <w:szCs w:val="28"/>
          <w:lang w:val="uk-UA"/>
        </w:rPr>
        <w:t>Польша</w:t>
      </w:r>
      <w:proofErr w:type="spellEnd"/>
      <w:r w:rsidRPr="00EC1129">
        <w:rPr>
          <w:rFonts w:ascii="Times New Roman" w:hAnsi="Times New Roman" w:cs="Times New Roman"/>
          <w:color w:val="000000"/>
          <w:sz w:val="28"/>
          <w:szCs w:val="28"/>
          <w:lang w:val="uk-UA"/>
        </w:rPr>
        <w:t>), на базі Центру соціальної реабілітації дітей з інвалідністю Житомирської міської ради проходять практику італійські студенти.</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Відповідно до </w:t>
      </w:r>
      <w:r w:rsidRPr="00156E6F">
        <w:rPr>
          <w:rFonts w:ascii="Times New Roman" w:hAnsi="Times New Roman" w:cs="Times New Roman"/>
          <w:color w:val="000000"/>
          <w:sz w:val="28"/>
          <w:szCs w:val="28"/>
          <w:lang w:val="uk-UA"/>
        </w:rPr>
        <w:t>Договору</w:t>
      </w:r>
      <w:r w:rsidRPr="00EC1129">
        <w:rPr>
          <w:rFonts w:ascii="Times New Roman" w:hAnsi="Times New Roman" w:cs="Times New Roman"/>
          <w:color w:val="000000"/>
          <w:sz w:val="28"/>
          <w:szCs w:val="28"/>
          <w:lang w:val="uk-UA"/>
        </w:rPr>
        <w:t xml:space="preserve"> між виконавчим комітетом Житомирської міської ради та ЖОГО «Милосердя» від 08.12.2016 року «Про здійснення заходів </w:t>
      </w:r>
      <w:r w:rsidRPr="00EC1129">
        <w:rPr>
          <w:rFonts w:ascii="Times New Roman" w:hAnsi="Times New Roman" w:cs="Times New Roman"/>
          <w:color w:val="000000"/>
          <w:sz w:val="28"/>
          <w:szCs w:val="28"/>
          <w:lang w:val="uk-UA"/>
        </w:rPr>
        <w:lastRenderedPageBreak/>
        <w:t xml:space="preserve">спрямованих на соціальний захист бездомних осіб у місті Житомирі» здійснюється надання соціальних послуг особам, які перебувають в складних життєвих обставинах, в БО «Комплексний заклад соціального захисту для осіб, що потрапили в складні життєві обставини». </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sidRPr="00B11B1A">
        <w:rPr>
          <w:rFonts w:ascii="Times New Roman" w:hAnsi="Times New Roman" w:cs="Times New Roman"/>
          <w:color w:val="000000"/>
          <w:sz w:val="28"/>
          <w:szCs w:val="28"/>
          <w:lang w:val="uk-UA"/>
        </w:rPr>
        <w:t xml:space="preserve">З періоду створення </w:t>
      </w:r>
      <w:r w:rsidRPr="00B11B1A">
        <w:rPr>
          <w:rFonts w:ascii="Times New Roman" w:hAnsi="Times New Roman" w:cs="Times New Roman"/>
          <w:color w:val="000000" w:themeColor="text1"/>
          <w:sz w:val="28"/>
          <w:szCs w:val="28"/>
          <w:lang w:val="uk-UA"/>
        </w:rPr>
        <w:t>до закладу звернулося</w:t>
      </w:r>
      <w:r w:rsidRPr="00B11B1A">
        <w:rPr>
          <w:rFonts w:ascii="Times New Roman" w:hAnsi="Times New Roman" w:cs="Times New Roman"/>
          <w:color w:val="FF0000"/>
          <w:sz w:val="28"/>
          <w:szCs w:val="28"/>
          <w:lang w:val="uk-UA"/>
        </w:rPr>
        <w:t xml:space="preserve"> </w:t>
      </w:r>
      <w:r w:rsidRPr="00B11B1A">
        <w:rPr>
          <w:rFonts w:ascii="Times New Roman" w:hAnsi="Times New Roman" w:cs="Times New Roman"/>
          <w:color w:val="000000" w:themeColor="text1"/>
          <w:sz w:val="28"/>
          <w:szCs w:val="28"/>
          <w:lang w:val="uk-UA"/>
        </w:rPr>
        <w:t xml:space="preserve">229 осіб, </w:t>
      </w:r>
      <w:r>
        <w:rPr>
          <w:rFonts w:ascii="Times New Roman" w:hAnsi="Times New Roman" w:cs="Times New Roman"/>
          <w:color w:val="000000" w:themeColor="text1"/>
          <w:sz w:val="28"/>
          <w:szCs w:val="28"/>
          <w:lang w:val="uk-UA"/>
        </w:rPr>
        <w:t>яким</w:t>
      </w:r>
      <w:r w:rsidRPr="00B11B1A">
        <w:rPr>
          <w:rFonts w:ascii="Times New Roman" w:hAnsi="Times New Roman" w:cs="Times New Roman"/>
          <w:color w:val="000000" w:themeColor="text1"/>
          <w:sz w:val="28"/>
          <w:szCs w:val="28"/>
          <w:lang w:val="uk-UA"/>
        </w:rPr>
        <w:t xml:space="preserve"> було надано повний спектр соціальних послуг.</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Середня кількість клієнтів, які потребували щоденного ліжко-місця склала – 50 осіб. Усім клієнтам </w:t>
      </w:r>
      <w:r w:rsidR="006630D4">
        <w:rPr>
          <w:rFonts w:ascii="Times New Roman" w:hAnsi="Times New Roman" w:cs="Times New Roman"/>
          <w:color w:val="000000" w:themeColor="text1"/>
          <w:sz w:val="28"/>
          <w:szCs w:val="28"/>
          <w:lang w:val="uk-UA"/>
        </w:rPr>
        <w:t>З</w:t>
      </w:r>
      <w:r>
        <w:rPr>
          <w:rFonts w:ascii="Times New Roman" w:hAnsi="Times New Roman" w:cs="Times New Roman"/>
          <w:color w:val="000000" w:themeColor="text1"/>
          <w:sz w:val="28"/>
          <w:szCs w:val="28"/>
          <w:lang w:val="uk-UA"/>
        </w:rPr>
        <w:t>акладу надано допомогу у первинному та комплексному медичному обстеженні.  Групу інвалідності отримали 9 осіб,</w:t>
      </w:r>
      <w:r w:rsidR="002834D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17 – ти клієнтам  оформлені документи по відновленню різних соціальних виплат, направлено на лікування у медичні заклади 56 осіб. Влаштовано в </w:t>
      </w:r>
      <w:proofErr w:type="spellStart"/>
      <w:r>
        <w:rPr>
          <w:rFonts w:ascii="Times New Roman" w:hAnsi="Times New Roman" w:cs="Times New Roman"/>
          <w:color w:val="000000" w:themeColor="text1"/>
          <w:sz w:val="28"/>
          <w:szCs w:val="28"/>
          <w:lang w:val="uk-UA"/>
        </w:rPr>
        <w:t>інтернатні</w:t>
      </w:r>
      <w:proofErr w:type="spellEnd"/>
      <w:r>
        <w:rPr>
          <w:rFonts w:ascii="Times New Roman" w:hAnsi="Times New Roman" w:cs="Times New Roman"/>
          <w:color w:val="000000" w:themeColor="text1"/>
          <w:sz w:val="28"/>
          <w:szCs w:val="28"/>
          <w:lang w:val="uk-UA"/>
        </w:rPr>
        <w:t xml:space="preserve"> установи 5 осіб, у реабілітаційні центри – 12 осіб, у санаторії профільного типу – 6 осіб.</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Отримали місце роботи 41 особа, решта працездатних клієнтів  залучалася  до громадських робіт, як в Закладі, так і по благоустрою міста. Надано 121 юридичну консультацію 84 особам. </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Функціонує ремонтно-будівельна майстерня. У 2017 році було надано: вживаний одяг 347 особам, взуття 121 особі, ліки 128 особам. Відремонтовано 7 інвалідних візків.</w:t>
      </w:r>
      <w:r w:rsidRPr="00355987">
        <w:rPr>
          <w:rFonts w:ascii="Times New Roman" w:hAnsi="Times New Roman" w:cs="Times New Roman"/>
          <w:color w:val="000000" w:themeColor="text1"/>
          <w:sz w:val="28"/>
          <w:szCs w:val="28"/>
          <w:lang w:val="uk-UA"/>
        </w:rPr>
        <w:t xml:space="preserve"> </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Відновлено соціальні зв’язку зі своїми сім’ями 24 особам, надано правову допомогу у відновленні майнових та інших прав 8 особам. До повноцінного життя у свої домівки та своїх дітей повернуто 19 громадян. </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Клієнтів Закладу забезпечено щоденним дворазовим харчуванням.</w:t>
      </w:r>
      <w:r w:rsidRPr="00156E6F">
        <w:rPr>
          <w:rFonts w:ascii="Times New Roman" w:hAnsi="Times New Roman" w:cs="Times New Roman"/>
          <w:color w:val="000000" w:themeColor="text1"/>
          <w:sz w:val="28"/>
          <w:szCs w:val="28"/>
          <w:lang w:val="uk-UA"/>
        </w:rPr>
        <w:t xml:space="preserve"> </w:t>
      </w:r>
    </w:p>
    <w:p w:rsidR="00CF0DEC" w:rsidRPr="00EC1129"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sz w:val="28"/>
          <w:szCs w:val="28"/>
          <w:lang w:val="uk-UA"/>
        </w:rPr>
        <w:t xml:space="preserve">У 2017 році </w:t>
      </w:r>
      <w:r>
        <w:rPr>
          <w:rFonts w:ascii="Times New Roman" w:hAnsi="Times New Roman" w:cs="Times New Roman"/>
          <w:color w:val="000000" w:themeColor="text1"/>
          <w:sz w:val="28"/>
          <w:szCs w:val="28"/>
          <w:lang w:val="uk-UA"/>
        </w:rPr>
        <w:t>надано понад 43 тисячі соціальних послуг 438 потребуючим особам.</w:t>
      </w:r>
    </w:p>
    <w:p w:rsidR="00CF0DEC" w:rsidRPr="00EC1129"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w:t>
      </w:r>
      <w:r w:rsidRPr="00EC1129">
        <w:rPr>
          <w:rFonts w:ascii="Times New Roman" w:hAnsi="Times New Roman" w:cs="Times New Roman"/>
          <w:color w:val="000000" w:themeColor="text1"/>
          <w:sz w:val="28"/>
          <w:szCs w:val="28"/>
          <w:lang w:val="uk-UA"/>
        </w:rPr>
        <w:t xml:space="preserve">ля забезпечення діяльності </w:t>
      </w:r>
      <w:r w:rsidRPr="00EC1129">
        <w:rPr>
          <w:rFonts w:ascii="Times New Roman" w:hAnsi="Times New Roman" w:cs="Times New Roman"/>
          <w:color w:val="000000"/>
          <w:sz w:val="28"/>
          <w:szCs w:val="28"/>
          <w:lang w:val="uk-UA"/>
        </w:rPr>
        <w:t>Комплексного закладу соціального захисту для осіб, що потрапили в складні життєві обставини</w:t>
      </w:r>
      <w:r w:rsidRPr="00EC1129">
        <w:rPr>
          <w:rFonts w:ascii="Times New Roman" w:hAnsi="Times New Roman" w:cs="Times New Roman"/>
          <w:color w:val="000000" w:themeColor="text1"/>
          <w:sz w:val="28"/>
          <w:szCs w:val="28"/>
          <w:lang w:val="uk-UA"/>
        </w:rPr>
        <w:t xml:space="preserve"> з міського бюджету виділено</w:t>
      </w:r>
      <w:r w:rsidRPr="00EC1129">
        <w:rPr>
          <w:rFonts w:ascii="Times New Roman" w:hAnsi="Times New Roman" w:cs="Times New Roman"/>
          <w:color w:val="FF0000"/>
          <w:sz w:val="28"/>
          <w:szCs w:val="28"/>
          <w:lang w:val="uk-UA"/>
        </w:rPr>
        <w:t xml:space="preserve"> </w:t>
      </w:r>
      <w:r w:rsidRPr="00EC1129">
        <w:rPr>
          <w:rFonts w:ascii="Times New Roman" w:hAnsi="Times New Roman" w:cs="Times New Roman"/>
          <w:color w:val="000000" w:themeColor="text1"/>
          <w:sz w:val="28"/>
          <w:szCs w:val="28"/>
          <w:lang w:val="uk-UA"/>
        </w:rPr>
        <w:t>484,4 тис. грн.</w:t>
      </w:r>
    </w:p>
    <w:p w:rsidR="00CF0DEC" w:rsidRPr="00EC1129" w:rsidRDefault="00CF0DEC" w:rsidP="00CF0DEC">
      <w:pPr>
        <w:pStyle w:val="a5"/>
        <w:ind w:right="-2" w:firstLine="567"/>
        <w:jc w:val="both"/>
        <w:rPr>
          <w:rFonts w:ascii="Times New Roman" w:hAnsi="Times New Roman" w:cs="Times New Roman"/>
          <w:color w:val="000000" w:themeColor="text1"/>
          <w:sz w:val="28"/>
          <w:szCs w:val="28"/>
          <w:lang w:val="uk-UA"/>
        </w:rPr>
      </w:pPr>
      <w:r w:rsidRPr="00EC1129">
        <w:rPr>
          <w:rFonts w:ascii="Times New Roman" w:hAnsi="Times New Roman" w:cs="Times New Roman"/>
          <w:color w:val="000000" w:themeColor="text1"/>
          <w:sz w:val="28"/>
          <w:szCs w:val="28"/>
          <w:lang w:val="uk-UA"/>
        </w:rPr>
        <w:t>Втілено соціальні проекти, спрямовані на трудову реабілітацію безпритульних:</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EC1129">
        <w:rPr>
          <w:rFonts w:ascii="Times New Roman" w:hAnsi="Times New Roman" w:cs="Times New Roman"/>
          <w:color w:val="000000" w:themeColor="text1"/>
          <w:sz w:val="28"/>
          <w:szCs w:val="28"/>
          <w:lang w:val="uk-UA"/>
        </w:rPr>
        <w:t>реалізовано соціальний проект «Хочу бути корисним», що включає ремонт безпритульними особами інвалідних візків та передачу їх благодійним фондам та лікувальним закладам міста;</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EC1129">
        <w:rPr>
          <w:rFonts w:ascii="Times New Roman" w:hAnsi="Times New Roman" w:cs="Times New Roman"/>
          <w:color w:val="000000" w:themeColor="text1"/>
          <w:sz w:val="28"/>
          <w:szCs w:val="28"/>
          <w:lang w:val="uk-UA"/>
        </w:rPr>
        <w:t>реалізовано проект «Організація трудової реабілітації безпритульних осіб та залучення мешканців міста до надання допомоги особам, які потрапили в складні життєві обставини» в рамках проекту «Інтегрований розвиток міст в Україні» урбаністично-культурний фестиваль «Майстерня міста 2017» та отримано кошти для придбання інструментів для ремонту інвалідних візків.</w:t>
      </w:r>
    </w:p>
    <w:p w:rsidR="00CF0DEC" w:rsidRPr="00A60775" w:rsidRDefault="00CF0DEC" w:rsidP="00CF0DEC">
      <w:pPr>
        <w:pStyle w:val="a5"/>
        <w:ind w:right="-2" w:firstLine="567"/>
        <w:jc w:val="both"/>
        <w:rPr>
          <w:rFonts w:ascii="Times New Roman" w:hAnsi="Times New Roman" w:cs="Times New Roman"/>
          <w:color w:val="000000" w:themeColor="text1"/>
          <w:sz w:val="28"/>
          <w:szCs w:val="28"/>
          <w:lang w:val="uk-UA"/>
        </w:rPr>
      </w:pPr>
      <w:r w:rsidRPr="00A60775">
        <w:rPr>
          <w:rFonts w:ascii="Times New Roman" w:hAnsi="Times New Roman" w:cs="Times New Roman"/>
          <w:color w:val="000000" w:themeColor="text1"/>
          <w:sz w:val="28"/>
          <w:szCs w:val="28"/>
          <w:lang w:val="uk-UA"/>
        </w:rPr>
        <w:t xml:space="preserve">Департаментом спільно з Житомирською обласною громадською організацією «Милосердя» реалізовано ряд заходів для бездомних осіб, зокрема «Різдво для бездомних». </w:t>
      </w:r>
    </w:p>
    <w:p w:rsidR="00CF0DEC" w:rsidRPr="00EC1129" w:rsidRDefault="00CF0DEC" w:rsidP="00CF0DEC">
      <w:pPr>
        <w:pStyle w:val="a5"/>
        <w:ind w:right="-2" w:firstLine="567"/>
        <w:jc w:val="both"/>
        <w:rPr>
          <w:rFonts w:ascii="Times New Roman" w:hAnsi="Times New Roman" w:cs="Times New Roman"/>
          <w:color w:val="000000" w:themeColor="text1"/>
          <w:sz w:val="28"/>
          <w:szCs w:val="28"/>
          <w:lang w:val="uk-UA"/>
        </w:rPr>
      </w:pPr>
      <w:r w:rsidRPr="00A60775">
        <w:rPr>
          <w:rFonts w:ascii="Times New Roman" w:hAnsi="Times New Roman" w:cs="Times New Roman"/>
          <w:color w:val="000000" w:themeColor="text1"/>
          <w:sz w:val="28"/>
          <w:szCs w:val="28"/>
          <w:lang w:val="uk-UA"/>
        </w:rPr>
        <w:t xml:space="preserve">За кошти Грантів посольства Німеччини та Франції в </w:t>
      </w:r>
      <w:r w:rsidR="001607BA">
        <w:rPr>
          <w:rFonts w:ascii="Times New Roman" w:hAnsi="Times New Roman" w:cs="Times New Roman"/>
          <w:color w:val="000000" w:themeColor="text1"/>
          <w:sz w:val="28"/>
          <w:szCs w:val="28"/>
          <w:lang w:val="uk-UA"/>
        </w:rPr>
        <w:t xml:space="preserve">Україні, силами безпритульних, проведено </w:t>
      </w:r>
      <w:r w:rsidRPr="00A60775">
        <w:rPr>
          <w:rFonts w:ascii="Times New Roman" w:hAnsi="Times New Roman" w:cs="Times New Roman"/>
          <w:color w:val="000000" w:themeColor="text1"/>
          <w:sz w:val="28"/>
          <w:szCs w:val="28"/>
          <w:lang w:val="uk-UA"/>
        </w:rPr>
        <w:t>будівельні та оздоблювальні роботи по облаштуванню санпропускників.</w:t>
      </w:r>
      <w:r w:rsidRPr="00EC1129">
        <w:rPr>
          <w:rFonts w:ascii="Times New Roman" w:hAnsi="Times New Roman" w:cs="Times New Roman"/>
          <w:color w:val="000000" w:themeColor="text1"/>
          <w:sz w:val="28"/>
          <w:szCs w:val="28"/>
          <w:lang w:val="uk-UA"/>
        </w:rPr>
        <w:t xml:space="preserve"> </w:t>
      </w:r>
    </w:p>
    <w:p w:rsidR="00CF0DEC"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lastRenderedPageBreak/>
        <w:t xml:space="preserve">Залучено волонтерів Урядової організації «Корпус миру США в Україні» до проведення 2 занять для працівників та клієнтів Комплексного закладу соціального захисту для осіб, що потрапили в складні життєві обставини. </w:t>
      </w:r>
    </w:p>
    <w:p w:rsidR="00CF0DEC" w:rsidRDefault="00CF0DEC" w:rsidP="00CF0DEC">
      <w:pPr>
        <w:pStyle w:val="a5"/>
        <w:ind w:right="-2"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Об’єднанням Католицького </w:t>
      </w:r>
      <w:proofErr w:type="spellStart"/>
      <w:r>
        <w:rPr>
          <w:rFonts w:ascii="Times New Roman" w:hAnsi="Times New Roman" w:cs="Times New Roman"/>
          <w:color w:val="000000" w:themeColor="text1"/>
          <w:sz w:val="28"/>
          <w:szCs w:val="28"/>
          <w:lang w:val="uk-UA"/>
        </w:rPr>
        <w:t>Апостольства</w:t>
      </w:r>
      <w:proofErr w:type="spellEnd"/>
      <w:r>
        <w:rPr>
          <w:rFonts w:ascii="Times New Roman" w:hAnsi="Times New Roman" w:cs="Times New Roman"/>
          <w:color w:val="000000" w:themeColor="text1"/>
          <w:sz w:val="28"/>
          <w:szCs w:val="28"/>
          <w:lang w:val="uk-UA"/>
        </w:rPr>
        <w:t xml:space="preserve"> імені </w:t>
      </w:r>
      <w:proofErr w:type="spellStart"/>
      <w:r>
        <w:rPr>
          <w:rFonts w:ascii="Times New Roman" w:hAnsi="Times New Roman" w:cs="Times New Roman"/>
          <w:color w:val="000000" w:themeColor="text1"/>
          <w:sz w:val="28"/>
          <w:szCs w:val="28"/>
          <w:lang w:val="uk-UA"/>
        </w:rPr>
        <w:t>Вінцентія</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Паллотті</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м.Житомира</w:t>
      </w:r>
      <w:proofErr w:type="spellEnd"/>
      <w:r>
        <w:rPr>
          <w:rFonts w:ascii="Times New Roman" w:hAnsi="Times New Roman" w:cs="Times New Roman"/>
          <w:color w:val="000000" w:themeColor="text1"/>
          <w:sz w:val="28"/>
          <w:szCs w:val="28"/>
          <w:lang w:val="uk-UA"/>
        </w:rPr>
        <w:t xml:space="preserve">  для підопічних </w:t>
      </w:r>
      <w:r w:rsidRPr="00EC1129">
        <w:rPr>
          <w:rFonts w:ascii="Times New Roman" w:hAnsi="Times New Roman" w:cs="Times New Roman"/>
          <w:color w:val="000000"/>
          <w:sz w:val="28"/>
          <w:szCs w:val="28"/>
          <w:lang w:val="uk-UA"/>
        </w:rPr>
        <w:t>БО «Комплексний заклад соціального захисту для осіб, що потрапили в складні життєві обставини»</w:t>
      </w:r>
      <w:r>
        <w:rPr>
          <w:rFonts w:ascii="Times New Roman" w:hAnsi="Times New Roman" w:cs="Times New Roman"/>
          <w:color w:val="000000"/>
          <w:sz w:val="28"/>
          <w:szCs w:val="28"/>
          <w:lang w:val="uk-UA"/>
        </w:rPr>
        <w:t xml:space="preserve"> у поточному році </w:t>
      </w:r>
      <w:r>
        <w:rPr>
          <w:rFonts w:ascii="Times New Roman" w:hAnsi="Times New Roman" w:cs="Times New Roman"/>
          <w:color w:val="000000" w:themeColor="text1"/>
          <w:sz w:val="28"/>
          <w:szCs w:val="28"/>
          <w:lang w:val="uk-UA"/>
        </w:rPr>
        <w:t xml:space="preserve">організовано </w:t>
      </w:r>
      <w:r w:rsidR="00C23764">
        <w:rPr>
          <w:rFonts w:ascii="Times New Roman" w:hAnsi="Times New Roman" w:cs="Times New Roman"/>
          <w:color w:val="000000" w:themeColor="text1"/>
          <w:sz w:val="28"/>
          <w:szCs w:val="28"/>
          <w:lang w:val="uk-UA"/>
        </w:rPr>
        <w:t>Великодній</w:t>
      </w:r>
      <w:r>
        <w:rPr>
          <w:rFonts w:ascii="Times New Roman" w:hAnsi="Times New Roman" w:cs="Times New Roman"/>
          <w:color w:val="000000" w:themeColor="text1"/>
          <w:sz w:val="28"/>
          <w:szCs w:val="28"/>
          <w:lang w:val="uk-UA"/>
        </w:rPr>
        <w:t xml:space="preserve"> обід.</w:t>
      </w:r>
    </w:p>
    <w:p w:rsidR="00CF0DEC" w:rsidRPr="00787CC3" w:rsidRDefault="00CF0DEC" w:rsidP="00CF0DEC">
      <w:pPr>
        <w:pStyle w:val="a5"/>
        <w:ind w:right="-2" w:firstLine="567"/>
        <w:jc w:val="both"/>
        <w:rPr>
          <w:rFonts w:ascii="Times New Roman" w:hAnsi="Times New Roman" w:cs="Times New Roman"/>
          <w:color w:val="000000" w:themeColor="text1"/>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У 2017 році проведено 3 засідання комітету забезпечення доступності осіб з інвалідністю та інших </w:t>
      </w:r>
      <w:proofErr w:type="spellStart"/>
      <w:r w:rsidRPr="00EC1129">
        <w:rPr>
          <w:rFonts w:ascii="Times New Roman" w:hAnsi="Times New Roman" w:cs="Times New Roman"/>
          <w:color w:val="000000"/>
          <w:sz w:val="28"/>
          <w:szCs w:val="28"/>
          <w:lang w:val="uk-UA"/>
        </w:rPr>
        <w:t>маломобільних</w:t>
      </w:r>
      <w:proofErr w:type="spellEnd"/>
      <w:r w:rsidRPr="00EC1129">
        <w:rPr>
          <w:rFonts w:ascii="Times New Roman" w:hAnsi="Times New Roman" w:cs="Times New Roman"/>
          <w:color w:val="000000"/>
          <w:sz w:val="28"/>
          <w:szCs w:val="28"/>
          <w:lang w:val="uk-UA"/>
        </w:rPr>
        <w:t xml:space="preserve"> груп населення до об’єктів соціальної та інженерно-транспортної інфраструктури міста Житомира.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Забезпечено безперешкодний доступ до відділень АТ «Ощадбанку» - філії Житомирського обласного управління.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Обстежено під’їзди житлових будинків, в яких проживають 3 особи з інвалідністю, та прийнято рішення щодо встановлення підприємствами, установами і організаціями, у віданні яких знаходиться житловий фонд, тимчасових конструкцій та поручнів в під’їздах та до під’їздів.</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Заслухано керівників виконавчих органів міської ради щодо створення належних умов доступності для осіб з інвалідністю до об’єктів житлового та громадського призначення, зокрема, закладів освіти, охорони здоров’я, культури.</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Забезпечено контроль щодо доступності при виконанні капітального ремонту вулиць Київська, Велика Бердичівська, Михайлівська.</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У 2017 році організовано проведення оплачуваних громадських робіт в </w:t>
      </w:r>
      <w:proofErr w:type="spellStart"/>
      <w:r w:rsidRPr="00EC1129">
        <w:rPr>
          <w:rFonts w:ascii="Times New Roman" w:hAnsi="Times New Roman" w:cs="Times New Roman"/>
          <w:color w:val="000000"/>
          <w:sz w:val="28"/>
          <w:szCs w:val="28"/>
          <w:lang w:val="uk-UA"/>
        </w:rPr>
        <w:t>м.Житомирі</w:t>
      </w:r>
      <w:proofErr w:type="spellEnd"/>
      <w:r w:rsidRPr="00EC1129">
        <w:rPr>
          <w:rFonts w:ascii="Times New Roman" w:hAnsi="Times New Roman" w:cs="Times New Roman"/>
          <w:color w:val="000000"/>
          <w:sz w:val="28"/>
          <w:szCs w:val="28"/>
          <w:lang w:val="uk-UA"/>
        </w:rPr>
        <w:t xml:space="preserve">. З Житомирським обласним Фондом соціального захисту інвалідів укладено договір для організації та проведення громадських робіт з супроводу інвалідів І групи по зору. З управліннями праці та соціального захисту населення Корольовської та </w:t>
      </w:r>
      <w:proofErr w:type="spellStart"/>
      <w:r w:rsidRPr="00EC1129">
        <w:rPr>
          <w:rFonts w:ascii="Times New Roman" w:hAnsi="Times New Roman" w:cs="Times New Roman"/>
          <w:color w:val="000000"/>
          <w:sz w:val="28"/>
          <w:szCs w:val="28"/>
          <w:lang w:val="uk-UA"/>
        </w:rPr>
        <w:t>Богунської</w:t>
      </w:r>
      <w:proofErr w:type="spellEnd"/>
      <w:r w:rsidRPr="00EC1129">
        <w:rPr>
          <w:rFonts w:ascii="Times New Roman" w:hAnsi="Times New Roman" w:cs="Times New Roman"/>
          <w:color w:val="000000"/>
          <w:sz w:val="28"/>
          <w:szCs w:val="28"/>
          <w:lang w:val="uk-UA"/>
        </w:rPr>
        <w:t xml:space="preserve"> районних рад </w:t>
      </w:r>
      <w:proofErr w:type="spellStart"/>
      <w:r w:rsidRPr="00EC1129">
        <w:rPr>
          <w:rFonts w:ascii="Times New Roman" w:hAnsi="Times New Roman" w:cs="Times New Roman"/>
          <w:color w:val="000000"/>
          <w:sz w:val="28"/>
          <w:szCs w:val="28"/>
          <w:lang w:val="uk-UA"/>
        </w:rPr>
        <w:t>м.Житомира</w:t>
      </w:r>
      <w:proofErr w:type="spellEnd"/>
      <w:r w:rsidRPr="00EC1129">
        <w:rPr>
          <w:rFonts w:ascii="Times New Roman" w:hAnsi="Times New Roman" w:cs="Times New Roman"/>
          <w:color w:val="000000"/>
          <w:sz w:val="28"/>
          <w:szCs w:val="28"/>
          <w:lang w:val="uk-UA"/>
        </w:rPr>
        <w:t xml:space="preserve"> укладено договори на організацію громадських робіт щодо інформування населення  про можливості отримання житлових субсидій. З </w:t>
      </w:r>
      <w:proofErr w:type="spellStart"/>
      <w:r w:rsidRPr="00EC1129">
        <w:rPr>
          <w:rFonts w:ascii="Times New Roman" w:hAnsi="Times New Roman" w:cs="Times New Roman"/>
          <w:color w:val="000000"/>
          <w:sz w:val="28"/>
          <w:szCs w:val="28"/>
          <w:lang w:val="uk-UA"/>
        </w:rPr>
        <w:t>КП</w:t>
      </w:r>
      <w:proofErr w:type="spellEnd"/>
      <w:r w:rsidRPr="00EC1129">
        <w:rPr>
          <w:rFonts w:ascii="Times New Roman" w:hAnsi="Times New Roman" w:cs="Times New Roman"/>
          <w:color w:val="000000"/>
          <w:sz w:val="28"/>
          <w:szCs w:val="28"/>
          <w:lang w:val="uk-UA"/>
        </w:rPr>
        <w:t xml:space="preserve">  «Спеціалізований комбінат комунально-побутового обслуговування» Житомирської міської ради укладено договір на проведення громадських робіт щодо упорядкування меморіалів, пам’ятників, братських могил та місць поховання загиблих захисників Вітчизни. З початку року в зазначених роботах взяли участь 57 безробітних.</w:t>
      </w:r>
      <w:r w:rsidRPr="00EC1129">
        <w:rPr>
          <w:rFonts w:ascii="Times New Roman" w:hAnsi="Times New Roman" w:cs="Times New Roman"/>
          <w:color w:val="000000"/>
          <w:sz w:val="28"/>
          <w:szCs w:val="28"/>
          <w:lang w:val="uk-UA"/>
        </w:rPr>
        <w:tab/>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Протягом 2017 року проведено 12 спільних засідань міської комісії з питань погашення заборгованості із заробітної плати, пенсій, стипендій та інших соціальних виплат та міської робочої групи з питань </w:t>
      </w:r>
      <w:proofErr w:type="spellStart"/>
      <w:r w:rsidRPr="00EC1129">
        <w:rPr>
          <w:rFonts w:ascii="Times New Roman" w:hAnsi="Times New Roman" w:cs="Times New Roman"/>
          <w:color w:val="000000"/>
          <w:sz w:val="28"/>
          <w:szCs w:val="28"/>
          <w:lang w:val="uk-UA"/>
        </w:rPr>
        <w:t>детінізації</w:t>
      </w:r>
      <w:proofErr w:type="spellEnd"/>
      <w:r w:rsidRPr="00EC1129">
        <w:rPr>
          <w:rFonts w:ascii="Times New Roman" w:hAnsi="Times New Roman" w:cs="Times New Roman"/>
          <w:color w:val="000000"/>
          <w:sz w:val="28"/>
          <w:szCs w:val="28"/>
          <w:lang w:val="uk-UA"/>
        </w:rPr>
        <w:t xml:space="preserve"> доходів та відносин у сфері зайнятості населення, на які було запрошено 128 керівників суб’єктів господарювання.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Вивчено причини низького рівня заробітної плати у 378 суб’єктів господарювання, направлено листи 172 суб’єктам господарювання, передано матеріалів по 3 суб’єктах  господарювання до управління </w:t>
      </w:r>
      <w:proofErr w:type="spellStart"/>
      <w:r w:rsidRPr="00EC1129">
        <w:rPr>
          <w:rFonts w:ascii="Times New Roman" w:hAnsi="Times New Roman" w:cs="Times New Roman"/>
          <w:color w:val="000000"/>
          <w:sz w:val="28"/>
          <w:szCs w:val="28"/>
          <w:lang w:val="uk-UA"/>
        </w:rPr>
        <w:t>Держпраці</w:t>
      </w:r>
      <w:proofErr w:type="spellEnd"/>
      <w:r w:rsidRPr="00EC1129">
        <w:rPr>
          <w:rFonts w:ascii="Times New Roman" w:hAnsi="Times New Roman" w:cs="Times New Roman"/>
          <w:color w:val="000000"/>
          <w:sz w:val="28"/>
          <w:szCs w:val="28"/>
          <w:lang w:val="uk-UA"/>
        </w:rPr>
        <w:t xml:space="preserve"> у Житомирській області.</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lastRenderedPageBreak/>
        <w:t>Протягом 2017 року проведено 1062 рейди-обстеження на підприємствах міста щодо легалізації найманої праці за результатами яких легалізовано працю 425 осіб.</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Проведено повідомну реєстрацію 208 колективних договорів, змін та доповнень до них.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Здійснено аналіз по виконанню колективно-договірних зобов’язань 45 роботодавців у сфері оплати праці та зайнятості.</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Надано роз’яснення щодо вимог укладання колективних договорів, змін та доповнень до них 98 керівникам суб’єктів господарювання.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У рамках Комплексної міської Програми соціального захисту населення на 2016-2020 роки реалізовано заходи по залученню громадян поважного віку до активного способу життя та довголіття, зокрема, отримання ними освітніх послуг:</w:t>
      </w:r>
    </w:p>
    <w:p w:rsidR="00CF0DEC" w:rsidRDefault="00CF0DEC" w:rsidP="00321CBF">
      <w:pPr>
        <w:pStyle w:val="a5"/>
        <w:ind w:left="567" w:right="-2"/>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Функціонування «Університету третього віку» в Житомирському міському </w:t>
      </w:r>
    </w:p>
    <w:p w:rsidR="00CF0DEC" w:rsidRPr="00EC1129" w:rsidRDefault="00CF0DEC" w:rsidP="00321CBF">
      <w:pPr>
        <w:pStyle w:val="a5"/>
        <w:ind w:right="-2"/>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територіальному центрі соціального обслуговування (надання соціальних послуг). Основним завданням такої соціально-педагогічної послуги є організація та проведення безкоштовного навчання та освітніх заходів для громадян поважного віку згідно з затвердженням програмами та планами.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Функціонування «Пункту соціальної </w:t>
      </w:r>
      <w:proofErr w:type="spellStart"/>
      <w:r w:rsidRPr="00EC1129">
        <w:rPr>
          <w:rFonts w:ascii="Times New Roman" w:hAnsi="Times New Roman" w:cs="Times New Roman"/>
          <w:color w:val="000000"/>
          <w:sz w:val="28"/>
          <w:szCs w:val="28"/>
          <w:lang w:val="uk-UA"/>
        </w:rPr>
        <w:t>адвокації</w:t>
      </w:r>
      <w:proofErr w:type="spellEnd"/>
      <w:r w:rsidRPr="00EC1129">
        <w:rPr>
          <w:rFonts w:ascii="Times New Roman" w:hAnsi="Times New Roman" w:cs="Times New Roman"/>
          <w:color w:val="000000"/>
          <w:sz w:val="28"/>
          <w:szCs w:val="28"/>
          <w:lang w:val="uk-UA"/>
        </w:rPr>
        <w:t xml:space="preserve">», до діяльності якого залучені громадяни поважного віку. В основу покладено метод спілкування та навчання «рівний - рівному». Основою освіти «рівний - рівному» є підготовка і залучення їх до просвітницької роботи щодо захисту прав та інтересів зазначеної категорії. </w:t>
      </w:r>
    </w:p>
    <w:p w:rsidR="00CF0DEC" w:rsidRDefault="00CF0DEC" w:rsidP="00CF0DEC">
      <w:pPr>
        <w:shd w:val="clear" w:color="auto" w:fill="FFFFFF"/>
        <w:tabs>
          <w:tab w:val="left" w:pos="567"/>
          <w:tab w:val="center" w:pos="4677"/>
        </w:tabs>
        <w:autoSpaceDE w:val="0"/>
        <w:autoSpaceDN w:val="0"/>
        <w:adjustRightInd w:val="0"/>
        <w:ind w:right="-2" w:firstLine="567"/>
        <w:rPr>
          <w:color w:val="000000"/>
          <w:szCs w:val="28"/>
          <w:lang w:val="uk-UA"/>
        </w:rPr>
      </w:pPr>
      <w:r>
        <w:rPr>
          <w:color w:val="000000"/>
          <w:szCs w:val="28"/>
          <w:lang w:val="uk-UA"/>
        </w:rPr>
        <w:tab/>
        <w:t>У</w:t>
      </w:r>
      <w:r w:rsidRPr="001F7C15">
        <w:rPr>
          <w:color w:val="000000"/>
          <w:szCs w:val="28"/>
          <w:lang w:val="uk-UA"/>
        </w:rPr>
        <w:t xml:space="preserve"> 2017 році проведено інформаційно-роз’яснювальн</w:t>
      </w:r>
      <w:r>
        <w:rPr>
          <w:color w:val="000000"/>
          <w:szCs w:val="28"/>
          <w:lang w:val="uk-UA"/>
        </w:rPr>
        <w:t>у</w:t>
      </w:r>
      <w:r w:rsidRPr="001F7C15">
        <w:rPr>
          <w:color w:val="000000"/>
          <w:szCs w:val="28"/>
          <w:lang w:val="uk-UA"/>
        </w:rPr>
        <w:t xml:space="preserve"> робот</w:t>
      </w:r>
      <w:r>
        <w:rPr>
          <w:color w:val="000000"/>
          <w:szCs w:val="28"/>
          <w:lang w:val="uk-UA"/>
        </w:rPr>
        <w:t>у з питань соціального захисту:</w:t>
      </w:r>
    </w:p>
    <w:p w:rsidR="00CF0DEC" w:rsidRDefault="00CF0DEC" w:rsidP="00BF3942">
      <w:pPr>
        <w:pStyle w:val="a4"/>
        <w:numPr>
          <w:ilvl w:val="0"/>
          <w:numId w:val="3"/>
        </w:numPr>
        <w:shd w:val="clear" w:color="auto" w:fill="FFFFFF"/>
        <w:tabs>
          <w:tab w:val="left" w:pos="1485"/>
          <w:tab w:val="center" w:pos="4677"/>
        </w:tabs>
        <w:autoSpaceDE w:val="0"/>
        <w:autoSpaceDN w:val="0"/>
        <w:adjustRightInd w:val="0"/>
        <w:ind w:right="-2"/>
        <w:rPr>
          <w:rFonts w:ascii="Times New Roman" w:hAnsi="Times New Roman" w:cs="Times New Roman"/>
          <w:color w:val="000000"/>
          <w:sz w:val="28"/>
          <w:szCs w:val="28"/>
          <w:lang w:val="uk-UA"/>
        </w:rPr>
      </w:pPr>
      <w:r w:rsidRPr="00BF3942">
        <w:rPr>
          <w:rFonts w:ascii="Times New Roman" w:hAnsi="Times New Roman" w:cs="Times New Roman"/>
          <w:color w:val="000000"/>
          <w:sz w:val="28"/>
          <w:szCs w:val="28"/>
          <w:lang w:val="uk-UA"/>
        </w:rPr>
        <w:t>прийнято участь у  прямих ефірах;</w:t>
      </w:r>
    </w:p>
    <w:p w:rsidR="00BF3942" w:rsidRPr="00BF3942" w:rsidRDefault="00CF0DEC" w:rsidP="00BF3942">
      <w:pPr>
        <w:pStyle w:val="a4"/>
        <w:numPr>
          <w:ilvl w:val="0"/>
          <w:numId w:val="3"/>
        </w:numPr>
        <w:shd w:val="clear" w:color="auto" w:fill="FFFFFF"/>
        <w:tabs>
          <w:tab w:val="left" w:pos="1485"/>
          <w:tab w:val="center" w:pos="4677"/>
        </w:tabs>
        <w:autoSpaceDE w:val="0"/>
        <w:autoSpaceDN w:val="0"/>
        <w:adjustRightInd w:val="0"/>
        <w:ind w:right="-2"/>
        <w:rPr>
          <w:rFonts w:ascii="Times New Roman" w:hAnsi="Times New Roman" w:cs="Times New Roman"/>
          <w:color w:val="000000"/>
          <w:sz w:val="28"/>
          <w:szCs w:val="28"/>
          <w:lang w:val="uk-UA"/>
        </w:rPr>
      </w:pPr>
      <w:r w:rsidRPr="00BF3942">
        <w:rPr>
          <w:rFonts w:ascii="Times New Roman" w:hAnsi="Times New Roman"/>
          <w:color w:val="000000"/>
          <w:sz w:val="28"/>
          <w:szCs w:val="28"/>
          <w:lang w:val="uk-UA"/>
        </w:rPr>
        <w:t>проведено 3 засідання у форматі «круглого столу»;</w:t>
      </w:r>
    </w:p>
    <w:p w:rsidR="00BF3942" w:rsidRPr="00BF3942" w:rsidRDefault="00CF0DEC" w:rsidP="00BF3942">
      <w:pPr>
        <w:pStyle w:val="a4"/>
        <w:numPr>
          <w:ilvl w:val="0"/>
          <w:numId w:val="3"/>
        </w:numPr>
        <w:shd w:val="clear" w:color="auto" w:fill="FFFFFF"/>
        <w:tabs>
          <w:tab w:val="left" w:pos="1485"/>
          <w:tab w:val="center" w:pos="4677"/>
        </w:tabs>
        <w:autoSpaceDE w:val="0"/>
        <w:autoSpaceDN w:val="0"/>
        <w:adjustRightInd w:val="0"/>
        <w:ind w:right="-2"/>
        <w:rPr>
          <w:rFonts w:ascii="Times New Roman" w:hAnsi="Times New Roman" w:cs="Times New Roman"/>
          <w:color w:val="000000"/>
          <w:sz w:val="28"/>
          <w:szCs w:val="28"/>
          <w:lang w:val="uk-UA"/>
        </w:rPr>
      </w:pPr>
      <w:r w:rsidRPr="00BF3942">
        <w:rPr>
          <w:rFonts w:ascii="Times New Roman" w:hAnsi="Times New Roman"/>
          <w:color w:val="000000"/>
          <w:sz w:val="28"/>
          <w:szCs w:val="28"/>
          <w:lang w:val="uk-UA"/>
        </w:rPr>
        <w:t>надано 38 інтерв’ю для ЗМІ</w:t>
      </w:r>
      <w:r w:rsidR="00BF3942">
        <w:rPr>
          <w:rFonts w:ascii="Times New Roman" w:hAnsi="Times New Roman"/>
          <w:color w:val="000000"/>
          <w:sz w:val="28"/>
          <w:szCs w:val="28"/>
          <w:lang w:val="uk-UA"/>
        </w:rPr>
        <w:t>;</w:t>
      </w:r>
    </w:p>
    <w:p w:rsidR="00CF0DEC" w:rsidRPr="00BF3942" w:rsidRDefault="00CF0DEC" w:rsidP="00BF3942">
      <w:pPr>
        <w:pStyle w:val="a4"/>
        <w:numPr>
          <w:ilvl w:val="0"/>
          <w:numId w:val="3"/>
        </w:numPr>
        <w:shd w:val="clear" w:color="auto" w:fill="FFFFFF"/>
        <w:tabs>
          <w:tab w:val="left" w:pos="1485"/>
          <w:tab w:val="center" w:pos="4677"/>
        </w:tabs>
        <w:autoSpaceDE w:val="0"/>
        <w:autoSpaceDN w:val="0"/>
        <w:adjustRightInd w:val="0"/>
        <w:ind w:right="-2"/>
        <w:rPr>
          <w:rFonts w:ascii="Times New Roman" w:hAnsi="Times New Roman" w:cs="Times New Roman"/>
          <w:color w:val="000000"/>
          <w:sz w:val="28"/>
          <w:szCs w:val="28"/>
          <w:lang w:val="uk-UA"/>
        </w:rPr>
      </w:pPr>
      <w:r w:rsidRPr="00BF3942">
        <w:rPr>
          <w:rFonts w:ascii="Times New Roman" w:hAnsi="Times New Roman" w:cs="Times New Roman"/>
          <w:color w:val="000000"/>
          <w:sz w:val="28"/>
          <w:szCs w:val="28"/>
          <w:lang w:val="uk-UA"/>
        </w:rPr>
        <w:t>опубліковано 54 статті на сайті міської ради;</w:t>
      </w:r>
    </w:p>
    <w:p w:rsidR="00CF0DEC" w:rsidRPr="00E76158" w:rsidRDefault="00BF3942" w:rsidP="00CF0DEC">
      <w:pPr>
        <w:pStyle w:val="a4"/>
        <w:numPr>
          <w:ilvl w:val="0"/>
          <w:numId w:val="3"/>
        </w:numPr>
        <w:shd w:val="clear" w:color="auto" w:fill="FFFFFF"/>
        <w:tabs>
          <w:tab w:val="left" w:pos="993"/>
          <w:tab w:val="center" w:pos="4677"/>
        </w:tabs>
        <w:autoSpaceDE w:val="0"/>
        <w:autoSpaceDN w:val="0"/>
        <w:adjustRightInd w:val="0"/>
        <w:ind w:left="0" w:right="-2"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проведено </w:t>
      </w:r>
      <w:r w:rsidR="00CF0DEC" w:rsidRPr="00DE35E1">
        <w:rPr>
          <w:rFonts w:ascii="Times New Roman" w:hAnsi="Times New Roman" w:cs="Times New Roman"/>
          <w:sz w:val="28"/>
          <w:szCs w:val="28"/>
          <w:lang w:val="uk-UA"/>
        </w:rPr>
        <w:t>практикум «Повноваження органів місцевого самоврядування</w:t>
      </w:r>
      <w:r w:rsidR="00CF0DEC">
        <w:rPr>
          <w:rFonts w:ascii="Times New Roman" w:hAnsi="Times New Roman" w:cs="Times New Roman"/>
          <w:sz w:val="28"/>
          <w:szCs w:val="28"/>
          <w:lang w:val="uk-UA"/>
        </w:rPr>
        <w:t xml:space="preserve"> в </w:t>
      </w:r>
      <w:r w:rsidR="00CF0DEC" w:rsidRPr="00DE35E1">
        <w:rPr>
          <w:rFonts w:ascii="Times New Roman" w:hAnsi="Times New Roman" w:cs="Times New Roman"/>
          <w:sz w:val="28"/>
          <w:szCs w:val="28"/>
          <w:lang w:val="uk-UA"/>
        </w:rPr>
        <w:t>сфері дотримання трудового законодавства» у співпраці з Житомирським регіональним відділенням Асоціації міст України</w:t>
      </w:r>
      <w:r w:rsidR="00CF0DEC">
        <w:rPr>
          <w:rFonts w:ascii="Times New Roman" w:hAnsi="Times New Roman" w:cs="Times New Roman"/>
          <w:sz w:val="28"/>
          <w:szCs w:val="28"/>
          <w:lang w:val="uk-UA"/>
        </w:rPr>
        <w:t>;</w:t>
      </w:r>
    </w:p>
    <w:p w:rsidR="00CF0DEC" w:rsidRPr="00621548" w:rsidRDefault="00CF0DEC" w:rsidP="00CF0DEC">
      <w:pPr>
        <w:pStyle w:val="a4"/>
        <w:numPr>
          <w:ilvl w:val="0"/>
          <w:numId w:val="3"/>
        </w:numPr>
        <w:shd w:val="clear" w:color="auto" w:fill="FFFFFF"/>
        <w:tabs>
          <w:tab w:val="left" w:pos="993"/>
          <w:tab w:val="center" w:pos="4677"/>
        </w:tabs>
        <w:autoSpaceDE w:val="0"/>
        <w:autoSpaceDN w:val="0"/>
        <w:adjustRightInd w:val="0"/>
        <w:ind w:left="0" w:right="-2" w:firstLine="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взято участь у практикумі Асоціації міст України з галузевої законотворчості для посадових осіб місцевого самоврядування на прикладі Комплексної міської Програми соціального захисту населення на </w:t>
      </w:r>
      <w:r w:rsidR="00BF3942">
        <w:rPr>
          <w:rFonts w:ascii="Times New Roman" w:hAnsi="Times New Roman" w:cs="Times New Roman"/>
          <w:sz w:val="28"/>
          <w:szCs w:val="28"/>
          <w:lang w:val="uk-UA"/>
        </w:rPr>
        <w:t xml:space="preserve">                  </w:t>
      </w:r>
      <w:r>
        <w:rPr>
          <w:rFonts w:ascii="Times New Roman" w:hAnsi="Times New Roman" w:cs="Times New Roman"/>
          <w:sz w:val="28"/>
          <w:szCs w:val="28"/>
          <w:lang w:val="uk-UA"/>
        </w:rPr>
        <w:t>2016 – 2020 роки Житомирської міської ради.</w:t>
      </w:r>
      <w:r w:rsidRPr="00DE35E1">
        <w:rPr>
          <w:rFonts w:ascii="Times New Roman" w:hAnsi="Times New Roman" w:cs="Times New Roman"/>
          <w:sz w:val="28"/>
          <w:szCs w:val="28"/>
          <w:lang w:val="uk-UA"/>
        </w:rPr>
        <w:t xml:space="preserve"> </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З метою підвищення ефективності системи надання послуг у сфері соціального захисту населення Житомирською міською радою прийнято рішення від 07.12.2017 № 834 </w:t>
      </w:r>
      <w:r w:rsidR="004136E0">
        <w:rPr>
          <w:rFonts w:ascii="Times New Roman" w:hAnsi="Times New Roman" w:cs="Times New Roman"/>
          <w:color w:val="000000"/>
          <w:sz w:val="28"/>
          <w:szCs w:val="28"/>
          <w:lang w:val="uk-UA"/>
        </w:rPr>
        <w:t>«</w:t>
      </w:r>
      <w:r w:rsidRPr="00EC1129">
        <w:rPr>
          <w:rFonts w:ascii="Times New Roman" w:hAnsi="Times New Roman" w:cs="Times New Roman"/>
          <w:color w:val="000000"/>
          <w:sz w:val="28"/>
          <w:szCs w:val="28"/>
          <w:lang w:val="uk-UA"/>
        </w:rPr>
        <w:t xml:space="preserve">Про створення Центрів надання соціальних послуг у форматі «Прозорий офіс» та реконструкції адміністративних будівель </w:t>
      </w:r>
      <w:r w:rsidRPr="00EC1129">
        <w:rPr>
          <w:rFonts w:ascii="Times New Roman" w:hAnsi="Times New Roman" w:cs="Times New Roman"/>
          <w:color w:val="000000"/>
          <w:sz w:val="28"/>
          <w:szCs w:val="28"/>
          <w:lang w:val="uk-UA"/>
        </w:rPr>
        <w:lastRenderedPageBreak/>
        <w:t>для їх створення</w:t>
      </w:r>
      <w:r w:rsidR="004136E0">
        <w:rPr>
          <w:rFonts w:ascii="Times New Roman" w:hAnsi="Times New Roman" w:cs="Times New Roman"/>
          <w:color w:val="000000"/>
          <w:sz w:val="28"/>
          <w:szCs w:val="28"/>
          <w:lang w:val="uk-UA"/>
        </w:rPr>
        <w:t>»</w:t>
      </w:r>
      <w:r w:rsidRPr="00EC1129">
        <w:rPr>
          <w:rFonts w:ascii="Times New Roman" w:hAnsi="Times New Roman" w:cs="Times New Roman"/>
          <w:color w:val="000000"/>
          <w:sz w:val="28"/>
          <w:szCs w:val="28"/>
          <w:lang w:val="uk-UA"/>
        </w:rPr>
        <w:t xml:space="preserve"> (по </w:t>
      </w:r>
      <w:proofErr w:type="spellStart"/>
      <w:r w:rsidRPr="00EC1129">
        <w:rPr>
          <w:rFonts w:ascii="Times New Roman" w:hAnsi="Times New Roman" w:cs="Times New Roman"/>
          <w:color w:val="000000"/>
          <w:sz w:val="28"/>
          <w:szCs w:val="28"/>
          <w:lang w:val="uk-UA"/>
        </w:rPr>
        <w:t>Богунському</w:t>
      </w:r>
      <w:proofErr w:type="spellEnd"/>
      <w:r w:rsidRPr="00EC1129">
        <w:rPr>
          <w:rFonts w:ascii="Times New Roman" w:hAnsi="Times New Roman" w:cs="Times New Roman"/>
          <w:color w:val="000000"/>
          <w:sz w:val="28"/>
          <w:szCs w:val="28"/>
          <w:lang w:val="uk-UA"/>
        </w:rPr>
        <w:t xml:space="preserve"> району -  вул. Перемоги,55 та </w:t>
      </w:r>
      <w:proofErr w:type="spellStart"/>
      <w:r w:rsidRPr="00EC1129">
        <w:rPr>
          <w:rFonts w:ascii="Times New Roman" w:hAnsi="Times New Roman" w:cs="Times New Roman"/>
          <w:color w:val="000000"/>
          <w:sz w:val="28"/>
          <w:szCs w:val="28"/>
          <w:lang w:val="uk-UA"/>
        </w:rPr>
        <w:t>Корольовському</w:t>
      </w:r>
      <w:proofErr w:type="spellEnd"/>
      <w:r w:rsidRPr="00EC1129">
        <w:rPr>
          <w:rFonts w:ascii="Times New Roman" w:hAnsi="Times New Roman" w:cs="Times New Roman"/>
          <w:color w:val="000000"/>
          <w:sz w:val="28"/>
          <w:szCs w:val="28"/>
          <w:lang w:val="uk-UA"/>
        </w:rPr>
        <w:t xml:space="preserve"> району -  площа Польова,8).</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Основними завданнями є:  </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забезпечення ефективності управління системою соціальної допомоги;</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 xml:space="preserve">посилення адресності всіх видів соціальної допомоги; </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запровадження стимулів ефективного використання соціальної допомоги.</w:t>
      </w: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p>
    <w:p w:rsidR="00CF0DEC" w:rsidRPr="00EC1129" w:rsidRDefault="00CF0DEC" w:rsidP="00CF0DEC">
      <w:pPr>
        <w:pStyle w:val="a5"/>
        <w:ind w:right="-2" w:firstLine="567"/>
        <w:jc w:val="both"/>
        <w:rPr>
          <w:rFonts w:ascii="Times New Roman" w:hAnsi="Times New Roman" w:cs="Times New Roman"/>
          <w:color w:val="000000"/>
          <w:sz w:val="28"/>
          <w:szCs w:val="28"/>
          <w:lang w:val="uk-UA"/>
        </w:rPr>
      </w:pPr>
      <w:r w:rsidRPr="00EC1129">
        <w:rPr>
          <w:rFonts w:ascii="Times New Roman" w:hAnsi="Times New Roman" w:cs="Times New Roman"/>
          <w:color w:val="000000"/>
          <w:sz w:val="28"/>
          <w:szCs w:val="28"/>
          <w:lang w:val="uk-UA"/>
        </w:rPr>
        <w:t>Очікуванні результати:</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створення цілісної системи соціального захисту та соціального забезпечення, а також єдина база даних одержувачів допомоги;</w:t>
      </w:r>
    </w:p>
    <w:p w:rsidR="00CF0DEC" w:rsidRPr="00EC1129"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забезпечення комплексного підходу до надання соціальної допомоги інвалідам, одиноким та багатодітним родинам, людям похилого віку та іншим незахищеним категоріям громадян стане якісно новим рівнем організації адресної підтримки найбідніших верств населення;</w:t>
      </w:r>
    </w:p>
    <w:p w:rsidR="00CF0DEC" w:rsidRDefault="00CF0DEC" w:rsidP="00CF0DEC">
      <w:pPr>
        <w:pStyle w:val="a5"/>
        <w:numPr>
          <w:ilvl w:val="0"/>
          <w:numId w:val="3"/>
        </w:numPr>
        <w:ind w:left="0" w:right="-2"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EC1129">
        <w:rPr>
          <w:rFonts w:ascii="Times New Roman" w:hAnsi="Times New Roman" w:cs="Times New Roman"/>
          <w:color w:val="000000"/>
          <w:sz w:val="28"/>
          <w:szCs w:val="28"/>
          <w:lang w:val="uk-UA"/>
        </w:rPr>
        <w:t>запровадження сучасних стандартів в обслуговуванні населення міста Житомира.</w:t>
      </w:r>
    </w:p>
    <w:p w:rsidR="00CF0DEC" w:rsidRDefault="00CF0DEC" w:rsidP="00CF0DEC">
      <w:pPr>
        <w:pStyle w:val="a5"/>
        <w:ind w:right="-2" w:firstLine="567"/>
        <w:jc w:val="both"/>
        <w:rPr>
          <w:rFonts w:ascii="Times New Roman" w:hAnsi="Times New Roman" w:cs="Times New Roman"/>
          <w:color w:val="000000"/>
          <w:sz w:val="28"/>
          <w:szCs w:val="28"/>
          <w:lang w:val="uk-UA"/>
        </w:rPr>
      </w:pPr>
    </w:p>
    <w:p w:rsidR="00CF0DEC" w:rsidRDefault="00CF0DEC" w:rsidP="00CF0DEC">
      <w:pPr>
        <w:pStyle w:val="a5"/>
        <w:tabs>
          <w:tab w:val="left" w:pos="993"/>
        </w:tabs>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сфера є пріоритетним напрямком діяльності міської ради, забезпечення реалізації соціальних гарантій є запорука підвищення добробуту мешканців міста.   </w:t>
      </w:r>
    </w:p>
    <w:p w:rsidR="00DA3EA4" w:rsidRDefault="00DA3EA4" w:rsidP="00CF0DEC">
      <w:pPr>
        <w:pStyle w:val="a5"/>
        <w:ind w:right="-2" w:firstLine="567"/>
        <w:jc w:val="both"/>
        <w:rPr>
          <w:rFonts w:ascii="Times New Roman" w:hAnsi="Times New Roman" w:cs="Times New Roman"/>
          <w:sz w:val="28"/>
          <w:szCs w:val="28"/>
          <w:lang w:val="uk-UA"/>
        </w:rPr>
      </w:pPr>
    </w:p>
    <w:p w:rsidR="00FC0D53" w:rsidRDefault="00FC0D53" w:rsidP="00CF0DEC">
      <w:pPr>
        <w:pStyle w:val="a5"/>
        <w:ind w:right="-2" w:firstLine="567"/>
        <w:jc w:val="both"/>
        <w:rPr>
          <w:rFonts w:ascii="Times New Roman" w:hAnsi="Times New Roman" w:cs="Times New Roman"/>
          <w:sz w:val="28"/>
          <w:szCs w:val="28"/>
          <w:lang w:val="uk-UA"/>
        </w:rPr>
      </w:pPr>
    </w:p>
    <w:p w:rsidR="00DA3EA4" w:rsidRDefault="00CF0DEC" w:rsidP="00DA3EA4">
      <w:pPr>
        <w:pStyle w:val="a5"/>
        <w:ind w:right="-2"/>
        <w:jc w:val="both"/>
        <w:rPr>
          <w:rFonts w:ascii="Times New Roman" w:hAnsi="Times New Roman" w:cs="Times New Roman"/>
          <w:color w:val="000000"/>
          <w:sz w:val="28"/>
          <w:szCs w:val="28"/>
          <w:lang w:val="uk-UA"/>
        </w:rPr>
      </w:pPr>
      <w:r w:rsidRPr="00B0502C">
        <w:rPr>
          <w:rFonts w:ascii="Times New Roman" w:hAnsi="Times New Roman" w:cs="Times New Roman"/>
          <w:color w:val="000000"/>
          <w:sz w:val="28"/>
          <w:szCs w:val="28"/>
          <w:lang w:val="uk-UA"/>
        </w:rPr>
        <w:t>В.</w:t>
      </w:r>
      <w:r w:rsidR="007F3ED1">
        <w:rPr>
          <w:rFonts w:ascii="Times New Roman" w:hAnsi="Times New Roman" w:cs="Times New Roman"/>
          <w:color w:val="000000"/>
          <w:sz w:val="28"/>
          <w:szCs w:val="28"/>
          <w:lang w:val="uk-UA"/>
        </w:rPr>
        <w:t xml:space="preserve"> </w:t>
      </w:r>
      <w:r w:rsidRPr="00B0502C">
        <w:rPr>
          <w:rFonts w:ascii="Times New Roman" w:hAnsi="Times New Roman" w:cs="Times New Roman"/>
          <w:color w:val="000000"/>
          <w:sz w:val="28"/>
          <w:szCs w:val="28"/>
          <w:lang w:val="uk-UA"/>
        </w:rPr>
        <w:t xml:space="preserve">о. директора департаменту </w:t>
      </w:r>
    </w:p>
    <w:p w:rsidR="00DA3EA4" w:rsidRDefault="00CF0DEC" w:rsidP="00DA3EA4">
      <w:pPr>
        <w:pStyle w:val="a5"/>
        <w:ind w:right="-2"/>
        <w:jc w:val="both"/>
        <w:rPr>
          <w:rFonts w:ascii="Times New Roman" w:hAnsi="Times New Roman" w:cs="Times New Roman"/>
          <w:color w:val="000000"/>
          <w:sz w:val="28"/>
          <w:szCs w:val="28"/>
          <w:lang w:val="uk-UA"/>
        </w:rPr>
      </w:pPr>
      <w:r w:rsidRPr="00B0502C">
        <w:rPr>
          <w:rFonts w:ascii="Times New Roman" w:hAnsi="Times New Roman" w:cs="Times New Roman"/>
          <w:color w:val="000000"/>
          <w:sz w:val="28"/>
          <w:szCs w:val="28"/>
          <w:lang w:val="uk-UA"/>
        </w:rPr>
        <w:t xml:space="preserve">соціальної політики </w:t>
      </w:r>
    </w:p>
    <w:p w:rsidR="00CF0DEC" w:rsidRPr="00B0502C" w:rsidRDefault="00CF0DEC" w:rsidP="00DA3EA4">
      <w:pPr>
        <w:pStyle w:val="a5"/>
        <w:tabs>
          <w:tab w:val="left" w:pos="7088"/>
        </w:tabs>
        <w:ind w:right="-2"/>
        <w:jc w:val="both"/>
        <w:rPr>
          <w:rFonts w:ascii="Times New Roman" w:hAnsi="Times New Roman" w:cs="Times New Roman"/>
          <w:color w:val="000000"/>
          <w:sz w:val="28"/>
          <w:szCs w:val="28"/>
          <w:lang w:val="uk-UA"/>
        </w:rPr>
      </w:pPr>
      <w:r w:rsidRPr="00B0502C">
        <w:rPr>
          <w:rFonts w:ascii="Times New Roman" w:hAnsi="Times New Roman" w:cs="Times New Roman"/>
          <w:color w:val="000000"/>
          <w:sz w:val="28"/>
          <w:szCs w:val="28"/>
          <w:lang w:val="uk-UA"/>
        </w:rPr>
        <w:t xml:space="preserve">Житомирської міської ради                     </w:t>
      </w:r>
      <w:r w:rsidR="00DA3EA4">
        <w:rPr>
          <w:rFonts w:ascii="Times New Roman" w:hAnsi="Times New Roman" w:cs="Times New Roman"/>
          <w:color w:val="000000"/>
          <w:sz w:val="28"/>
          <w:szCs w:val="28"/>
          <w:lang w:val="uk-UA"/>
        </w:rPr>
        <w:t xml:space="preserve">                                 </w:t>
      </w:r>
      <w:r w:rsidRPr="00B0502C">
        <w:rPr>
          <w:rFonts w:ascii="Times New Roman" w:hAnsi="Times New Roman" w:cs="Times New Roman"/>
          <w:color w:val="000000"/>
          <w:sz w:val="28"/>
          <w:szCs w:val="28"/>
          <w:lang w:val="uk-UA"/>
        </w:rPr>
        <w:t>Л.І.</w:t>
      </w:r>
      <w:r w:rsidR="007F3ED1">
        <w:rPr>
          <w:rFonts w:ascii="Times New Roman" w:hAnsi="Times New Roman" w:cs="Times New Roman"/>
          <w:color w:val="000000"/>
          <w:sz w:val="28"/>
          <w:szCs w:val="28"/>
          <w:lang w:val="uk-UA"/>
        </w:rPr>
        <w:t xml:space="preserve"> </w:t>
      </w:r>
      <w:proofErr w:type="spellStart"/>
      <w:r w:rsidRPr="00B0502C">
        <w:rPr>
          <w:rFonts w:ascii="Times New Roman" w:hAnsi="Times New Roman" w:cs="Times New Roman"/>
          <w:color w:val="000000"/>
          <w:sz w:val="28"/>
          <w:szCs w:val="28"/>
          <w:lang w:val="uk-UA"/>
        </w:rPr>
        <w:t>Ліпінська</w:t>
      </w:r>
      <w:proofErr w:type="spellEnd"/>
    </w:p>
    <w:p w:rsidR="00CF0DEC" w:rsidRPr="00B0502C" w:rsidRDefault="00CF0DEC" w:rsidP="00CF0DEC">
      <w:pPr>
        <w:pStyle w:val="a5"/>
        <w:ind w:right="-2" w:firstLine="567"/>
        <w:jc w:val="both"/>
        <w:rPr>
          <w:rFonts w:ascii="Times New Roman" w:hAnsi="Times New Roman" w:cs="Times New Roman"/>
          <w:color w:val="000000"/>
          <w:sz w:val="28"/>
          <w:szCs w:val="28"/>
          <w:lang w:val="uk-UA"/>
        </w:rPr>
      </w:pPr>
    </w:p>
    <w:p w:rsidR="00B617D2" w:rsidRPr="00164EC8" w:rsidRDefault="00B617D2" w:rsidP="00F23380">
      <w:pPr>
        <w:jc w:val="both"/>
        <w:rPr>
          <w:szCs w:val="28"/>
          <w:lang w:val="uk-UA"/>
        </w:rPr>
      </w:pPr>
    </w:p>
    <w:sectPr w:rsidR="00B617D2" w:rsidRPr="00164EC8" w:rsidSect="00BF6B94">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9A6" w:rsidRDefault="006359A6" w:rsidP="00BF6B94">
      <w:r>
        <w:separator/>
      </w:r>
    </w:p>
  </w:endnote>
  <w:endnote w:type="continuationSeparator" w:id="0">
    <w:p w:rsidR="006359A6" w:rsidRDefault="006359A6" w:rsidP="00BF6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94" w:rsidRDefault="00BF6B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94" w:rsidRDefault="00BF6B9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94" w:rsidRDefault="00BF6B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9A6" w:rsidRDefault="006359A6" w:rsidP="00BF6B94">
      <w:r>
        <w:separator/>
      </w:r>
    </w:p>
  </w:footnote>
  <w:footnote w:type="continuationSeparator" w:id="0">
    <w:p w:rsidR="006359A6" w:rsidRDefault="006359A6" w:rsidP="00BF6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94" w:rsidRDefault="00BF6B9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6142"/>
      <w:docPartObj>
        <w:docPartGallery w:val="Page Numbers (Top of Page)"/>
        <w:docPartUnique/>
      </w:docPartObj>
    </w:sdtPr>
    <w:sdtContent>
      <w:p w:rsidR="00BF6B94" w:rsidRDefault="009C4D46">
        <w:pPr>
          <w:pStyle w:val="a6"/>
          <w:jc w:val="center"/>
        </w:pPr>
        <w:fldSimple w:instr=" PAGE   \* MERGEFORMAT ">
          <w:r w:rsidR="00C9066F">
            <w:rPr>
              <w:noProof/>
            </w:rPr>
            <w:t>3</w:t>
          </w:r>
        </w:fldSimple>
      </w:p>
    </w:sdtContent>
  </w:sdt>
  <w:p w:rsidR="00BF6B94" w:rsidRDefault="00BF6B9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94" w:rsidRDefault="00BF6B9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68D3"/>
    <w:multiLevelType w:val="hybridMultilevel"/>
    <w:tmpl w:val="95463A40"/>
    <w:lvl w:ilvl="0" w:tplc="483441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64019B"/>
    <w:multiLevelType w:val="hybridMultilevel"/>
    <w:tmpl w:val="03D8E4C4"/>
    <w:lvl w:ilvl="0" w:tplc="363E43A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45B5351"/>
    <w:multiLevelType w:val="hybridMultilevel"/>
    <w:tmpl w:val="C2BC62D6"/>
    <w:lvl w:ilvl="0" w:tplc="618828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23380"/>
    <w:rsid w:val="000138E9"/>
    <w:rsid w:val="00013C18"/>
    <w:rsid w:val="00014D39"/>
    <w:rsid w:val="00033E91"/>
    <w:rsid w:val="000349D3"/>
    <w:rsid w:val="00075567"/>
    <w:rsid w:val="00096507"/>
    <w:rsid w:val="000F6883"/>
    <w:rsid w:val="001000EE"/>
    <w:rsid w:val="00116D04"/>
    <w:rsid w:val="00117975"/>
    <w:rsid w:val="00150C79"/>
    <w:rsid w:val="001607BA"/>
    <w:rsid w:val="00172965"/>
    <w:rsid w:val="001C359B"/>
    <w:rsid w:val="00206470"/>
    <w:rsid w:val="00254791"/>
    <w:rsid w:val="002834DF"/>
    <w:rsid w:val="00321CBF"/>
    <w:rsid w:val="00347467"/>
    <w:rsid w:val="00386A26"/>
    <w:rsid w:val="003A5A1F"/>
    <w:rsid w:val="003C3955"/>
    <w:rsid w:val="003F73C8"/>
    <w:rsid w:val="004136E0"/>
    <w:rsid w:val="0041600A"/>
    <w:rsid w:val="00445EB8"/>
    <w:rsid w:val="00470B13"/>
    <w:rsid w:val="004E2949"/>
    <w:rsid w:val="00521E86"/>
    <w:rsid w:val="00536984"/>
    <w:rsid w:val="00586CC4"/>
    <w:rsid w:val="005B6CA6"/>
    <w:rsid w:val="005F71F3"/>
    <w:rsid w:val="00600D3F"/>
    <w:rsid w:val="0062660B"/>
    <w:rsid w:val="006359A6"/>
    <w:rsid w:val="006630D4"/>
    <w:rsid w:val="006B3A7F"/>
    <w:rsid w:val="006B643C"/>
    <w:rsid w:val="00700271"/>
    <w:rsid w:val="00734445"/>
    <w:rsid w:val="007459A6"/>
    <w:rsid w:val="007A1AF8"/>
    <w:rsid w:val="007F3ED1"/>
    <w:rsid w:val="0087441B"/>
    <w:rsid w:val="008B1CE2"/>
    <w:rsid w:val="008B2A2C"/>
    <w:rsid w:val="008D4E53"/>
    <w:rsid w:val="009562F8"/>
    <w:rsid w:val="009731D0"/>
    <w:rsid w:val="0097516D"/>
    <w:rsid w:val="009C4D46"/>
    <w:rsid w:val="009D7816"/>
    <w:rsid w:val="00A106D4"/>
    <w:rsid w:val="00A7604E"/>
    <w:rsid w:val="00AD2FD8"/>
    <w:rsid w:val="00AF278B"/>
    <w:rsid w:val="00B34E01"/>
    <w:rsid w:val="00B617D2"/>
    <w:rsid w:val="00B92932"/>
    <w:rsid w:val="00BC295B"/>
    <w:rsid w:val="00BD2003"/>
    <w:rsid w:val="00BE6A40"/>
    <w:rsid w:val="00BF3942"/>
    <w:rsid w:val="00BF5CB8"/>
    <w:rsid w:val="00BF6B94"/>
    <w:rsid w:val="00C23764"/>
    <w:rsid w:val="00C67919"/>
    <w:rsid w:val="00C9066F"/>
    <w:rsid w:val="00C94195"/>
    <w:rsid w:val="00CC68F9"/>
    <w:rsid w:val="00CD1A39"/>
    <w:rsid w:val="00CF0DEC"/>
    <w:rsid w:val="00D10357"/>
    <w:rsid w:val="00D41344"/>
    <w:rsid w:val="00D45C16"/>
    <w:rsid w:val="00D555D6"/>
    <w:rsid w:val="00DA3EA4"/>
    <w:rsid w:val="00DB5C9C"/>
    <w:rsid w:val="00DD7D1A"/>
    <w:rsid w:val="00E0167F"/>
    <w:rsid w:val="00E024E9"/>
    <w:rsid w:val="00E21F57"/>
    <w:rsid w:val="00E32865"/>
    <w:rsid w:val="00E521B5"/>
    <w:rsid w:val="00E52B7B"/>
    <w:rsid w:val="00E60C79"/>
    <w:rsid w:val="00E71DCF"/>
    <w:rsid w:val="00E726C3"/>
    <w:rsid w:val="00EB576B"/>
    <w:rsid w:val="00EE2CE9"/>
    <w:rsid w:val="00F125C0"/>
    <w:rsid w:val="00F13B44"/>
    <w:rsid w:val="00F204E9"/>
    <w:rsid w:val="00F23380"/>
    <w:rsid w:val="00F42167"/>
    <w:rsid w:val="00F51500"/>
    <w:rsid w:val="00F75B7E"/>
    <w:rsid w:val="00F91E63"/>
    <w:rsid w:val="00FA31B1"/>
    <w:rsid w:val="00FA3816"/>
    <w:rsid w:val="00FA52EF"/>
    <w:rsid w:val="00FC0D53"/>
    <w:rsid w:val="00FC2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8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380"/>
    <w:pPr>
      <w:spacing w:before="100" w:beforeAutospacing="1" w:after="100" w:afterAutospacing="1"/>
    </w:pPr>
    <w:rPr>
      <w:sz w:val="24"/>
    </w:rPr>
  </w:style>
  <w:style w:type="paragraph" w:styleId="a4">
    <w:name w:val="List Paragraph"/>
    <w:basedOn w:val="a"/>
    <w:uiPriority w:val="34"/>
    <w:qFormat/>
    <w:rsid w:val="00CF0DEC"/>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CF0DEC"/>
    <w:pPr>
      <w:spacing w:after="0" w:line="240" w:lineRule="auto"/>
    </w:pPr>
  </w:style>
  <w:style w:type="paragraph" w:styleId="a6">
    <w:name w:val="header"/>
    <w:basedOn w:val="a"/>
    <w:link w:val="a7"/>
    <w:uiPriority w:val="99"/>
    <w:unhideWhenUsed/>
    <w:rsid w:val="00BF6B94"/>
    <w:pPr>
      <w:tabs>
        <w:tab w:val="center" w:pos="4677"/>
        <w:tab w:val="right" w:pos="9355"/>
      </w:tabs>
    </w:pPr>
  </w:style>
  <w:style w:type="character" w:customStyle="1" w:styleId="a7">
    <w:name w:val="Верхний колонтитул Знак"/>
    <w:basedOn w:val="a0"/>
    <w:link w:val="a6"/>
    <w:uiPriority w:val="99"/>
    <w:rsid w:val="00BF6B94"/>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BF6B94"/>
    <w:pPr>
      <w:tabs>
        <w:tab w:val="center" w:pos="4677"/>
        <w:tab w:val="right" w:pos="9355"/>
      </w:tabs>
    </w:pPr>
  </w:style>
  <w:style w:type="character" w:customStyle="1" w:styleId="a9">
    <w:name w:val="Нижний колонтитул Знак"/>
    <w:basedOn w:val="a0"/>
    <w:link w:val="a8"/>
    <w:uiPriority w:val="99"/>
    <w:semiHidden/>
    <w:rsid w:val="00BF6B94"/>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18182023">
      <w:bodyDiv w:val="1"/>
      <w:marLeft w:val="0"/>
      <w:marRight w:val="0"/>
      <w:marTop w:val="0"/>
      <w:marBottom w:val="0"/>
      <w:divBdr>
        <w:top w:val="none" w:sz="0" w:space="0" w:color="auto"/>
        <w:left w:val="none" w:sz="0" w:space="0" w:color="auto"/>
        <w:bottom w:val="none" w:sz="0" w:space="0" w:color="auto"/>
        <w:right w:val="none" w:sz="0" w:space="0" w:color="auto"/>
      </w:divBdr>
    </w:div>
    <w:div w:id="17378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CDA15-39B7-46AC-A68E-F96F878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10</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cp:lastPrinted>2018-06-14T11:38:00Z</cp:lastPrinted>
  <dcterms:created xsi:type="dcterms:W3CDTF">2018-01-17T10:15:00Z</dcterms:created>
  <dcterms:modified xsi:type="dcterms:W3CDTF">2018-06-15T06:37:00Z</dcterms:modified>
</cp:coreProperties>
</file>