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34E" w:rsidRPr="00643454" w:rsidRDefault="00C73ECC">
      <w:pPr>
        <w:ind w:right="-143"/>
        <w:jc w:val="center"/>
        <w:rPr>
          <w:b/>
          <w:lang w:val="uk-UA"/>
        </w:rPr>
      </w:pPr>
      <w:r w:rsidRPr="00643454">
        <w:rPr>
          <w:lang w:val="uk-UA"/>
        </w:rPr>
        <w:object w:dxaOrig="451" w:dyaOrig="621">
          <v:shape id="ole_rId2" o:spid="_x0000_i1025" style="width:39.45pt;height:54.4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Word.Picture.8" ShapeID="ole_rId2" DrawAspect="Content" ObjectID="_1591010369" r:id="rId9"/>
        </w:object>
      </w:r>
    </w:p>
    <w:p w:rsidR="0032734E" w:rsidRPr="00643454" w:rsidRDefault="00C73ECC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643454">
        <w:rPr>
          <w:b/>
          <w:sz w:val="28"/>
          <w:szCs w:val="28"/>
          <w:lang w:val="uk-UA"/>
        </w:rPr>
        <w:t>УКРАЇНА</w:t>
      </w:r>
    </w:p>
    <w:p w:rsidR="0032734E" w:rsidRPr="00643454" w:rsidRDefault="00C73ECC">
      <w:pPr>
        <w:jc w:val="center"/>
        <w:rPr>
          <w:b/>
          <w:sz w:val="28"/>
          <w:szCs w:val="28"/>
          <w:lang w:val="uk-UA"/>
        </w:rPr>
      </w:pPr>
      <w:r w:rsidRPr="00643454">
        <w:rPr>
          <w:b/>
          <w:sz w:val="28"/>
          <w:szCs w:val="28"/>
          <w:lang w:val="uk-UA"/>
        </w:rPr>
        <w:t>ЖИТОМИРСЬКА МІСЬКА РАДА</w:t>
      </w:r>
    </w:p>
    <w:p w:rsidR="0032734E" w:rsidRPr="00643454" w:rsidRDefault="00C73ECC">
      <w:pPr>
        <w:jc w:val="center"/>
        <w:rPr>
          <w:b/>
          <w:sz w:val="28"/>
          <w:szCs w:val="28"/>
          <w:lang w:val="uk-UA"/>
        </w:rPr>
      </w:pPr>
      <w:r w:rsidRPr="00643454">
        <w:rPr>
          <w:b/>
          <w:sz w:val="28"/>
          <w:szCs w:val="28"/>
          <w:lang w:val="uk-UA"/>
        </w:rPr>
        <w:t>ВИКОНАВЧИЙ КОМІТЕТ</w:t>
      </w:r>
    </w:p>
    <w:p w:rsidR="0032734E" w:rsidRPr="00643454" w:rsidRDefault="0032734E">
      <w:pPr>
        <w:jc w:val="center"/>
        <w:rPr>
          <w:b/>
          <w:sz w:val="16"/>
          <w:szCs w:val="16"/>
          <w:lang w:val="uk-UA"/>
        </w:rPr>
      </w:pPr>
    </w:p>
    <w:p w:rsidR="0032734E" w:rsidRPr="00643454" w:rsidRDefault="00C73ECC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643454">
        <w:rPr>
          <w:b/>
          <w:sz w:val="28"/>
          <w:szCs w:val="28"/>
          <w:lang w:val="uk-UA"/>
        </w:rPr>
        <w:t>РІШЕННЯ</w:t>
      </w:r>
    </w:p>
    <w:p w:rsidR="0032734E" w:rsidRPr="00643454" w:rsidRDefault="0032734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32734E" w:rsidRPr="00643454" w:rsidRDefault="00C73ECC">
      <w:pPr>
        <w:rPr>
          <w:sz w:val="28"/>
          <w:szCs w:val="28"/>
          <w:lang w:val="uk-UA"/>
        </w:rPr>
      </w:pPr>
      <w:r w:rsidRPr="00643454">
        <w:rPr>
          <w:sz w:val="28"/>
          <w:szCs w:val="28"/>
          <w:lang w:val="uk-UA"/>
        </w:rPr>
        <w:t>від _____________ №_________</w:t>
      </w:r>
    </w:p>
    <w:p w:rsidR="0032734E" w:rsidRPr="00643454" w:rsidRDefault="00C73ECC">
      <w:pPr>
        <w:rPr>
          <w:lang w:val="uk-UA"/>
        </w:rPr>
      </w:pPr>
      <w:r w:rsidRPr="00643454">
        <w:rPr>
          <w:lang w:val="uk-UA"/>
        </w:rPr>
        <w:t>м. Житомир</w:t>
      </w:r>
    </w:p>
    <w:p w:rsidR="0032734E" w:rsidRDefault="0032734E">
      <w:pPr>
        <w:rPr>
          <w:lang w:val="uk-UA"/>
        </w:rPr>
      </w:pPr>
    </w:p>
    <w:p w:rsidR="00904489" w:rsidRDefault="00C73ECC" w:rsidP="00CE5825">
      <w:pPr>
        <w:rPr>
          <w:sz w:val="28"/>
          <w:szCs w:val="28"/>
          <w:lang w:val="uk-UA"/>
        </w:rPr>
      </w:pPr>
      <w:r w:rsidRPr="00643454">
        <w:rPr>
          <w:sz w:val="28"/>
          <w:szCs w:val="28"/>
          <w:lang w:val="uk-UA"/>
        </w:rPr>
        <w:t xml:space="preserve">Про </w:t>
      </w:r>
      <w:r w:rsidR="00904489">
        <w:rPr>
          <w:sz w:val="28"/>
          <w:szCs w:val="28"/>
          <w:lang w:val="uk-UA"/>
        </w:rPr>
        <w:t xml:space="preserve">внесення змін до рішення </w:t>
      </w:r>
    </w:p>
    <w:p w:rsidR="009159C9" w:rsidRDefault="00904489" w:rsidP="0052262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міської ради</w:t>
      </w:r>
      <w:r w:rsidR="00522625">
        <w:rPr>
          <w:sz w:val="28"/>
          <w:szCs w:val="28"/>
          <w:lang w:val="uk-UA"/>
        </w:rPr>
        <w:t xml:space="preserve"> </w:t>
      </w:r>
    </w:p>
    <w:p w:rsidR="0032734E" w:rsidRDefault="00904489" w:rsidP="0052262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512E69">
        <w:rPr>
          <w:sz w:val="28"/>
          <w:szCs w:val="28"/>
          <w:lang w:val="uk-UA"/>
        </w:rPr>
        <w:t>04.05.2018 № 4</w:t>
      </w:r>
      <w:r>
        <w:rPr>
          <w:sz w:val="28"/>
          <w:szCs w:val="28"/>
          <w:lang w:val="uk-UA"/>
        </w:rPr>
        <w:t>49</w:t>
      </w:r>
      <w:r w:rsidR="008F540C">
        <w:rPr>
          <w:sz w:val="28"/>
          <w:szCs w:val="28"/>
          <w:lang w:val="uk-UA"/>
        </w:rPr>
        <w:t xml:space="preserve"> «Щодо укладення</w:t>
      </w:r>
    </w:p>
    <w:p w:rsidR="008F540C" w:rsidRDefault="008F540C" w:rsidP="0052262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договорів про надання послуги з </w:t>
      </w:r>
    </w:p>
    <w:p w:rsidR="008F540C" w:rsidRDefault="008F540C" w:rsidP="0052262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управління багатоквартирним будинком» </w:t>
      </w:r>
    </w:p>
    <w:p w:rsidR="003E3059" w:rsidRPr="00643454" w:rsidRDefault="003E3059" w:rsidP="00904489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32734E" w:rsidRPr="00643454" w:rsidRDefault="00512E69" w:rsidP="008063ED">
      <w:pPr>
        <w:tabs>
          <w:tab w:val="left" w:pos="9214"/>
        </w:tabs>
        <w:ind w:right="-284" w:firstLine="69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У зв’язку з неодноразовими зверненнями суб’єктів господарювання щодо надання роз’яснень </w:t>
      </w:r>
      <w:r w:rsidR="00CD0C96">
        <w:rPr>
          <w:color w:val="000000"/>
          <w:sz w:val="28"/>
          <w:szCs w:val="28"/>
          <w:shd w:val="clear" w:color="auto" w:fill="FFFFFF"/>
          <w:lang w:val="uk-UA"/>
        </w:rPr>
        <w:t xml:space="preserve">про </w:t>
      </w:r>
      <w:r>
        <w:rPr>
          <w:color w:val="000000"/>
          <w:sz w:val="28"/>
          <w:szCs w:val="28"/>
          <w:shd w:val="clear" w:color="auto" w:fill="FFFFFF"/>
          <w:lang w:val="uk-UA"/>
        </w:rPr>
        <w:t>застосування пункту 2 рішення виконавчого комітету міської ради від 04.05.2018 № 449 «Щодо укладення договорів про надання послуги з управління багатоквартирним будинком»</w:t>
      </w:r>
      <w:r w:rsidR="005030A9">
        <w:rPr>
          <w:color w:val="000000"/>
          <w:sz w:val="28"/>
          <w:szCs w:val="28"/>
          <w:shd w:val="clear" w:color="auto" w:fill="FFFFFF"/>
          <w:lang w:val="uk-UA"/>
        </w:rPr>
        <w:t>,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прийняттям 07.06.2018 Закону України </w:t>
      </w:r>
      <w:r w:rsidR="00CD0C96" w:rsidRPr="00FF54BB">
        <w:rPr>
          <w:bCs/>
          <w:color w:val="000000"/>
          <w:sz w:val="28"/>
          <w:szCs w:val="28"/>
          <w:shd w:val="clear" w:color="auto" w:fill="FFFFFF"/>
          <w:lang w:val="uk-UA"/>
        </w:rPr>
        <w:t>№ 2454-</w:t>
      </w:r>
      <w:r w:rsidR="00CD0C96" w:rsidRPr="00FF54BB">
        <w:rPr>
          <w:bCs/>
          <w:color w:val="000000"/>
          <w:sz w:val="28"/>
          <w:szCs w:val="28"/>
          <w:shd w:val="clear" w:color="auto" w:fill="FFFFFF"/>
        </w:rPr>
        <w:t>VIII</w:t>
      </w:r>
      <w:r w:rsidR="00CD0C96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«Про внесення змін до розділу </w:t>
      </w:r>
      <w:r>
        <w:rPr>
          <w:color w:val="000000"/>
          <w:sz w:val="28"/>
          <w:szCs w:val="28"/>
          <w:shd w:val="clear" w:color="auto" w:fill="FFFFFF"/>
          <w:lang w:val="en-US"/>
        </w:rPr>
        <w:t>IV</w:t>
      </w:r>
      <w:r w:rsidRPr="00512E69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63E97">
        <w:rPr>
          <w:color w:val="000000"/>
          <w:sz w:val="28"/>
          <w:szCs w:val="28"/>
          <w:shd w:val="clear" w:color="auto" w:fill="FFFFFF"/>
          <w:lang w:val="uk-UA"/>
        </w:rPr>
        <w:t>«Прикінцеві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та перехідні положення» Закону України «Про комерційний облік теплової енергії та водопостачання» щодо </w:t>
      </w:r>
      <w:r w:rsidR="00763E97">
        <w:rPr>
          <w:color w:val="000000"/>
          <w:sz w:val="28"/>
          <w:szCs w:val="28"/>
          <w:shd w:val="clear" w:color="auto" w:fill="FFFFFF"/>
          <w:lang w:val="uk-UA"/>
        </w:rPr>
        <w:t xml:space="preserve">термінів застосування фінансових санкцій за порушення законодавства у сфері комерційного обліку теплової енергії та водопостачання та до розділу </w:t>
      </w:r>
      <w:r w:rsidR="00763E97">
        <w:rPr>
          <w:color w:val="000000"/>
          <w:sz w:val="28"/>
          <w:szCs w:val="28"/>
          <w:shd w:val="clear" w:color="auto" w:fill="FFFFFF"/>
          <w:lang w:val="en-US"/>
        </w:rPr>
        <w:t>VI</w:t>
      </w:r>
      <w:r w:rsidR="00763E97">
        <w:rPr>
          <w:color w:val="000000"/>
          <w:sz w:val="28"/>
          <w:szCs w:val="28"/>
          <w:shd w:val="clear" w:color="auto" w:fill="FFFFFF"/>
          <w:lang w:val="uk-UA"/>
        </w:rPr>
        <w:t xml:space="preserve"> «Прикінцеві та перехідні положення» Закону України «Про житлово-комунальні послуги» щодо уточнення порядку введення в дію Закону»</w:t>
      </w:r>
      <w:r w:rsidR="00FF54BB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FF54BB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та необхідністю уточнення змісту зазначеного пункту </w:t>
      </w:r>
      <w:r w:rsidR="00CD0C96">
        <w:rPr>
          <w:bCs/>
          <w:color w:val="000000"/>
          <w:sz w:val="28"/>
          <w:szCs w:val="28"/>
          <w:shd w:val="clear" w:color="auto" w:fill="FFFFFF"/>
          <w:lang w:val="uk-UA"/>
        </w:rPr>
        <w:t>указаного</w:t>
      </w:r>
      <w:r w:rsidR="00FF54BB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рішення</w:t>
      </w:r>
      <w:r w:rsidR="00763E97" w:rsidRPr="00FF54BB"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="00763E9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FF54BB">
        <w:rPr>
          <w:color w:val="000000"/>
          <w:sz w:val="28"/>
          <w:szCs w:val="28"/>
          <w:shd w:val="clear" w:color="auto" w:fill="FFFFFF"/>
          <w:lang w:val="uk-UA"/>
        </w:rPr>
        <w:t>в</w:t>
      </w:r>
      <w:r w:rsidR="00904489">
        <w:rPr>
          <w:color w:val="000000"/>
          <w:sz w:val="28"/>
          <w:szCs w:val="28"/>
          <w:shd w:val="clear" w:color="auto" w:fill="FFFFFF"/>
          <w:lang w:val="uk-UA"/>
        </w:rPr>
        <w:t>ідповідно до</w:t>
      </w:r>
      <w:r w:rsidR="00FF54BB">
        <w:rPr>
          <w:color w:val="000000"/>
          <w:sz w:val="28"/>
          <w:szCs w:val="28"/>
          <w:shd w:val="clear" w:color="auto" w:fill="FFFFFF"/>
          <w:lang w:val="uk-UA"/>
        </w:rPr>
        <w:t xml:space="preserve"> Законів України «Про особливості здійснення права власності у багатоквартирному будинку</w:t>
      </w:r>
      <w:r w:rsidR="00522625">
        <w:rPr>
          <w:color w:val="000000"/>
          <w:sz w:val="28"/>
          <w:szCs w:val="28"/>
          <w:shd w:val="clear" w:color="auto" w:fill="FFFFFF"/>
          <w:lang w:val="uk-UA"/>
        </w:rPr>
        <w:t xml:space="preserve">», «Про житлово-комунальні послуги», Порядку проведення конкурсу з призначення управителя </w:t>
      </w:r>
      <w:r w:rsidR="005030A9">
        <w:rPr>
          <w:color w:val="000000"/>
          <w:sz w:val="28"/>
          <w:szCs w:val="28"/>
          <w:shd w:val="clear" w:color="auto" w:fill="FFFFFF"/>
          <w:lang w:val="uk-UA"/>
        </w:rPr>
        <w:t>багатоквартир</w:t>
      </w:r>
      <w:r w:rsidR="00522625">
        <w:rPr>
          <w:color w:val="000000"/>
          <w:sz w:val="28"/>
          <w:szCs w:val="28"/>
          <w:shd w:val="clear" w:color="auto" w:fill="FFFFFF"/>
          <w:lang w:val="uk-UA"/>
        </w:rPr>
        <w:t>ного будинку, затвердженого наказом Міністерства регіонального розвитку, будівництва та житлово-комунального господарства України від 13.06.2016 № 150, з врахуванням рішення виконавчого комітету Житомирської міської ради</w:t>
      </w:r>
      <w:r w:rsidR="00A66B01">
        <w:rPr>
          <w:color w:val="000000"/>
          <w:sz w:val="28"/>
          <w:szCs w:val="28"/>
          <w:shd w:val="clear" w:color="auto" w:fill="FFFFFF"/>
          <w:lang w:val="uk-UA"/>
        </w:rPr>
        <w:t xml:space="preserve"> від 03.08.2016 № 690 «Про визнання управління житлового господарства міської ради організатором конкурсу щодо призначення управителів багатоквартирних будинків», керуючись </w:t>
      </w:r>
      <w:r w:rsidR="00904489">
        <w:rPr>
          <w:sz w:val="28"/>
          <w:szCs w:val="28"/>
          <w:lang w:val="uk-UA"/>
        </w:rPr>
        <w:t>статт</w:t>
      </w:r>
      <w:r w:rsidR="00A66B01">
        <w:rPr>
          <w:sz w:val="28"/>
          <w:szCs w:val="28"/>
          <w:lang w:val="uk-UA"/>
        </w:rPr>
        <w:t>ею</w:t>
      </w:r>
      <w:r w:rsidR="00E860F7" w:rsidRPr="00643454">
        <w:rPr>
          <w:sz w:val="28"/>
          <w:szCs w:val="28"/>
          <w:lang w:val="uk-UA"/>
        </w:rPr>
        <w:t xml:space="preserve"> </w:t>
      </w:r>
      <w:r w:rsidR="00C73ECC" w:rsidRPr="00643454">
        <w:rPr>
          <w:sz w:val="28"/>
          <w:szCs w:val="28"/>
          <w:lang w:val="uk-UA"/>
        </w:rPr>
        <w:t>30 Закону України «Про місцеве самоврядування в Україні», виконавчий комітет міської ради</w:t>
      </w:r>
    </w:p>
    <w:p w:rsidR="0032734E" w:rsidRPr="00643454" w:rsidRDefault="0032734E">
      <w:pPr>
        <w:tabs>
          <w:tab w:val="left" w:pos="9214"/>
        </w:tabs>
        <w:ind w:right="-284"/>
        <w:jc w:val="both"/>
        <w:rPr>
          <w:sz w:val="28"/>
          <w:szCs w:val="28"/>
          <w:lang w:val="uk-UA"/>
        </w:rPr>
      </w:pPr>
    </w:p>
    <w:p w:rsidR="0032734E" w:rsidRPr="00643454" w:rsidRDefault="00C73ECC">
      <w:pPr>
        <w:tabs>
          <w:tab w:val="left" w:pos="9214"/>
        </w:tabs>
        <w:spacing w:line="360" w:lineRule="exact"/>
        <w:ind w:right="-284"/>
        <w:jc w:val="both"/>
        <w:rPr>
          <w:sz w:val="28"/>
          <w:szCs w:val="28"/>
          <w:lang w:val="uk-UA"/>
        </w:rPr>
      </w:pPr>
      <w:r w:rsidRPr="00643454">
        <w:rPr>
          <w:sz w:val="28"/>
          <w:szCs w:val="28"/>
          <w:lang w:val="uk-UA"/>
        </w:rPr>
        <w:t>ВИРІШИВ:</w:t>
      </w:r>
    </w:p>
    <w:p w:rsidR="0032734E" w:rsidRPr="00643454" w:rsidRDefault="0032734E">
      <w:pPr>
        <w:tabs>
          <w:tab w:val="left" w:pos="800"/>
        </w:tabs>
        <w:ind w:right="-284" w:firstLine="799"/>
        <w:jc w:val="both"/>
        <w:rPr>
          <w:sz w:val="28"/>
          <w:szCs w:val="28"/>
          <w:lang w:val="uk-UA"/>
        </w:rPr>
      </w:pPr>
    </w:p>
    <w:p w:rsidR="00904489" w:rsidRDefault="00C73ECC" w:rsidP="005973D5">
      <w:pPr>
        <w:tabs>
          <w:tab w:val="left" w:pos="800"/>
        </w:tabs>
        <w:ind w:right="-284" w:firstLine="799"/>
        <w:jc w:val="both"/>
        <w:rPr>
          <w:sz w:val="28"/>
          <w:szCs w:val="28"/>
          <w:lang w:val="uk-UA"/>
        </w:rPr>
      </w:pPr>
      <w:r w:rsidRPr="00643454">
        <w:rPr>
          <w:sz w:val="28"/>
          <w:szCs w:val="28"/>
          <w:lang w:val="uk-UA"/>
        </w:rPr>
        <w:t xml:space="preserve">1. </w:t>
      </w:r>
      <w:r w:rsidR="00904489">
        <w:rPr>
          <w:sz w:val="28"/>
          <w:szCs w:val="28"/>
          <w:lang w:val="uk-UA"/>
        </w:rPr>
        <w:t>Внести зміни до рішення виконавчого комітету</w:t>
      </w:r>
      <w:r w:rsidR="00FB7700">
        <w:rPr>
          <w:sz w:val="28"/>
          <w:szCs w:val="28"/>
          <w:lang w:val="uk-UA"/>
        </w:rPr>
        <w:t xml:space="preserve"> </w:t>
      </w:r>
      <w:r w:rsidR="00904489">
        <w:rPr>
          <w:sz w:val="28"/>
          <w:szCs w:val="28"/>
          <w:lang w:val="uk-UA"/>
        </w:rPr>
        <w:t xml:space="preserve">міської ради від </w:t>
      </w:r>
      <w:r w:rsidR="00FB7700">
        <w:rPr>
          <w:sz w:val="28"/>
          <w:szCs w:val="28"/>
          <w:lang w:val="uk-UA"/>
        </w:rPr>
        <w:t>04.05.2018 №</w:t>
      </w:r>
      <w:r w:rsidR="008B2345">
        <w:rPr>
          <w:sz w:val="28"/>
          <w:szCs w:val="28"/>
          <w:lang w:val="uk-UA"/>
        </w:rPr>
        <w:t xml:space="preserve"> </w:t>
      </w:r>
      <w:r w:rsidR="00FB7700">
        <w:rPr>
          <w:sz w:val="28"/>
          <w:szCs w:val="28"/>
          <w:lang w:val="uk-UA"/>
        </w:rPr>
        <w:t>4</w:t>
      </w:r>
      <w:r w:rsidR="00184965">
        <w:rPr>
          <w:sz w:val="28"/>
          <w:szCs w:val="28"/>
          <w:lang w:val="uk-UA"/>
        </w:rPr>
        <w:t xml:space="preserve">49 </w:t>
      </w:r>
      <w:r w:rsidR="00904489">
        <w:rPr>
          <w:sz w:val="28"/>
          <w:szCs w:val="28"/>
          <w:lang w:val="uk-UA"/>
        </w:rPr>
        <w:t>«</w:t>
      </w:r>
      <w:r w:rsidR="00FB7700">
        <w:rPr>
          <w:sz w:val="28"/>
          <w:szCs w:val="28"/>
          <w:lang w:val="uk-UA"/>
        </w:rPr>
        <w:t xml:space="preserve">Щодо </w:t>
      </w:r>
      <w:r w:rsidR="00FB7700">
        <w:rPr>
          <w:color w:val="000000"/>
          <w:sz w:val="28"/>
          <w:szCs w:val="28"/>
          <w:shd w:val="clear" w:color="auto" w:fill="FFFFFF"/>
          <w:lang w:val="uk-UA"/>
        </w:rPr>
        <w:t>укладення договорів про надання послуги з управління багатоквартирним будинком</w:t>
      </w:r>
      <w:r w:rsidR="00904489">
        <w:rPr>
          <w:sz w:val="28"/>
          <w:szCs w:val="28"/>
          <w:lang w:val="uk-UA"/>
        </w:rPr>
        <w:t>», а саме:</w:t>
      </w:r>
    </w:p>
    <w:p w:rsidR="00904489" w:rsidRDefault="00904489" w:rsidP="005973D5">
      <w:pPr>
        <w:tabs>
          <w:tab w:val="left" w:pos="800"/>
        </w:tabs>
        <w:ind w:right="-284" w:firstLine="79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пункт </w:t>
      </w:r>
      <w:r w:rsidR="00FB7700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даного рішення викласти в такій редакції:</w:t>
      </w:r>
    </w:p>
    <w:p w:rsidR="00FB7700" w:rsidRDefault="00904489" w:rsidP="00FB7700">
      <w:pPr>
        <w:tabs>
          <w:tab w:val="left" w:pos="800"/>
        </w:tabs>
        <w:ind w:right="-284" w:firstLine="79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9159C9">
        <w:rPr>
          <w:sz w:val="28"/>
          <w:szCs w:val="28"/>
          <w:lang w:val="uk-UA"/>
        </w:rPr>
        <w:t xml:space="preserve">З моменту вступу в дію договорів, вказаних у пункті 1 даного рішення, вважати рішення виконавчого </w:t>
      </w:r>
      <w:r w:rsidR="008B2345">
        <w:rPr>
          <w:sz w:val="28"/>
          <w:szCs w:val="28"/>
          <w:lang w:val="uk-UA"/>
        </w:rPr>
        <w:t xml:space="preserve">комітету міської ради від 10.09.2013 №436 «Про </w:t>
      </w:r>
      <w:r w:rsidR="004C338F">
        <w:rPr>
          <w:sz w:val="28"/>
          <w:szCs w:val="28"/>
          <w:lang w:val="uk-UA"/>
        </w:rPr>
        <w:t>визначення виконавців послуг за результатами проведеного конкурсу на право надання послуг з утримання будинків і споруд та прибудинкових територій в житловому фонді комунальної власності», від 23.07.2014 №289 «Про внесення змін до рішення виконавчого комітету міської ради від 10.09.2013 №436», від 01.10.2014 №425 «Про визначення виконавців послуг за результатами проведеного конкурсу на право надання послуг з утримання будинків і споруд та прибудинкових територій в житловому фонді комунальної власності», від 19.11.2014 №545 «Про визначення виконавців послуг за результатами проведеного конкурсу на право надання послуг з утримання будинків і споруд та прибудинкових територій в житловому фонді комунальної власності» такими, що підлягають зняттю з контролю</w:t>
      </w:r>
      <w:r w:rsidR="000D1B27">
        <w:rPr>
          <w:sz w:val="28"/>
          <w:szCs w:val="28"/>
          <w:lang w:val="uk-UA"/>
        </w:rPr>
        <w:t>,</w:t>
      </w:r>
      <w:r w:rsidR="004C338F">
        <w:rPr>
          <w:sz w:val="28"/>
          <w:szCs w:val="28"/>
          <w:lang w:val="uk-UA"/>
        </w:rPr>
        <w:t xml:space="preserve"> та рекомендувати Житомирській міській раді у разі необхідності вжити відповідн</w:t>
      </w:r>
      <w:r w:rsidR="003E3059">
        <w:rPr>
          <w:sz w:val="28"/>
          <w:szCs w:val="28"/>
          <w:lang w:val="uk-UA"/>
        </w:rPr>
        <w:t>их</w:t>
      </w:r>
      <w:r w:rsidR="004C338F">
        <w:rPr>
          <w:sz w:val="28"/>
          <w:szCs w:val="28"/>
          <w:lang w:val="uk-UA"/>
        </w:rPr>
        <w:t xml:space="preserve"> заход</w:t>
      </w:r>
      <w:r w:rsidR="003E3059">
        <w:rPr>
          <w:sz w:val="28"/>
          <w:szCs w:val="28"/>
          <w:lang w:val="uk-UA"/>
        </w:rPr>
        <w:t>ів</w:t>
      </w:r>
      <w:r w:rsidR="004C338F">
        <w:rPr>
          <w:sz w:val="28"/>
          <w:szCs w:val="28"/>
          <w:lang w:val="uk-UA"/>
        </w:rPr>
        <w:t>, пов’язан</w:t>
      </w:r>
      <w:r w:rsidR="003E3059">
        <w:rPr>
          <w:sz w:val="28"/>
          <w:szCs w:val="28"/>
          <w:lang w:val="uk-UA"/>
        </w:rPr>
        <w:t>их</w:t>
      </w:r>
      <w:r w:rsidR="004C338F">
        <w:rPr>
          <w:sz w:val="28"/>
          <w:szCs w:val="28"/>
          <w:lang w:val="uk-UA"/>
        </w:rPr>
        <w:t xml:space="preserve"> з припиненням дії договорів, укладених між Житомирською міською радою та визначеними виконавцями послуг з утримання будинків і споруд та прибудинкових територій».</w:t>
      </w:r>
    </w:p>
    <w:p w:rsidR="0032734E" w:rsidRPr="00643454" w:rsidRDefault="00FF2DBB">
      <w:pPr>
        <w:tabs>
          <w:tab w:val="left" w:pos="800"/>
        </w:tabs>
        <w:ind w:right="-284" w:firstLine="799"/>
        <w:jc w:val="both"/>
        <w:rPr>
          <w:lang w:val="uk-UA"/>
        </w:rPr>
      </w:pPr>
      <w:r w:rsidRPr="00643454">
        <w:rPr>
          <w:sz w:val="28"/>
          <w:szCs w:val="28"/>
          <w:lang w:val="uk-UA"/>
        </w:rPr>
        <w:t>2</w:t>
      </w:r>
      <w:r w:rsidR="00C73ECC" w:rsidRPr="00643454">
        <w:rPr>
          <w:sz w:val="28"/>
          <w:szCs w:val="28"/>
          <w:lang w:val="uk-UA"/>
        </w:rPr>
        <w:t>. Контроль за виконанням цього рішення покласти на заступника міського голови з питань діяльності виконавчих органів ради згідно з розподілом обов’язків.</w:t>
      </w:r>
    </w:p>
    <w:p w:rsidR="0032734E" w:rsidRPr="00643454" w:rsidRDefault="0032734E">
      <w:pPr>
        <w:tabs>
          <w:tab w:val="left" w:pos="800"/>
        </w:tabs>
        <w:ind w:firstLine="799"/>
        <w:jc w:val="both"/>
        <w:rPr>
          <w:sz w:val="28"/>
          <w:szCs w:val="28"/>
          <w:lang w:val="uk-UA"/>
        </w:rPr>
      </w:pPr>
    </w:p>
    <w:p w:rsidR="0032734E" w:rsidRPr="00643454" w:rsidRDefault="0032734E">
      <w:pPr>
        <w:tabs>
          <w:tab w:val="left" w:pos="800"/>
        </w:tabs>
        <w:ind w:firstLine="799"/>
        <w:jc w:val="both"/>
        <w:rPr>
          <w:sz w:val="28"/>
          <w:szCs w:val="28"/>
          <w:lang w:val="uk-UA"/>
        </w:rPr>
      </w:pPr>
    </w:p>
    <w:p w:rsidR="0032734E" w:rsidRPr="00643454" w:rsidRDefault="0032734E">
      <w:pPr>
        <w:rPr>
          <w:lang w:val="uk-UA"/>
        </w:rPr>
      </w:pPr>
    </w:p>
    <w:p w:rsidR="0032734E" w:rsidRDefault="00C73ECC">
      <w:pPr>
        <w:rPr>
          <w:sz w:val="28"/>
          <w:szCs w:val="28"/>
          <w:lang w:val="uk-UA"/>
        </w:rPr>
      </w:pPr>
      <w:r w:rsidRPr="00643454">
        <w:rPr>
          <w:sz w:val="28"/>
          <w:szCs w:val="28"/>
          <w:lang w:val="uk-UA"/>
        </w:rPr>
        <w:t xml:space="preserve">Міський голова                                                                           С.І. </w:t>
      </w:r>
      <w:proofErr w:type="spellStart"/>
      <w:r w:rsidRPr="00643454">
        <w:rPr>
          <w:sz w:val="28"/>
          <w:szCs w:val="28"/>
          <w:lang w:val="uk-UA"/>
        </w:rPr>
        <w:t>Сухомлин</w:t>
      </w:r>
      <w:proofErr w:type="spellEnd"/>
    </w:p>
    <w:p w:rsidR="00D873F2" w:rsidRDefault="00D873F2">
      <w:pPr>
        <w:rPr>
          <w:sz w:val="28"/>
          <w:szCs w:val="28"/>
          <w:lang w:val="uk-UA"/>
        </w:rPr>
      </w:pPr>
    </w:p>
    <w:p w:rsidR="00D873F2" w:rsidRDefault="00D873F2">
      <w:pPr>
        <w:rPr>
          <w:sz w:val="28"/>
          <w:szCs w:val="28"/>
          <w:lang w:val="uk-UA"/>
        </w:rPr>
      </w:pPr>
    </w:p>
    <w:p w:rsidR="00D873F2" w:rsidRDefault="00D873F2">
      <w:pPr>
        <w:rPr>
          <w:sz w:val="28"/>
          <w:szCs w:val="28"/>
          <w:lang w:val="uk-UA"/>
        </w:rPr>
      </w:pPr>
    </w:p>
    <w:p w:rsidR="00D873F2" w:rsidRDefault="00D873F2">
      <w:pPr>
        <w:rPr>
          <w:sz w:val="28"/>
          <w:szCs w:val="28"/>
          <w:lang w:val="uk-UA"/>
        </w:rPr>
      </w:pPr>
    </w:p>
    <w:p w:rsidR="00D873F2" w:rsidRDefault="00D873F2">
      <w:pPr>
        <w:rPr>
          <w:sz w:val="28"/>
          <w:szCs w:val="28"/>
          <w:lang w:val="uk-UA"/>
        </w:rPr>
      </w:pPr>
    </w:p>
    <w:p w:rsidR="00D873F2" w:rsidRDefault="00D873F2">
      <w:pPr>
        <w:rPr>
          <w:sz w:val="28"/>
          <w:szCs w:val="28"/>
          <w:lang w:val="uk-UA"/>
        </w:rPr>
      </w:pPr>
    </w:p>
    <w:p w:rsidR="00D873F2" w:rsidRDefault="00D873F2">
      <w:pPr>
        <w:rPr>
          <w:sz w:val="28"/>
          <w:szCs w:val="28"/>
          <w:lang w:val="uk-UA"/>
        </w:rPr>
      </w:pPr>
    </w:p>
    <w:p w:rsidR="00D873F2" w:rsidRDefault="00D873F2">
      <w:pPr>
        <w:rPr>
          <w:sz w:val="28"/>
          <w:szCs w:val="28"/>
          <w:lang w:val="uk-UA"/>
        </w:rPr>
      </w:pPr>
    </w:p>
    <w:p w:rsidR="00D873F2" w:rsidRDefault="00D873F2">
      <w:pPr>
        <w:rPr>
          <w:sz w:val="28"/>
          <w:szCs w:val="28"/>
          <w:lang w:val="uk-UA"/>
        </w:rPr>
      </w:pPr>
    </w:p>
    <w:sectPr w:rsidR="00D873F2" w:rsidSect="009F5A3C">
      <w:headerReference w:type="default" r:id="rId10"/>
      <w:pgSz w:w="11906" w:h="16838"/>
      <w:pgMar w:top="1134" w:right="851" w:bottom="1134" w:left="1701" w:header="0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3CE" w:rsidRDefault="00F973CE" w:rsidP="009E4C44">
      <w:r>
        <w:separator/>
      </w:r>
    </w:p>
  </w:endnote>
  <w:endnote w:type="continuationSeparator" w:id="1">
    <w:p w:rsidR="00F973CE" w:rsidRDefault="00F973CE" w:rsidP="009E4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3CE" w:rsidRDefault="00F973CE" w:rsidP="009E4C44">
      <w:r>
        <w:separator/>
      </w:r>
    </w:p>
  </w:footnote>
  <w:footnote w:type="continuationSeparator" w:id="1">
    <w:p w:rsidR="00F973CE" w:rsidRDefault="00F973CE" w:rsidP="009E4C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1435127"/>
      <w:docPartObj>
        <w:docPartGallery w:val="Page Numbers (Top of Page)"/>
        <w:docPartUnique/>
      </w:docPartObj>
    </w:sdtPr>
    <w:sdtContent>
      <w:p w:rsidR="00B73774" w:rsidRDefault="00B73774">
        <w:pPr>
          <w:pStyle w:val="ae"/>
          <w:jc w:val="center"/>
          <w:rPr>
            <w:lang w:val="uk-UA"/>
          </w:rPr>
        </w:pPr>
      </w:p>
      <w:p w:rsidR="00B73774" w:rsidRDefault="00D05564">
        <w:pPr>
          <w:pStyle w:val="ae"/>
          <w:jc w:val="center"/>
        </w:pPr>
        <w:fldSimple w:instr="PAGE   \* MERGEFORMAT">
          <w:r w:rsidR="00950371">
            <w:rPr>
              <w:noProof/>
            </w:rPr>
            <w:t>2</w:t>
          </w:r>
        </w:fldSimple>
      </w:p>
    </w:sdtContent>
  </w:sdt>
  <w:p w:rsidR="00B73774" w:rsidRPr="009E4C44" w:rsidRDefault="00B73774">
    <w:pPr>
      <w:pStyle w:val="ae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F6658"/>
    <w:multiLevelType w:val="multilevel"/>
    <w:tmpl w:val="013007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1D66EF"/>
    <w:multiLevelType w:val="hybridMultilevel"/>
    <w:tmpl w:val="94E0CEDA"/>
    <w:lvl w:ilvl="0" w:tplc="14E4D8A4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3164562"/>
    <w:multiLevelType w:val="multilevel"/>
    <w:tmpl w:val="01F0B5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1B5B2B"/>
    <w:multiLevelType w:val="multilevel"/>
    <w:tmpl w:val="89668B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A46B02"/>
    <w:multiLevelType w:val="multilevel"/>
    <w:tmpl w:val="A6BC28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606B6D"/>
    <w:multiLevelType w:val="multilevel"/>
    <w:tmpl w:val="23FCE8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4113E8"/>
    <w:multiLevelType w:val="multilevel"/>
    <w:tmpl w:val="CF1E3A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3A57D12"/>
    <w:multiLevelType w:val="multilevel"/>
    <w:tmpl w:val="FC165A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A9C348A"/>
    <w:multiLevelType w:val="hybridMultilevel"/>
    <w:tmpl w:val="404AA278"/>
    <w:lvl w:ilvl="0" w:tplc="DE16AE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172C19"/>
    <w:multiLevelType w:val="multilevel"/>
    <w:tmpl w:val="D6FC3A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7EB48DE"/>
    <w:multiLevelType w:val="multilevel"/>
    <w:tmpl w:val="5A4CA0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EFF46A8"/>
    <w:multiLevelType w:val="hybridMultilevel"/>
    <w:tmpl w:val="94E215B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4B3D12"/>
    <w:multiLevelType w:val="multilevel"/>
    <w:tmpl w:val="3DB4A4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9"/>
  </w:num>
  <w:num w:numId="5">
    <w:abstractNumId w:val="0"/>
  </w:num>
  <w:num w:numId="6">
    <w:abstractNumId w:val="4"/>
  </w:num>
  <w:num w:numId="7">
    <w:abstractNumId w:val="7"/>
  </w:num>
  <w:num w:numId="8">
    <w:abstractNumId w:val="3"/>
  </w:num>
  <w:num w:numId="9">
    <w:abstractNumId w:val="10"/>
  </w:num>
  <w:num w:numId="10">
    <w:abstractNumId w:val="6"/>
  </w:num>
  <w:num w:numId="11">
    <w:abstractNumId w:val="8"/>
  </w:num>
  <w:num w:numId="12">
    <w:abstractNumId w:val="1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37889"/>
  </w:hdrShapeDefaults>
  <w:footnotePr>
    <w:footnote w:id="0"/>
    <w:footnote w:id="1"/>
  </w:footnotePr>
  <w:endnotePr>
    <w:endnote w:id="0"/>
    <w:endnote w:id="1"/>
  </w:endnotePr>
  <w:compat/>
  <w:rsids>
    <w:rsidRoot w:val="0032734E"/>
    <w:rsid w:val="0000552B"/>
    <w:rsid w:val="00007E7C"/>
    <w:rsid w:val="00032B91"/>
    <w:rsid w:val="00046811"/>
    <w:rsid w:val="00055AA5"/>
    <w:rsid w:val="00076A1E"/>
    <w:rsid w:val="000B2ECF"/>
    <w:rsid w:val="000B316C"/>
    <w:rsid w:val="000B6922"/>
    <w:rsid w:val="000C5B6B"/>
    <w:rsid w:val="000D1B27"/>
    <w:rsid w:val="000E6F39"/>
    <w:rsid w:val="000F76DC"/>
    <w:rsid w:val="00106F8F"/>
    <w:rsid w:val="001171CE"/>
    <w:rsid w:val="0013541C"/>
    <w:rsid w:val="00143447"/>
    <w:rsid w:val="00155125"/>
    <w:rsid w:val="00156708"/>
    <w:rsid w:val="00162F7F"/>
    <w:rsid w:val="00167293"/>
    <w:rsid w:val="00184965"/>
    <w:rsid w:val="001B4C01"/>
    <w:rsid w:val="00213B62"/>
    <w:rsid w:val="00216D5D"/>
    <w:rsid w:val="00217AA8"/>
    <w:rsid w:val="00224EAA"/>
    <w:rsid w:val="002335B7"/>
    <w:rsid w:val="00247B77"/>
    <w:rsid w:val="00265F4C"/>
    <w:rsid w:val="002A243C"/>
    <w:rsid w:val="002C191C"/>
    <w:rsid w:val="002C2928"/>
    <w:rsid w:val="002C7D35"/>
    <w:rsid w:val="002D0DBB"/>
    <w:rsid w:val="002F0DDF"/>
    <w:rsid w:val="002F120B"/>
    <w:rsid w:val="002F432F"/>
    <w:rsid w:val="002F66CA"/>
    <w:rsid w:val="00314C7F"/>
    <w:rsid w:val="00317E0A"/>
    <w:rsid w:val="00317E9E"/>
    <w:rsid w:val="0032734E"/>
    <w:rsid w:val="00333150"/>
    <w:rsid w:val="00350878"/>
    <w:rsid w:val="00356773"/>
    <w:rsid w:val="0037157F"/>
    <w:rsid w:val="003D1ADF"/>
    <w:rsid w:val="003E21CC"/>
    <w:rsid w:val="003E3059"/>
    <w:rsid w:val="003F53AA"/>
    <w:rsid w:val="00403C50"/>
    <w:rsid w:val="004233B2"/>
    <w:rsid w:val="00467FA7"/>
    <w:rsid w:val="004A79CE"/>
    <w:rsid w:val="004C338F"/>
    <w:rsid w:val="004D6672"/>
    <w:rsid w:val="00501845"/>
    <w:rsid w:val="005030A9"/>
    <w:rsid w:val="00512E69"/>
    <w:rsid w:val="00522625"/>
    <w:rsid w:val="0052685F"/>
    <w:rsid w:val="00585CA3"/>
    <w:rsid w:val="005973D5"/>
    <w:rsid w:val="005C016C"/>
    <w:rsid w:val="005D05C9"/>
    <w:rsid w:val="005F05C1"/>
    <w:rsid w:val="00607D1A"/>
    <w:rsid w:val="00643454"/>
    <w:rsid w:val="00675657"/>
    <w:rsid w:val="00680548"/>
    <w:rsid w:val="006865EA"/>
    <w:rsid w:val="0069589C"/>
    <w:rsid w:val="00740DCC"/>
    <w:rsid w:val="00743D08"/>
    <w:rsid w:val="00763E97"/>
    <w:rsid w:val="0076713F"/>
    <w:rsid w:val="00784010"/>
    <w:rsid w:val="007A5D08"/>
    <w:rsid w:val="007B1B64"/>
    <w:rsid w:val="007F1956"/>
    <w:rsid w:val="008063ED"/>
    <w:rsid w:val="008114D2"/>
    <w:rsid w:val="00843A85"/>
    <w:rsid w:val="00844FAD"/>
    <w:rsid w:val="008B2345"/>
    <w:rsid w:val="008D1940"/>
    <w:rsid w:val="008F540C"/>
    <w:rsid w:val="00904489"/>
    <w:rsid w:val="009159C9"/>
    <w:rsid w:val="00926236"/>
    <w:rsid w:val="00926ED2"/>
    <w:rsid w:val="00942720"/>
    <w:rsid w:val="00945FB7"/>
    <w:rsid w:val="00950371"/>
    <w:rsid w:val="009C27B6"/>
    <w:rsid w:val="009C2F5B"/>
    <w:rsid w:val="009E4C44"/>
    <w:rsid w:val="009E5C48"/>
    <w:rsid w:val="009F20D7"/>
    <w:rsid w:val="009F5A3C"/>
    <w:rsid w:val="00A24EB2"/>
    <w:rsid w:val="00A50F49"/>
    <w:rsid w:val="00A65606"/>
    <w:rsid w:val="00A66867"/>
    <w:rsid w:val="00A66B01"/>
    <w:rsid w:val="00A86082"/>
    <w:rsid w:val="00AC6D0B"/>
    <w:rsid w:val="00AD199D"/>
    <w:rsid w:val="00AF52F3"/>
    <w:rsid w:val="00B00D8C"/>
    <w:rsid w:val="00B103D6"/>
    <w:rsid w:val="00B23831"/>
    <w:rsid w:val="00B26C74"/>
    <w:rsid w:val="00B432AE"/>
    <w:rsid w:val="00B432C2"/>
    <w:rsid w:val="00B52938"/>
    <w:rsid w:val="00B72E7C"/>
    <w:rsid w:val="00B73774"/>
    <w:rsid w:val="00B8194A"/>
    <w:rsid w:val="00BA5761"/>
    <w:rsid w:val="00BD2435"/>
    <w:rsid w:val="00BE5AC2"/>
    <w:rsid w:val="00BF153D"/>
    <w:rsid w:val="00C30CC3"/>
    <w:rsid w:val="00C6181D"/>
    <w:rsid w:val="00C63E75"/>
    <w:rsid w:val="00C73ECC"/>
    <w:rsid w:val="00CA03C2"/>
    <w:rsid w:val="00CB3D2E"/>
    <w:rsid w:val="00CD0449"/>
    <w:rsid w:val="00CD0C96"/>
    <w:rsid w:val="00CE5825"/>
    <w:rsid w:val="00CF64D5"/>
    <w:rsid w:val="00D044B8"/>
    <w:rsid w:val="00D05564"/>
    <w:rsid w:val="00D26EFA"/>
    <w:rsid w:val="00D60F77"/>
    <w:rsid w:val="00D723FB"/>
    <w:rsid w:val="00D873F2"/>
    <w:rsid w:val="00DB34D0"/>
    <w:rsid w:val="00DE24CF"/>
    <w:rsid w:val="00DF734B"/>
    <w:rsid w:val="00E010E9"/>
    <w:rsid w:val="00E0439D"/>
    <w:rsid w:val="00E11CE8"/>
    <w:rsid w:val="00E860F7"/>
    <w:rsid w:val="00F20463"/>
    <w:rsid w:val="00F2537A"/>
    <w:rsid w:val="00F3071B"/>
    <w:rsid w:val="00F400F4"/>
    <w:rsid w:val="00F7209F"/>
    <w:rsid w:val="00F906D0"/>
    <w:rsid w:val="00F973CE"/>
    <w:rsid w:val="00FB26AB"/>
    <w:rsid w:val="00FB7700"/>
    <w:rsid w:val="00FF2DBB"/>
    <w:rsid w:val="00FF5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paragraph" w:styleId="1">
    <w:name w:val="heading 1"/>
    <w:basedOn w:val="a0"/>
    <w:qFormat/>
    <w:rsid w:val="00926236"/>
    <w:pPr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uiPriority w:val="22"/>
    <w:qFormat/>
    <w:rsid w:val="00346BE1"/>
    <w:rPr>
      <w:b/>
      <w:bCs/>
    </w:rPr>
  </w:style>
  <w:style w:type="paragraph" w:customStyle="1" w:styleId="a0">
    <w:name w:val="Заголовок"/>
    <w:basedOn w:val="a"/>
    <w:next w:val="a5"/>
    <w:qFormat/>
    <w:rsid w:val="00926236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5">
    <w:name w:val="Body Text"/>
    <w:basedOn w:val="a"/>
    <w:rsid w:val="00926236"/>
    <w:pPr>
      <w:spacing w:after="140" w:line="288" w:lineRule="auto"/>
    </w:pPr>
  </w:style>
  <w:style w:type="paragraph" w:styleId="a6">
    <w:name w:val="List"/>
    <w:basedOn w:val="a5"/>
    <w:rsid w:val="00926236"/>
    <w:rPr>
      <w:rFonts w:cs="FreeSans"/>
    </w:rPr>
  </w:style>
  <w:style w:type="paragraph" w:styleId="a7">
    <w:name w:val="caption"/>
    <w:basedOn w:val="a"/>
    <w:qFormat/>
    <w:rsid w:val="00926236"/>
    <w:pPr>
      <w:suppressLineNumbers/>
      <w:spacing w:before="120" w:after="120"/>
    </w:pPr>
    <w:rPr>
      <w:rFonts w:cs="FreeSans"/>
      <w:i/>
      <w:iCs/>
    </w:rPr>
  </w:style>
  <w:style w:type="paragraph" w:styleId="a8">
    <w:name w:val="index heading"/>
    <w:basedOn w:val="a"/>
    <w:qFormat/>
    <w:rsid w:val="00926236"/>
    <w:pPr>
      <w:suppressLineNumbers/>
    </w:pPr>
    <w:rPr>
      <w:rFonts w:cs="FreeSans"/>
    </w:rPr>
  </w:style>
  <w:style w:type="paragraph" w:styleId="a9">
    <w:name w:val="List Paragraph"/>
    <w:basedOn w:val="a"/>
    <w:uiPriority w:val="34"/>
    <w:qFormat/>
    <w:rsid w:val="007B2B61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qFormat/>
    <w:rsid w:val="00402125"/>
    <w:pPr>
      <w:spacing w:beforeAutospacing="1" w:afterAutospacing="1"/>
    </w:pPr>
  </w:style>
  <w:style w:type="paragraph" w:styleId="ab">
    <w:name w:val="No Spacing"/>
    <w:qFormat/>
    <w:rsid w:val="00926236"/>
    <w:rPr>
      <w:sz w:val="24"/>
    </w:rPr>
  </w:style>
  <w:style w:type="paragraph" w:customStyle="1" w:styleId="ac">
    <w:name w:val="Содержимое таблицы"/>
    <w:basedOn w:val="a"/>
    <w:qFormat/>
    <w:rsid w:val="00926236"/>
  </w:style>
  <w:style w:type="character" w:styleId="ad">
    <w:name w:val="Hyperlink"/>
    <w:basedOn w:val="a1"/>
    <w:uiPriority w:val="99"/>
    <w:semiHidden/>
    <w:unhideWhenUsed/>
    <w:rsid w:val="00B72E7C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9E4C4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9E4C44"/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paragraph" w:styleId="af0">
    <w:name w:val="footer"/>
    <w:basedOn w:val="a"/>
    <w:link w:val="af1"/>
    <w:uiPriority w:val="99"/>
    <w:unhideWhenUsed/>
    <w:rsid w:val="009E4C4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9E4C44"/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character" w:styleId="af2">
    <w:name w:val="line number"/>
    <w:basedOn w:val="a1"/>
    <w:uiPriority w:val="99"/>
    <w:semiHidden/>
    <w:unhideWhenUsed/>
    <w:rsid w:val="009F5A3C"/>
  </w:style>
  <w:style w:type="character" w:customStyle="1" w:styleId="2">
    <w:name w:val="Основной текст (2)_"/>
    <w:basedOn w:val="a1"/>
    <w:link w:val="20"/>
    <w:rsid w:val="00D873F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873F2"/>
    <w:pPr>
      <w:widowControl w:val="0"/>
      <w:shd w:val="clear" w:color="auto" w:fill="FFFFFF"/>
      <w:spacing w:line="322" w:lineRule="exact"/>
      <w:ind w:hanging="580"/>
    </w:pPr>
    <w:rPr>
      <w:color w:val="auto"/>
      <w:sz w:val="28"/>
      <w:szCs w:val="28"/>
      <w:lang w:val="uk-UA" w:eastAsia="en-US"/>
    </w:rPr>
  </w:style>
  <w:style w:type="character" w:customStyle="1" w:styleId="3">
    <w:name w:val="Основной текст (3)_"/>
    <w:basedOn w:val="a1"/>
    <w:link w:val="30"/>
    <w:rsid w:val="00D873F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873F2"/>
    <w:pPr>
      <w:widowControl w:val="0"/>
      <w:shd w:val="clear" w:color="auto" w:fill="FFFFFF"/>
      <w:spacing w:before="120" w:line="0" w:lineRule="atLeast"/>
      <w:ind w:firstLine="600"/>
      <w:jc w:val="both"/>
    </w:pPr>
    <w:rPr>
      <w:color w:val="auto"/>
      <w:sz w:val="20"/>
      <w:szCs w:val="22"/>
      <w:lang w:val="uk-UA" w:eastAsia="en-US"/>
    </w:rPr>
  </w:style>
  <w:style w:type="paragraph" w:customStyle="1" w:styleId="af3">
    <w:name w:val="Вміст таблиці"/>
    <w:basedOn w:val="a"/>
    <w:rsid w:val="00167293"/>
    <w:pPr>
      <w:widowControl w:val="0"/>
      <w:suppressLineNumbers/>
      <w:suppressAutoHyphens/>
    </w:pPr>
    <w:rPr>
      <w:rFonts w:ascii="Liberation Serif" w:eastAsia="Arial Unicode MS" w:hAnsi="Liberation Serif" w:cs="Mangal"/>
      <w:color w:val="auto"/>
      <w:kern w:val="2"/>
      <w:lang w:val="uk-UA" w:eastAsia="zh-CN" w:bidi="hi-IN"/>
    </w:rPr>
  </w:style>
  <w:style w:type="character" w:styleId="af4">
    <w:name w:val="annotation reference"/>
    <w:basedOn w:val="a1"/>
    <w:uiPriority w:val="99"/>
    <w:semiHidden/>
    <w:unhideWhenUsed/>
    <w:rsid w:val="00167293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167293"/>
    <w:pPr>
      <w:widowControl w:val="0"/>
      <w:suppressAutoHyphens/>
    </w:pPr>
    <w:rPr>
      <w:rFonts w:ascii="Liberation Serif" w:eastAsia="Arial Unicode MS" w:hAnsi="Liberation Serif" w:cs="Mangal"/>
      <w:color w:val="auto"/>
      <w:kern w:val="1"/>
      <w:sz w:val="20"/>
      <w:szCs w:val="18"/>
      <w:lang w:val="uk-UA" w:eastAsia="zh-CN" w:bidi="hi-IN"/>
    </w:rPr>
  </w:style>
  <w:style w:type="character" w:customStyle="1" w:styleId="af6">
    <w:name w:val="Текст примечания Знак"/>
    <w:basedOn w:val="a1"/>
    <w:link w:val="af5"/>
    <w:uiPriority w:val="99"/>
    <w:rsid w:val="00167293"/>
    <w:rPr>
      <w:rFonts w:ascii="Liberation Serif" w:eastAsia="Arial Unicode MS" w:hAnsi="Liberation Serif" w:cs="Mangal"/>
      <w:kern w:val="1"/>
      <w:szCs w:val="18"/>
      <w:lang w:eastAsia="zh-CN" w:bidi="hi-IN"/>
    </w:rPr>
  </w:style>
  <w:style w:type="paragraph" w:styleId="af7">
    <w:name w:val="Balloon Text"/>
    <w:basedOn w:val="a"/>
    <w:link w:val="af8"/>
    <w:uiPriority w:val="99"/>
    <w:semiHidden/>
    <w:unhideWhenUsed/>
    <w:rsid w:val="0016729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167293"/>
    <w:rPr>
      <w:rFonts w:ascii="Tahoma" w:eastAsia="Times New Roman" w:hAnsi="Tahoma" w:cs="Tahoma"/>
      <w:color w:val="00000A"/>
      <w:sz w:val="16"/>
      <w:szCs w:val="16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0C5B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1"/>
    <w:link w:val="HTML"/>
    <w:uiPriority w:val="99"/>
    <w:rsid w:val="000C5B6B"/>
    <w:rPr>
      <w:rFonts w:ascii="Courier New" w:eastAsia="Times New Roman" w:hAnsi="Courier New" w:cs="Courier New"/>
      <w:szCs w:val="20"/>
      <w:lang w:eastAsia="uk-UA"/>
    </w:rPr>
  </w:style>
  <w:style w:type="character" w:customStyle="1" w:styleId="rvts9">
    <w:name w:val="rvts9"/>
    <w:rsid w:val="0000552B"/>
  </w:style>
  <w:style w:type="character" w:customStyle="1" w:styleId="apple-converted-space">
    <w:name w:val="apple-converted-space"/>
    <w:rsid w:val="0000552B"/>
    <w:rPr>
      <w:rFonts w:cs="Times New Roman"/>
    </w:rPr>
  </w:style>
  <w:style w:type="paragraph" w:customStyle="1" w:styleId="af9">
    <w:name w:val="Знак"/>
    <w:basedOn w:val="a"/>
    <w:rsid w:val="00FB26AB"/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10">
    <w:name w:val="Абзац списка1"/>
    <w:basedOn w:val="a"/>
    <w:rsid w:val="00FB26AB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paragraph" w:styleId="1">
    <w:name w:val="heading 1"/>
    <w:basedOn w:val="a0"/>
    <w:qFormat/>
    <w:pPr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uiPriority w:val="22"/>
    <w:qFormat/>
    <w:rsid w:val="00346BE1"/>
    <w:rPr>
      <w:b/>
      <w:bCs/>
    </w:rPr>
  </w:style>
  <w:style w:type="paragraph" w:customStyle="1" w:styleId="a0">
    <w:name w:val="Заголовок"/>
    <w:basedOn w:val="a"/>
    <w:next w:val="a5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styleId="a8">
    <w:name w:val="index heading"/>
    <w:basedOn w:val="a"/>
    <w:qFormat/>
    <w:pPr>
      <w:suppressLineNumbers/>
    </w:pPr>
    <w:rPr>
      <w:rFonts w:cs="FreeSans"/>
    </w:rPr>
  </w:style>
  <w:style w:type="paragraph" w:styleId="a9">
    <w:name w:val="List Paragraph"/>
    <w:basedOn w:val="a"/>
    <w:uiPriority w:val="34"/>
    <w:qFormat/>
    <w:rsid w:val="007B2B61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qFormat/>
    <w:rsid w:val="00402125"/>
    <w:pPr>
      <w:spacing w:beforeAutospacing="1" w:afterAutospacing="1"/>
    </w:pPr>
  </w:style>
  <w:style w:type="paragraph" w:styleId="ab">
    <w:name w:val="No Spacing"/>
    <w:qFormat/>
    <w:rPr>
      <w:sz w:val="24"/>
    </w:rPr>
  </w:style>
  <w:style w:type="paragraph" w:customStyle="1" w:styleId="ac">
    <w:name w:val="Содержимое таблицы"/>
    <w:basedOn w:val="a"/>
    <w:qFormat/>
  </w:style>
  <w:style w:type="character" w:styleId="ad">
    <w:name w:val="Hyperlink"/>
    <w:basedOn w:val="a1"/>
    <w:uiPriority w:val="99"/>
    <w:semiHidden/>
    <w:unhideWhenUsed/>
    <w:rsid w:val="00B72E7C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9E4C4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9E4C44"/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paragraph" w:styleId="af0">
    <w:name w:val="footer"/>
    <w:basedOn w:val="a"/>
    <w:link w:val="af1"/>
    <w:uiPriority w:val="99"/>
    <w:unhideWhenUsed/>
    <w:rsid w:val="009E4C4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9E4C44"/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character" w:styleId="af2">
    <w:name w:val="line number"/>
    <w:basedOn w:val="a1"/>
    <w:uiPriority w:val="99"/>
    <w:semiHidden/>
    <w:unhideWhenUsed/>
    <w:rsid w:val="009F5A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1E3C8-B455-4A36-B929-E531500B8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</cp:lastModifiedBy>
  <cp:revision>2</cp:revision>
  <cp:lastPrinted>2018-06-15T11:08:00Z</cp:lastPrinted>
  <dcterms:created xsi:type="dcterms:W3CDTF">2018-06-20T11:33:00Z</dcterms:created>
  <dcterms:modified xsi:type="dcterms:W3CDTF">2018-06-20T11:33:00Z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