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592913807" r:id="rId6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Default="006B352B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6B352B" w:rsidRDefault="006B352B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D4389" w:rsidRPr="004E5A52" w:rsidRDefault="00AD4389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  <w:bookmarkStart w:id="0" w:name="_GoBack"/>
      <w:bookmarkEnd w:id="0"/>
    </w:p>
    <w:p w:rsidR="00A52DAE" w:rsidRPr="004E5A52" w:rsidRDefault="00A52DAE" w:rsidP="00A52DAE">
      <w:pPr>
        <w:rPr>
          <w:lang w:val="uk-UA"/>
        </w:rPr>
      </w:pPr>
    </w:p>
    <w:p w:rsidR="006B352B" w:rsidRDefault="006B352B" w:rsidP="00A52DAE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8919FE">
        <w:rPr>
          <w:sz w:val="28"/>
          <w:szCs w:val="28"/>
          <w:lang w:val="uk-UA"/>
        </w:rPr>
        <w:t>приміщення</w:t>
      </w:r>
    </w:p>
    <w:p w:rsidR="006B352B" w:rsidRDefault="008919FE" w:rsidP="00A52D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магазину </w:t>
      </w:r>
      <w:r w:rsidR="006B352B">
        <w:rPr>
          <w:sz w:val="28"/>
          <w:szCs w:val="28"/>
          <w:lang w:val="uk-UA"/>
        </w:rPr>
        <w:t>за адресою: м.</w:t>
      </w:r>
      <w:r w:rsidR="00E013C2">
        <w:rPr>
          <w:sz w:val="28"/>
          <w:szCs w:val="28"/>
          <w:lang w:val="uk-UA"/>
        </w:rPr>
        <w:t xml:space="preserve"> </w:t>
      </w:r>
      <w:r w:rsidR="006B352B">
        <w:rPr>
          <w:sz w:val="28"/>
          <w:szCs w:val="28"/>
          <w:lang w:val="uk-UA"/>
        </w:rPr>
        <w:t xml:space="preserve">Житомир, </w:t>
      </w:r>
    </w:p>
    <w:p w:rsidR="00A52DAE" w:rsidRDefault="006B352B" w:rsidP="00A52D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</w:t>
      </w:r>
      <w:r w:rsidR="008919FE">
        <w:rPr>
          <w:sz w:val="28"/>
          <w:szCs w:val="28"/>
          <w:lang w:val="uk-UA"/>
        </w:rPr>
        <w:t>Велика</w:t>
      </w:r>
      <w:r>
        <w:rPr>
          <w:sz w:val="28"/>
          <w:szCs w:val="28"/>
          <w:lang w:val="uk-UA"/>
        </w:rPr>
        <w:t xml:space="preserve"> Бердичівська, </w:t>
      </w:r>
      <w:r w:rsidR="008919FE">
        <w:rPr>
          <w:sz w:val="28"/>
          <w:szCs w:val="28"/>
          <w:lang w:val="uk-UA"/>
        </w:rPr>
        <w:t>35</w:t>
      </w:r>
    </w:p>
    <w:p w:rsidR="006B352B" w:rsidRDefault="006B352B" w:rsidP="00A52DAE">
      <w:pPr>
        <w:rPr>
          <w:sz w:val="28"/>
          <w:szCs w:val="28"/>
          <w:lang w:val="uk-UA"/>
        </w:rPr>
      </w:pPr>
    </w:p>
    <w:p w:rsidR="006B352B" w:rsidRDefault="006B352B" w:rsidP="006B35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</w:t>
      </w:r>
      <w:r w:rsidR="001A5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6B352B" w:rsidRDefault="006B352B" w:rsidP="006B352B">
      <w:pPr>
        <w:jc w:val="both"/>
        <w:rPr>
          <w:sz w:val="28"/>
          <w:szCs w:val="28"/>
          <w:lang w:val="uk-UA"/>
        </w:rPr>
      </w:pPr>
    </w:p>
    <w:p w:rsidR="006B352B" w:rsidRDefault="006B352B" w:rsidP="006B35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6B352B" w:rsidRDefault="006B352B" w:rsidP="006B352B">
      <w:pPr>
        <w:jc w:val="both"/>
        <w:rPr>
          <w:sz w:val="28"/>
          <w:szCs w:val="28"/>
          <w:lang w:val="uk-UA"/>
        </w:rPr>
      </w:pPr>
    </w:p>
    <w:p w:rsidR="006B352B" w:rsidRDefault="006B352B" w:rsidP="0076776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Приватизувати</w:t>
      </w:r>
      <w:r w:rsidR="00767766">
        <w:rPr>
          <w:sz w:val="28"/>
          <w:szCs w:val="28"/>
          <w:lang w:val="uk-UA"/>
        </w:rPr>
        <w:t xml:space="preserve"> шляхом продажу на електронному аукціоні</w:t>
      </w:r>
      <w:r>
        <w:rPr>
          <w:sz w:val="28"/>
          <w:szCs w:val="28"/>
          <w:lang w:val="uk-UA"/>
        </w:rPr>
        <w:t xml:space="preserve"> </w:t>
      </w:r>
      <w:r w:rsidR="00453C69">
        <w:rPr>
          <w:sz w:val="28"/>
          <w:szCs w:val="28"/>
          <w:lang w:val="uk-UA"/>
        </w:rPr>
        <w:t>об’єкт</w:t>
      </w:r>
      <w:r w:rsidR="002A47BD">
        <w:rPr>
          <w:sz w:val="28"/>
          <w:szCs w:val="28"/>
          <w:lang w:val="uk-UA"/>
        </w:rPr>
        <w:t xml:space="preserve"> малої приватизації – окрем</w:t>
      </w:r>
      <w:r w:rsidR="00453C69">
        <w:rPr>
          <w:sz w:val="28"/>
          <w:szCs w:val="28"/>
          <w:lang w:val="uk-UA"/>
        </w:rPr>
        <w:t>е</w:t>
      </w:r>
      <w:r w:rsidR="002A47BD">
        <w:rPr>
          <w:sz w:val="28"/>
          <w:szCs w:val="28"/>
          <w:lang w:val="uk-UA"/>
        </w:rPr>
        <w:t xml:space="preserve"> майн</w:t>
      </w:r>
      <w:r w:rsidR="00453C69">
        <w:rPr>
          <w:sz w:val="28"/>
          <w:szCs w:val="28"/>
          <w:lang w:val="uk-UA"/>
        </w:rPr>
        <w:t>о</w:t>
      </w:r>
      <w:r w:rsidR="002A47BD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приміщення</w:t>
      </w:r>
      <w:r w:rsidR="00767766">
        <w:rPr>
          <w:sz w:val="28"/>
          <w:szCs w:val="28"/>
          <w:lang w:val="uk-UA"/>
        </w:rPr>
        <w:t xml:space="preserve"> </w:t>
      </w:r>
      <w:r w:rsidR="008919FE">
        <w:rPr>
          <w:sz w:val="28"/>
          <w:szCs w:val="28"/>
          <w:lang w:val="uk-UA"/>
        </w:rPr>
        <w:t xml:space="preserve">магазину </w:t>
      </w:r>
      <w:r w:rsidR="00767766">
        <w:rPr>
          <w:sz w:val="28"/>
          <w:szCs w:val="28"/>
          <w:lang w:val="uk-UA"/>
        </w:rPr>
        <w:t xml:space="preserve">територіальної громади міста Житомира загальною площею </w:t>
      </w:r>
      <w:r w:rsidR="008919FE">
        <w:rPr>
          <w:sz w:val="28"/>
          <w:szCs w:val="28"/>
          <w:lang w:val="uk-UA"/>
        </w:rPr>
        <w:t>90,9</w:t>
      </w:r>
      <w:r w:rsidR="00767766">
        <w:rPr>
          <w:sz w:val="28"/>
          <w:szCs w:val="28"/>
          <w:lang w:val="uk-UA"/>
        </w:rPr>
        <w:t xml:space="preserve"> </w:t>
      </w:r>
      <w:proofErr w:type="spellStart"/>
      <w:r w:rsidR="00767766">
        <w:rPr>
          <w:sz w:val="28"/>
          <w:szCs w:val="28"/>
          <w:lang w:val="uk-UA"/>
        </w:rPr>
        <w:t>кв.м</w:t>
      </w:r>
      <w:proofErr w:type="spellEnd"/>
      <w:r w:rsidR="00767766">
        <w:rPr>
          <w:sz w:val="28"/>
          <w:szCs w:val="28"/>
          <w:lang w:val="uk-UA"/>
        </w:rPr>
        <w:t>, що розташован</w:t>
      </w:r>
      <w:r w:rsidR="008919FE">
        <w:rPr>
          <w:sz w:val="28"/>
          <w:szCs w:val="28"/>
          <w:lang w:val="uk-UA"/>
        </w:rPr>
        <w:t>е</w:t>
      </w:r>
      <w:r w:rsidR="00767766">
        <w:rPr>
          <w:sz w:val="28"/>
          <w:szCs w:val="28"/>
          <w:lang w:val="uk-UA"/>
        </w:rPr>
        <w:t xml:space="preserve"> за адресою: м.</w:t>
      </w:r>
      <w:r w:rsidR="00E013C2">
        <w:rPr>
          <w:sz w:val="28"/>
          <w:szCs w:val="28"/>
          <w:lang w:val="uk-UA"/>
        </w:rPr>
        <w:t xml:space="preserve"> </w:t>
      </w:r>
      <w:r w:rsidR="00767766">
        <w:rPr>
          <w:sz w:val="28"/>
          <w:szCs w:val="28"/>
          <w:lang w:val="uk-UA"/>
        </w:rPr>
        <w:t>Житомир</w:t>
      </w:r>
      <w:r w:rsidR="001A5C21">
        <w:rPr>
          <w:sz w:val="28"/>
          <w:szCs w:val="28"/>
          <w:lang w:val="uk-UA"/>
        </w:rPr>
        <w:t xml:space="preserve">, вул. </w:t>
      </w:r>
      <w:r w:rsidR="008919FE">
        <w:rPr>
          <w:sz w:val="28"/>
          <w:szCs w:val="28"/>
          <w:lang w:val="uk-UA"/>
        </w:rPr>
        <w:t xml:space="preserve">Велика </w:t>
      </w:r>
      <w:r w:rsidR="001A5C21">
        <w:rPr>
          <w:sz w:val="28"/>
          <w:szCs w:val="28"/>
          <w:lang w:val="uk-UA"/>
        </w:rPr>
        <w:t xml:space="preserve">Бердичівська, </w:t>
      </w:r>
      <w:r w:rsidR="008919FE">
        <w:rPr>
          <w:sz w:val="28"/>
          <w:szCs w:val="28"/>
          <w:lang w:val="uk-UA"/>
        </w:rPr>
        <w:t>35</w:t>
      </w:r>
      <w:r w:rsidR="002A47BD">
        <w:rPr>
          <w:sz w:val="28"/>
          <w:szCs w:val="28"/>
          <w:lang w:val="uk-UA"/>
        </w:rPr>
        <w:t>,</w:t>
      </w:r>
      <w:r w:rsidR="00536559">
        <w:rPr>
          <w:sz w:val="28"/>
          <w:szCs w:val="28"/>
          <w:lang w:val="uk-UA"/>
        </w:rPr>
        <w:t xml:space="preserve"> реєстраційний номер об’єкта 1563114918101</w:t>
      </w:r>
      <w:r w:rsidR="002A47BD">
        <w:rPr>
          <w:sz w:val="28"/>
          <w:szCs w:val="28"/>
          <w:lang w:val="uk-UA"/>
        </w:rPr>
        <w:t xml:space="preserve"> та перебуває на балансі комунального підприємства «Виробниче житлове ремонтно-експлуатаційне підприємство № 16» Житомирської міської ради</w:t>
      </w:r>
      <w:r w:rsidR="00536559">
        <w:rPr>
          <w:sz w:val="28"/>
          <w:szCs w:val="28"/>
          <w:lang w:val="uk-UA"/>
        </w:rPr>
        <w:t>, код ЄДРПОУ 13567300</w:t>
      </w:r>
      <w:r w:rsidR="001A5C21">
        <w:rPr>
          <w:sz w:val="28"/>
          <w:szCs w:val="28"/>
          <w:lang w:val="uk-UA"/>
        </w:rPr>
        <w:t>.</w:t>
      </w:r>
    </w:p>
    <w:p w:rsidR="00A52DAE" w:rsidRDefault="001A5C21" w:rsidP="00A52DA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по управлінню та приватизації комунального майна міської ради при створенні аукціонної комісії </w:t>
      </w:r>
      <w:r w:rsidR="00767766" w:rsidRPr="001A5C21">
        <w:rPr>
          <w:sz w:val="28"/>
          <w:szCs w:val="28"/>
          <w:lang w:val="uk-UA"/>
        </w:rPr>
        <w:t>керу</w:t>
      </w:r>
      <w:r>
        <w:rPr>
          <w:sz w:val="28"/>
          <w:szCs w:val="28"/>
          <w:lang w:val="uk-UA"/>
        </w:rPr>
        <w:t>ватися</w:t>
      </w:r>
      <w:r w:rsidR="00767766" w:rsidRPr="001A5C21">
        <w:rPr>
          <w:sz w:val="28"/>
          <w:szCs w:val="28"/>
          <w:lang w:val="uk-UA"/>
        </w:rPr>
        <w:t xml:space="preserve"> Положенням про діяльність аукціонної комісії для продажу об’єктів малої приватизації, затвердженим наказом Фонду державного майна України від 06.04.2018 №486</w:t>
      </w:r>
      <w:r>
        <w:rPr>
          <w:sz w:val="28"/>
          <w:szCs w:val="28"/>
          <w:lang w:val="uk-UA"/>
        </w:rPr>
        <w:t>.</w:t>
      </w:r>
    </w:p>
    <w:p w:rsidR="001A5C21" w:rsidRDefault="001A5C21" w:rsidP="001A5C2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1A5C2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згідно </w:t>
      </w:r>
      <w:r w:rsidR="00CB47B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розподіл</w:t>
      </w:r>
      <w:r w:rsidR="00CB47BE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обов’язків.</w:t>
      </w:r>
    </w:p>
    <w:p w:rsidR="001A5C21" w:rsidRDefault="001A5C21" w:rsidP="001A5C21">
      <w:pPr>
        <w:jc w:val="both"/>
        <w:rPr>
          <w:sz w:val="28"/>
          <w:szCs w:val="28"/>
          <w:lang w:val="uk-UA"/>
        </w:rPr>
      </w:pPr>
    </w:p>
    <w:p w:rsidR="001A5C21" w:rsidRDefault="001A5C21" w:rsidP="001A5C21">
      <w:pPr>
        <w:jc w:val="both"/>
        <w:rPr>
          <w:sz w:val="28"/>
          <w:szCs w:val="28"/>
          <w:lang w:val="uk-UA"/>
        </w:rPr>
      </w:pPr>
    </w:p>
    <w:p w:rsidR="001A5C21" w:rsidRDefault="001A5C21" w:rsidP="001A5C21">
      <w:pPr>
        <w:jc w:val="both"/>
        <w:rPr>
          <w:sz w:val="28"/>
          <w:szCs w:val="28"/>
          <w:lang w:val="uk-UA"/>
        </w:rPr>
      </w:pPr>
    </w:p>
    <w:p w:rsidR="001A5C21" w:rsidRDefault="001A5C21" w:rsidP="00E013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536559" w:rsidRDefault="00536559" w:rsidP="00E013C2">
      <w:pPr>
        <w:ind w:firstLine="708"/>
        <w:jc w:val="both"/>
        <w:rPr>
          <w:sz w:val="28"/>
          <w:szCs w:val="28"/>
          <w:lang w:val="uk-UA"/>
        </w:rPr>
      </w:pPr>
    </w:p>
    <w:p w:rsidR="00CD5D88" w:rsidRDefault="00CD5D88" w:rsidP="00536559">
      <w:pPr>
        <w:jc w:val="both"/>
        <w:rPr>
          <w:sz w:val="28"/>
          <w:szCs w:val="28"/>
          <w:lang w:val="uk-UA"/>
        </w:rPr>
      </w:pPr>
    </w:p>
    <w:sectPr w:rsidR="00CD5D88" w:rsidSect="0020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B0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175F26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CB4FF2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9057B91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B22BF"/>
    <w:rsid w:val="000A2D3F"/>
    <w:rsid w:val="000A3BD4"/>
    <w:rsid w:val="000C5836"/>
    <w:rsid w:val="00104229"/>
    <w:rsid w:val="001A5C21"/>
    <w:rsid w:val="00203B1C"/>
    <w:rsid w:val="002123A6"/>
    <w:rsid w:val="0023797B"/>
    <w:rsid w:val="002A47BD"/>
    <w:rsid w:val="002B22BF"/>
    <w:rsid w:val="002E19B1"/>
    <w:rsid w:val="003B69E0"/>
    <w:rsid w:val="00453C69"/>
    <w:rsid w:val="004660F4"/>
    <w:rsid w:val="00495244"/>
    <w:rsid w:val="004C3E38"/>
    <w:rsid w:val="00536559"/>
    <w:rsid w:val="00587ED9"/>
    <w:rsid w:val="006444D6"/>
    <w:rsid w:val="006B352B"/>
    <w:rsid w:val="00767766"/>
    <w:rsid w:val="007A3E3E"/>
    <w:rsid w:val="007F3B09"/>
    <w:rsid w:val="00804BCB"/>
    <w:rsid w:val="008919FE"/>
    <w:rsid w:val="008E5E2E"/>
    <w:rsid w:val="00904D35"/>
    <w:rsid w:val="009832DA"/>
    <w:rsid w:val="00995C2F"/>
    <w:rsid w:val="00A52DAE"/>
    <w:rsid w:val="00A646CE"/>
    <w:rsid w:val="00AD4389"/>
    <w:rsid w:val="00B8777F"/>
    <w:rsid w:val="00C01E2F"/>
    <w:rsid w:val="00C13FC4"/>
    <w:rsid w:val="00CB47BE"/>
    <w:rsid w:val="00CD5D88"/>
    <w:rsid w:val="00D01C2A"/>
    <w:rsid w:val="00E013C2"/>
    <w:rsid w:val="00E873A1"/>
    <w:rsid w:val="00E92A5E"/>
    <w:rsid w:val="00F27631"/>
    <w:rsid w:val="00F9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2018-06-20T14:33:00Z</cp:lastPrinted>
  <dcterms:created xsi:type="dcterms:W3CDTF">2017-08-28T13:38:00Z</dcterms:created>
  <dcterms:modified xsi:type="dcterms:W3CDTF">2018-07-12T12:17:00Z</dcterms:modified>
</cp:coreProperties>
</file>