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DA" w:rsidRPr="003B7F35" w:rsidRDefault="008375DA" w:rsidP="008375DA">
      <w:pPr>
        <w:ind w:right="-143"/>
        <w:jc w:val="center"/>
        <w:rPr>
          <w:b/>
          <w:lang w:val="uk-UA"/>
        </w:rPr>
      </w:pPr>
      <w:r w:rsidRPr="003B7F35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592900339" r:id="rId6"/>
        </w:object>
      </w:r>
    </w:p>
    <w:p w:rsidR="008375DA" w:rsidRPr="003B7F35" w:rsidRDefault="008375DA" w:rsidP="008375D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УКРАЇНА</w:t>
      </w:r>
    </w:p>
    <w:p w:rsidR="008375DA" w:rsidRPr="003B7F35" w:rsidRDefault="008375DA" w:rsidP="008375DA">
      <w:pPr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ЖИТОМИРСЬКА МІСЬКА РАДА</w:t>
      </w:r>
    </w:p>
    <w:p w:rsidR="008375DA" w:rsidRPr="003B7F35" w:rsidRDefault="008375DA" w:rsidP="008375DA">
      <w:pPr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ВИКОНАВЧИЙ КОМІТЕТ</w:t>
      </w:r>
    </w:p>
    <w:p w:rsidR="008375DA" w:rsidRPr="003B7F35" w:rsidRDefault="008375DA" w:rsidP="008375DA">
      <w:pPr>
        <w:jc w:val="center"/>
        <w:rPr>
          <w:b/>
          <w:sz w:val="16"/>
          <w:szCs w:val="16"/>
          <w:lang w:val="uk-UA"/>
        </w:rPr>
      </w:pPr>
    </w:p>
    <w:p w:rsidR="008375DA" w:rsidRPr="003B7F35" w:rsidRDefault="008375DA" w:rsidP="008375D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РІШЕННЯ</w:t>
      </w:r>
    </w:p>
    <w:p w:rsidR="008375DA" w:rsidRPr="003B7F35" w:rsidRDefault="008375DA" w:rsidP="008375D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8375DA" w:rsidRPr="003B7F35" w:rsidRDefault="008375DA" w:rsidP="008375DA">
      <w:pPr>
        <w:rPr>
          <w:sz w:val="28"/>
          <w:szCs w:val="28"/>
          <w:lang w:val="uk-UA"/>
        </w:rPr>
      </w:pPr>
      <w:r w:rsidRPr="003B7F35">
        <w:rPr>
          <w:sz w:val="28"/>
          <w:szCs w:val="28"/>
          <w:lang w:val="uk-UA"/>
        </w:rPr>
        <w:t>від _____________ №_________</w:t>
      </w:r>
    </w:p>
    <w:p w:rsidR="008375DA" w:rsidRPr="003B7F35" w:rsidRDefault="008375DA" w:rsidP="008375DA">
      <w:pPr>
        <w:rPr>
          <w:lang w:val="uk-UA"/>
        </w:rPr>
      </w:pPr>
      <w:r w:rsidRPr="003B7F35">
        <w:rPr>
          <w:b/>
          <w:lang w:val="uk-UA"/>
        </w:rPr>
        <w:t xml:space="preserve">                            </w:t>
      </w:r>
      <w:r w:rsidRPr="003B7F35">
        <w:rPr>
          <w:lang w:val="uk-UA"/>
        </w:rPr>
        <w:t>м. Житомир</w:t>
      </w:r>
    </w:p>
    <w:p w:rsidR="008375DA" w:rsidRPr="003B7F35" w:rsidRDefault="008375DA" w:rsidP="008375DA">
      <w:pPr>
        <w:rPr>
          <w:lang w:val="uk-UA"/>
        </w:rPr>
      </w:pPr>
    </w:p>
    <w:p w:rsidR="008375DA" w:rsidRPr="008375DA" w:rsidRDefault="008375DA" w:rsidP="008375DA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8375DA">
        <w:rPr>
          <w:rStyle w:val="a4"/>
          <w:b w:val="0"/>
          <w:iCs/>
          <w:sz w:val="28"/>
          <w:szCs w:val="28"/>
        </w:rPr>
        <w:t xml:space="preserve">Про передачу на баланс виконаних </w:t>
      </w:r>
    </w:p>
    <w:p w:rsidR="008375DA" w:rsidRPr="008375DA" w:rsidRDefault="008375DA" w:rsidP="008375DA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8375DA">
        <w:rPr>
          <w:rStyle w:val="a4"/>
          <w:b w:val="0"/>
          <w:iCs/>
          <w:sz w:val="28"/>
          <w:szCs w:val="28"/>
        </w:rPr>
        <w:t xml:space="preserve">робіт по об’єктам </w:t>
      </w:r>
    </w:p>
    <w:p w:rsidR="008375DA" w:rsidRPr="003B7F35" w:rsidRDefault="008375DA" w:rsidP="008375DA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</w:p>
    <w:p w:rsidR="008375DA" w:rsidRPr="003B7F35" w:rsidRDefault="008375DA" w:rsidP="008375DA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</w:p>
    <w:p w:rsidR="008375DA" w:rsidRPr="003B7F35" w:rsidRDefault="008375DA" w:rsidP="008375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47D1">
        <w:rPr>
          <w:bCs/>
          <w:sz w:val="28"/>
          <w:szCs w:val="28"/>
        </w:rPr>
        <w:t xml:space="preserve">З метою належної експлуатації та якісного </w:t>
      </w:r>
      <w:r>
        <w:rPr>
          <w:bCs/>
          <w:sz w:val="28"/>
          <w:szCs w:val="28"/>
        </w:rPr>
        <w:t>обслуговування</w:t>
      </w:r>
      <w:bookmarkStart w:id="0" w:name="_GoBack"/>
      <w:bookmarkEnd w:id="0"/>
      <w:r w:rsidRPr="003247D1">
        <w:rPr>
          <w:bCs/>
          <w:sz w:val="28"/>
          <w:szCs w:val="28"/>
        </w:rPr>
        <w:t xml:space="preserve"> спортивних майданчиків,</w:t>
      </w:r>
      <w:r>
        <w:rPr>
          <w:b/>
          <w:bCs/>
        </w:rPr>
        <w:t xml:space="preserve"> </w:t>
      </w:r>
      <w:r>
        <w:rPr>
          <w:sz w:val="28"/>
          <w:szCs w:val="28"/>
        </w:rPr>
        <w:t>відповідно</w:t>
      </w:r>
      <w:r w:rsidRPr="003B7F35">
        <w:rPr>
          <w:sz w:val="28"/>
          <w:szCs w:val="28"/>
        </w:rPr>
        <w:t xml:space="preserve"> до статей 29, 30, 31 Закону України «Про місцеве самоврядування в Україні», виконавчий комітет міської ради</w:t>
      </w:r>
    </w:p>
    <w:p w:rsidR="008375DA" w:rsidRPr="003B7F35" w:rsidRDefault="008375DA" w:rsidP="008375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375DA" w:rsidRPr="003B7F35" w:rsidRDefault="008375DA" w:rsidP="008375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7F35">
        <w:rPr>
          <w:sz w:val="28"/>
          <w:szCs w:val="28"/>
        </w:rPr>
        <w:t>ВИРІШИВ:</w:t>
      </w:r>
    </w:p>
    <w:p w:rsidR="008375DA" w:rsidRPr="003B7F35" w:rsidRDefault="008375DA" w:rsidP="008375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5DA" w:rsidRDefault="008375DA" w:rsidP="008375DA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B7F35">
        <w:rPr>
          <w:rFonts w:ascii="Times New Roman" w:hAnsi="Times New Roman" w:cs="Times New Roman"/>
          <w:sz w:val="28"/>
          <w:szCs w:val="28"/>
        </w:rPr>
        <w:t>1. Передати з балансу управління капітального будівництва Житомирсько</w:t>
      </w:r>
      <w:r>
        <w:rPr>
          <w:rFonts w:ascii="Times New Roman" w:hAnsi="Times New Roman" w:cs="Times New Roman"/>
          <w:sz w:val="28"/>
          <w:szCs w:val="28"/>
        </w:rPr>
        <w:t xml:space="preserve">ї міської ради </w:t>
      </w:r>
      <w:r w:rsidRPr="003B7F35">
        <w:rPr>
          <w:rFonts w:ascii="Times New Roman" w:hAnsi="Times New Roman" w:cs="Times New Roman"/>
          <w:sz w:val="28"/>
          <w:szCs w:val="28"/>
        </w:rPr>
        <w:t xml:space="preserve">на баланс </w:t>
      </w:r>
      <w:r>
        <w:rPr>
          <w:rFonts w:ascii="Times New Roman" w:hAnsi="Times New Roman" w:cs="Times New Roman"/>
          <w:sz w:val="28"/>
          <w:szCs w:val="28"/>
        </w:rPr>
        <w:t>міського культурно-спортивного центру Житомирської міської ради виконані роботи по об’єктам:</w:t>
      </w:r>
      <w:r w:rsidRPr="003B7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5DA" w:rsidRDefault="008375DA" w:rsidP="008375DA">
      <w:pPr>
        <w:pStyle w:val="Bodytext1"/>
        <w:shd w:val="clear" w:color="auto" w:fill="auto"/>
        <w:tabs>
          <w:tab w:val="left" w:pos="836"/>
          <w:tab w:val="left" w:pos="1134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247D1">
        <w:rPr>
          <w:rFonts w:ascii="Times New Roman" w:hAnsi="Times New Roman" w:cs="Times New Roman"/>
          <w:sz w:val="28"/>
          <w:szCs w:val="28"/>
          <w:lang w:eastAsia="uk-UA"/>
        </w:rPr>
        <w:t>«</w:t>
      </w:r>
      <w:r w:rsidRPr="003247D1">
        <w:rPr>
          <w:rFonts w:ascii="Times New Roman" w:hAnsi="Times New Roman" w:cs="Times New Roman"/>
          <w:sz w:val="28"/>
          <w:szCs w:val="28"/>
        </w:rPr>
        <w:t>Реконструкція спортивного майданчика за адресою: м. Житомир, Вокзальна, 8</w:t>
      </w:r>
      <w:r w:rsidRPr="003247D1">
        <w:rPr>
          <w:rFonts w:ascii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8375DA" w:rsidRDefault="008375DA" w:rsidP="008375DA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Pr="00CC68CB">
        <w:rPr>
          <w:rFonts w:ascii="Times New Roman" w:eastAsia="Calibri" w:hAnsi="Times New Roman" w:cs="Times New Roman"/>
          <w:sz w:val="28"/>
          <w:szCs w:val="28"/>
        </w:rPr>
        <w:t>Реконструкція спортивного майданчика по вул.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8CB">
        <w:rPr>
          <w:rFonts w:ascii="Times New Roman" w:eastAsia="Calibri" w:hAnsi="Times New Roman" w:cs="Times New Roman"/>
          <w:sz w:val="28"/>
          <w:szCs w:val="28"/>
        </w:rPr>
        <w:t>Клосовського</w:t>
      </w:r>
      <w:proofErr w:type="spellEnd"/>
      <w:r w:rsidRPr="00CC68C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4, </w:t>
      </w:r>
      <w:r w:rsidRPr="00CC68CB">
        <w:rPr>
          <w:rFonts w:ascii="Times New Roman" w:eastAsia="Calibri" w:hAnsi="Times New Roman" w:cs="Times New Roman"/>
          <w:sz w:val="28"/>
          <w:szCs w:val="28"/>
        </w:rPr>
        <w:t>6;  проспект Миру, 13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375DA" w:rsidRDefault="008375DA" w:rsidP="008375DA">
      <w:pPr>
        <w:pStyle w:val="Bodytext1"/>
        <w:numPr>
          <w:ilvl w:val="0"/>
          <w:numId w:val="1"/>
        </w:numPr>
        <w:shd w:val="clear" w:color="auto" w:fill="auto"/>
        <w:tabs>
          <w:tab w:val="left" w:pos="8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C68CB">
        <w:rPr>
          <w:rFonts w:ascii="Times New Roman" w:eastAsia="Calibri" w:hAnsi="Times New Roman" w:cs="Times New Roman"/>
          <w:sz w:val="28"/>
          <w:szCs w:val="28"/>
        </w:rPr>
        <w:t>Реконструкція спортивного майданчика по вул.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Грушевського, 71/105 в м. Житомир».</w:t>
      </w:r>
    </w:p>
    <w:p w:rsidR="008375DA" w:rsidRDefault="008375DA" w:rsidP="008375DA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75DA" w:rsidRDefault="008375DA" w:rsidP="008375DA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3B7F35">
        <w:rPr>
          <w:rFonts w:ascii="Times New Roman" w:hAnsi="Times New Roman" w:cs="Times New Roman"/>
          <w:sz w:val="28"/>
          <w:szCs w:val="28"/>
        </w:rPr>
        <w:t>2. Приймання-передачу виконаних робіт з рек</w:t>
      </w:r>
      <w:r>
        <w:rPr>
          <w:rFonts w:ascii="Times New Roman" w:hAnsi="Times New Roman" w:cs="Times New Roman"/>
          <w:sz w:val="28"/>
          <w:szCs w:val="28"/>
        </w:rPr>
        <w:t>онструкції вищевказаних об’єктів</w:t>
      </w:r>
      <w:r w:rsidRPr="003B7F35">
        <w:rPr>
          <w:rFonts w:ascii="Times New Roman" w:hAnsi="Times New Roman" w:cs="Times New Roman"/>
          <w:sz w:val="28"/>
          <w:szCs w:val="28"/>
        </w:rPr>
        <w:t xml:space="preserve"> оформити у відповідності до чинного законодавства України.</w:t>
      </w:r>
    </w:p>
    <w:p w:rsidR="008375DA" w:rsidRPr="003B7F35" w:rsidRDefault="008375DA" w:rsidP="008375DA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375DA" w:rsidRPr="003B7F35" w:rsidRDefault="008375DA" w:rsidP="008375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7F35">
        <w:rPr>
          <w:sz w:val="28"/>
          <w:szCs w:val="28"/>
        </w:rPr>
        <w:t xml:space="preserve">3. 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 </w:t>
      </w:r>
    </w:p>
    <w:p w:rsidR="008375DA" w:rsidRPr="003B7F35" w:rsidRDefault="008375DA" w:rsidP="008375DA">
      <w:pPr>
        <w:spacing w:line="276" w:lineRule="auto"/>
        <w:jc w:val="both"/>
        <w:rPr>
          <w:sz w:val="28"/>
          <w:lang w:val="uk-UA"/>
        </w:rPr>
      </w:pPr>
    </w:p>
    <w:p w:rsidR="008375DA" w:rsidRPr="003B7F35" w:rsidRDefault="008375DA" w:rsidP="008375DA">
      <w:pPr>
        <w:spacing w:line="276" w:lineRule="auto"/>
        <w:jc w:val="both"/>
        <w:rPr>
          <w:sz w:val="28"/>
          <w:lang w:val="uk-UA"/>
        </w:rPr>
      </w:pPr>
    </w:p>
    <w:p w:rsidR="008375DA" w:rsidRPr="003B7F35" w:rsidRDefault="008375DA" w:rsidP="008375DA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  <w:r w:rsidRPr="003B7F35">
        <w:rPr>
          <w:sz w:val="28"/>
          <w:lang w:val="uk-UA"/>
        </w:rPr>
        <w:t>Міський голова</w:t>
      </w:r>
      <w:r w:rsidRPr="003B7F35">
        <w:rPr>
          <w:sz w:val="28"/>
          <w:lang w:val="uk-UA"/>
        </w:rPr>
        <w:tab/>
        <w:t xml:space="preserve">С.І. </w:t>
      </w:r>
      <w:proofErr w:type="spellStart"/>
      <w:r w:rsidRPr="003B7F35">
        <w:rPr>
          <w:sz w:val="28"/>
          <w:lang w:val="uk-UA"/>
        </w:rPr>
        <w:t>Сухомлин</w:t>
      </w:r>
      <w:proofErr w:type="spellEnd"/>
    </w:p>
    <w:p w:rsidR="00617769" w:rsidRPr="008375DA" w:rsidRDefault="008375DA" w:rsidP="008375DA">
      <w:pPr>
        <w:spacing w:after="160" w:line="259" w:lineRule="auto"/>
        <w:jc w:val="both"/>
        <w:rPr>
          <w:sz w:val="28"/>
          <w:lang w:val="uk-UA"/>
        </w:rPr>
      </w:pPr>
    </w:p>
    <w:sectPr w:rsidR="00617769" w:rsidRPr="008375DA" w:rsidSect="00F5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5ACA"/>
    <w:multiLevelType w:val="hybridMultilevel"/>
    <w:tmpl w:val="96467446"/>
    <w:lvl w:ilvl="0" w:tplc="529C9E5C">
      <w:numFmt w:val="bullet"/>
      <w:lvlText w:val="–"/>
      <w:lvlJc w:val="left"/>
      <w:pPr>
        <w:ind w:left="109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5DA"/>
    <w:rsid w:val="00266EC4"/>
    <w:rsid w:val="00294EC7"/>
    <w:rsid w:val="003234A5"/>
    <w:rsid w:val="0074783A"/>
    <w:rsid w:val="007D2450"/>
    <w:rsid w:val="00816548"/>
    <w:rsid w:val="008375DA"/>
    <w:rsid w:val="009239EF"/>
    <w:rsid w:val="00991CB2"/>
    <w:rsid w:val="0099281B"/>
    <w:rsid w:val="00BA4671"/>
    <w:rsid w:val="00CB1207"/>
    <w:rsid w:val="00D60668"/>
    <w:rsid w:val="00F5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75DA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qFormat/>
    <w:rsid w:val="008375DA"/>
    <w:rPr>
      <w:b/>
      <w:bCs/>
    </w:rPr>
  </w:style>
  <w:style w:type="character" w:customStyle="1" w:styleId="Bodytext">
    <w:name w:val="Body text_"/>
    <w:link w:val="Bodytext1"/>
    <w:rsid w:val="008375D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375D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433</Characters>
  <Application>Microsoft Office Word</Application>
  <DocSecurity>0</DocSecurity>
  <Lines>3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2018-07-12T08:32:00Z</dcterms:created>
  <dcterms:modified xsi:type="dcterms:W3CDTF">2018-07-12T08:32:00Z</dcterms:modified>
</cp:coreProperties>
</file>