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5ED" w:rsidRDefault="00D61395">
      <w:pPr>
        <w:pStyle w:val="normal"/>
        <w:jc w:val="both"/>
        <w:rPr>
          <w:b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2609850</wp:posOffset>
            </wp:positionH>
            <wp:positionV relativeFrom="paragraph">
              <wp:posOffset>0</wp:posOffset>
            </wp:positionV>
            <wp:extent cx="571500" cy="797560"/>
            <wp:effectExtent l="0" t="0" r="0" b="0"/>
            <wp:wrapSquare wrapText="bothSides" distT="0" distB="0" distL="114300" distR="11430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7975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ED45ED" w:rsidRDefault="00ED45ED">
      <w:pPr>
        <w:pStyle w:val="normal"/>
      </w:pPr>
    </w:p>
    <w:p w:rsidR="00ED45ED" w:rsidRDefault="00ED45ED">
      <w:pPr>
        <w:pStyle w:val="normal"/>
      </w:pPr>
    </w:p>
    <w:p w:rsidR="00ED45ED" w:rsidRDefault="00ED45ED">
      <w:pPr>
        <w:pStyle w:val="a3"/>
        <w:rPr>
          <w:sz w:val="24"/>
          <w:szCs w:val="24"/>
        </w:rPr>
      </w:pPr>
    </w:p>
    <w:p w:rsidR="00ED45ED" w:rsidRDefault="00ED45ED">
      <w:pPr>
        <w:pStyle w:val="a3"/>
        <w:rPr>
          <w:sz w:val="24"/>
          <w:szCs w:val="24"/>
        </w:rPr>
      </w:pPr>
    </w:p>
    <w:p w:rsidR="00ED45ED" w:rsidRDefault="00D61395">
      <w:pPr>
        <w:pStyle w:val="a3"/>
        <w:rPr>
          <w:sz w:val="24"/>
          <w:szCs w:val="24"/>
        </w:rPr>
      </w:pPr>
      <w:r>
        <w:rPr>
          <w:sz w:val="24"/>
          <w:szCs w:val="24"/>
        </w:rPr>
        <w:t>УКРАЇНА</w:t>
      </w:r>
    </w:p>
    <w:p w:rsidR="00ED45ED" w:rsidRDefault="00D61395">
      <w:pPr>
        <w:pStyle w:val="a4"/>
      </w:pPr>
      <w:r>
        <w:t>ЖИТОМИРСЬКА МІСЬКА РАДА</w:t>
      </w:r>
    </w:p>
    <w:p w:rsidR="00ED45ED" w:rsidRDefault="00D61395">
      <w:pPr>
        <w:pStyle w:val="normal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ПРОЕКТ РІШЕННЯ</w:t>
      </w:r>
    </w:p>
    <w:p w:rsidR="00ED45ED" w:rsidRDefault="00ED45ED">
      <w:pPr>
        <w:pStyle w:val="normal"/>
        <w:jc w:val="center"/>
        <w:rPr>
          <w:sz w:val="20"/>
          <w:szCs w:val="20"/>
        </w:rPr>
      </w:pPr>
    </w:p>
    <w:p w:rsidR="00ED45ED" w:rsidRDefault="00ED45ED">
      <w:pPr>
        <w:pStyle w:val="normal"/>
      </w:pPr>
    </w:p>
    <w:p w:rsidR="00ED45ED" w:rsidRDefault="00D61395">
      <w:pPr>
        <w:pStyle w:val="normal"/>
      </w:pPr>
      <w:r>
        <w:t>від _____________ № ______</w:t>
      </w:r>
    </w:p>
    <w:p w:rsidR="00ED45ED" w:rsidRDefault="00D61395">
      <w:pPr>
        <w:pStyle w:val="normal"/>
      </w:pPr>
      <w:r>
        <w:t xml:space="preserve">                   м. Житомир</w:t>
      </w:r>
    </w:p>
    <w:p w:rsidR="00ED45ED" w:rsidRDefault="00D61395">
      <w:pPr>
        <w:pStyle w:val="normal"/>
        <w:spacing w:line="22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D45ED" w:rsidRDefault="00ED45ED">
      <w:pPr>
        <w:pStyle w:val="normal"/>
        <w:spacing w:line="220" w:lineRule="auto"/>
        <w:rPr>
          <w:sz w:val="28"/>
          <w:szCs w:val="28"/>
        </w:rPr>
      </w:pPr>
    </w:p>
    <w:p w:rsidR="00ED45ED" w:rsidRDefault="00D61395">
      <w:pPr>
        <w:pStyle w:val="normal"/>
        <w:ind w:right="5391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до рішення міської ради від 03.03.2011 №61 «Про вставлення податків та зборів на території м. Житомира відповідно до </w:t>
      </w:r>
      <w:r w:rsidR="00810CF7">
        <w:rPr>
          <w:sz w:val="28"/>
          <w:szCs w:val="28"/>
        </w:rPr>
        <w:t>П</w:t>
      </w:r>
      <w:r>
        <w:rPr>
          <w:sz w:val="28"/>
          <w:szCs w:val="28"/>
        </w:rPr>
        <w:t>одаткового кодексу України»</w:t>
      </w:r>
    </w:p>
    <w:p w:rsidR="00ED45ED" w:rsidRDefault="00ED45ED">
      <w:pPr>
        <w:pStyle w:val="normal"/>
        <w:rPr>
          <w:sz w:val="28"/>
          <w:szCs w:val="28"/>
        </w:rPr>
      </w:pPr>
    </w:p>
    <w:p w:rsidR="00ED45ED" w:rsidRDefault="00ED45ED">
      <w:pPr>
        <w:pStyle w:val="normal"/>
        <w:rPr>
          <w:sz w:val="28"/>
          <w:szCs w:val="28"/>
        </w:rPr>
      </w:pPr>
    </w:p>
    <w:p w:rsidR="00ED45ED" w:rsidRDefault="00D61395"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Керуючись ст. 26 Закону України «Про місцеве самоврядування в Україні», міська рада </w:t>
      </w:r>
    </w:p>
    <w:p w:rsidR="00ED45ED" w:rsidRDefault="00ED45ED">
      <w:pPr>
        <w:pStyle w:val="normal"/>
        <w:rPr>
          <w:sz w:val="28"/>
          <w:szCs w:val="28"/>
        </w:rPr>
      </w:pPr>
    </w:p>
    <w:p w:rsidR="00ED45ED" w:rsidRDefault="00D61395">
      <w:pPr>
        <w:pStyle w:val="normal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ED45ED" w:rsidRDefault="00ED45ED">
      <w:pPr>
        <w:pStyle w:val="normal"/>
        <w:rPr>
          <w:sz w:val="28"/>
          <w:szCs w:val="28"/>
        </w:rPr>
      </w:pPr>
    </w:p>
    <w:p w:rsidR="00ED45ED" w:rsidRDefault="00D61395"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зміни в п. 2.2. рішення міської ради від 03.03.2011 №61 «Про вставлення податків та зборів на території м. Житомира відповідно до </w:t>
      </w:r>
      <w:r w:rsidR="00810CF7">
        <w:rPr>
          <w:sz w:val="28"/>
          <w:szCs w:val="28"/>
        </w:rPr>
        <w:t>П</w:t>
      </w:r>
      <w:r>
        <w:rPr>
          <w:sz w:val="28"/>
          <w:szCs w:val="28"/>
        </w:rPr>
        <w:t xml:space="preserve">одаткового кодексу України, а саме затвердити перелік спеціальних ділянок, відведених для організації та впровадження діяльності із забезпечення паркування транспортних засобів, у новій редакції згідно з додатком. </w:t>
      </w:r>
    </w:p>
    <w:p w:rsidR="00ED45ED" w:rsidRDefault="00D61395"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t xml:space="preserve"> </w:t>
      </w:r>
      <w:r>
        <w:rPr>
          <w:sz w:val="28"/>
          <w:szCs w:val="28"/>
        </w:rPr>
        <w:t>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ED45ED" w:rsidRDefault="00ED45ED">
      <w:pPr>
        <w:pStyle w:val="normal"/>
        <w:jc w:val="both"/>
        <w:rPr>
          <w:sz w:val="28"/>
          <w:szCs w:val="28"/>
        </w:rPr>
      </w:pPr>
    </w:p>
    <w:p w:rsidR="00ED45ED" w:rsidRDefault="00ED45ED">
      <w:pPr>
        <w:pStyle w:val="normal"/>
        <w:rPr>
          <w:sz w:val="28"/>
          <w:szCs w:val="28"/>
        </w:rPr>
      </w:pPr>
    </w:p>
    <w:p w:rsidR="00ED45ED" w:rsidRDefault="00ED45ED">
      <w:pPr>
        <w:pStyle w:val="normal"/>
        <w:rPr>
          <w:sz w:val="28"/>
          <w:szCs w:val="28"/>
        </w:rPr>
      </w:pPr>
    </w:p>
    <w:p w:rsidR="00ED45ED" w:rsidRDefault="00ED45ED">
      <w:pPr>
        <w:pStyle w:val="normal"/>
        <w:rPr>
          <w:sz w:val="28"/>
          <w:szCs w:val="28"/>
        </w:rPr>
      </w:pPr>
    </w:p>
    <w:p w:rsidR="00ED45ED" w:rsidRDefault="00D61395">
      <w:pPr>
        <w:pStyle w:val="1"/>
      </w:pPr>
      <w:r>
        <w:t xml:space="preserve">Міський голова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С.І.</w:t>
      </w:r>
      <w:proofErr w:type="spellStart"/>
      <w:r>
        <w:t>Сухомлин</w:t>
      </w:r>
      <w:proofErr w:type="spellEnd"/>
    </w:p>
    <w:p w:rsidR="00ED45ED" w:rsidRDefault="00ED45ED">
      <w:pPr>
        <w:pStyle w:val="normal"/>
        <w:jc w:val="center"/>
        <w:rPr>
          <w:sz w:val="22"/>
          <w:szCs w:val="22"/>
        </w:rPr>
      </w:pPr>
    </w:p>
    <w:sectPr w:rsidR="00ED45ED" w:rsidSect="00ED45ED">
      <w:pgSz w:w="11906" w:h="16838"/>
      <w:pgMar w:top="1134" w:right="850" w:bottom="1134" w:left="1695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ED45ED"/>
    <w:rsid w:val="005F1589"/>
    <w:rsid w:val="00810CF7"/>
    <w:rsid w:val="00D61395"/>
    <w:rsid w:val="00E5513E"/>
    <w:rsid w:val="00ED45ED"/>
    <w:rsid w:val="00F86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074"/>
  </w:style>
  <w:style w:type="paragraph" w:styleId="1">
    <w:name w:val="heading 1"/>
    <w:basedOn w:val="normal"/>
    <w:next w:val="normal"/>
    <w:rsid w:val="00ED45ED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normal"/>
    <w:next w:val="normal"/>
    <w:rsid w:val="00ED45E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ED45E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ED45ED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normal"/>
    <w:next w:val="normal"/>
    <w:rsid w:val="00ED45E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ED45E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ED45ED"/>
  </w:style>
  <w:style w:type="table" w:customStyle="1" w:styleId="TableNormal">
    <w:name w:val="Table Normal"/>
    <w:rsid w:val="00ED45E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ED45ED"/>
    <w:pPr>
      <w:jc w:val="center"/>
    </w:pPr>
    <w:rPr>
      <w:b/>
      <w:sz w:val="28"/>
      <w:szCs w:val="28"/>
    </w:rPr>
  </w:style>
  <w:style w:type="paragraph" w:styleId="a4">
    <w:name w:val="Subtitle"/>
    <w:basedOn w:val="normal"/>
    <w:next w:val="normal"/>
    <w:rsid w:val="00ED45ED"/>
    <w:pPr>
      <w:jc w:val="center"/>
    </w:pPr>
    <w:rPr>
      <w:b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803</Characters>
  <Application>Microsoft Office Word</Application>
  <DocSecurity>0</DocSecurity>
  <Lines>6</Lines>
  <Paragraphs>1</Paragraphs>
  <ScaleCrop>false</ScaleCrop>
  <Company>Microsoft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2018-07-03T14:15:00Z</cp:lastPrinted>
  <dcterms:created xsi:type="dcterms:W3CDTF">2018-07-03T14:16:00Z</dcterms:created>
  <dcterms:modified xsi:type="dcterms:W3CDTF">2018-07-16T14:39:00Z</dcterms:modified>
</cp:coreProperties>
</file>