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2D" w:rsidRPr="004E5A52" w:rsidRDefault="0058702D" w:rsidP="0058702D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pt;height:54.35pt" o:ole="" fillcolor="window">
            <v:imagedata r:id="rId7" o:title=""/>
            <o:lock v:ext="edit" aspectratio="f"/>
          </v:shape>
          <o:OLEObject Type="Embed" ProgID="Word.Picture.8" ShapeID="_x0000_i1025" DrawAspect="Content" ObjectID="_1599030037" r:id="rId8"/>
        </w:object>
      </w:r>
    </w:p>
    <w:p w:rsidR="0058702D" w:rsidRPr="004E5A52" w:rsidRDefault="0058702D" w:rsidP="0058702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8702D" w:rsidRPr="004E5A52" w:rsidRDefault="0058702D" w:rsidP="0058702D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8702D" w:rsidRPr="004E5A52" w:rsidRDefault="0058702D" w:rsidP="0058702D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58702D" w:rsidRPr="004E5A52" w:rsidRDefault="0058702D" w:rsidP="0058702D">
      <w:pPr>
        <w:jc w:val="center"/>
        <w:rPr>
          <w:b/>
          <w:sz w:val="16"/>
          <w:szCs w:val="16"/>
          <w:lang w:val="uk-UA"/>
        </w:rPr>
      </w:pPr>
    </w:p>
    <w:p w:rsidR="0058702D" w:rsidRPr="004E5A52" w:rsidRDefault="0058702D" w:rsidP="0058702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58702D" w:rsidRPr="004E5A52" w:rsidRDefault="0058702D" w:rsidP="0058702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58702D" w:rsidRPr="004E5A52" w:rsidRDefault="0058702D" w:rsidP="0058702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58702D" w:rsidRPr="004E5A52" w:rsidRDefault="0058702D" w:rsidP="0058702D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833AF6" w:rsidRPr="00427EF3" w:rsidRDefault="00833AF6" w:rsidP="00833AF6">
      <w:pPr>
        <w:pStyle w:val="a7"/>
        <w:jc w:val="both"/>
        <w:rPr>
          <w:sz w:val="28"/>
          <w:szCs w:val="28"/>
          <w:lang w:val="uk-UA"/>
        </w:rPr>
      </w:pP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 xml:space="preserve">Про передачу обладнання 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 xml:space="preserve">системи </w:t>
      </w:r>
      <w:proofErr w:type="spellStart"/>
      <w:r w:rsidRPr="00AC5A19">
        <w:rPr>
          <w:sz w:val="28"/>
          <w:szCs w:val="28"/>
          <w:lang w:val="uk-UA"/>
        </w:rPr>
        <w:t>відеоспостереження</w:t>
      </w:r>
      <w:proofErr w:type="spellEnd"/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>закладів загальної середньої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>освіти міста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ab/>
        <w:t>Розглянувши клопотання департаменту освіти міської ради, з метою підвищення рівня безпеки в закладах загальної середньої освіти міста, своєчасного та ефективного реагування на надзвичайні ситуації та події, відповідно до ст. 29 Закону України «Про місцеве самоврядування в Україні», виконавчий комітет міської ради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>ВИРІШИВ: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ab/>
        <w:t>1. Зобов’язати  департамент освіти Житомирської міської ради передати в оперативне управління  комунального підприємства «Міський інформаційний центр</w:t>
      </w:r>
      <w:r w:rsidR="002C2879">
        <w:rPr>
          <w:sz w:val="28"/>
          <w:szCs w:val="28"/>
          <w:lang w:val="uk-UA"/>
        </w:rPr>
        <w:t>»</w:t>
      </w:r>
      <w:r w:rsidRPr="00AC5A19">
        <w:rPr>
          <w:sz w:val="28"/>
          <w:szCs w:val="28"/>
          <w:lang w:val="uk-UA"/>
        </w:rPr>
        <w:t xml:space="preserve"> Житомирської міської ради обладнання, програмне забезпечення та документацію системи </w:t>
      </w:r>
      <w:proofErr w:type="spellStart"/>
      <w:r w:rsidRPr="00AC5A19">
        <w:rPr>
          <w:sz w:val="28"/>
          <w:szCs w:val="28"/>
          <w:lang w:val="uk-UA"/>
        </w:rPr>
        <w:t>відеоспостереження</w:t>
      </w:r>
      <w:proofErr w:type="spellEnd"/>
      <w:r w:rsidRPr="00AC5A19">
        <w:rPr>
          <w:sz w:val="28"/>
          <w:szCs w:val="28"/>
          <w:lang w:val="uk-UA"/>
        </w:rPr>
        <w:t xml:space="preserve"> закладів загальної середньої освіти міста згідно з додатком.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ab/>
        <w:t>2. Директору комунального підприємства «Міський інформаційний центр</w:t>
      </w:r>
      <w:r w:rsidR="002C2879">
        <w:rPr>
          <w:sz w:val="28"/>
          <w:szCs w:val="28"/>
          <w:lang w:val="uk-UA"/>
        </w:rPr>
        <w:t>»</w:t>
      </w:r>
      <w:r w:rsidRPr="00AC5A19">
        <w:rPr>
          <w:sz w:val="28"/>
          <w:szCs w:val="28"/>
          <w:lang w:val="uk-UA"/>
        </w:rPr>
        <w:t xml:space="preserve"> Житомирської міської ради, директору департаменту освіти міської ради</w:t>
      </w:r>
      <w:r w:rsidRPr="00AC5A19">
        <w:rPr>
          <w:color w:val="FF0000"/>
          <w:sz w:val="28"/>
          <w:szCs w:val="28"/>
          <w:lang w:val="uk-UA"/>
        </w:rPr>
        <w:t xml:space="preserve"> </w:t>
      </w:r>
      <w:r w:rsidRPr="00AC5A19">
        <w:rPr>
          <w:color w:val="000000"/>
          <w:sz w:val="28"/>
          <w:szCs w:val="28"/>
          <w:lang w:val="uk-UA"/>
        </w:rPr>
        <w:t xml:space="preserve">провести прийом-передачу </w:t>
      </w:r>
      <w:r w:rsidRPr="00AC5A19">
        <w:rPr>
          <w:sz w:val="28"/>
          <w:szCs w:val="28"/>
          <w:lang w:val="uk-UA"/>
        </w:rPr>
        <w:t xml:space="preserve">обладнання (зняття з балансу, передачу на баланс), програмного забезпечення та документації системи </w:t>
      </w:r>
      <w:proofErr w:type="spellStart"/>
      <w:r w:rsidRPr="00AC5A19">
        <w:rPr>
          <w:sz w:val="28"/>
          <w:szCs w:val="28"/>
          <w:lang w:val="uk-UA"/>
        </w:rPr>
        <w:t>відеоспостереження</w:t>
      </w:r>
      <w:proofErr w:type="spellEnd"/>
      <w:r w:rsidRPr="00AC5A19">
        <w:rPr>
          <w:sz w:val="28"/>
          <w:szCs w:val="28"/>
          <w:lang w:val="uk-UA"/>
        </w:rPr>
        <w:t xml:space="preserve"> закладів загальної середньої освіти міста згідно з чинним законодавством.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ab/>
        <w:t>3. Директору комунального підприємства «Міський інформаційний центр</w:t>
      </w:r>
      <w:r w:rsidR="002C2879">
        <w:rPr>
          <w:sz w:val="28"/>
          <w:szCs w:val="28"/>
          <w:lang w:val="uk-UA"/>
        </w:rPr>
        <w:t>»</w:t>
      </w:r>
      <w:r w:rsidRPr="00AC5A19">
        <w:rPr>
          <w:sz w:val="28"/>
          <w:szCs w:val="28"/>
          <w:lang w:val="uk-UA"/>
        </w:rPr>
        <w:t xml:space="preserve"> Житомирської міської ради забезпечити утримання в робочому стані системи </w:t>
      </w:r>
      <w:proofErr w:type="spellStart"/>
      <w:r w:rsidRPr="00AC5A19">
        <w:rPr>
          <w:sz w:val="28"/>
          <w:szCs w:val="28"/>
          <w:lang w:val="uk-UA"/>
        </w:rPr>
        <w:t>відеоспостереження</w:t>
      </w:r>
      <w:proofErr w:type="spellEnd"/>
      <w:r w:rsidRPr="00AC5A19">
        <w:rPr>
          <w:sz w:val="28"/>
          <w:szCs w:val="28"/>
          <w:lang w:val="uk-UA"/>
        </w:rPr>
        <w:t xml:space="preserve"> закладів загальної середньої освіти міста.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ab/>
        <w:t>4. Контроль за виконанням цього рішення покласти на заступника міського голови з питань діяльності ви</w:t>
      </w:r>
      <w:r>
        <w:rPr>
          <w:sz w:val="28"/>
          <w:szCs w:val="28"/>
          <w:lang w:val="uk-UA"/>
        </w:rPr>
        <w:t>конавчих органів ради згідно з розподілом</w:t>
      </w:r>
      <w:r w:rsidRPr="00AC5A19">
        <w:rPr>
          <w:sz w:val="28"/>
          <w:szCs w:val="28"/>
          <w:lang w:val="uk-UA"/>
        </w:rPr>
        <w:t xml:space="preserve"> обов’язків.</w:t>
      </w:r>
    </w:p>
    <w:p w:rsidR="00833AF6" w:rsidRPr="00AC5A19" w:rsidRDefault="00833AF6" w:rsidP="00833AF6">
      <w:pPr>
        <w:pStyle w:val="a7"/>
        <w:jc w:val="both"/>
        <w:rPr>
          <w:sz w:val="28"/>
          <w:szCs w:val="28"/>
          <w:lang w:val="uk-UA"/>
        </w:rPr>
      </w:pPr>
    </w:p>
    <w:p w:rsidR="00833AF6" w:rsidRPr="00C76409" w:rsidRDefault="00833AF6" w:rsidP="00833AF6">
      <w:pPr>
        <w:pStyle w:val="a7"/>
        <w:jc w:val="both"/>
        <w:rPr>
          <w:sz w:val="28"/>
          <w:szCs w:val="28"/>
          <w:lang w:val="uk-UA"/>
        </w:rPr>
      </w:pPr>
    </w:p>
    <w:p w:rsidR="00AC5A19" w:rsidRPr="002C2879" w:rsidRDefault="00E75F70" w:rsidP="00AC5A1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</w:t>
      </w:r>
      <w:r w:rsidR="00833AF6">
        <w:rPr>
          <w:sz w:val="28"/>
          <w:szCs w:val="28"/>
          <w:lang w:val="uk-UA"/>
        </w:rPr>
        <w:t>й голова</w:t>
      </w:r>
      <w:r w:rsidR="00833AF6">
        <w:rPr>
          <w:sz w:val="28"/>
          <w:szCs w:val="28"/>
          <w:lang w:val="uk-UA"/>
        </w:rPr>
        <w:tab/>
      </w:r>
      <w:r w:rsidR="00833AF6">
        <w:rPr>
          <w:sz w:val="28"/>
          <w:szCs w:val="28"/>
          <w:lang w:val="uk-UA"/>
        </w:rPr>
        <w:tab/>
      </w:r>
      <w:r w:rsidR="00833AF6">
        <w:rPr>
          <w:sz w:val="28"/>
          <w:szCs w:val="28"/>
          <w:lang w:val="uk-UA"/>
        </w:rPr>
        <w:tab/>
      </w:r>
      <w:r w:rsidR="00833AF6">
        <w:rPr>
          <w:sz w:val="28"/>
          <w:szCs w:val="28"/>
          <w:lang w:val="uk-UA"/>
        </w:rPr>
        <w:tab/>
      </w:r>
      <w:r w:rsidR="00833AF6">
        <w:rPr>
          <w:sz w:val="28"/>
          <w:szCs w:val="28"/>
          <w:lang w:val="uk-UA"/>
        </w:rPr>
        <w:tab/>
      </w:r>
      <w:r w:rsidR="00833AF6">
        <w:rPr>
          <w:sz w:val="28"/>
          <w:szCs w:val="28"/>
          <w:lang w:val="uk-UA"/>
        </w:rPr>
        <w:tab/>
      </w:r>
      <w:r w:rsidR="00504028" w:rsidRPr="00504028">
        <w:rPr>
          <w:sz w:val="28"/>
          <w:szCs w:val="28"/>
        </w:rPr>
        <w:tab/>
      </w:r>
      <w:r w:rsidR="00504028" w:rsidRPr="00504028">
        <w:rPr>
          <w:sz w:val="28"/>
          <w:szCs w:val="28"/>
        </w:rPr>
        <w:tab/>
      </w:r>
      <w:r w:rsidR="00833AF6" w:rsidRPr="00C76409">
        <w:rPr>
          <w:sz w:val="28"/>
          <w:szCs w:val="28"/>
          <w:lang w:val="uk-UA"/>
        </w:rPr>
        <w:t>С.І.</w:t>
      </w:r>
      <w:proofErr w:type="spellStart"/>
      <w:r w:rsidR="00833AF6" w:rsidRPr="00C76409">
        <w:rPr>
          <w:sz w:val="28"/>
          <w:szCs w:val="28"/>
          <w:lang w:val="uk-UA"/>
        </w:rPr>
        <w:t>Сухомлин</w:t>
      </w:r>
      <w:proofErr w:type="spellEnd"/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C5A19">
        <w:rPr>
          <w:sz w:val="28"/>
          <w:szCs w:val="28"/>
          <w:lang w:val="uk-UA"/>
        </w:rPr>
        <w:t>Додаток</w:t>
      </w:r>
    </w:p>
    <w:p w:rsidR="00AC5A19" w:rsidRPr="0056791B" w:rsidRDefault="000C54F2" w:rsidP="000C54F2">
      <w:pPr>
        <w:pStyle w:val="a4"/>
        <w:ind w:left="5664"/>
        <w:rPr>
          <w:sz w:val="28"/>
          <w:szCs w:val="28"/>
          <w:lang w:val="ru-RU"/>
        </w:rPr>
      </w:pPr>
      <w:r w:rsidRPr="00B8501F">
        <w:rPr>
          <w:sz w:val="28"/>
          <w:szCs w:val="28"/>
          <w:lang w:val="uk-UA"/>
        </w:rPr>
        <w:t>до рішення виконавчого комітету міської ради</w:t>
      </w:r>
    </w:p>
    <w:p w:rsidR="00AC5A19" w:rsidRPr="0056791B" w:rsidRDefault="00301844" w:rsidP="00AC5A1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C5A19" w:rsidRPr="00AC5A19">
        <w:rPr>
          <w:sz w:val="28"/>
          <w:szCs w:val="28"/>
          <w:lang w:val="uk-UA"/>
        </w:rPr>
        <w:t>_______ № ____</w:t>
      </w:r>
      <w:r w:rsidR="000C54F2">
        <w:rPr>
          <w:sz w:val="28"/>
          <w:szCs w:val="28"/>
        </w:rPr>
        <w:t>______</w:t>
      </w:r>
      <w:r w:rsidR="0056791B" w:rsidRPr="0056791B">
        <w:rPr>
          <w:sz w:val="28"/>
          <w:szCs w:val="28"/>
        </w:rPr>
        <w:t xml:space="preserve"> 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</w:p>
    <w:p w:rsidR="00AC5A19" w:rsidRPr="00AC5A19" w:rsidRDefault="00AC5A19" w:rsidP="00AC5A19">
      <w:pPr>
        <w:jc w:val="center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>ПЕРЕЛІК</w:t>
      </w:r>
    </w:p>
    <w:p w:rsidR="00AC5A19" w:rsidRPr="00AC5A19" w:rsidRDefault="00AC5A19" w:rsidP="00AC5A19">
      <w:pPr>
        <w:jc w:val="center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 xml:space="preserve">обладнання, програмного забезпечення  та документації </w:t>
      </w:r>
    </w:p>
    <w:p w:rsidR="00AC5A19" w:rsidRPr="00AC5A19" w:rsidRDefault="00AC5A19" w:rsidP="00AC5A19">
      <w:pPr>
        <w:jc w:val="center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 xml:space="preserve">системи </w:t>
      </w:r>
      <w:proofErr w:type="spellStart"/>
      <w:r w:rsidRPr="00AC5A19">
        <w:rPr>
          <w:sz w:val="28"/>
          <w:szCs w:val="28"/>
          <w:lang w:val="uk-UA"/>
        </w:rPr>
        <w:t>відеоспостереження</w:t>
      </w:r>
      <w:proofErr w:type="spellEnd"/>
      <w:r w:rsidRPr="00AC5A19">
        <w:rPr>
          <w:sz w:val="28"/>
          <w:szCs w:val="28"/>
          <w:lang w:val="uk-UA"/>
        </w:rPr>
        <w:t xml:space="preserve"> закладів загальної середньої освіти міста </w:t>
      </w:r>
    </w:p>
    <w:p w:rsidR="00AC5A19" w:rsidRPr="00AC5A19" w:rsidRDefault="00AC5A19" w:rsidP="00AC5A19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34"/>
        <w:gridCol w:w="5013"/>
        <w:gridCol w:w="1621"/>
        <w:gridCol w:w="1871"/>
      </w:tblGrid>
      <w:tr w:rsidR="00AC5A19" w:rsidRPr="00AC5A19" w:rsidTr="00AC5A19">
        <w:trPr>
          <w:trHeight w:val="6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№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з/п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 xml:space="preserve">Найменування обладнання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AC5A19" w:rsidRPr="00AC5A19" w:rsidTr="00AC5A19">
        <w:trPr>
          <w:trHeight w:val="6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 xml:space="preserve">Система </w:t>
            </w:r>
            <w:proofErr w:type="spellStart"/>
            <w:r w:rsidRPr="00AC5A19">
              <w:rPr>
                <w:sz w:val="28"/>
                <w:szCs w:val="28"/>
                <w:lang w:val="uk-UA"/>
              </w:rPr>
              <w:t>відеоспостереження</w:t>
            </w:r>
            <w:proofErr w:type="spellEnd"/>
            <w:r w:rsidRPr="00AC5A19">
              <w:rPr>
                <w:sz w:val="28"/>
                <w:szCs w:val="28"/>
                <w:lang w:val="uk-UA"/>
              </w:rPr>
              <w:t xml:space="preserve"> закладів загальної середньої освіти міста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C5A19" w:rsidRPr="00AC5A19" w:rsidTr="00AC5A19">
        <w:trPr>
          <w:trHeight w:val="38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Периферійне обладнання: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C5A19">
              <w:rPr>
                <w:sz w:val="28"/>
                <w:szCs w:val="28"/>
                <w:lang w:val="uk-UA"/>
              </w:rPr>
              <w:t>вандалостійка</w:t>
            </w:r>
            <w:proofErr w:type="spellEnd"/>
            <w:r w:rsidRPr="00AC5A19">
              <w:rPr>
                <w:sz w:val="28"/>
                <w:szCs w:val="28"/>
                <w:lang w:val="uk-UA"/>
              </w:rPr>
              <w:t xml:space="preserve"> металева комунікаційна шафа;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акумуляторна батарея 12В, 18А/год.;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автоматичний вимикач 16А;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реле напруги</w:t>
            </w:r>
            <w:r w:rsidRPr="00AC5A19">
              <w:rPr>
                <w:sz w:val="28"/>
                <w:szCs w:val="28"/>
              </w:rPr>
              <w:t xml:space="preserve"> </w:t>
            </w:r>
            <w:r w:rsidRPr="00AC5A19">
              <w:rPr>
                <w:sz w:val="28"/>
                <w:szCs w:val="28"/>
                <w:lang w:val="en-US"/>
              </w:rPr>
              <w:t>ZUBR</w:t>
            </w:r>
            <w:r w:rsidRPr="00AC5A19">
              <w:rPr>
                <w:sz w:val="28"/>
                <w:szCs w:val="28"/>
              </w:rPr>
              <w:t xml:space="preserve"> </w:t>
            </w:r>
            <w:r w:rsidRPr="00AC5A19">
              <w:rPr>
                <w:sz w:val="28"/>
                <w:szCs w:val="28"/>
                <w:lang w:val="en-US"/>
              </w:rPr>
              <w:t>D</w:t>
            </w:r>
            <w:r w:rsidRPr="00AC5A19">
              <w:rPr>
                <w:sz w:val="28"/>
                <w:szCs w:val="28"/>
              </w:rPr>
              <w:t>25</w:t>
            </w:r>
            <w:r w:rsidRPr="00AC5A19">
              <w:rPr>
                <w:sz w:val="28"/>
                <w:szCs w:val="28"/>
                <w:lang w:val="uk-UA"/>
              </w:rPr>
              <w:t>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перетворювач 12В в 5В;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комутатор типу 1100-08;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відеокамера вулична  VLC-8192Wfi;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відеокамера купольна VLC-4192</w:t>
            </w:r>
            <w:r w:rsidRPr="00AC5A19">
              <w:rPr>
                <w:sz w:val="28"/>
                <w:szCs w:val="28"/>
                <w:lang w:val="en-US"/>
              </w:rPr>
              <w:t>d</w:t>
            </w:r>
            <w:r w:rsidRPr="00AC5A19">
              <w:rPr>
                <w:sz w:val="28"/>
                <w:szCs w:val="28"/>
                <w:lang w:val="uk-UA"/>
              </w:rPr>
              <w:t xml:space="preserve">i; 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</w:rPr>
              <w:t>- ключи в</w:t>
            </w:r>
            <w:proofErr w:type="spellStart"/>
            <w:r w:rsidRPr="00AC5A19">
              <w:rPr>
                <w:sz w:val="28"/>
                <w:szCs w:val="28"/>
                <w:lang w:val="uk-UA"/>
              </w:rPr>
              <w:t>ід</w:t>
            </w:r>
            <w:proofErr w:type="spellEnd"/>
            <w:r w:rsidRPr="00AC5A19">
              <w:rPr>
                <w:sz w:val="28"/>
                <w:szCs w:val="28"/>
                <w:lang w:val="uk-UA"/>
              </w:rPr>
              <w:t xml:space="preserve"> комунікаційних шаф.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34</w:t>
            </w:r>
          </w:p>
          <w:p w:rsidR="00AC5A19" w:rsidRPr="00AC5A19" w:rsidRDefault="00AC5A19" w:rsidP="00BD2D69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34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34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en-US"/>
              </w:rPr>
            </w:pPr>
            <w:r w:rsidRPr="00AC5A19">
              <w:rPr>
                <w:sz w:val="28"/>
                <w:szCs w:val="28"/>
                <w:lang w:val="en-US"/>
              </w:rPr>
              <w:t>34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34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34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en-US"/>
              </w:rPr>
            </w:pPr>
            <w:r w:rsidRPr="00AC5A19">
              <w:rPr>
                <w:sz w:val="28"/>
                <w:szCs w:val="28"/>
                <w:lang w:val="en-US"/>
              </w:rPr>
              <w:t>35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35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34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C5A19" w:rsidRPr="00AC5A19" w:rsidTr="00AC5A19">
        <w:trPr>
          <w:trHeight w:val="1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Базове обладнання: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сервер на 90 потоків;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- 24</w:t>
            </w:r>
            <w:r w:rsidRPr="00AC5A19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AC5A19">
              <w:rPr>
                <w:sz w:val="28"/>
                <w:szCs w:val="28"/>
                <w:lang w:val="uk-UA"/>
              </w:rPr>
              <w:t xml:space="preserve">портовий комутатор </w:t>
            </w:r>
            <w:r w:rsidRPr="00AC5A19">
              <w:rPr>
                <w:sz w:val="28"/>
                <w:szCs w:val="28"/>
                <w:lang w:val="en-US"/>
              </w:rPr>
              <w:t>MES</w:t>
            </w:r>
            <w:r w:rsidRPr="00AC5A19">
              <w:rPr>
                <w:sz w:val="28"/>
                <w:szCs w:val="28"/>
              </w:rPr>
              <w:t>-3528</w:t>
            </w:r>
            <w:r w:rsidRPr="00AC5A19">
              <w:rPr>
                <w:sz w:val="28"/>
                <w:szCs w:val="28"/>
                <w:lang w:val="uk-UA"/>
              </w:rPr>
              <w:t>;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- жорсткі диски – 4</w:t>
            </w:r>
            <w:r w:rsidRPr="00AC5A19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AC5A19">
              <w:rPr>
                <w:sz w:val="28"/>
                <w:szCs w:val="28"/>
                <w:lang w:val="uk-UA"/>
              </w:rPr>
              <w:t>ТБ.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1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1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C5A19" w:rsidRPr="00AC5A19" w:rsidTr="00AC5A19">
        <w:trPr>
          <w:trHeight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en-US"/>
              </w:rPr>
            </w:pPr>
            <w:r w:rsidRPr="00AC5A19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Програмне забезпечення: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- на модуль серверу (70 потоків).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70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C5A19" w:rsidRPr="00AC5A19" w:rsidTr="00AC5A19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1.</w:t>
            </w:r>
            <w:r w:rsidRPr="00AC5A19">
              <w:rPr>
                <w:sz w:val="28"/>
                <w:szCs w:val="28"/>
                <w:lang w:val="en-US"/>
              </w:rPr>
              <w:t>4</w:t>
            </w:r>
            <w:r w:rsidRPr="00AC5A1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jc w:val="both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Документація:</w:t>
            </w:r>
          </w:p>
          <w:p w:rsidR="00AC5A19" w:rsidRPr="00AC5A19" w:rsidRDefault="00AC5A19" w:rsidP="00BD2D69">
            <w:pPr>
              <w:jc w:val="both"/>
              <w:rPr>
                <w:sz w:val="28"/>
                <w:szCs w:val="28"/>
              </w:rPr>
            </w:pPr>
            <w:r w:rsidRPr="00AC5A19">
              <w:rPr>
                <w:sz w:val="28"/>
                <w:szCs w:val="28"/>
                <w:lang w:val="uk-UA"/>
              </w:rPr>
              <w:t>- проект на систему.</w:t>
            </w:r>
            <w:r w:rsidRPr="00AC5A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  <w:lang w:val="uk-UA"/>
              </w:rPr>
            </w:pPr>
            <w:r w:rsidRPr="00AC5A19">
              <w:rPr>
                <w:sz w:val="28"/>
                <w:szCs w:val="28"/>
                <w:lang w:val="uk-UA"/>
              </w:rPr>
              <w:t>1</w:t>
            </w:r>
          </w:p>
          <w:p w:rsidR="00AC5A19" w:rsidRPr="00AC5A19" w:rsidRDefault="00AC5A19" w:rsidP="00BD2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19" w:rsidRPr="00AC5A19" w:rsidRDefault="00AC5A19" w:rsidP="00BD2D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C5A19" w:rsidRDefault="00AC5A19" w:rsidP="00AC5A19">
      <w:pPr>
        <w:jc w:val="both"/>
        <w:rPr>
          <w:sz w:val="28"/>
          <w:szCs w:val="28"/>
          <w:lang w:val="en-US"/>
        </w:rPr>
      </w:pPr>
    </w:p>
    <w:p w:rsidR="00AC5A19" w:rsidRPr="00AC5A19" w:rsidRDefault="00AC5A19" w:rsidP="00AC5A19">
      <w:pPr>
        <w:jc w:val="both"/>
        <w:rPr>
          <w:sz w:val="28"/>
          <w:szCs w:val="28"/>
          <w:lang w:val="en-US"/>
        </w:rPr>
      </w:pP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 xml:space="preserve">Директор департаменту освіти 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  <w:r w:rsidRPr="00AC5A19">
        <w:rPr>
          <w:sz w:val="28"/>
          <w:szCs w:val="28"/>
          <w:lang w:val="uk-UA"/>
        </w:rPr>
        <w:t xml:space="preserve">міської ради </w:t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  <w:t>В.В. Арендарчук</w:t>
      </w: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</w:p>
    <w:p w:rsidR="00AC5A19" w:rsidRPr="00AC5A19" w:rsidRDefault="00AC5A19" w:rsidP="00AC5A19">
      <w:pPr>
        <w:jc w:val="both"/>
        <w:rPr>
          <w:sz w:val="28"/>
          <w:szCs w:val="28"/>
          <w:lang w:val="uk-UA"/>
        </w:rPr>
      </w:pPr>
    </w:p>
    <w:p w:rsidR="00AC5A19" w:rsidRDefault="00AC5A19" w:rsidP="00AC5A19">
      <w:pPr>
        <w:jc w:val="both"/>
        <w:rPr>
          <w:sz w:val="28"/>
          <w:szCs w:val="28"/>
          <w:lang w:val="en-US"/>
        </w:rPr>
      </w:pPr>
      <w:r w:rsidRPr="00AC5A19">
        <w:rPr>
          <w:sz w:val="28"/>
          <w:szCs w:val="28"/>
          <w:lang w:val="uk-UA"/>
        </w:rPr>
        <w:t xml:space="preserve">Керуючий справами </w:t>
      </w:r>
    </w:p>
    <w:p w:rsidR="0058702D" w:rsidRPr="000C54F2" w:rsidRDefault="00AC5A19" w:rsidP="000C54F2">
      <w:pPr>
        <w:jc w:val="both"/>
        <w:rPr>
          <w:sz w:val="28"/>
          <w:szCs w:val="28"/>
          <w:lang w:val="en-US"/>
        </w:rPr>
      </w:pPr>
      <w:proofErr w:type="spellStart"/>
      <w:r w:rsidRPr="00B8501F">
        <w:rPr>
          <w:sz w:val="28"/>
          <w:szCs w:val="28"/>
        </w:rPr>
        <w:t>виконавчого</w:t>
      </w:r>
      <w:proofErr w:type="spellEnd"/>
      <w:r w:rsidRPr="00B8501F">
        <w:rPr>
          <w:sz w:val="28"/>
          <w:szCs w:val="28"/>
        </w:rPr>
        <w:t xml:space="preserve"> </w:t>
      </w:r>
      <w:proofErr w:type="spellStart"/>
      <w:r w:rsidRPr="00B8501F">
        <w:rPr>
          <w:sz w:val="28"/>
          <w:szCs w:val="28"/>
        </w:rPr>
        <w:t>комітету</w:t>
      </w:r>
      <w:proofErr w:type="spellEnd"/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</w:r>
      <w:r w:rsidRPr="00AC5A19">
        <w:rPr>
          <w:sz w:val="28"/>
          <w:szCs w:val="28"/>
          <w:lang w:val="uk-UA"/>
        </w:rPr>
        <w:tab/>
        <w:t>О.М. Пашко</w:t>
      </w:r>
    </w:p>
    <w:sectPr w:rsidR="0058702D" w:rsidRPr="000C54F2" w:rsidSect="00AC5A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CE" w:rsidRDefault="00574ECE" w:rsidP="00AC5A19">
      <w:r>
        <w:separator/>
      </w:r>
    </w:p>
  </w:endnote>
  <w:endnote w:type="continuationSeparator" w:id="0">
    <w:p w:rsidR="00574ECE" w:rsidRDefault="00574ECE" w:rsidP="00AC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CE" w:rsidRDefault="00574ECE" w:rsidP="00AC5A19">
      <w:r>
        <w:separator/>
      </w:r>
    </w:p>
  </w:footnote>
  <w:footnote w:type="continuationSeparator" w:id="0">
    <w:p w:rsidR="00574ECE" w:rsidRDefault="00574ECE" w:rsidP="00AC5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185891"/>
    </w:sdtPr>
    <w:sdtContent>
      <w:p w:rsidR="00AC5A19" w:rsidRPr="00AC5A19" w:rsidRDefault="00A2148F" w:rsidP="00AC5A19">
        <w:pPr>
          <w:pStyle w:val="a9"/>
          <w:jc w:val="center"/>
        </w:pPr>
        <w:fldSimple w:instr=" PAGE   \* MERGEFORMAT ">
          <w:r w:rsidR="0056791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2960"/>
    <w:multiLevelType w:val="hybridMultilevel"/>
    <w:tmpl w:val="33D61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62CC"/>
    <w:multiLevelType w:val="hybridMultilevel"/>
    <w:tmpl w:val="FD4C04E2"/>
    <w:lvl w:ilvl="0" w:tplc="8D6601FA">
      <w:start w:val="1"/>
      <w:numFmt w:val="decimal"/>
      <w:lvlText w:val="%1."/>
      <w:lvlJc w:val="left"/>
      <w:pPr>
        <w:ind w:left="1065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02D"/>
    <w:rsid w:val="00020E94"/>
    <w:rsid w:val="00071A6F"/>
    <w:rsid w:val="000C54F2"/>
    <w:rsid w:val="00107F3A"/>
    <w:rsid w:val="0014165D"/>
    <w:rsid w:val="001831D3"/>
    <w:rsid w:val="00193616"/>
    <w:rsid w:val="002C2879"/>
    <w:rsid w:val="00301844"/>
    <w:rsid w:val="003B68FF"/>
    <w:rsid w:val="00427EF3"/>
    <w:rsid w:val="00456629"/>
    <w:rsid w:val="00504028"/>
    <w:rsid w:val="00523C6B"/>
    <w:rsid w:val="0056791B"/>
    <w:rsid w:val="00574ECE"/>
    <w:rsid w:val="0058702D"/>
    <w:rsid w:val="005C63E4"/>
    <w:rsid w:val="007277F3"/>
    <w:rsid w:val="00752026"/>
    <w:rsid w:val="00811C49"/>
    <w:rsid w:val="00833AF6"/>
    <w:rsid w:val="00A2148F"/>
    <w:rsid w:val="00A223E5"/>
    <w:rsid w:val="00AC5A19"/>
    <w:rsid w:val="00B05226"/>
    <w:rsid w:val="00C31651"/>
    <w:rsid w:val="00C65095"/>
    <w:rsid w:val="00D547E9"/>
    <w:rsid w:val="00DB7032"/>
    <w:rsid w:val="00E75F70"/>
    <w:rsid w:val="00F3309F"/>
    <w:rsid w:val="00F65ECD"/>
    <w:rsid w:val="00F717EB"/>
    <w:rsid w:val="00FB3F1F"/>
    <w:rsid w:val="00F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02D"/>
    <w:rPr>
      <w:color w:val="0000FF"/>
      <w:u w:val="single"/>
    </w:rPr>
  </w:style>
  <w:style w:type="paragraph" w:styleId="a4">
    <w:name w:val="No Spacing"/>
    <w:uiPriority w:val="1"/>
    <w:qFormat/>
    <w:rsid w:val="005870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a5">
    <w:name w:val="Balloon Text"/>
    <w:basedOn w:val="a"/>
    <w:link w:val="a6"/>
    <w:uiPriority w:val="99"/>
    <w:semiHidden/>
    <w:unhideWhenUsed/>
    <w:rsid w:val="00587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833AF6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a8">
    <w:name w:val="Основной текст Знак"/>
    <w:basedOn w:val="a0"/>
    <w:link w:val="a7"/>
    <w:rsid w:val="00833A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C5A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5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C5A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A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2018-09-17T07:50:00Z</cp:lastPrinted>
  <dcterms:created xsi:type="dcterms:W3CDTF">2018-02-12T14:33:00Z</dcterms:created>
  <dcterms:modified xsi:type="dcterms:W3CDTF">2018-09-21T07:14:00Z</dcterms:modified>
</cp:coreProperties>
</file>