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7.8pt" o:ole="" o:allowoverlap="f" fillcolor="window">
            <v:imagedata r:id="rId8" o:title=""/>
          </v:shape>
          <o:OLEObject Type="Embed" ProgID="Word.Picture.8" ShapeID="_x0000_i1025" DrawAspect="Content" ObjectID="_1601296576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AC6F17" w:rsidRDefault="00BE45A0" w:rsidP="003152DC">
      <w:pPr>
        <w:ind w:firstLine="0"/>
      </w:pPr>
      <w:r>
        <w:t xml:space="preserve">Про </w:t>
      </w:r>
      <w:r w:rsidR="003152DC">
        <w:t xml:space="preserve">внесення доповнень </w:t>
      </w:r>
    </w:p>
    <w:p w:rsidR="003152DC" w:rsidRDefault="003152DC" w:rsidP="003152DC">
      <w:pPr>
        <w:ind w:firstLine="0"/>
      </w:pPr>
      <w:r>
        <w:t>до рішення міськвиконкому</w:t>
      </w:r>
    </w:p>
    <w:p w:rsidR="003152DC" w:rsidRDefault="003152DC" w:rsidP="003152DC">
      <w:pPr>
        <w:ind w:firstLine="0"/>
      </w:pPr>
      <w:r>
        <w:t>від 17.01.2018 № 3</w:t>
      </w:r>
      <w:r w:rsidR="00621679">
        <w:t>7</w:t>
      </w:r>
    </w:p>
    <w:p w:rsidR="00BE45A0" w:rsidRDefault="00BE45A0" w:rsidP="00BE45A0">
      <w:pPr>
        <w:ind w:firstLine="0"/>
      </w:pPr>
    </w:p>
    <w:p w:rsidR="00BE45A0" w:rsidRDefault="00331371">
      <w:r>
        <w:t>У зв</w:t>
      </w:r>
      <w:r w:rsidRPr="00331371">
        <w:t>’</w:t>
      </w:r>
      <w:r>
        <w:t>язку з покладанням посадових обов</w:t>
      </w:r>
      <w:r w:rsidRPr="00331371">
        <w:t>’</w:t>
      </w:r>
      <w:r>
        <w:t xml:space="preserve">язків </w:t>
      </w:r>
      <w:r w:rsidR="00914CF6">
        <w:t xml:space="preserve">з питань ведення соціального квартирного обліку при виконавчому комітеті міської ради </w:t>
      </w:r>
      <w:r>
        <w:t>на провідного спеціаліста відділу по обліку та розподілу жилої площі міської ради, з</w:t>
      </w:r>
      <w:r w:rsidR="00F53DBA">
        <w:t xml:space="preserve"> метою забезпечення </w:t>
      </w:r>
      <w:r w:rsidR="003152DC">
        <w:t xml:space="preserve">ефективної роботи </w:t>
      </w:r>
      <w:r w:rsidR="00960CDC">
        <w:t>уповноваженої оцінної комісії при виконавчому комітеті міської ради</w:t>
      </w:r>
      <w:r w:rsidR="003152DC">
        <w:t xml:space="preserve"> та відповідно до статті 30 Закону України</w:t>
      </w:r>
      <w:r w:rsidR="006124BE">
        <w:t xml:space="preserve"> «Про місцеве самоврядування в Україні», виконавчий комітет міської ради</w:t>
      </w:r>
    </w:p>
    <w:p w:rsidR="006124BE" w:rsidRDefault="006124BE" w:rsidP="00BE45A0">
      <w:pPr>
        <w:ind w:firstLine="0"/>
      </w:pPr>
    </w:p>
    <w:p w:rsidR="00BE45A0" w:rsidRDefault="00BE45A0" w:rsidP="00BE45A0">
      <w:pPr>
        <w:ind w:firstLine="0"/>
      </w:pPr>
      <w:r>
        <w:t>ВИРІШИВ:</w:t>
      </w:r>
    </w:p>
    <w:p w:rsidR="00BE45A0" w:rsidRDefault="00BE45A0"/>
    <w:p w:rsidR="006B0BFF" w:rsidRDefault="00BE45A0" w:rsidP="006B0BFF">
      <w:pPr>
        <w:ind w:firstLine="708"/>
      </w:pPr>
      <w:r>
        <w:t xml:space="preserve">1. </w:t>
      </w:r>
      <w:r w:rsidR="006124BE">
        <w:t xml:space="preserve">Внести доповнення до </w:t>
      </w:r>
      <w:bookmarkStart w:id="0" w:name="_GoBack"/>
      <w:bookmarkEnd w:id="0"/>
      <w:r w:rsidR="006B0BFF">
        <w:t>пункту 2 рішення міськвиконкому від 17.01.2018 № 3</w:t>
      </w:r>
      <w:r w:rsidR="00621679">
        <w:t>7</w:t>
      </w:r>
      <w:r w:rsidR="006B0BFF">
        <w:t xml:space="preserve"> «Про створення </w:t>
      </w:r>
      <w:r w:rsidR="00621679">
        <w:t>уповноваженої оцінної комісії при виконавчому комітеті міської ради та затвердження Положення про уповноважену оцінну комісію при виконавчому комітеті міської ради</w:t>
      </w:r>
      <w:r w:rsidR="006B0BFF">
        <w:t>», а саме:</w:t>
      </w:r>
    </w:p>
    <w:p w:rsidR="006B0BFF" w:rsidRDefault="006B0BFF" w:rsidP="006B0BFF">
      <w:pPr>
        <w:ind w:firstLine="708"/>
      </w:pPr>
      <w:r>
        <w:t xml:space="preserve">1.1 включити до складу </w:t>
      </w:r>
      <w:r w:rsidR="00621679">
        <w:t>оцінної комісії</w:t>
      </w:r>
      <w:r>
        <w:t>:</w:t>
      </w:r>
    </w:p>
    <w:p w:rsidR="006B0BFF" w:rsidRDefault="006B0BFF" w:rsidP="006B0BFF">
      <w:pPr>
        <w:ind w:left="6372" w:hanging="6372"/>
      </w:pPr>
      <w:r>
        <w:t>Скальського Олександра Францовича</w:t>
      </w:r>
      <w:r>
        <w:tab/>
        <w:t>провідного спеціаліста</w:t>
      </w:r>
    </w:p>
    <w:p w:rsidR="006B0BFF" w:rsidRDefault="006B0BFF" w:rsidP="006B0BFF">
      <w:pPr>
        <w:ind w:left="6372" w:hanging="6372"/>
      </w:pPr>
      <w:r>
        <w:tab/>
        <w:t>відділу по обліку та розподілу жилої площі міської ради</w:t>
      </w:r>
    </w:p>
    <w:p w:rsidR="00BE45A0" w:rsidRDefault="00BE45A0"/>
    <w:p w:rsidR="00CE060E" w:rsidRDefault="00BE45A0" w:rsidP="006B0BFF">
      <w:r>
        <w:t xml:space="preserve">2. </w:t>
      </w:r>
      <w:r w:rsidR="006B0BFF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  <w:r w:rsidR="00CE060E">
        <w:t xml:space="preserve"> </w:t>
      </w:r>
    </w:p>
    <w:p w:rsidR="00CE060E" w:rsidRDefault="00CE060E"/>
    <w:p w:rsidR="00CE060E" w:rsidRDefault="00CE060E"/>
    <w:p w:rsidR="00CE060E" w:rsidRDefault="00CE060E"/>
    <w:p w:rsidR="001E26A6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6B0BFF">
        <w:tab/>
      </w:r>
      <w:r w:rsidR="00CE060E">
        <w:t>С.І. Сухомлин</w:t>
      </w:r>
    </w:p>
    <w:p w:rsidR="00B14952" w:rsidRDefault="00B14952" w:rsidP="00CE060E">
      <w:pPr>
        <w:ind w:firstLine="0"/>
      </w:pPr>
    </w:p>
    <w:p w:rsidR="006538F5" w:rsidRDefault="006538F5" w:rsidP="00CE060E">
      <w:pPr>
        <w:ind w:firstLine="0"/>
      </w:pPr>
    </w:p>
    <w:sectPr w:rsidR="006538F5" w:rsidSect="00EA328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15" w:rsidRDefault="00E95315" w:rsidP="004B02C7">
      <w:r>
        <w:separator/>
      </w:r>
    </w:p>
  </w:endnote>
  <w:endnote w:type="continuationSeparator" w:id="1">
    <w:p w:rsidR="00E95315" w:rsidRDefault="00E95315" w:rsidP="004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15" w:rsidRDefault="00E95315" w:rsidP="004B02C7">
      <w:r>
        <w:separator/>
      </w:r>
    </w:p>
  </w:footnote>
  <w:footnote w:type="continuationSeparator" w:id="1">
    <w:p w:rsidR="00E95315" w:rsidRDefault="00E95315" w:rsidP="004B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7876"/>
      <w:docPartObj>
        <w:docPartGallery w:val="Page Numbers (Top of Page)"/>
        <w:docPartUnique/>
      </w:docPartObj>
    </w:sdtPr>
    <w:sdtContent>
      <w:p w:rsidR="004B02C7" w:rsidRDefault="005A5B39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AB3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699A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A5B39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6051"/>
    <w:rsid w:val="0062149E"/>
    <w:rsid w:val="00621679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60849"/>
    <w:rsid w:val="00960CDC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4742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16A2"/>
    <w:rsid w:val="00CA5980"/>
    <w:rsid w:val="00CA5A93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315"/>
    <w:rsid w:val="00E956BB"/>
    <w:rsid w:val="00E95CE9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4BC7-A64D-4D64-B186-CA93E41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2018-10-17T12:49:00Z</cp:lastPrinted>
  <dcterms:created xsi:type="dcterms:W3CDTF">2018-10-17T11:52:00Z</dcterms:created>
  <dcterms:modified xsi:type="dcterms:W3CDTF">2018-10-17T12:50:00Z</dcterms:modified>
</cp:coreProperties>
</file>