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61" w:rsidRPr="00E17461" w:rsidRDefault="00F24C60" w:rsidP="00E17461">
      <w:pPr>
        <w:pStyle w:val="2"/>
        <w:jc w:val="left"/>
        <w:rPr>
          <w:sz w:val="40"/>
          <w:szCs w:val="40"/>
          <w:lang w:val="uk-UA"/>
        </w:rPr>
      </w:pPr>
      <w:r w:rsidRPr="00F24C60">
        <w:rPr>
          <w:sz w:val="40"/>
          <w:szCs w:val="4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5.25pt;margin-top:35.1pt;width:45pt;height:62.8pt;z-index:251661312;mso-position-horizontal-relative:margin;mso-position-vertical-relative:page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7" DrawAspect="Content" ObjectID="_1601467460" r:id="rId9"/>
        </w:pict>
      </w:r>
    </w:p>
    <w:p w:rsidR="00FC3174" w:rsidRDefault="00FC3174" w:rsidP="00E17461">
      <w:pPr>
        <w:pStyle w:val="2"/>
        <w:rPr>
          <w:sz w:val="28"/>
          <w:szCs w:val="28"/>
          <w:lang w:val="uk-UA"/>
        </w:rPr>
      </w:pPr>
    </w:p>
    <w:p w:rsidR="00E17461" w:rsidRPr="00BD57C1" w:rsidRDefault="00E17461" w:rsidP="00E17461">
      <w:pPr>
        <w:pStyle w:val="2"/>
        <w:rPr>
          <w:sz w:val="28"/>
          <w:szCs w:val="28"/>
          <w:lang w:val="uk-UA"/>
        </w:rPr>
      </w:pPr>
      <w:r w:rsidRPr="00BD57C1">
        <w:rPr>
          <w:sz w:val="28"/>
          <w:szCs w:val="28"/>
          <w:lang w:val="uk-UA"/>
        </w:rPr>
        <w:t>УКРАЇНА</w:t>
      </w:r>
    </w:p>
    <w:p w:rsidR="00E17461" w:rsidRPr="00BD57C1" w:rsidRDefault="00E17461" w:rsidP="00E17461">
      <w:pPr>
        <w:pStyle w:val="2"/>
        <w:rPr>
          <w:sz w:val="28"/>
          <w:szCs w:val="28"/>
          <w:lang w:val="uk-UA"/>
        </w:rPr>
      </w:pPr>
      <w:r w:rsidRPr="00BD57C1">
        <w:rPr>
          <w:sz w:val="28"/>
          <w:szCs w:val="28"/>
          <w:lang w:val="uk-UA"/>
        </w:rPr>
        <w:t>ЖИТОМИРСЬКА МІСЬКА РАДА</w:t>
      </w:r>
    </w:p>
    <w:p w:rsidR="00E17461" w:rsidRPr="00BD57C1" w:rsidRDefault="00E90475" w:rsidP="00E17461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</w:t>
      </w:r>
      <w:r w:rsidR="00E17461" w:rsidRPr="00BD57C1">
        <w:rPr>
          <w:sz w:val="28"/>
          <w:szCs w:val="28"/>
          <w:lang w:val="uk-UA"/>
        </w:rPr>
        <w:t>РІШЕННЯ</w:t>
      </w:r>
    </w:p>
    <w:p w:rsidR="00E17461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</w:p>
    <w:p w:rsidR="00E17461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</w:p>
    <w:p w:rsidR="00E17461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</w:p>
    <w:p w:rsidR="00E17461" w:rsidRPr="003C5B8E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lang w:val="uk-UA"/>
        </w:rPr>
      </w:pPr>
      <w:r w:rsidRPr="003C5B8E">
        <w:rPr>
          <w:rStyle w:val="5"/>
          <w:color w:val="000000"/>
          <w:lang w:val="uk-UA" w:eastAsia="uk-UA"/>
        </w:rPr>
        <w:t>ві</w:t>
      </w:r>
      <w:r w:rsidRPr="003C5B8E">
        <w:rPr>
          <w:rStyle w:val="50"/>
          <w:color w:val="000000"/>
          <w:u w:val="none"/>
          <w:lang w:val="uk-UA" w:eastAsia="uk-UA"/>
        </w:rPr>
        <w:t>д</w:t>
      </w:r>
      <w:r w:rsidRPr="00FC3174">
        <w:rPr>
          <w:rStyle w:val="50"/>
          <w:color w:val="000000"/>
          <w:lang w:val="uk-UA" w:eastAsia="uk-UA"/>
        </w:rPr>
        <w:t>_____________</w:t>
      </w:r>
      <w:r w:rsidRPr="003C5B8E">
        <w:rPr>
          <w:rStyle w:val="50"/>
          <w:color w:val="000000"/>
          <w:u w:val="none"/>
          <w:lang w:val="uk-UA" w:eastAsia="uk-UA"/>
        </w:rPr>
        <w:t xml:space="preserve"> № __________</w:t>
      </w:r>
    </w:p>
    <w:p w:rsidR="00A80AC1" w:rsidRPr="00A80AC1" w:rsidRDefault="00A80AC1" w:rsidP="00A80AC1">
      <w:pPr>
        <w:pStyle w:val="51"/>
        <w:shd w:val="clear" w:color="auto" w:fill="auto"/>
        <w:spacing w:before="0" w:line="240" w:lineRule="auto"/>
        <w:ind w:left="1000"/>
        <w:jc w:val="left"/>
        <w:rPr>
          <w:rStyle w:val="5"/>
          <w:color w:val="000000"/>
          <w:sz w:val="4"/>
          <w:szCs w:val="4"/>
          <w:lang w:val="uk-UA" w:eastAsia="uk-UA"/>
        </w:rPr>
      </w:pPr>
    </w:p>
    <w:p w:rsidR="00E17461" w:rsidRDefault="00E17461" w:rsidP="00A80AC1">
      <w:pPr>
        <w:pStyle w:val="51"/>
        <w:shd w:val="clear" w:color="auto" w:fill="auto"/>
        <w:spacing w:before="0" w:line="240" w:lineRule="auto"/>
        <w:ind w:left="1000"/>
        <w:jc w:val="left"/>
        <w:rPr>
          <w:rStyle w:val="5"/>
          <w:color w:val="000000"/>
          <w:lang w:val="uk-UA" w:eastAsia="uk-UA"/>
        </w:rPr>
      </w:pPr>
      <w:r w:rsidRPr="00A26945">
        <w:rPr>
          <w:rStyle w:val="5"/>
          <w:color w:val="000000"/>
          <w:lang w:val="uk-UA" w:eastAsia="uk-UA"/>
        </w:rPr>
        <w:t>м .Житомир</w:t>
      </w:r>
    </w:p>
    <w:p w:rsidR="00A80AC1" w:rsidRPr="00A26945" w:rsidRDefault="00A80AC1" w:rsidP="00A80AC1">
      <w:pPr>
        <w:pStyle w:val="51"/>
        <w:shd w:val="clear" w:color="auto" w:fill="auto"/>
        <w:spacing w:before="0" w:line="240" w:lineRule="auto"/>
        <w:ind w:left="1000"/>
        <w:jc w:val="left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3C5B8E" w:rsidTr="003C5B8E">
        <w:tc>
          <w:tcPr>
            <w:tcW w:w="5495" w:type="dxa"/>
          </w:tcPr>
          <w:p w:rsidR="003C5B8E" w:rsidRDefault="003C5B8E" w:rsidP="00A80AC1">
            <w:pPr>
              <w:pStyle w:val="22"/>
              <w:shd w:val="clear" w:color="auto" w:fill="auto"/>
              <w:spacing w:before="0" w:after="0"/>
              <w:ind w:right="314" w:firstLine="0"/>
              <w:jc w:val="both"/>
              <w:rPr>
                <w:spacing w:val="1"/>
                <w:sz w:val="28"/>
                <w:szCs w:val="28"/>
              </w:rPr>
            </w:pPr>
            <w:r w:rsidRPr="00E61146">
              <w:rPr>
                <w:rStyle w:val="21"/>
                <w:sz w:val="28"/>
                <w:szCs w:val="28"/>
              </w:rPr>
              <w:t>Пр</w:t>
            </w:r>
            <w:r w:rsidRPr="00A26945">
              <w:rPr>
                <w:rStyle w:val="21"/>
                <w:sz w:val="28"/>
                <w:szCs w:val="28"/>
              </w:rPr>
              <w:t xml:space="preserve">о надання дозволу комунальному </w:t>
            </w:r>
            <w:r>
              <w:rPr>
                <w:rStyle w:val="21"/>
                <w:sz w:val="28"/>
                <w:szCs w:val="28"/>
              </w:rPr>
              <w:t>під</w:t>
            </w:r>
            <w:r w:rsidRPr="00A26945">
              <w:rPr>
                <w:rStyle w:val="21"/>
                <w:sz w:val="28"/>
                <w:szCs w:val="28"/>
              </w:rPr>
              <w:t xml:space="preserve">приємству </w:t>
            </w:r>
            <w:r w:rsidRPr="00E61146">
              <w:rPr>
                <w:rStyle w:val="21"/>
                <w:sz w:val="28"/>
                <w:szCs w:val="28"/>
              </w:rPr>
              <w:t>«Житомирське трамвайно-тролейбусне управління» Жи</w:t>
            </w:r>
            <w:r w:rsidRPr="00A26945">
              <w:rPr>
                <w:rStyle w:val="21"/>
                <w:sz w:val="28"/>
                <w:szCs w:val="28"/>
              </w:rPr>
              <w:t xml:space="preserve">томирської міської ради на </w:t>
            </w:r>
            <w:r>
              <w:rPr>
                <w:rStyle w:val="21"/>
                <w:sz w:val="28"/>
                <w:szCs w:val="28"/>
              </w:rPr>
              <w:t xml:space="preserve">укладання кредитного </w:t>
            </w:r>
            <w:r w:rsidR="00973297">
              <w:rPr>
                <w:rStyle w:val="21"/>
                <w:sz w:val="28"/>
                <w:szCs w:val="28"/>
              </w:rPr>
              <w:t xml:space="preserve">договору </w:t>
            </w:r>
            <w:r>
              <w:rPr>
                <w:rStyle w:val="21"/>
                <w:sz w:val="28"/>
                <w:szCs w:val="28"/>
              </w:rPr>
              <w:t xml:space="preserve">з </w:t>
            </w:r>
            <w:r w:rsidRPr="00A26945">
              <w:rPr>
                <w:rStyle w:val="21"/>
                <w:sz w:val="28"/>
                <w:szCs w:val="28"/>
              </w:rPr>
              <w:t>Європейськ</w:t>
            </w:r>
            <w:r>
              <w:rPr>
                <w:rStyle w:val="21"/>
                <w:sz w:val="28"/>
                <w:szCs w:val="28"/>
              </w:rPr>
              <w:t>им банком</w:t>
            </w:r>
            <w:r w:rsidRPr="00A26945">
              <w:rPr>
                <w:rStyle w:val="21"/>
                <w:sz w:val="28"/>
                <w:szCs w:val="28"/>
              </w:rPr>
              <w:t xml:space="preserve"> </w:t>
            </w:r>
            <w:r>
              <w:rPr>
                <w:rStyle w:val="21"/>
                <w:sz w:val="28"/>
                <w:szCs w:val="28"/>
              </w:rPr>
              <w:t>р</w:t>
            </w:r>
            <w:r w:rsidRPr="00E61146">
              <w:rPr>
                <w:rStyle w:val="21"/>
                <w:sz w:val="28"/>
                <w:szCs w:val="28"/>
              </w:rPr>
              <w:t>ек</w:t>
            </w:r>
            <w:r w:rsidRPr="00A26945">
              <w:rPr>
                <w:rStyle w:val="21"/>
                <w:sz w:val="28"/>
                <w:szCs w:val="28"/>
              </w:rPr>
              <w:t xml:space="preserve">онструкції та </w:t>
            </w:r>
            <w:r>
              <w:rPr>
                <w:rStyle w:val="21"/>
                <w:sz w:val="28"/>
                <w:szCs w:val="28"/>
              </w:rPr>
              <w:t>р</w:t>
            </w:r>
            <w:r w:rsidRPr="00A26945">
              <w:rPr>
                <w:rStyle w:val="21"/>
                <w:sz w:val="28"/>
                <w:szCs w:val="28"/>
              </w:rPr>
              <w:t xml:space="preserve">озвитку </w:t>
            </w:r>
            <w:r w:rsidR="000A7AEE" w:rsidRPr="00087BDA">
              <w:rPr>
                <w:spacing w:val="1"/>
                <w:sz w:val="28"/>
                <w:szCs w:val="28"/>
              </w:rPr>
              <w:t xml:space="preserve">під гарантію </w:t>
            </w:r>
            <w:r w:rsidR="000A7AEE">
              <w:rPr>
                <w:spacing w:val="1"/>
                <w:sz w:val="28"/>
                <w:szCs w:val="28"/>
              </w:rPr>
              <w:t>Житомир</w:t>
            </w:r>
            <w:r w:rsidR="000A7AEE" w:rsidRPr="00087BDA">
              <w:rPr>
                <w:spacing w:val="1"/>
                <w:sz w:val="28"/>
                <w:szCs w:val="28"/>
              </w:rPr>
              <w:t>ської міської ради</w:t>
            </w:r>
          </w:p>
          <w:p w:rsidR="00A80AC1" w:rsidRDefault="00A80AC1" w:rsidP="00A80AC1">
            <w:pPr>
              <w:pStyle w:val="22"/>
              <w:shd w:val="clear" w:color="auto" w:fill="auto"/>
              <w:spacing w:before="0" w:after="0"/>
              <w:ind w:right="314" w:firstLine="0"/>
              <w:jc w:val="both"/>
              <w:rPr>
                <w:rStyle w:val="21"/>
                <w:sz w:val="28"/>
                <w:szCs w:val="28"/>
              </w:rPr>
            </w:pPr>
          </w:p>
        </w:tc>
        <w:tc>
          <w:tcPr>
            <w:tcW w:w="4075" w:type="dxa"/>
          </w:tcPr>
          <w:p w:rsidR="003C5B8E" w:rsidRDefault="003C5B8E" w:rsidP="00E17461">
            <w:pPr>
              <w:pStyle w:val="22"/>
              <w:shd w:val="clear" w:color="auto" w:fill="auto"/>
              <w:spacing w:before="0"/>
              <w:ind w:right="4060" w:firstLine="0"/>
              <w:rPr>
                <w:rStyle w:val="21"/>
                <w:sz w:val="28"/>
                <w:szCs w:val="28"/>
              </w:rPr>
            </w:pPr>
          </w:p>
        </w:tc>
      </w:tr>
    </w:tbl>
    <w:p w:rsidR="00E17461" w:rsidRPr="000A7AEE" w:rsidRDefault="00E17461" w:rsidP="000A7AEE">
      <w:pPr>
        <w:pStyle w:val="22"/>
        <w:shd w:val="clear" w:color="auto" w:fill="auto"/>
        <w:spacing w:before="0" w:after="0"/>
        <w:ind w:firstLine="709"/>
        <w:jc w:val="both"/>
        <w:rPr>
          <w:rStyle w:val="21"/>
          <w:sz w:val="28"/>
          <w:szCs w:val="28"/>
          <w:shd w:val="clear" w:color="auto" w:fill="auto"/>
        </w:rPr>
      </w:pPr>
      <w:r w:rsidRPr="00E61146">
        <w:rPr>
          <w:rStyle w:val="21"/>
          <w:sz w:val="28"/>
          <w:szCs w:val="28"/>
        </w:rPr>
        <w:t xml:space="preserve">З метою реалізації </w:t>
      </w:r>
      <w:r w:rsidR="009764D3">
        <w:rPr>
          <w:rStyle w:val="21"/>
          <w:sz w:val="28"/>
          <w:szCs w:val="28"/>
        </w:rPr>
        <w:t>«П</w:t>
      </w:r>
      <w:r w:rsidRPr="00E61146">
        <w:rPr>
          <w:rStyle w:val="21"/>
          <w:sz w:val="28"/>
          <w:szCs w:val="28"/>
        </w:rPr>
        <w:t xml:space="preserve">роекту </w:t>
      </w:r>
      <w:r w:rsidR="009764D3">
        <w:rPr>
          <w:rStyle w:val="21"/>
          <w:sz w:val="28"/>
          <w:szCs w:val="28"/>
        </w:rPr>
        <w:t>м</w:t>
      </w:r>
      <w:bookmarkStart w:id="0" w:name="_GoBack"/>
      <w:bookmarkEnd w:id="0"/>
      <w:r w:rsidR="00C3141F">
        <w:rPr>
          <w:spacing w:val="1"/>
          <w:sz w:val="28"/>
          <w:szCs w:val="28"/>
        </w:rPr>
        <w:t xml:space="preserve">одернізації громадського </w:t>
      </w:r>
      <w:r w:rsidR="00C3141F" w:rsidRPr="00087BDA">
        <w:rPr>
          <w:spacing w:val="1"/>
          <w:sz w:val="28"/>
          <w:szCs w:val="28"/>
        </w:rPr>
        <w:t xml:space="preserve">тролейбусного </w:t>
      </w:r>
      <w:r w:rsidR="00C3141F">
        <w:rPr>
          <w:spacing w:val="1"/>
          <w:sz w:val="28"/>
          <w:szCs w:val="28"/>
        </w:rPr>
        <w:t>транспорту</w:t>
      </w:r>
      <w:r w:rsidR="00C3141F" w:rsidRPr="00087BDA">
        <w:rPr>
          <w:spacing w:val="1"/>
          <w:sz w:val="28"/>
          <w:szCs w:val="28"/>
        </w:rPr>
        <w:t xml:space="preserve"> м. </w:t>
      </w:r>
      <w:r w:rsidR="00C3141F">
        <w:rPr>
          <w:spacing w:val="1"/>
          <w:sz w:val="28"/>
          <w:szCs w:val="28"/>
        </w:rPr>
        <w:t>Житомир</w:t>
      </w:r>
      <w:r w:rsidR="00C3141F" w:rsidRPr="00087BDA">
        <w:rPr>
          <w:spacing w:val="1"/>
          <w:sz w:val="28"/>
          <w:szCs w:val="28"/>
        </w:rPr>
        <w:t>»</w:t>
      </w:r>
      <w:r w:rsidRPr="00E61146">
        <w:rPr>
          <w:rStyle w:val="21"/>
          <w:sz w:val="28"/>
          <w:szCs w:val="28"/>
        </w:rPr>
        <w:t xml:space="preserve">, відповідно до статей 17, 18, 74 Бюджетного кодексу України, статей 26, 60, 70 Закону України «Про місцеве </w:t>
      </w:r>
      <w:r w:rsidR="00E95B47">
        <w:rPr>
          <w:rStyle w:val="21"/>
          <w:sz w:val="28"/>
          <w:szCs w:val="28"/>
        </w:rPr>
        <w:t>само</w:t>
      </w:r>
      <w:r w:rsidRPr="00E61146">
        <w:rPr>
          <w:rStyle w:val="21"/>
          <w:sz w:val="28"/>
          <w:szCs w:val="28"/>
        </w:rPr>
        <w:t xml:space="preserve">врядування в Україні», постанови Кабінету Міністрів України від </w:t>
      </w:r>
      <w:r w:rsidR="000A7AEE" w:rsidRPr="00087BDA">
        <w:rPr>
          <w:sz w:val="28"/>
          <w:szCs w:val="28"/>
        </w:rPr>
        <w:t>14 травня 2012 року № 541 «Про затвердження Порядку надання місцевих гарантій»</w:t>
      </w:r>
      <w:r w:rsidRPr="00E61146">
        <w:rPr>
          <w:rStyle w:val="21"/>
          <w:sz w:val="28"/>
          <w:szCs w:val="28"/>
        </w:rPr>
        <w:t xml:space="preserve">, </w:t>
      </w:r>
      <w:r w:rsidR="00C3141F">
        <w:rPr>
          <w:rStyle w:val="21"/>
          <w:sz w:val="28"/>
          <w:szCs w:val="28"/>
        </w:rPr>
        <w:t xml:space="preserve">Житомирська </w:t>
      </w:r>
      <w:r w:rsidRPr="00E61146">
        <w:rPr>
          <w:rStyle w:val="21"/>
          <w:sz w:val="28"/>
          <w:szCs w:val="28"/>
        </w:rPr>
        <w:t>міська рада</w:t>
      </w:r>
    </w:p>
    <w:p w:rsidR="00E17461" w:rsidRPr="00DE138F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16"/>
          <w:szCs w:val="16"/>
        </w:rPr>
      </w:pPr>
    </w:p>
    <w:p w:rsidR="00E17461" w:rsidRDefault="00E17461" w:rsidP="00E17461">
      <w:pPr>
        <w:pStyle w:val="22"/>
        <w:shd w:val="clear" w:color="auto" w:fill="auto"/>
        <w:spacing w:before="0" w:after="259" w:line="260" w:lineRule="exact"/>
        <w:ind w:left="260" w:firstLine="0"/>
        <w:jc w:val="both"/>
        <w:rPr>
          <w:rStyle w:val="21"/>
          <w:sz w:val="28"/>
          <w:szCs w:val="28"/>
          <w:lang w:val="ru-RU"/>
        </w:rPr>
      </w:pPr>
      <w:r w:rsidRPr="00791F49">
        <w:rPr>
          <w:rStyle w:val="21"/>
          <w:sz w:val="28"/>
          <w:szCs w:val="28"/>
        </w:rPr>
        <w:t>ВИРІШИЛА:</w:t>
      </w:r>
    </w:p>
    <w:p w:rsidR="000A7AEE" w:rsidRPr="000A7AEE" w:rsidRDefault="000A7AEE" w:rsidP="00724CE2">
      <w:pPr>
        <w:pStyle w:val="22"/>
        <w:numPr>
          <w:ilvl w:val="0"/>
          <w:numId w:val="2"/>
        </w:numPr>
        <w:shd w:val="clear" w:color="auto" w:fill="auto"/>
        <w:spacing w:before="0" w:after="0"/>
        <w:ind w:left="0" w:firstLine="709"/>
        <w:jc w:val="both"/>
        <w:rPr>
          <w:rStyle w:val="21"/>
          <w:sz w:val="28"/>
          <w:szCs w:val="28"/>
          <w:shd w:val="clear" w:color="auto" w:fill="auto"/>
        </w:rPr>
      </w:pPr>
      <w:r w:rsidRPr="00087BDA">
        <w:rPr>
          <w:spacing w:val="-1"/>
          <w:sz w:val="28"/>
          <w:szCs w:val="28"/>
        </w:rPr>
        <w:t xml:space="preserve">Призначити </w:t>
      </w:r>
      <w:r w:rsidRPr="00087BDA">
        <w:rPr>
          <w:spacing w:val="1"/>
          <w:sz w:val="28"/>
          <w:szCs w:val="28"/>
        </w:rPr>
        <w:t>комунальне підприємство «</w:t>
      </w:r>
      <w:r>
        <w:rPr>
          <w:rStyle w:val="21"/>
          <w:sz w:val="28"/>
          <w:szCs w:val="28"/>
        </w:rPr>
        <w:t>Житомирське трамвайно-тролейбусне управління</w:t>
      </w:r>
      <w:r w:rsidRPr="00087BDA">
        <w:rPr>
          <w:spacing w:val="1"/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 w:rsidRPr="00791F49">
        <w:rPr>
          <w:rStyle w:val="21"/>
          <w:sz w:val="28"/>
          <w:szCs w:val="28"/>
        </w:rPr>
        <w:t>Житомирської міської ради</w:t>
      </w:r>
      <w:r>
        <w:rPr>
          <w:rStyle w:val="21"/>
          <w:sz w:val="28"/>
          <w:szCs w:val="28"/>
        </w:rPr>
        <w:t xml:space="preserve"> (</w:t>
      </w:r>
      <w:r w:rsidR="00424F87">
        <w:rPr>
          <w:rStyle w:val="21"/>
          <w:sz w:val="28"/>
          <w:szCs w:val="28"/>
        </w:rPr>
        <w:t>надалі –</w:t>
      </w:r>
      <w:r w:rsidR="00C3141F">
        <w:rPr>
          <w:rStyle w:val="21"/>
          <w:sz w:val="28"/>
          <w:szCs w:val="28"/>
        </w:rPr>
        <w:t xml:space="preserve"> «</w:t>
      </w:r>
      <w:r w:rsidR="00424F87">
        <w:rPr>
          <w:rStyle w:val="21"/>
          <w:sz w:val="28"/>
          <w:szCs w:val="28"/>
        </w:rPr>
        <w:t>Позичальник</w:t>
      </w:r>
      <w:r w:rsidR="00C3141F">
        <w:rPr>
          <w:rStyle w:val="21"/>
          <w:sz w:val="28"/>
          <w:szCs w:val="28"/>
        </w:rPr>
        <w:t>»</w:t>
      </w:r>
      <w:r>
        <w:rPr>
          <w:rStyle w:val="21"/>
          <w:sz w:val="28"/>
          <w:szCs w:val="28"/>
        </w:rPr>
        <w:t>)</w:t>
      </w:r>
      <w:r w:rsidRPr="00087BDA">
        <w:rPr>
          <w:spacing w:val="1"/>
          <w:sz w:val="28"/>
          <w:szCs w:val="28"/>
        </w:rPr>
        <w:t>, що знаходиться за адресою:</w:t>
      </w:r>
      <w:r w:rsidR="00DE138F" w:rsidRPr="00DE138F">
        <w:rPr>
          <w:spacing w:val="1"/>
          <w:sz w:val="28"/>
          <w:szCs w:val="28"/>
        </w:rPr>
        <w:t xml:space="preserve"> вул. </w:t>
      </w:r>
      <w:proofErr w:type="spellStart"/>
      <w:r w:rsidR="00DE138F" w:rsidRPr="00DE138F">
        <w:rPr>
          <w:spacing w:val="1"/>
          <w:sz w:val="28"/>
          <w:szCs w:val="28"/>
        </w:rPr>
        <w:t>Вітрука</w:t>
      </w:r>
      <w:proofErr w:type="spellEnd"/>
      <w:r w:rsidR="00DE138F">
        <w:rPr>
          <w:spacing w:val="1"/>
          <w:sz w:val="28"/>
          <w:szCs w:val="28"/>
        </w:rPr>
        <w:t xml:space="preserve"> </w:t>
      </w:r>
      <w:r w:rsidR="00DE138F" w:rsidRPr="00DE138F">
        <w:rPr>
          <w:spacing w:val="1"/>
          <w:sz w:val="28"/>
          <w:szCs w:val="28"/>
        </w:rPr>
        <w:t>11</w:t>
      </w:r>
      <w:r w:rsidRPr="00087BDA">
        <w:rPr>
          <w:spacing w:val="1"/>
          <w:sz w:val="28"/>
          <w:szCs w:val="28"/>
        </w:rPr>
        <w:t>, м. </w:t>
      </w:r>
      <w:r>
        <w:rPr>
          <w:spacing w:val="1"/>
          <w:sz w:val="28"/>
          <w:szCs w:val="28"/>
        </w:rPr>
        <w:t>Житомир</w:t>
      </w:r>
      <w:r w:rsidRPr="00087BDA">
        <w:rPr>
          <w:spacing w:val="1"/>
          <w:sz w:val="28"/>
          <w:szCs w:val="28"/>
        </w:rPr>
        <w:t xml:space="preserve">, </w:t>
      </w:r>
      <w:r w:rsidR="00DE138F" w:rsidRPr="00DE138F">
        <w:rPr>
          <w:spacing w:val="1"/>
          <w:sz w:val="28"/>
          <w:szCs w:val="28"/>
        </w:rPr>
        <w:t>10025</w:t>
      </w:r>
      <w:r w:rsidRPr="00087BDA">
        <w:rPr>
          <w:spacing w:val="1"/>
          <w:sz w:val="28"/>
          <w:szCs w:val="28"/>
        </w:rPr>
        <w:t xml:space="preserve">, Україна, відповідальним виконавцем </w:t>
      </w:r>
      <w:r w:rsidR="00C3141F">
        <w:rPr>
          <w:spacing w:val="1"/>
          <w:sz w:val="28"/>
          <w:szCs w:val="28"/>
        </w:rPr>
        <w:t xml:space="preserve">інвестиційного </w:t>
      </w:r>
      <w:r w:rsidR="00CD128D">
        <w:rPr>
          <w:spacing w:val="1"/>
          <w:sz w:val="28"/>
          <w:szCs w:val="28"/>
          <w:lang w:val="ru-RU"/>
        </w:rPr>
        <w:t>«П</w:t>
      </w:r>
      <w:proofErr w:type="spellStart"/>
      <w:r w:rsidR="00CD128D" w:rsidRPr="00087BDA">
        <w:rPr>
          <w:spacing w:val="1"/>
          <w:sz w:val="28"/>
          <w:szCs w:val="28"/>
        </w:rPr>
        <w:t>роекту</w:t>
      </w:r>
      <w:proofErr w:type="spellEnd"/>
      <w:r w:rsidR="00CD128D">
        <w:rPr>
          <w:spacing w:val="1"/>
          <w:sz w:val="28"/>
          <w:szCs w:val="28"/>
          <w:lang w:val="ru-RU"/>
        </w:rPr>
        <w:t xml:space="preserve"> </w:t>
      </w:r>
      <w:r w:rsidR="00C3141F">
        <w:rPr>
          <w:spacing w:val="1"/>
          <w:sz w:val="28"/>
          <w:szCs w:val="28"/>
        </w:rPr>
        <w:t xml:space="preserve"> </w:t>
      </w:r>
      <w:r w:rsidR="00CD128D">
        <w:rPr>
          <w:spacing w:val="1"/>
          <w:sz w:val="28"/>
          <w:szCs w:val="28"/>
        </w:rPr>
        <w:t>модернізації</w:t>
      </w:r>
      <w:r>
        <w:rPr>
          <w:spacing w:val="1"/>
          <w:sz w:val="28"/>
          <w:szCs w:val="28"/>
        </w:rPr>
        <w:t xml:space="preserve"> громадського </w:t>
      </w:r>
      <w:r w:rsidRPr="00087BDA">
        <w:rPr>
          <w:spacing w:val="1"/>
          <w:sz w:val="28"/>
          <w:szCs w:val="28"/>
        </w:rPr>
        <w:t xml:space="preserve">тролейбусного </w:t>
      </w:r>
      <w:r>
        <w:rPr>
          <w:spacing w:val="1"/>
          <w:sz w:val="28"/>
          <w:szCs w:val="28"/>
        </w:rPr>
        <w:t>транспорту</w:t>
      </w:r>
      <w:r w:rsidRPr="00087BDA">
        <w:rPr>
          <w:spacing w:val="1"/>
          <w:sz w:val="28"/>
          <w:szCs w:val="28"/>
        </w:rPr>
        <w:t xml:space="preserve"> </w:t>
      </w:r>
      <w:r w:rsidR="00A14AFC" w:rsidRPr="00A14AFC">
        <w:rPr>
          <w:spacing w:val="1"/>
          <w:sz w:val="28"/>
          <w:szCs w:val="28"/>
        </w:rPr>
        <w:br/>
      </w:r>
      <w:r w:rsidRPr="00087BDA">
        <w:rPr>
          <w:spacing w:val="1"/>
          <w:sz w:val="28"/>
          <w:szCs w:val="28"/>
        </w:rPr>
        <w:t xml:space="preserve">м. </w:t>
      </w:r>
      <w:r>
        <w:rPr>
          <w:spacing w:val="1"/>
          <w:sz w:val="28"/>
          <w:szCs w:val="28"/>
        </w:rPr>
        <w:t>Житомир</w:t>
      </w:r>
      <w:r w:rsidRPr="00087BDA">
        <w:rPr>
          <w:spacing w:val="1"/>
          <w:sz w:val="28"/>
          <w:szCs w:val="28"/>
        </w:rPr>
        <w:t>».</w:t>
      </w:r>
    </w:p>
    <w:p w:rsidR="00E17461" w:rsidRPr="00E61146" w:rsidRDefault="00E17461" w:rsidP="00724CE2">
      <w:pPr>
        <w:pStyle w:val="22"/>
        <w:numPr>
          <w:ilvl w:val="0"/>
          <w:numId w:val="2"/>
        </w:numPr>
        <w:shd w:val="clear" w:color="auto" w:fill="auto"/>
        <w:spacing w:before="0" w:after="0"/>
        <w:ind w:left="0" w:firstLine="709"/>
        <w:jc w:val="both"/>
        <w:rPr>
          <w:sz w:val="28"/>
          <w:szCs w:val="28"/>
        </w:rPr>
      </w:pPr>
      <w:r w:rsidRPr="00791F49">
        <w:rPr>
          <w:rStyle w:val="21"/>
          <w:sz w:val="28"/>
          <w:szCs w:val="28"/>
        </w:rPr>
        <w:t xml:space="preserve">Надати дозвіл </w:t>
      </w:r>
      <w:r>
        <w:rPr>
          <w:rStyle w:val="21"/>
          <w:sz w:val="28"/>
          <w:szCs w:val="28"/>
        </w:rPr>
        <w:t>комунально</w:t>
      </w:r>
      <w:r w:rsidRPr="00791F49">
        <w:rPr>
          <w:rStyle w:val="21"/>
          <w:sz w:val="28"/>
          <w:szCs w:val="28"/>
        </w:rPr>
        <w:t>м</w:t>
      </w:r>
      <w:r>
        <w:rPr>
          <w:rStyle w:val="21"/>
          <w:sz w:val="28"/>
          <w:szCs w:val="28"/>
        </w:rPr>
        <w:t>у підприємству</w:t>
      </w:r>
      <w:r w:rsidRPr="00791F49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«Житомирське трамвайно-тролейбусне управління» </w:t>
      </w:r>
      <w:r w:rsidRPr="00791F49">
        <w:rPr>
          <w:rStyle w:val="21"/>
          <w:sz w:val="28"/>
          <w:szCs w:val="28"/>
        </w:rPr>
        <w:t>Житомирської міської ради</w:t>
      </w:r>
      <w:r w:rsidR="003C5B8E">
        <w:rPr>
          <w:rStyle w:val="21"/>
          <w:sz w:val="28"/>
          <w:szCs w:val="28"/>
        </w:rPr>
        <w:t xml:space="preserve"> </w:t>
      </w:r>
      <w:r w:rsidR="00973297" w:rsidRPr="00A26945">
        <w:rPr>
          <w:rStyle w:val="21"/>
          <w:sz w:val="28"/>
          <w:szCs w:val="28"/>
        </w:rPr>
        <w:t xml:space="preserve">на </w:t>
      </w:r>
      <w:r w:rsidR="00973297">
        <w:rPr>
          <w:rStyle w:val="21"/>
          <w:sz w:val="28"/>
          <w:szCs w:val="28"/>
        </w:rPr>
        <w:t xml:space="preserve">укладання кредитного договору </w:t>
      </w:r>
      <w:r w:rsidR="00E95B47">
        <w:rPr>
          <w:rStyle w:val="21"/>
          <w:sz w:val="28"/>
          <w:szCs w:val="28"/>
        </w:rPr>
        <w:t xml:space="preserve">з </w:t>
      </w:r>
      <w:r w:rsidR="00E95B47" w:rsidRPr="00A26945">
        <w:rPr>
          <w:rStyle w:val="21"/>
          <w:sz w:val="28"/>
          <w:szCs w:val="28"/>
        </w:rPr>
        <w:t>Європейськ</w:t>
      </w:r>
      <w:r w:rsidR="00E95B47">
        <w:rPr>
          <w:rStyle w:val="21"/>
          <w:sz w:val="28"/>
          <w:szCs w:val="28"/>
        </w:rPr>
        <w:t xml:space="preserve">им </w:t>
      </w:r>
      <w:r w:rsidR="003C5B8E">
        <w:rPr>
          <w:rStyle w:val="21"/>
          <w:sz w:val="28"/>
          <w:szCs w:val="28"/>
        </w:rPr>
        <w:t>б</w:t>
      </w:r>
      <w:r w:rsidR="00E95B47">
        <w:rPr>
          <w:rStyle w:val="21"/>
          <w:sz w:val="28"/>
          <w:szCs w:val="28"/>
        </w:rPr>
        <w:t>анком</w:t>
      </w:r>
      <w:r w:rsidR="00E95B47" w:rsidRPr="00A26945">
        <w:rPr>
          <w:rStyle w:val="21"/>
          <w:sz w:val="28"/>
          <w:szCs w:val="28"/>
        </w:rPr>
        <w:t xml:space="preserve"> </w:t>
      </w:r>
      <w:r w:rsidR="003C5B8E">
        <w:rPr>
          <w:rStyle w:val="21"/>
          <w:sz w:val="28"/>
          <w:szCs w:val="28"/>
        </w:rPr>
        <w:t>р</w:t>
      </w:r>
      <w:r w:rsidR="00E95B47" w:rsidRPr="00E61146">
        <w:rPr>
          <w:rStyle w:val="21"/>
          <w:sz w:val="28"/>
          <w:szCs w:val="28"/>
        </w:rPr>
        <w:t>ек</w:t>
      </w:r>
      <w:r w:rsidR="00E95B47" w:rsidRPr="00A26945">
        <w:rPr>
          <w:rStyle w:val="21"/>
          <w:sz w:val="28"/>
          <w:szCs w:val="28"/>
        </w:rPr>
        <w:t>онструкції</w:t>
      </w:r>
      <w:r w:rsidRPr="00791F49">
        <w:rPr>
          <w:rStyle w:val="21"/>
          <w:sz w:val="28"/>
          <w:szCs w:val="28"/>
        </w:rPr>
        <w:t xml:space="preserve"> та </w:t>
      </w:r>
      <w:r w:rsidR="003C5B8E">
        <w:rPr>
          <w:rStyle w:val="21"/>
          <w:sz w:val="28"/>
          <w:szCs w:val="28"/>
        </w:rPr>
        <w:t>р</w:t>
      </w:r>
      <w:r w:rsidRPr="00791F49">
        <w:rPr>
          <w:rStyle w:val="21"/>
          <w:sz w:val="28"/>
          <w:szCs w:val="28"/>
        </w:rPr>
        <w:t>озвитку</w:t>
      </w:r>
      <w:r w:rsidR="003C5B8E">
        <w:rPr>
          <w:rStyle w:val="21"/>
          <w:sz w:val="28"/>
          <w:szCs w:val="28"/>
        </w:rPr>
        <w:t xml:space="preserve"> (</w:t>
      </w:r>
      <w:r w:rsidR="00424F87">
        <w:rPr>
          <w:rStyle w:val="21"/>
          <w:sz w:val="28"/>
          <w:szCs w:val="28"/>
        </w:rPr>
        <w:t xml:space="preserve">надалі – </w:t>
      </w:r>
      <w:r w:rsidR="00C3141F">
        <w:rPr>
          <w:rStyle w:val="21"/>
          <w:sz w:val="28"/>
          <w:szCs w:val="28"/>
        </w:rPr>
        <w:t>«</w:t>
      </w:r>
      <w:r w:rsidR="00424F87">
        <w:rPr>
          <w:rStyle w:val="21"/>
          <w:sz w:val="28"/>
          <w:szCs w:val="28"/>
        </w:rPr>
        <w:t>ЄБРР</w:t>
      </w:r>
      <w:r w:rsidR="00C3141F">
        <w:rPr>
          <w:rStyle w:val="21"/>
          <w:sz w:val="28"/>
          <w:szCs w:val="28"/>
        </w:rPr>
        <w:t>»</w:t>
      </w:r>
      <w:r w:rsidR="00424F87">
        <w:rPr>
          <w:rStyle w:val="21"/>
          <w:sz w:val="28"/>
          <w:szCs w:val="28"/>
        </w:rPr>
        <w:t xml:space="preserve"> або </w:t>
      </w:r>
      <w:r w:rsidR="00C3141F">
        <w:rPr>
          <w:rStyle w:val="21"/>
          <w:sz w:val="28"/>
          <w:szCs w:val="28"/>
        </w:rPr>
        <w:t>«</w:t>
      </w:r>
      <w:r w:rsidR="00424F87">
        <w:rPr>
          <w:rStyle w:val="21"/>
          <w:sz w:val="28"/>
          <w:szCs w:val="28"/>
        </w:rPr>
        <w:t>Банк</w:t>
      </w:r>
      <w:r w:rsidR="00C3141F">
        <w:rPr>
          <w:rStyle w:val="21"/>
          <w:sz w:val="28"/>
          <w:szCs w:val="28"/>
        </w:rPr>
        <w:t>»</w:t>
      </w:r>
      <w:r w:rsidR="003C5B8E">
        <w:rPr>
          <w:rStyle w:val="21"/>
          <w:sz w:val="28"/>
          <w:szCs w:val="28"/>
        </w:rPr>
        <w:t>)</w:t>
      </w:r>
      <w:r w:rsidRPr="00791F49">
        <w:rPr>
          <w:rStyle w:val="21"/>
          <w:sz w:val="28"/>
          <w:szCs w:val="28"/>
        </w:rPr>
        <w:t xml:space="preserve"> </w:t>
      </w:r>
      <w:r w:rsidR="00E95B47">
        <w:rPr>
          <w:rStyle w:val="21"/>
          <w:sz w:val="28"/>
          <w:szCs w:val="28"/>
        </w:rPr>
        <w:t xml:space="preserve">згідно </w:t>
      </w:r>
      <w:r w:rsidR="003C5B8E">
        <w:rPr>
          <w:rStyle w:val="21"/>
          <w:sz w:val="28"/>
          <w:szCs w:val="28"/>
        </w:rPr>
        <w:t xml:space="preserve">з </w:t>
      </w:r>
      <w:r w:rsidR="00E95B47">
        <w:rPr>
          <w:rStyle w:val="21"/>
          <w:sz w:val="28"/>
          <w:szCs w:val="28"/>
        </w:rPr>
        <w:t>наведеними нижче істотними умовами</w:t>
      </w:r>
      <w:r w:rsidRPr="00E61146">
        <w:rPr>
          <w:rStyle w:val="21"/>
          <w:sz w:val="28"/>
          <w:szCs w:val="28"/>
        </w:rPr>
        <w:t>:</w:t>
      </w:r>
    </w:p>
    <w:p w:rsidR="00E17461" w:rsidRPr="00E61146" w:rsidRDefault="00E17461" w:rsidP="00E17461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/>
        <w:ind w:left="0"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Розмір (основна сума) та валюта кредиту </w:t>
      </w:r>
      <w:r w:rsidR="003C5B8E">
        <w:rPr>
          <w:rStyle w:val="21"/>
          <w:sz w:val="28"/>
          <w:szCs w:val="28"/>
        </w:rPr>
        <w:t>–</w:t>
      </w:r>
      <w:r w:rsidRPr="00E61146">
        <w:rPr>
          <w:rStyle w:val="21"/>
          <w:sz w:val="28"/>
          <w:szCs w:val="28"/>
        </w:rPr>
        <w:t xml:space="preserve"> </w:t>
      </w:r>
      <w:r w:rsidR="00424F87">
        <w:rPr>
          <w:rStyle w:val="21"/>
          <w:sz w:val="28"/>
          <w:szCs w:val="28"/>
        </w:rPr>
        <w:t xml:space="preserve">до </w:t>
      </w:r>
      <w:r w:rsidRPr="00E61146">
        <w:rPr>
          <w:rStyle w:val="21"/>
          <w:sz w:val="28"/>
          <w:szCs w:val="28"/>
        </w:rPr>
        <w:t>10 000</w:t>
      </w:r>
      <w:r w:rsidR="00E95B47">
        <w:rPr>
          <w:rStyle w:val="21"/>
          <w:sz w:val="28"/>
          <w:szCs w:val="28"/>
        </w:rPr>
        <w:t> </w:t>
      </w:r>
      <w:r w:rsidRPr="00E61146">
        <w:rPr>
          <w:rStyle w:val="21"/>
          <w:sz w:val="28"/>
          <w:szCs w:val="28"/>
        </w:rPr>
        <w:t>000</w:t>
      </w:r>
      <w:r w:rsidR="00E95B47">
        <w:rPr>
          <w:rStyle w:val="21"/>
          <w:sz w:val="28"/>
          <w:szCs w:val="28"/>
        </w:rPr>
        <w:t>,00</w:t>
      </w:r>
      <w:r w:rsidRPr="00E61146">
        <w:rPr>
          <w:rStyle w:val="21"/>
          <w:sz w:val="28"/>
          <w:szCs w:val="28"/>
        </w:rPr>
        <w:t xml:space="preserve"> (десять </w:t>
      </w:r>
      <w:r>
        <w:rPr>
          <w:rStyle w:val="21"/>
          <w:sz w:val="28"/>
          <w:szCs w:val="28"/>
        </w:rPr>
        <w:t>міл</w:t>
      </w:r>
      <w:r w:rsidRPr="00E61146">
        <w:rPr>
          <w:rStyle w:val="21"/>
          <w:sz w:val="28"/>
          <w:szCs w:val="28"/>
        </w:rPr>
        <w:t xml:space="preserve">ьйонів) євро або еквівалент національної валюти за офіційним курсом </w:t>
      </w:r>
      <w:r>
        <w:rPr>
          <w:rStyle w:val="21"/>
          <w:sz w:val="28"/>
          <w:szCs w:val="28"/>
        </w:rPr>
        <w:t>На</w:t>
      </w:r>
      <w:r w:rsidRPr="00E61146">
        <w:rPr>
          <w:rStyle w:val="21"/>
          <w:sz w:val="28"/>
          <w:szCs w:val="28"/>
        </w:rPr>
        <w:t xml:space="preserve">ціонального банку України на дату зарахування коштів на рахунок </w:t>
      </w:r>
      <w:r w:rsidR="003C5B8E">
        <w:rPr>
          <w:rStyle w:val="21"/>
          <w:sz w:val="28"/>
          <w:szCs w:val="28"/>
        </w:rPr>
        <w:t>П</w:t>
      </w:r>
      <w:r>
        <w:rPr>
          <w:rStyle w:val="21"/>
          <w:sz w:val="28"/>
          <w:szCs w:val="28"/>
        </w:rPr>
        <w:t>оз</w:t>
      </w:r>
      <w:r w:rsidRPr="00E61146">
        <w:rPr>
          <w:rStyle w:val="21"/>
          <w:sz w:val="28"/>
          <w:szCs w:val="28"/>
        </w:rPr>
        <w:t>ичальника</w:t>
      </w:r>
      <w:r w:rsidR="00E95B47">
        <w:rPr>
          <w:rStyle w:val="21"/>
          <w:sz w:val="28"/>
          <w:szCs w:val="28"/>
        </w:rPr>
        <w:t xml:space="preserve">, у тому числі </w:t>
      </w:r>
      <w:r w:rsidR="00424F87">
        <w:rPr>
          <w:rStyle w:val="21"/>
          <w:sz w:val="28"/>
          <w:szCs w:val="28"/>
        </w:rPr>
        <w:t xml:space="preserve">транш 1 на суму до </w:t>
      </w:r>
      <w:r w:rsidR="000A7AEE">
        <w:rPr>
          <w:rStyle w:val="21"/>
          <w:sz w:val="28"/>
          <w:szCs w:val="28"/>
        </w:rPr>
        <w:t>9</w:t>
      </w:r>
      <w:r w:rsidR="00E95B47">
        <w:rPr>
          <w:rStyle w:val="21"/>
          <w:sz w:val="28"/>
          <w:szCs w:val="28"/>
        </w:rPr>
        <w:t xml:space="preserve">,0 мільйонів євро за рахунок коштів </w:t>
      </w:r>
      <w:r w:rsidR="00424F87">
        <w:rPr>
          <w:rStyle w:val="21"/>
          <w:sz w:val="28"/>
          <w:szCs w:val="28"/>
        </w:rPr>
        <w:t>ЄБРР</w:t>
      </w:r>
      <w:r w:rsidR="00E95B47">
        <w:rPr>
          <w:rStyle w:val="21"/>
          <w:sz w:val="28"/>
          <w:szCs w:val="28"/>
        </w:rPr>
        <w:t xml:space="preserve"> та</w:t>
      </w:r>
      <w:r w:rsidR="00424F87">
        <w:rPr>
          <w:rStyle w:val="21"/>
          <w:sz w:val="28"/>
          <w:szCs w:val="28"/>
        </w:rPr>
        <w:t xml:space="preserve"> транш 2 на суму до </w:t>
      </w:r>
      <w:r w:rsidR="000A7AEE">
        <w:rPr>
          <w:rStyle w:val="21"/>
          <w:sz w:val="28"/>
          <w:szCs w:val="28"/>
        </w:rPr>
        <w:t>1</w:t>
      </w:r>
      <w:r w:rsidR="00E95B47">
        <w:rPr>
          <w:rStyle w:val="21"/>
          <w:sz w:val="28"/>
          <w:szCs w:val="28"/>
        </w:rPr>
        <w:t>,0 мільйон</w:t>
      </w:r>
      <w:r w:rsidR="00424F87">
        <w:rPr>
          <w:rStyle w:val="21"/>
          <w:sz w:val="28"/>
          <w:szCs w:val="28"/>
        </w:rPr>
        <w:t>у</w:t>
      </w:r>
      <w:r w:rsidR="00E95B47">
        <w:rPr>
          <w:rStyle w:val="21"/>
          <w:sz w:val="28"/>
          <w:szCs w:val="28"/>
        </w:rPr>
        <w:t xml:space="preserve"> євро </w:t>
      </w:r>
      <w:r w:rsidR="005D6D23">
        <w:rPr>
          <w:rStyle w:val="21"/>
          <w:sz w:val="28"/>
          <w:szCs w:val="28"/>
        </w:rPr>
        <w:t>за рахунок коштів</w:t>
      </w:r>
      <w:r w:rsidR="00E95B47">
        <w:rPr>
          <w:rStyle w:val="21"/>
          <w:sz w:val="28"/>
          <w:szCs w:val="28"/>
        </w:rPr>
        <w:t xml:space="preserve"> </w:t>
      </w:r>
      <w:r w:rsidR="00424F87">
        <w:rPr>
          <w:rStyle w:val="21"/>
          <w:sz w:val="28"/>
          <w:szCs w:val="28"/>
        </w:rPr>
        <w:t xml:space="preserve">ЄБРР з </w:t>
      </w:r>
      <w:r w:rsidR="00E95B47">
        <w:rPr>
          <w:rStyle w:val="21"/>
          <w:sz w:val="28"/>
          <w:szCs w:val="28"/>
        </w:rPr>
        <w:t>Фонд</w:t>
      </w:r>
      <w:r w:rsidR="005D6D23">
        <w:rPr>
          <w:rStyle w:val="21"/>
          <w:sz w:val="28"/>
          <w:szCs w:val="28"/>
        </w:rPr>
        <w:t>у</w:t>
      </w:r>
      <w:r w:rsidR="00E95B47">
        <w:rPr>
          <w:rStyle w:val="21"/>
          <w:sz w:val="28"/>
          <w:szCs w:val="28"/>
        </w:rPr>
        <w:t xml:space="preserve"> </w:t>
      </w:r>
      <w:r w:rsidR="003C5B8E">
        <w:rPr>
          <w:rStyle w:val="21"/>
          <w:sz w:val="28"/>
          <w:szCs w:val="28"/>
        </w:rPr>
        <w:t>ч</w:t>
      </w:r>
      <w:r w:rsidR="00E95B47">
        <w:rPr>
          <w:rStyle w:val="21"/>
          <w:sz w:val="28"/>
          <w:szCs w:val="28"/>
        </w:rPr>
        <w:t xml:space="preserve">истих </w:t>
      </w:r>
      <w:r w:rsidR="003C5B8E">
        <w:rPr>
          <w:rStyle w:val="21"/>
          <w:sz w:val="28"/>
          <w:szCs w:val="28"/>
        </w:rPr>
        <w:t>т</w:t>
      </w:r>
      <w:r w:rsidR="00E95B47">
        <w:rPr>
          <w:rStyle w:val="21"/>
          <w:sz w:val="28"/>
          <w:szCs w:val="28"/>
        </w:rPr>
        <w:t>ехнологій</w:t>
      </w:r>
      <w:r w:rsidR="003C5B8E">
        <w:rPr>
          <w:rStyle w:val="21"/>
          <w:sz w:val="28"/>
          <w:szCs w:val="28"/>
        </w:rPr>
        <w:t xml:space="preserve"> (</w:t>
      </w:r>
      <w:r w:rsidR="00424F87">
        <w:rPr>
          <w:rStyle w:val="21"/>
          <w:sz w:val="28"/>
          <w:szCs w:val="28"/>
        </w:rPr>
        <w:t xml:space="preserve">надалі - </w:t>
      </w:r>
      <w:r w:rsidR="003C5B8E">
        <w:rPr>
          <w:rStyle w:val="21"/>
          <w:sz w:val="28"/>
          <w:szCs w:val="28"/>
        </w:rPr>
        <w:t>ФЧТ)</w:t>
      </w:r>
      <w:r w:rsidRPr="00E61146">
        <w:rPr>
          <w:rStyle w:val="21"/>
          <w:sz w:val="28"/>
          <w:szCs w:val="28"/>
        </w:rPr>
        <w:t>.</w:t>
      </w:r>
    </w:p>
    <w:p w:rsidR="00E17461" w:rsidRPr="005C54DD" w:rsidRDefault="00424F87" w:rsidP="00E90475">
      <w:pPr>
        <w:pStyle w:val="22"/>
        <w:shd w:val="clear" w:color="auto" w:fill="auto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2.2 </w:t>
      </w:r>
      <w:r w:rsidR="00E17461" w:rsidRPr="00E61146">
        <w:rPr>
          <w:rStyle w:val="21"/>
          <w:sz w:val="28"/>
          <w:szCs w:val="28"/>
        </w:rPr>
        <w:t xml:space="preserve">Мета кредиту </w:t>
      </w:r>
      <w:r w:rsidR="003C5B8E">
        <w:rPr>
          <w:rStyle w:val="21"/>
          <w:sz w:val="28"/>
          <w:szCs w:val="28"/>
        </w:rPr>
        <w:t>–</w:t>
      </w:r>
      <w:r w:rsidR="00E17461" w:rsidRPr="00E61146">
        <w:rPr>
          <w:rStyle w:val="21"/>
          <w:sz w:val="28"/>
          <w:szCs w:val="28"/>
        </w:rPr>
        <w:t xml:space="preserve"> інвестиції в модернізацію</w:t>
      </w:r>
      <w:r w:rsidR="00E17461" w:rsidRPr="005C54DD">
        <w:rPr>
          <w:rStyle w:val="21"/>
          <w:sz w:val="28"/>
          <w:szCs w:val="28"/>
        </w:rPr>
        <w:t xml:space="preserve"> </w:t>
      </w:r>
      <w:r w:rsidR="00E17461" w:rsidRPr="00E61146">
        <w:rPr>
          <w:rStyle w:val="21"/>
          <w:sz w:val="28"/>
          <w:szCs w:val="28"/>
        </w:rPr>
        <w:t xml:space="preserve">та покращення інфраструктури громадського </w:t>
      </w:r>
      <w:r w:rsidR="003C5B8E">
        <w:rPr>
          <w:rStyle w:val="21"/>
          <w:sz w:val="28"/>
          <w:szCs w:val="28"/>
        </w:rPr>
        <w:t xml:space="preserve">електротранспорту </w:t>
      </w:r>
      <w:r w:rsidR="00E17461" w:rsidRPr="00E61146">
        <w:rPr>
          <w:rStyle w:val="21"/>
          <w:sz w:val="28"/>
          <w:szCs w:val="28"/>
        </w:rPr>
        <w:t>міста Житомира.</w:t>
      </w:r>
      <w:r w:rsidR="00E17461">
        <w:rPr>
          <w:sz w:val="28"/>
          <w:szCs w:val="28"/>
        </w:rPr>
        <w:t xml:space="preserve"> </w:t>
      </w:r>
    </w:p>
    <w:p w:rsidR="00E17461" w:rsidRPr="003C5B8E" w:rsidRDefault="00424F87" w:rsidP="00E90475">
      <w:pPr>
        <w:pStyle w:val="22"/>
        <w:numPr>
          <w:ilvl w:val="1"/>
          <w:numId w:val="4"/>
        </w:numPr>
        <w:shd w:val="clear" w:color="auto" w:fill="auto"/>
        <w:tabs>
          <w:tab w:val="left" w:pos="0"/>
        </w:tabs>
        <w:spacing w:before="0" w:after="0"/>
        <w:ind w:left="0" w:firstLine="709"/>
        <w:jc w:val="both"/>
        <w:rPr>
          <w:rStyle w:val="21"/>
          <w:sz w:val="28"/>
          <w:szCs w:val="28"/>
          <w:shd w:val="clear" w:color="auto" w:fill="auto"/>
        </w:rPr>
      </w:pPr>
      <w:r>
        <w:rPr>
          <w:rStyle w:val="21"/>
          <w:sz w:val="28"/>
          <w:szCs w:val="28"/>
        </w:rPr>
        <w:lastRenderedPageBreak/>
        <w:t xml:space="preserve"> </w:t>
      </w:r>
      <w:r w:rsidR="00E17461" w:rsidRPr="00E61146">
        <w:rPr>
          <w:rStyle w:val="21"/>
          <w:sz w:val="28"/>
          <w:szCs w:val="28"/>
        </w:rPr>
        <w:t xml:space="preserve">Строк </w:t>
      </w:r>
      <w:r w:rsidR="00E17461">
        <w:rPr>
          <w:rStyle w:val="21"/>
          <w:sz w:val="28"/>
          <w:szCs w:val="28"/>
        </w:rPr>
        <w:t xml:space="preserve">погашення </w:t>
      </w:r>
      <w:r w:rsidR="00E17461" w:rsidRPr="00E61146">
        <w:rPr>
          <w:rStyle w:val="21"/>
          <w:sz w:val="28"/>
          <w:szCs w:val="28"/>
        </w:rPr>
        <w:t xml:space="preserve">кредиту </w:t>
      </w:r>
      <w:r w:rsidR="003C5B8E">
        <w:rPr>
          <w:rStyle w:val="21"/>
          <w:sz w:val="28"/>
          <w:szCs w:val="28"/>
        </w:rPr>
        <w:t>–</w:t>
      </w:r>
      <w:r w:rsidR="00E17461" w:rsidRPr="00E61146">
        <w:rPr>
          <w:rStyle w:val="21"/>
          <w:sz w:val="28"/>
          <w:szCs w:val="28"/>
        </w:rPr>
        <w:t>1</w:t>
      </w:r>
      <w:r w:rsidR="00E17461">
        <w:rPr>
          <w:rStyle w:val="21"/>
          <w:sz w:val="28"/>
          <w:szCs w:val="28"/>
        </w:rPr>
        <w:t>3</w:t>
      </w:r>
      <w:r w:rsidR="00E17461" w:rsidRPr="00E61146">
        <w:rPr>
          <w:rStyle w:val="21"/>
          <w:sz w:val="28"/>
          <w:szCs w:val="28"/>
        </w:rPr>
        <w:t xml:space="preserve"> років</w:t>
      </w:r>
      <w:r w:rsidR="00C3141F" w:rsidRPr="001D0DC6">
        <w:rPr>
          <w:sz w:val="28"/>
          <w:szCs w:val="28"/>
        </w:rPr>
        <w:t xml:space="preserve">, упродовж яких кредит має бути повністю </w:t>
      </w:r>
      <w:r w:rsidR="004460E2">
        <w:rPr>
          <w:sz w:val="28"/>
          <w:szCs w:val="28"/>
        </w:rPr>
        <w:t>сплаче</w:t>
      </w:r>
      <w:r w:rsidR="00C3141F" w:rsidRPr="001D0DC6">
        <w:rPr>
          <w:sz w:val="28"/>
          <w:szCs w:val="28"/>
        </w:rPr>
        <w:t xml:space="preserve">ний рівними платежами  кожні шість місяців (20 платежів) після завершення </w:t>
      </w:r>
      <w:r w:rsidR="00C3141F">
        <w:rPr>
          <w:sz w:val="28"/>
          <w:szCs w:val="28"/>
        </w:rPr>
        <w:t xml:space="preserve">пільгового </w:t>
      </w:r>
      <w:r w:rsidR="00C3141F" w:rsidRPr="001D0DC6">
        <w:rPr>
          <w:sz w:val="28"/>
          <w:szCs w:val="28"/>
        </w:rPr>
        <w:t>періоду від</w:t>
      </w:r>
      <w:r w:rsidR="00C3141F">
        <w:rPr>
          <w:sz w:val="28"/>
          <w:szCs w:val="28"/>
        </w:rPr>
        <w:t>термінування</w:t>
      </w:r>
      <w:r w:rsidR="00C3141F" w:rsidRPr="001D0DC6">
        <w:rPr>
          <w:sz w:val="28"/>
          <w:szCs w:val="28"/>
        </w:rPr>
        <w:t xml:space="preserve"> пове</w:t>
      </w:r>
      <w:r w:rsidR="00C3141F">
        <w:rPr>
          <w:sz w:val="28"/>
          <w:szCs w:val="28"/>
        </w:rPr>
        <w:t>рнення коштів, що становить  три</w:t>
      </w:r>
      <w:r w:rsidR="00C3141F" w:rsidRPr="001D0DC6">
        <w:rPr>
          <w:sz w:val="28"/>
          <w:szCs w:val="28"/>
        </w:rPr>
        <w:t xml:space="preserve"> роки;</w:t>
      </w:r>
    </w:p>
    <w:p w:rsidR="00E17461" w:rsidRPr="00E61146" w:rsidRDefault="00424F87" w:rsidP="00E90475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2.</w:t>
      </w:r>
      <w:r w:rsidR="00C3141F">
        <w:rPr>
          <w:rStyle w:val="21"/>
          <w:sz w:val="28"/>
          <w:szCs w:val="28"/>
        </w:rPr>
        <w:t>4</w:t>
      </w:r>
      <w:r>
        <w:rPr>
          <w:rStyle w:val="21"/>
          <w:sz w:val="28"/>
          <w:szCs w:val="28"/>
        </w:rPr>
        <w:tab/>
      </w:r>
      <w:r w:rsidR="00E17461" w:rsidRPr="00E61146">
        <w:rPr>
          <w:rStyle w:val="21"/>
          <w:sz w:val="28"/>
          <w:szCs w:val="28"/>
        </w:rPr>
        <w:t>Відсоткова ставка за користування залученими коштами</w:t>
      </w:r>
      <w:r w:rsidR="003C5B8E">
        <w:rPr>
          <w:rStyle w:val="21"/>
          <w:sz w:val="28"/>
          <w:szCs w:val="28"/>
        </w:rPr>
        <w:t xml:space="preserve"> </w:t>
      </w:r>
      <w:r w:rsidR="005D6D23">
        <w:rPr>
          <w:rStyle w:val="21"/>
          <w:sz w:val="28"/>
          <w:szCs w:val="28"/>
        </w:rPr>
        <w:t>Банку</w:t>
      </w:r>
      <w:r w:rsidR="00E17461" w:rsidRPr="00E61146">
        <w:rPr>
          <w:rStyle w:val="21"/>
          <w:sz w:val="28"/>
          <w:szCs w:val="28"/>
        </w:rPr>
        <w:t xml:space="preserve"> складається з двох частин;</w:t>
      </w:r>
    </w:p>
    <w:p w:rsidR="00E17461" w:rsidRPr="00E61146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а) базис відсоткової ставки, що розраховується на основі міжбанківської </w:t>
      </w:r>
      <w:r w:rsidR="003C5B8E">
        <w:rPr>
          <w:rStyle w:val="21"/>
          <w:sz w:val="28"/>
          <w:szCs w:val="28"/>
        </w:rPr>
        <w:t xml:space="preserve">шестимісячної </w:t>
      </w:r>
      <w:r w:rsidRPr="00E61146">
        <w:rPr>
          <w:rStyle w:val="21"/>
          <w:sz w:val="28"/>
          <w:szCs w:val="28"/>
        </w:rPr>
        <w:t>ставки Єврозони (</w:t>
      </w:r>
      <w:r w:rsidRPr="00E61146">
        <w:rPr>
          <w:rStyle w:val="21"/>
          <w:sz w:val="28"/>
          <w:szCs w:val="28"/>
          <w:lang w:val="en-US"/>
        </w:rPr>
        <w:t>EURIBOR</w:t>
      </w:r>
      <w:r w:rsidRPr="00E61146">
        <w:rPr>
          <w:rStyle w:val="21"/>
          <w:sz w:val="28"/>
          <w:szCs w:val="28"/>
        </w:rPr>
        <w:t>);</w:t>
      </w:r>
    </w:p>
    <w:p w:rsidR="00E17461" w:rsidRPr="00E61146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б) маржа </w:t>
      </w:r>
      <w:r w:rsidR="000A7AEE">
        <w:rPr>
          <w:rStyle w:val="21"/>
          <w:sz w:val="28"/>
          <w:szCs w:val="28"/>
        </w:rPr>
        <w:t>до 6</w:t>
      </w:r>
      <w:r w:rsidR="00973297">
        <w:rPr>
          <w:rStyle w:val="21"/>
          <w:sz w:val="28"/>
          <w:szCs w:val="28"/>
        </w:rPr>
        <w:t>,0</w:t>
      </w:r>
      <w:r w:rsidRPr="00E61146">
        <w:rPr>
          <w:rStyle w:val="21"/>
          <w:sz w:val="28"/>
          <w:szCs w:val="28"/>
        </w:rPr>
        <w:t xml:space="preserve"> відсотків, з можливістю зниження в залежності від кредитного рейтин</w:t>
      </w:r>
      <w:r>
        <w:rPr>
          <w:rStyle w:val="21"/>
          <w:sz w:val="28"/>
          <w:szCs w:val="28"/>
        </w:rPr>
        <w:t>г</w:t>
      </w:r>
      <w:r w:rsidR="005D6D23">
        <w:rPr>
          <w:rStyle w:val="21"/>
          <w:sz w:val="28"/>
          <w:szCs w:val="28"/>
        </w:rPr>
        <w:t>у міста</w:t>
      </w:r>
      <w:r w:rsidRPr="00E61146">
        <w:rPr>
          <w:rStyle w:val="21"/>
          <w:sz w:val="28"/>
          <w:szCs w:val="28"/>
        </w:rPr>
        <w:t xml:space="preserve"> </w:t>
      </w:r>
      <w:r w:rsidR="00424F87">
        <w:rPr>
          <w:rStyle w:val="21"/>
          <w:sz w:val="28"/>
          <w:szCs w:val="28"/>
        </w:rPr>
        <w:t xml:space="preserve">Житомир </w:t>
      </w:r>
      <w:r w:rsidRPr="00E61146">
        <w:rPr>
          <w:rStyle w:val="21"/>
          <w:sz w:val="28"/>
          <w:szCs w:val="28"/>
        </w:rPr>
        <w:t>та досягнення Позичальником показн</w:t>
      </w:r>
      <w:r w:rsidR="000A7AEE">
        <w:rPr>
          <w:rStyle w:val="21"/>
          <w:sz w:val="28"/>
          <w:szCs w:val="28"/>
        </w:rPr>
        <w:t>иків тарифів та фінансових</w:t>
      </w:r>
      <w:r>
        <w:rPr>
          <w:rStyle w:val="21"/>
          <w:sz w:val="28"/>
          <w:szCs w:val="28"/>
        </w:rPr>
        <w:t xml:space="preserve"> </w:t>
      </w:r>
      <w:r w:rsidR="00424F87">
        <w:rPr>
          <w:rStyle w:val="21"/>
          <w:sz w:val="28"/>
          <w:szCs w:val="28"/>
        </w:rPr>
        <w:t xml:space="preserve">та боргових </w:t>
      </w:r>
      <w:r>
        <w:rPr>
          <w:rStyle w:val="21"/>
          <w:sz w:val="28"/>
          <w:szCs w:val="28"/>
        </w:rPr>
        <w:t>к</w:t>
      </w:r>
      <w:r w:rsidRPr="00E61146">
        <w:rPr>
          <w:rStyle w:val="21"/>
          <w:sz w:val="28"/>
          <w:szCs w:val="28"/>
        </w:rPr>
        <w:t>оефі</w:t>
      </w:r>
      <w:r>
        <w:rPr>
          <w:rStyle w:val="21"/>
          <w:sz w:val="28"/>
          <w:szCs w:val="28"/>
        </w:rPr>
        <w:t>ці</w:t>
      </w:r>
      <w:r w:rsidRPr="00E61146">
        <w:rPr>
          <w:rStyle w:val="21"/>
          <w:sz w:val="28"/>
          <w:szCs w:val="28"/>
        </w:rPr>
        <w:t>є</w:t>
      </w:r>
      <w:r>
        <w:rPr>
          <w:rStyle w:val="21"/>
          <w:sz w:val="28"/>
          <w:szCs w:val="28"/>
        </w:rPr>
        <w:t>нт</w:t>
      </w:r>
      <w:r w:rsidR="000A7AEE">
        <w:rPr>
          <w:rStyle w:val="21"/>
          <w:sz w:val="28"/>
          <w:szCs w:val="28"/>
        </w:rPr>
        <w:t>ів</w:t>
      </w:r>
      <w:r>
        <w:rPr>
          <w:rStyle w:val="21"/>
          <w:sz w:val="28"/>
          <w:szCs w:val="28"/>
        </w:rPr>
        <w:t>,</w:t>
      </w:r>
      <w:r w:rsidR="00424F87">
        <w:rPr>
          <w:rStyle w:val="21"/>
          <w:sz w:val="28"/>
          <w:szCs w:val="28"/>
        </w:rPr>
        <w:t xml:space="preserve"> які</w:t>
      </w:r>
      <w:r>
        <w:rPr>
          <w:rStyle w:val="21"/>
          <w:sz w:val="28"/>
          <w:szCs w:val="28"/>
        </w:rPr>
        <w:t xml:space="preserve"> </w:t>
      </w:r>
      <w:r w:rsidR="00424F87">
        <w:rPr>
          <w:rStyle w:val="21"/>
          <w:sz w:val="28"/>
          <w:szCs w:val="28"/>
        </w:rPr>
        <w:t>задовольняють</w:t>
      </w:r>
      <w:r w:rsidRPr="00E61146">
        <w:rPr>
          <w:rStyle w:val="21"/>
          <w:sz w:val="28"/>
          <w:szCs w:val="28"/>
        </w:rPr>
        <w:t xml:space="preserve"> </w:t>
      </w:r>
      <w:r w:rsidR="00424F87">
        <w:rPr>
          <w:rStyle w:val="21"/>
          <w:sz w:val="28"/>
          <w:szCs w:val="28"/>
        </w:rPr>
        <w:t>ЄБРР</w:t>
      </w:r>
      <w:r w:rsidRPr="00E61146">
        <w:rPr>
          <w:rStyle w:val="21"/>
          <w:sz w:val="28"/>
          <w:szCs w:val="28"/>
        </w:rPr>
        <w:t>.</w:t>
      </w:r>
      <w:r w:rsidRPr="00E17461">
        <w:rPr>
          <w:rStyle w:val="21"/>
          <w:sz w:val="28"/>
          <w:szCs w:val="28"/>
        </w:rPr>
        <w:t xml:space="preserve"> </w:t>
      </w:r>
    </w:p>
    <w:p w:rsidR="0058721D" w:rsidRDefault="00424F87" w:rsidP="00E17461">
      <w:pPr>
        <w:pStyle w:val="22"/>
        <w:shd w:val="clear" w:color="auto" w:fill="auto"/>
        <w:spacing w:before="0" w:after="0"/>
        <w:ind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2</w:t>
      </w:r>
      <w:r w:rsidR="00E17461" w:rsidRPr="00E61146">
        <w:rPr>
          <w:rStyle w:val="21"/>
          <w:sz w:val="28"/>
          <w:szCs w:val="28"/>
        </w:rPr>
        <w:t>.</w:t>
      </w:r>
      <w:r w:rsidR="00C3141F">
        <w:rPr>
          <w:rStyle w:val="21"/>
          <w:sz w:val="28"/>
          <w:szCs w:val="28"/>
        </w:rPr>
        <w:t>5</w:t>
      </w:r>
      <w:r w:rsidR="00E17461" w:rsidRPr="00E61146">
        <w:rPr>
          <w:rStyle w:val="21"/>
          <w:sz w:val="28"/>
          <w:szCs w:val="28"/>
        </w:rPr>
        <w:t>.</w:t>
      </w:r>
      <w:r w:rsidR="0058721D">
        <w:rPr>
          <w:rStyle w:val="21"/>
          <w:sz w:val="28"/>
          <w:szCs w:val="28"/>
        </w:rPr>
        <w:t xml:space="preserve"> Відсоткова ставка за користування залученими коштами </w:t>
      </w:r>
      <w:r>
        <w:rPr>
          <w:rStyle w:val="21"/>
          <w:sz w:val="28"/>
          <w:szCs w:val="28"/>
        </w:rPr>
        <w:t xml:space="preserve">ЄБРР </w:t>
      </w:r>
      <w:r w:rsidR="004460E2">
        <w:rPr>
          <w:rStyle w:val="21"/>
          <w:sz w:val="28"/>
          <w:szCs w:val="28"/>
        </w:rPr>
        <w:br/>
      </w:r>
      <w:r>
        <w:rPr>
          <w:rStyle w:val="21"/>
          <w:sz w:val="28"/>
          <w:szCs w:val="28"/>
        </w:rPr>
        <w:t xml:space="preserve">з </w:t>
      </w:r>
      <w:r w:rsidR="003C5B8E">
        <w:rPr>
          <w:rStyle w:val="21"/>
          <w:sz w:val="28"/>
          <w:szCs w:val="28"/>
        </w:rPr>
        <w:t>ФЧТ</w:t>
      </w:r>
      <w:r w:rsidR="0058721D">
        <w:rPr>
          <w:rStyle w:val="21"/>
          <w:sz w:val="28"/>
          <w:szCs w:val="28"/>
        </w:rPr>
        <w:t xml:space="preserve"> складає 0,75%.</w:t>
      </w:r>
    </w:p>
    <w:p w:rsidR="00E17461" w:rsidRDefault="00424F87" w:rsidP="00E17461">
      <w:pPr>
        <w:pStyle w:val="22"/>
        <w:shd w:val="clear" w:color="auto" w:fill="auto"/>
        <w:spacing w:before="0" w:after="0"/>
        <w:ind w:firstLine="709"/>
        <w:jc w:val="both"/>
        <w:rPr>
          <w:spacing w:val="-1"/>
          <w:sz w:val="28"/>
          <w:szCs w:val="28"/>
        </w:rPr>
      </w:pPr>
      <w:r>
        <w:rPr>
          <w:rStyle w:val="21"/>
          <w:sz w:val="28"/>
          <w:szCs w:val="28"/>
        </w:rPr>
        <w:t>2</w:t>
      </w:r>
      <w:r w:rsidR="0058721D">
        <w:rPr>
          <w:rStyle w:val="21"/>
          <w:sz w:val="28"/>
          <w:szCs w:val="28"/>
        </w:rPr>
        <w:t>.</w:t>
      </w:r>
      <w:r w:rsidR="00C3141F">
        <w:rPr>
          <w:rStyle w:val="21"/>
          <w:sz w:val="28"/>
          <w:szCs w:val="28"/>
        </w:rPr>
        <w:t>6</w:t>
      </w:r>
      <w:r w:rsidR="0058721D">
        <w:rPr>
          <w:rStyle w:val="21"/>
          <w:sz w:val="28"/>
          <w:szCs w:val="28"/>
        </w:rPr>
        <w:t xml:space="preserve">. </w:t>
      </w:r>
      <w:r w:rsidR="00E17461" w:rsidRPr="00E61146">
        <w:rPr>
          <w:rStyle w:val="21"/>
          <w:sz w:val="28"/>
          <w:szCs w:val="28"/>
        </w:rPr>
        <w:t xml:space="preserve">Погашення кредиту та відсотків за користування кредитними </w:t>
      </w:r>
      <w:r w:rsidR="00E17461">
        <w:rPr>
          <w:rStyle w:val="21"/>
          <w:sz w:val="28"/>
          <w:szCs w:val="28"/>
        </w:rPr>
        <w:t xml:space="preserve">коштами </w:t>
      </w:r>
      <w:r w:rsidR="00E17461" w:rsidRPr="00E61146">
        <w:rPr>
          <w:rStyle w:val="21"/>
          <w:sz w:val="28"/>
          <w:szCs w:val="28"/>
        </w:rPr>
        <w:t xml:space="preserve">здійснюється за рахунок коштів </w:t>
      </w:r>
      <w:r w:rsidR="00CC142D">
        <w:rPr>
          <w:rStyle w:val="21"/>
          <w:sz w:val="28"/>
          <w:szCs w:val="28"/>
        </w:rPr>
        <w:t>Позичальника</w:t>
      </w:r>
      <w:r>
        <w:rPr>
          <w:rStyle w:val="21"/>
          <w:sz w:val="28"/>
          <w:szCs w:val="28"/>
        </w:rPr>
        <w:t xml:space="preserve"> </w:t>
      </w:r>
      <w:r w:rsidRPr="00087BDA">
        <w:rPr>
          <w:spacing w:val="-1"/>
          <w:sz w:val="28"/>
          <w:szCs w:val="28"/>
        </w:rPr>
        <w:t>згідно з умовами, встановленими Договором</w:t>
      </w:r>
      <w:r w:rsidR="00D27A8F">
        <w:rPr>
          <w:spacing w:val="-1"/>
          <w:sz w:val="28"/>
          <w:szCs w:val="28"/>
          <w:lang w:val="ru-RU"/>
        </w:rPr>
        <w:t xml:space="preserve"> та не </w:t>
      </w:r>
      <w:proofErr w:type="spellStart"/>
      <w:r w:rsidR="00D27A8F">
        <w:rPr>
          <w:spacing w:val="-1"/>
          <w:sz w:val="28"/>
          <w:szCs w:val="28"/>
          <w:lang w:val="ru-RU"/>
        </w:rPr>
        <w:t>може</w:t>
      </w:r>
      <w:proofErr w:type="spellEnd"/>
      <w:r w:rsidR="00D27A8F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D27A8F">
        <w:rPr>
          <w:spacing w:val="-1"/>
          <w:sz w:val="28"/>
          <w:szCs w:val="28"/>
          <w:lang w:val="ru-RU"/>
        </w:rPr>
        <w:t>суперечити</w:t>
      </w:r>
      <w:proofErr w:type="spellEnd"/>
      <w:r w:rsidR="00D27A8F">
        <w:rPr>
          <w:spacing w:val="-1"/>
          <w:sz w:val="28"/>
          <w:szCs w:val="28"/>
        </w:rPr>
        <w:t xml:space="preserve"> пункту 2.3</w:t>
      </w:r>
      <w:r w:rsidRPr="00087BDA">
        <w:rPr>
          <w:spacing w:val="-1"/>
          <w:sz w:val="28"/>
          <w:szCs w:val="28"/>
        </w:rPr>
        <w:t>.</w:t>
      </w:r>
      <w:r w:rsidR="00D27A8F">
        <w:rPr>
          <w:spacing w:val="-1"/>
          <w:sz w:val="28"/>
          <w:szCs w:val="28"/>
        </w:rPr>
        <w:t xml:space="preserve"> цього рішення.</w:t>
      </w:r>
    </w:p>
    <w:p w:rsidR="00424F87" w:rsidRDefault="00424F87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087BDA">
        <w:rPr>
          <w:spacing w:val="-1"/>
          <w:sz w:val="28"/>
          <w:szCs w:val="28"/>
        </w:rPr>
        <w:t>2.</w:t>
      </w:r>
      <w:r w:rsidR="00C3141F">
        <w:rPr>
          <w:spacing w:val="-1"/>
          <w:sz w:val="28"/>
          <w:szCs w:val="28"/>
        </w:rPr>
        <w:t>7</w:t>
      </w:r>
      <w:r w:rsidRPr="00087BDA">
        <w:rPr>
          <w:sz w:val="28"/>
          <w:szCs w:val="28"/>
        </w:rPr>
        <w:t>. Встановити, що надання майнового або іншого забезпечення виконання зобов´язань за надання місцевої гарантії не здійснюється.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3. Надати Банку місцеву гарантію з метою гарантування виконання зобов’язань Позичальника за Договором, укладеним на умовах, визначених в пункті 2 цього рішення, на наступних умовах: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3.1. Форма надання місцевої гарантії: укладання між Гарантом та Банком договору гарантії, відшкодування та підтримки проекту (надалі – Договір Гарантії).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3.2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.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Строк надання гарантії: на період дії договору.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3.3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.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Місцева гарантія надається у розмірі всіх зобов’язань Позичальника за Договором.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4. Встановити розмір плати за надання гарантії: 1 (одна) гривня у місяць на весь термін дії укладеного Договору Гарантії.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5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.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Доручити Департаменту бюджету та фінансів </w:t>
      </w:r>
      <w:r w:rsidR="00C3141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Житомир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ської міської ради та Позичальнику укласти договір про погашення заборгованості Позичальника перед Гарантом за виконання гарантійних зобов’язань.</w:t>
      </w:r>
    </w:p>
    <w:p w:rsidR="00424F87" w:rsidRP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6. Визначити, що відсутня необхідність надання </w:t>
      </w:r>
      <w:r w:rsidR="00246D1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майнового або іншого забезпечення виконання зобов’язань Позичальника за договором про погашення заборгованості Позичальника перед Гарантом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.</w:t>
      </w:r>
    </w:p>
    <w:p w:rsidR="00424F87" w:rsidRDefault="00424F87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7. Щорічно передбачати в міському бюджеті кошти для забезпечення виконання гарантійних зобов’язань за Договором Гарантії перед Банком у розмірі 100 відсотків сум платежів, термін сплати яких наступає у відповідному році, відповідно до умов Договору.</w:t>
      </w:r>
    </w:p>
    <w:p w:rsidR="00917226" w:rsidRPr="00424F87" w:rsidRDefault="00917226" w:rsidP="00EF40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8. 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Надати дозвіл </w:t>
      </w:r>
      <w:r>
        <w:rPr>
          <w:rStyle w:val="21"/>
          <w:sz w:val="28"/>
          <w:szCs w:val="28"/>
        </w:rPr>
        <w:t>комунально</w:t>
      </w:r>
      <w:r w:rsidRPr="00791F49">
        <w:rPr>
          <w:rStyle w:val="21"/>
          <w:sz w:val="28"/>
          <w:szCs w:val="28"/>
        </w:rPr>
        <w:t>м</w:t>
      </w:r>
      <w:r>
        <w:rPr>
          <w:rStyle w:val="21"/>
          <w:sz w:val="28"/>
          <w:szCs w:val="28"/>
        </w:rPr>
        <w:t>у підприємству</w:t>
      </w:r>
      <w:r w:rsidRPr="00791F49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«Житомирське трамвайно-тролейбусне управління» </w:t>
      </w:r>
      <w:r w:rsidRPr="00791F49">
        <w:rPr>
          <w:rStyle w:val="21"/>
          <w:sz w:val="28"/>
          <w:szCs w:val="28"/>
        </w:rPr>
        <w:t>Житомирської міської ради</w:t>
      </w:r>
      <w:r>
        <w:rPr>
          <w:rStyle w:val="21"/>
          <w:sz w:val="28"/>
          <w:szCs w:val="28"/>
        </w:rPr>
        <w:t xml:space="preserve"> </w:t>
      </w:r>
      <w:r w:rsidRPr="00A26945">
        <w:rPr>
          <w:rStyle w:val="21"/>
          <w:sz w:val="28"/>
          <w:szCs w:val="28"/>
        </w:rPr>
        <w:t xml:space="preserve">на </w:t>
      </w:r>
      <w:r>
        <w:rPr>
          <w:rStyle w:val="21"/>
          <w:sz w:val="28"/>
          <w:szCs w:val="28"/>
        </w:rPr>
        <w:t xml:space="preserve">укладання з </w:t>
      </w:r>
      <w:r w:rsidRPr="00A26945">
        <w:rPr>
          <w:rStyle w:val="21"/>
          <w:sz w:val="28"/>
          <w:szCs w:val="28"/>
        </w:rPr>
        <w:t>Європейськ</w:t>
      </w:r>
      <w:r>
        <w:rPr>
          <w:rStyle w:val="21"/>
          <w:sz w:val="28"/>
          <w:szCs w:val="28"/>
        </w:rPr>
        <w:t>им банком</w:t>
      </w:r>
      <w:r w:rsidRPr="00A26945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>р</w:t>
      </w:r>
      <w:r w:rsidRPr="00E61146">
        <w:rPr>
          <w:rStyle w:val="21"/>
          <w:sz w:val="28"/>
          <w:szCs w:val="28"/>
        </w:rPr>
        <w:t>ек</w:t>
      </w:r>
      <w:r w:rsidRPr="00A26945">
        <w:rPr>
          <w:rStyle w:val="21"/>
          <w:sz w:val="28"/>
          <w:szCs w:val="28"/>
        </w:rPr>
        <w:t>онструкції</w:t>
      </w:r>
      <w:r w:rsidRPr="00791F49">
        <w:rPr>
          <w:rStyle w:val="21"/>
          <w:sz w:val="28"/>
          <w:szCs w:val="28"/>
        </w:rPr>
        <w:t xml:space="preserve"> та </w:t>
      </w:r>
      <w:r>
        <w:rPr>
          <w:rStyle w:val="21"/>
          <w:sz w:val="28"/>
          <w:szCs w:val="28"/>
        </w:rPr>
        <w:t>р</w:t>
      </w:r>
      <w:r w:rsidRPr="00791F49">
        <w:rPr>
          <w:rStyle w:val="21"/>
          <w:sz w:val="28"/>
          <w:szCs w:val="28"/>
        </w:rPr>
        <w:t>озвитку</w:t>
      </w:r>
      <w:r>
        <w:rPr>
          <w:rStyle w:val="21"/>
          <w:sz w:val="28"/>
          <w:szCs w:val="28"/>
        </w:rPr>
        <w:t xml:space="preserve"> Договору Гранту для отримання гранту у розмірі до 2 000 000,00 (два мільйони) євро від Фонду </w:t>
      </w:r>
      <w:r>
        <w:rPr>
          <w:rStyle w:val="21"/>
          <w:sz w:val="28"/>
          <w:szCs w:val="28"/>
          <w:lang w:val="en-US"/>
        </w:rPr>
        <w:t>EU</w:t>
      </w:r>
      <w:r w:rsidRPr="00E90475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  <w:lang w:val="en-US"/>
        </w:rPr>
        <w:t>NIF</w:t>
      </w:r>
      <w:r w:rsidRPr="00E90475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на інвестицію за </w:t>
      </w:r>
      <w:r w:rsidR="001E74FD">
        <w:rPr>
          <w:rStyle w:val="21"/>
          <w:sz w:val="28"/>
          <w:szCs w:val="28"/>
        </w:rPr>
        <w:t>«Проектом м</w:t>
      </w:r>
      <w:r w:rsidRPr="009172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одернізації громадського </w:t>
      </w:r>
      <w:r w:rsidRPr="009172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тролейбусного транспорту м. Житомир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.</w:t>
      </w:r>
    </w:p>
    <w:p w:rsidR="00424F87" w:rsidRPr="00424F87" w:rsidRDefault="00917226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E9047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9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. Доручити </w:t>
      </w:r>
      <w:r w:rsidR="00C3141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Житомир</w:t>
      </w:r>
      <w:r w:rsidR="00424F87" w:rsidRPr="00424F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ському міському голові 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укласти від імені Гаранта з Банком Договір </w:t>
      </w:r>
      <w:r w:rsidR="00C3141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г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арантії</w:t>
      </w:r>
      <w:r w:rsidR="00C3141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, відшкодування і підтримки проекту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 на умовах, вказаних в цьому рішенні</w:t>
      </w:r>
      <w:r w:rsidR="0086493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 </w:t>
      </w:r>
      <w:r w:rsidR="00864935" w:rsidRPr="0086493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(після погодження обсягу та умов надання місцевої гарантії з Міністерством фінансів України</w:t>
      </w:r>
      <w:r w:rsidR="0086493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)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.</w:t>
      </w:r>
    </w:p>
    <w:p w:rsidR="00424F87" w:rsidRDefault="00917226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 w:rsidRPr="00E9047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 w:eastAsia="ru-RU"/>
        </w:rPr>
        <w:t>10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. Доручити директору Позичальника укласти з Банком </w:t>
      </w:r>
      <w:r w:rsidR="00C3141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Кредитний д</w:t>
      </w:r>
      <w:r w:rsidR="00424F87"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оговір на умовах, вказаних в цьому рішенні.</w:t>
      </w:r>
    </w:p>
    <w:p w:rsidR="00C3141F" w:rsidRPr="00424F87" w:rsidRDefault="00C3141F" w:rsidP="00424F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1</w:t>
      </w:r>
      <w:r w:rsidR="00917226" w:rsidRPr="00E9047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 w:eastAsia="ru-RU"/>
        </w:rPr>
        <w:t>1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. Доручити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Житомир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ському міському голові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Директору Підприємства</w:t>
      </w:r>
      <w:r w:rsidRPr="00424F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укласти з Банком Договір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>Гранту</w:t>
      </w:r>
      <w:r w:rsidRPr="00424F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  <w:t xml:space="preserve"> на умовах, вказаних в цьому рішенні.</w:t>
      </w:r>
    </w:p>
    <w:p w:rsidR="00E17461" w:rsidRPr="00E61146" w:rsidRDefault="00C3141F" w:rsidP="00E17461">
      <w:pPr>
        <w:pStyle w:val="22"/>
        <w:shd w:val="clear" w:color="auto" w:fill="auto"/>
        <w:spacing w:before="0" w:after="0" w:line="322" w:lineRule="exact"/>
        <w:ind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1</w:t>
      </w:r>
      <w:r w:rsidR="00864935">
        <w:rPr>
          <w:rStyle w:val="21"/>
          <w:sz w:val="28"/>
          <w:szCs w:val="28"/>
          <w:lang w:val="ru-RU"/>
        </w:rPr>
        <w:t>2</w:t>
      </w:r>
      <w:r w:rsidR="00E17461" w:rsidRPr="00E61146">
        <w:rPr>
          <w:rStyle w:val="21"/>
          <w:sz w:val="28"/>
          <w:szCs w:val="28"/>
        </w:rPr>
        <w:t xml:space="preserve">. Контроль за виконанням цього рішення покласти на </w:t>
      </w:r>
      <w:r w:rsidR="00760417">
        <w:rPr>
          <w:rStyle w:val="21"/>
          <w:sz w:val="28"/>
          <w:szCs w:val="28"/>
        </w:rPr>
        <w:t>заступника міського голови з питань діяльності виконавчих орган</w:t>
      </w:r>
      <w:r w:rsidR="007710B7">
        <w:rPr>
          <w:rStyle w:val="21"/>
          <w:sz w:val="28"/>
          <w:szCs w:val="28"/>
        </w:rPr>
        <w:t>ів ради згідно з розподілом обов’язків</w:t>
      </w:r>
      <w:r w:rsidR="00760417">
        <w:rPr>
          <w:rStyle w:val="21"/>
          <w:sz w:val="28"/>
          <w:szCs w:val="28"/>
        </w:rPr>
        <w:t>.</w:t>
      </w:r>
    </w:p>
    <w:p w:rsidR="00724CE2" w:rsidRDefault="00724CE2" w:rsidP="00E17461">
      <w:pPr>
        <w:pStyle w:val="22"/>
        <w:shd w:val="clear" w:color="auto" w:fill="auto"/>
        <w:spacing w:before="0" w:after="0" w:line="322" w:lineRule="exact"/>
        <w:ind w:firstLine="0"/>
        <w:jc w:val="both"/>
        <w:rPr>
          <w:rStyle w:val="21"/>
          <w:sz w:val="28"/>
          <w:szCs w:val="28"/>
        </w:rPr>
      </w:pPr>
    </w:p>
    <w:p w:rsidR="00724CE2" w:rsidRDefault="00724CE2" w:rsidP="00E17461">
      <w:pPr>
        <w:pStyle w:val="22"/>
        <w:shd w:val="clear" w:color="auto" w:fill="auto"/>
        <w:spacing w:before="0" w:after="0" w:line="322" w:lineRule="exact"/>
        <w:ind w:firstLine="0"/>
        <w:jc w:val="both"/>
        <w:rPr>
          <w:rStyle w:val="21"/>
          <w:sz w:val="28"/>
          <w:szCs w:val="28"/>
        </w:rPr>
      </w:pPr>
    </w:p>
    <w:p w:rsidR="00E17461" w:rsidRDefault="00E17461" w:rsidP="00E17461">
      <w:pPr>
        <w:pStyle w:val="22"/>
        <w:shd w:val="clear" w:color="auto" w:fill="auto"/>
        <w:spacing w:before="0" w:after="0" w:line="322" w:lineRule="exact"/>
        <w:ind w:firstLine="0"/>
        <w:jc w:val="both"/>
        <w:rPr>
          <w:rStyle w:val="21"/>
          <w:sz w:val="28"/>
          <w:szCs w:val="28"/>
          <w:lang w:val="ru-RU"/>
        </w:rPr>
      </w:pPr>
      <w:r w:rsidRPr="00E61146">
        <w:rPr>
          <w:rStyle w:val="21"/>
          <w:sz w:val="28"/>
          <w:szCs w:val="28"/>
        </w:rPr>
        <w:t>Міський голова                                                                                  С.І.</w:t>
      </w:r>
      <w:r w:rsidR="00CC142D">
        <w:rPr>
          <w:rStyle w:val="21"/>
          <w:sz w:val="28"/>
          <w:szCs w:val="28"/>
        </w:rPr>
        <w:t xml:space="preserve"> </w:t>
      </w:r>
      <w:proofErr w:type="spellStart"/>
      <w:r w:rsidRPr="00E61146">
        <w:rPr>
          <w:rStyle w:val="21"/>
          <w:sz w:val="28"/>
          <w:szCs w:val="28"/>
        </w:rPr>
        <w:t>Сухомлин</w:t>
      </w:r>
      <w:proofErr w:type="spellEnd"/>
    </w:p>
    <w:p w:rsidR="00F5724D" w:rsidRDefault="00F5724D">
      <w:pPr>
        <w:widowControl/>
        <w:spacing w:after="200" w:line="276" w:lineRule="auto"/>
        <w:rPr>
          <w:rStyle w:val="21"/>
          <w:sz w:val="28"/>
          <w:szCs w:val="28"/>
          <w:lang w:val="ru-RU"/>
        </w:rPr>
      </w:pPr>
    </w:p>
    <w:sectPr w:rsidR="00F5724D" w:rsidSect="003C5B8E">
      <w:headerReference w:type="default" r:id="rId10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91" w:rsidRDefault="00251891" w:rsidP="00C47724">
      <w:r>
        <w:separator/>
      </w:r>
    </w:p>
  </w:endnote>
  <w:endnote w:type="continuationSeparator" w:id="0">
    <w:p w:rsidR="00251891" w:rsidRDefault="00251891" w:rsidP="00C4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91" w:rsidRDefault="00251891" w:rsidP="00C47724">
      <w:r>
        <w:separator/>
      </w:r>
    </w:p>
  </w:footnote>
  <w:footnote w:type="continuationSeparator" w:id="0">
    <w:p w:rsidR="00251891" w:rsidRDefault="00251891" w:rsidP="00C47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818110"/>
      <w:docPartObj>
        <w:docPartGallery w:val="Page Numbers (Top of Page)"/>
        <w:docPartUnique/>
      </w:docPartObj>
    </w:sdtPr>
    <w:sdtContent>
      <w:p w:rsidR="00E90475" w:rsidRDefault="00F24C60">
        <w:pPr>
          <w:pStyle w:val="a6"/>
          <w:jc w:val="center"/>
        </w:pPr>
        <w:r>
          <w:fldChar w:fldCharType="begin"/>
        </w:r>
        <w:r w:rsidR="00EB08C1">
          <w:instrText xml:space="preserve"> PAGE   \* MERGEFORMAT </w:instrText>
        </w:r>
        <w:r>
          <w:fldChar w:fldCharType="separate"/>
        </w:r>
        <w:r w:rsidR="008645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4AFC" w:rsidRPr="00A14AFC" w:rsidRDefault="00A14AFC">
    <w:pPr>
      <w:pStyle w:val="a6"/>
      <w:rPr>
        <w:sz w:val="8"/>
        <w:szCs w:val="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829"/>
    <w:multiLevelType w:val="multilevel"/>
    <w:tmpl w:val="63008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53E77FA6"/>
    <w:multiLevelType w:val="multilevel"/>
    <w:tmpl w:val="9A58B2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5FEA4DD7"/>
    <w:multiLevelType w:val="multilevel"/>
    <w:tmpl w:val="EF1E00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7345F7E"/>
    <w:multiLevelType w:val="multilevel"/>
    <w:tmpl w:val="81620D3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7461"/>
    <w:rsid w:val="00035FC4"/>
    <w:rsid w:val="000926CF"/>
    <w:rsid w:val="000A7AEE"/>
    <w:rsid w:val="001E74FD"/>
    <w:rsid w:val="001F6719"/>
    <w:rsid w:val="00246D1D"/>
    <w:rsid w:val="00251891"/>
    <w:rsid w:val="002F5EE9"/>
    <w:rsid w:val="0036009D"/>
    <w:rsid w:val="003C3C1A"/>
    <w:rsid w:val="003C5B8E"/>
    <w:rsid w:val="003E240C"/>
    <w:rsid w:val="00424F87"/>
    <w:rsid w:val="004460E2"/>
    <w:rsid w:val="004A7A69"/>
    <w:rsid w:val="0058721D"/>
    <w:rsid w:val="005D6D23"/>
    <w:rsid w:val="006B534B"/>
    <w:rsid w:val="00724CE2"/>
    <w:rsid w:val="00747D4C"/>
    <w:rsid w:val="00760417"/>
    <w:rsid w:val="00762791"/>
    <w:rsid w:val="007710B7"/>
    <w:rsid w:val="007805ED"/>
    <w:rsid w:val="0078375F"/>
    <w:rsid w:val="00801D2F"/>
    <w:rsid w:val="008645FF"/>
    <w:rsid w:val="00864935"/>
    <w:rsid w:val="008A7196"/>
    <w:rsid w:val="00917226"/>
    <w:rsid w:val="00973297"/>
    <w:rsid w:val="009764D3"/>
    <w:rsid w:val="00A04C44"/>
    <w:rsid w:val="00A14AFC"/>
    <w:rsid w:val="00A15D2A"/>
    <w:rsid w:val="00A30A57"/>
    <w:rsid w:val="00A77174"/>
    <w:rsid w:val="00A80AC1"/>
    <w:rsid w:val="00AC272E"/>
    <w:rsid w:val="00C3141F"/>
    <w:rsid w:val="00C47724"/>
    <w:rsid w:val="00CB33DA"/>
    <w:rsid w:val="00CC142D"/>
    <w:rsid w:val="00CC5356"/>
    <w:rsid w:val="00CD128D"/>
    <w:rsid w:val="00D27A8F"/>
    <w:rsid w:val="00D40D8F"/>
    <w:rsid w:val="00DA355B"/>
    <w:rsid w:val="00DE138F"/>
    <w:rsid w:val="00E17461"/>
    <w:rsid w:val="00E47E09"/>
    <w:rsid w:val="00E66437"/>
    <w:rsid w:val="00E90475"/>
    <w:rsid w:val="00E95B47"/>
    <w:rsid w:val="00EB08C1"/>
    <w:rsid w:val="00EC56E3"/>
    <w:rsid w:val="00EE1F60"/>
    <w:rsid w:val="00EF40E3"/>
    <w:rsid w:val="00F23F62"/>
    <w:rsid w:val="00F24C60"/>
    <w:rsid w:val="00F5724D"/>
    <w:rsid w:val="00F7543D"/>
    <w:rsid w:val="00F92F03"/>
    <w:rsid w:val="00FC3174"/>
    <w:rsid w:val="00FD4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E17461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E1746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7461"/>
    <w:pPr>
      <w:shd w:val="clear" w:color="auto" w:fill="FFFFFF"/>
      <w:spacing w:before="300" w:after="360" w:line="307" w:lineRule="exact"/>
      <w:ind w:hanging="380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E174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">
    <w:name w:val="Основной текст (5)_"/>
    <w:basedOn w:val="a0"/>
    <w:link w:val="51"/>
    <w:rsid w:val="00E1746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"/>
    <w:basedOn w:val="5"/>
    <w:rsid w:val="00E17461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17461"/>
    <w:pPr>
      <w:shd w:val="clear" w:color="auto" w:fill="FFFFFF"/>
      <w:spacing w:before="240" w:line="221" w:lineRule="exact"/>
      <w:jc w:val="both"/>
    </w:pPr>
    <w:rPr>
      <w:rFonts w:ascii="Times New Roman" w:eastAsiaTheme="minorHAnsi" w:hAnsi="Times New Roman" w:cs="Times New Roman"/>
      <w:b/>
      <w:bCs/>
      <w:color w:val="auto"/>
      <w:sz w:val="21"/>
      <w:szCs w:val="21"/>
      <w:lang w:val="ru-RU" w:eastAsia="en-US"/>
    </w:rPr>
  </w:style>
  <w:style w:type="character" w:customStyle="1" w:styleId="3">
    <w:name w:val="Основной текст (3)_"/>
    <w:basedOn w:val="a0"/>
    <w:link w:val="30"/>
    <w:rsid w:val="00E17461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0">
    <w:name w:val="Основной текст (2) + 10"/>
    <w:aliases w:val="5 pt,Полужирный,Малые прописные"/>
    <w:basedOn w:val="21"/>
    <w:rsid w:val="00E17461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2FranklinGothicHeavy">
    <w:name w:val="Основной текст (2) + Franklin Gothic Heavy"/>
    <w:aliases w:val="Курсив1"/>
    <w:basedOn w:val="21"/>
    <w:rsid w:val="00E17461"/>
    <w:rPr>
      <w:rFonts w:ascii="Franklin Gothic Heavy" w:hAnsi="Franklin Gothic Heavy" w:cs="Franklin Gothic Heavy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7461"/>
    <w:pPr>
      <w:shd w:val="clear" w:color="auto" w:fill="FFFFFF"/>
      <w:spacing w:before="120" w:after="12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ru-RU" w:eastAsia="en-US"/>
    </w:rPr>
  </w:style>
  <w:style w:type="character" w:customStyle="1" w:styleId="7Exact">
    <w:name w:val="Основной текст (7) Exact"/>
    <w:basedOn w:val="a0"/>
    <w:link w:val="7"/>
    <w:rsid w:val="00E17461"/>
    <w:rPr>
      <w:rFonts w:ascii="Arial Narrow" w:hAnsi="Arial Narrow" w:cs="Arial Narrow"/>
      <w:sz w:val="28"/>
      <w:szCs w:val="28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E17461"/>
    <w:pPr>
      <w:shd w:val="clear" w:color="auto" w:fill="FFFFFF"/>
      <w:spacing w:line="240" w:lineRule="atLeast"/>
    </w:pPr>
    <w:rPr>
      <w:rFonts w:ascii="Arial Narrow" w:eastAsiaTheme="minorHAnsi" w:hAnsi="Arial Narrow" w:cs="Arial Narrow"/>
      <w:color w:val="auto"/>
      <w:sz w:val="28"/>
      <w:szCs w:val="28"/>
      <w:lang w:val="ru-RU" w:eastAsia="en-US"/>
    </w:rPr>
  </w:style>
  <w:style w:type="table" w:styleId="a3">
    <w:name w:val="Table Grid"/>
    <w:basedOn w:val="a1"/>
    <w:uiPriority w:val="59"/>
    <w:rsid w:val="003C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4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43D"/>
    <w:rPr>
      <w:rFonts w:ascii="Segoe UI" w:eastAsia="Arial Unicode MS" w:hAnsi="Segoe UI" w:cs="Segoe UI"/>
      <w:color w:val="000000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C47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772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C47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772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Props1.xml><?xml version="1.0" encoding="utf-8"?>
<ds:datastoreItem xmlns:ds="http://schemas.openxmlformats.org/officeDocument/2006/customXml" ds:itemID="{82625569-AC39-4FC7-96A9-0F1DCD2BD9B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[EBRD]</cp:keywords>
  <cp:lastModifiedBy>User</cp:lastModifiedBy>
  <cp:revision>2</cp:revision>
  <cp:lastPrinted>2018-10-19T07:47:00Z</cp:lastPrinted>
  <dcterms:created xsi:type="dcterms:W3CDTF">2018-10-19T12:18:00Z</dcterms:created>
  <dcterms:modified xsi:type="dcterms:W3CDTF">2018-10-19T12:18:00Z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b9a3bf7b-25c6-4e77-974e-a7909dfbdc94</vt:lpwstr>
  </property>
  <property fmtid="{D5CDD505-2E9C-101B-9397-08002B2CF9AE}" pid="3" name="bjSaver">
    <vt:lpwstr>TuvSPHTQJ3kzMx+AG9GbVYJm6s2YeDjw</vt:lpwstr>
  </property>
  <property fmtid="{D5CDD505-2E9C-101B-9397-08002B2CF9AE}" pid="4" name="bjDocumentSecurityLabel">
    <vt:lpwstr>This item has no classification</vt:lpwstr>
  </property>
</Properties>
</file>