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5" o:title=""/>
          </v:shape>
          <o:OLEObject Type="Embed" ProgID="Word.Picture.8" ShapeID="_x0000_i1025" DrawAspect="Content" ObjectID="_1603898865" r:id="rId6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Pr="00440FB7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C4B84" w:rsidRDefault="00EC4B84" w:rsidP="00EC4B84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CF032D" w:rsidRDefault="00EC4B84" w:rsidP="00EC4B84">
      <w:pPr>
        <w:ind w:firstLine="0"/>
        <w:jc w:val="left"/>
        <w:rPr>
          <w:u w:val="single"/>
          <w:lang w:val="ru-RU"/>
        </w:rPr>
      </w:pPr>
      <w:r>
        <w:rPr>
          <w:szCs w:val="28"/>
        </w:rPr>
        <w:t xml:space="preserve">від  </w:t>
      </w:r>
      <w:r w:rsidR="00CF032D" w:rsidRPr="00CF032D">
        <w:rPr>
          <w:szCs w:val="28"/>
        </w:rPr>
        <w:t>__________</w:t>
      </w:r>
      <w:r w:rsidRPr="00CF032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№  </w:t>
      </w:r>
      <w:r w:rsidR="00CF032D" w:rsidRPr="00CF032D">
        <w:rPr>
          <w:szCs w:val="28"/>
          <w:lang w:val="ru-RU"/>
        </w:rPr>
        <w:t>______</w:t>
      </w:r>
    </w:p>
    <w:p w:rsidR="00EC4B84" w:rsidRPr="00925FCE" w:rsidRDefault="00EC4B84" w:rsidP="00EC4B84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2313B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виключення </w:t>
      </w:r>
      <w:r w:rsidR="0072313B">
        <w:rPr>
          <w:szCs w:val="28"/>
        </w:rPr>
        <w:t>жилих приміщень</w:t>
      </w:r>
    </w:p>
    <w:p w:rsidR="0072313B" w:rsidRDefault="0072313B" w:rsidP="00EC4B84">
      <w:pPr>
        <w:ind w:firstLine="0"/>
        <w:rPr>
          <w:szCs w:val="28"/>
        </w:rPr>
      </w:pPr>
      <w:r>
        <w:rPr>
          <w:szCs w:val="28"/>
        </w:rPr>
        <w:t xml:space="preserve">із фонду житла для тимчасового </w:t>
      </w:r>
    </w:p>
    <w:p w:rsidR="00B80C0F" w:rsidRDefault="0072313B" w:rsidP="00EC4B84">
      <w:pPr>
        <w:ind w:firstLine="0"/>
        <w:rPr>
          <w:szCs w:val="28"/>
        </w:rPr>
      </w:pPr>
      <w:r>
        <w:rPr>
          <w:szCs w:val="28"/>
        </w:rPr>
        <w:t>проживання</w:t>
      </w:r>
      <w:r w:rsidR="00B80C0F">
        <w:rPr>
          <w:szCs w:val="28"/>
        </w:rPr>
        <w:t xml:space="preserve"> громадян</w:t>
      </w:r>
      <w:r>
        <w:rPr>
          <w:szCs w:val="28"/>
        </w:rPr>
        <w:t xml:space="preserve"> </w:t>
      </w:r>
      <w:r w:rsidR="005303E3">
        <w:rPr>
          <w:szCs w:val="28"/>
        </w:rPr>
        <w:t>та</w:t>
      </w:r>
      <w:r w:rsidR="00EC4B84" w:rsidRPr="00401D91">
        <w:rPr>
          <w:szCs w:val="28"/>
        </w:rPr>
        <w:t xml:space="preserve"> надання</w:t>
      </w:r>
    </w:p>
    <w:p w:rsidR="00EC4B84" w:rsidRPr="00401D91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 xml:space="preserve">громадянам жилої площі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заяви громадян та надані документи, враховуючи пропозиції комісії при міськвиконкомі з формування та використання фонду житла для тимчасового проживання громадян (протокол від </w:t>
      </w:r>
      <w:r w:rsidR="00CF032D">
        <w:rPr>
          <w:szCs w:val="28"/>
        </w:rPr>
        <w:t>14.11</w:t>
      </w:r>
      <w:r w:rsidRPr="00401D91">
        <w:rPr>
          <w:szCs w:val="28"/>
        </w:rPr>
        <w:t xml:space="preserve">.2018 № </w:t>
      </w:r>
      <w:r w:rsidR="0007593C">
        <w:rPr>
          <w:szCs w:val="28"/>
        </w:rPr>
        <w:t>7</w:t>
      </w:r>
      <w:r w:rsidRPr="00401D91">
        <w:rPr>
          <w:szCs w:val="28"/>
        </w:rPr>
        <w:t xml:space="preserve">), громадської комісії з житлових питань при міськвиконкомі (протокол від </w:t>
      </w:r>
      <w:r w:rsidR="00CF032D">
        <w:rPr>
          <w:szCs w:val="28"/>
        </w:rPr>
        <w:t>14.11</w:t>
      </w:r>
      <w:r w:rsidRPr="00401D91">
        <w:rPr>
          <w:szCs w:val="28"/>
        </w:rPr>
        <w:t>.2018 № 1</w:t>
      </w:r>
      <w:r w:rsidR="00CF032D">
        <w:rPr>
          <w:szCs w:val="28"/>
        </w:rPr>
        <w:t>2</w:t>
      </w:r>
      <w:r w:rsidRPr="00401D91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рішень виконавчого комітету міської ради від 23.07.2008 № 537 «Про формування фонду житла для ти</w:t>
      </w:r>
      <w:r w:rsidR="00CF032D">
        <w:rPr>
          <w:szCs w:val="28"/>
        </w:rPr>
        <w:t>мчасового проживання громадян»</w:t>
      </w:r>
      <w:r w:rsidRPr="00401D91">
        <w:rPr>
          <w:szCs w:val="28"/>
        </w:rPr>
        <w:t xml:space="preserve">,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EC4B84" w:rsidRPr="005E3B9C" w:rsidRDefault="00EC4B84" w:rsidP="00EC4B84">
      <w:pPr>
        <w:rPr>
          <w:szCs w:val="28"/>
        </w:rPr>
      </w:pPr>
      <w:r>
        <w:rPr>
          <w:szCs w:val="28"/>
        </w:rPr>
        <w:t xml:space="preserve">1. </w:t>
      </w:r>
      <w:r w:rsidRPr="005E3B9C">
        <w:rPr>
          <w:szCs w:val="28"/>
        </w:rPr>
        <w:t>Виключити з Переліку будинків, квартир, кімнат</w:t>
      </w:r>
      <w:r w:rsidRPr="005E3B9C">
        <w:rPr>
          <w:szCs w:val="28"/>
          <w:lang w:val="ru-RU"/>
        </w:rPr>
        <w:t>,</w:t>
      </w:r>
      <w:r w:rsidRPr="005E3B9C">
        <w:rPr>
          <w:szCs w:val="28"/>
        </w:rPr>
        <w:t xml:space="preserve"> віднесених до фонду житла для тимчасового проживання громадян:</w:t>
      </w:r>
    </w:p>
    <w:p w:rsidR="00EC4B84" w:rsidRPr="005E3B9C" w:rsidRDefault="00EC4B84" w:rsidP="00EC4B84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>- кімнат</w:t>
      </w:r>
      <w:r w:rsidR="00CF032D">
        <w:rPr>
          <w:szCs w:val="28"/>
        </w:rPr>
        <w:t>у</w:t>
      </w:r>
      <w:r w:rsidRPr="005E3B9C">
        <w:rPr>
          <w:szCs w:val="28"/>
        </w:rPr>
        <w:t xml:space="preserve"> № </w:t>
      </w:r>
      <w:r w:rsidR="00CF032D">
        <w:rPr>
          <w:szCs w:val="28"/>
        </w:rPr>
        <w:t>32</w:t>
      </w:r>
      <w:r w:rsidRPr="005E3B9C">
        <w:rPr>
          <w:szCs w:val="28"/>
        </w:rPr>
        <w:t xml:space="preserve">, жилою площею </w:t>
      </w:r>
      <w:r w:rsidR="00512EBB">
        <w:rPr>
          <w:szCs w:val="28"/>
        </w:rPr>
        <w:t>15,3</w:t>
      </w:r>
      <w:r w:rsidRPr="005E3B9C">
        <w:rPr>
          <w:szCs w:val="28"/>
        </w:rPr>
        <w:t xml:space="preserve"> кв. м. у будинку № 69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Східній</w:t>
      </w:r>
      <w:r>
        <w:rPr>
          <w:szCs w:val="28"/>
        </w:rPr>
        <w:t>;</w:t>
      </w:r>
      <w:r w:rsidRPr="005E3B9C">
        <w:rPr>
          <w:szCs w:val="28"/>
        </w:rPr>
        <w:t xml:space="preserve"> </w:t>
      </w:r>
    </w:p>
    <w:p w:rsidR="00CF032D" w:rsidRPr="005E3B9C" w:rsidRDefault="00CF032D" w:rsidP="00CF032D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>- кімнат</w:t>
      </w:r>
      <w:r>
        <w:rPr>
          <w:szCs w:val="28"/>
        </w:rPr>
        <w:t>и</w:t>
      </w:r>
      <w:r w:rsidRPr="005E3B9C">
        <w:rPr>
          <w:szCs w:val="28"/>
        </w:rPr>
        <w:t xml:space="preserve"> № </w:t>
      </w:r>
      <w:r>
        <w:rPr>
          <w:szCs w:val="28"/>
        </w:rPr>
        <w:t>18, 19</w:t>
      </w:r>
      <w:r w:rsidRPr="005E3B9C">
        <w:rPr>
          <w:szCs w:val="28"/>
        </w:rPr>
        <w:t xml:space="preserve">, жилою площею </w:t>
      </w:r>
      <w:r w:rsidR="00EA0409">
        <w:rPr>
          <w:szCs w:val="28"/>
        </w:rPr>
        <w:t>25</w:t>
      </w:r>
      <w:r w:rsidRPr="005E3B9C">
        <w:rPr>
          <w:szCs w:val="28"/>
        </w:rPr>
        <w:t xml:space="preserve">,4 кв. м. у будинку № </w:t>
      </w:r>
      <w:r>
        <w:rPr>
          <w:szCs w:val="28"/>
        </w:rPr>
        <w:t>70</w:t>
      </w:r>
      <w:r w:rsidRPr="005E3B9C">
        <w:rPr>
          <w:szCs w:val="28"/>
        </w:rPr>
        <w:t xml:space="preserve">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Східній</w:t>
      </w:r>
      <w:r>
        <w:rPr>
          <w:szCs w:val="28"/>
        </w:rPr>
        <w:t>;</w:t>
      </w:r>
      <w:r w:rsidRPr="005E3B9C">
        <w:rPr>
          <w:szCs w:val="28"/>
        </w:rPr>
        <w:t xml:space="preserve"> </w:t>
      </w:r>
    </w:p>
    <w:p w:rsidR="00EC4B84" w:rsidRDefault="00EC4B84" w:rsidP="00EC4B84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</w:t>
      </w:r>
      <w:r w:rsidR="005303E3">
        <w:rPr>
          <w:szCs w:val="28"/>
        </w:rPr>
        <w:t xml:space="preserve">абінету </w:t>
      </w:r>
      <w:r w:rsidRPr="00EB06C8">
        <w:rPr>
          <w:szCs w:val="28"/>
        </w:rPr>
        <w:t>М</w:t>
      </w:r>
      <w:r w:rsidR="005303E3">
        <w:rPr>
          <w:szCs w:val="28"/>
        </w:rPr>
        <w:t xml:space="preserve">іністрів </w:t>
      </w:r>
      <w:r w:rsidRPr="00EB06C8">
        <w:rPr>
          <w:szCs w:val="28"/>
        </w:rPr>
        <w:t>У</w:t>
      </w:r>
      <w:r w:rsidR="005303E3">
        <w:rPr>
          <w:szCs w:val="28"/>
        </w:rPr>
        <w:t>країни</w:t>
      </w:r>
      <w:r w:rsidRPr="00EB06C8">
        <w:rPr>
          <w:szCs w:val="28"/>
        </w:rPr>
        <w:t xml:space="preserve"> від 31.03.2004 № 422.</w:t>
      </w:r>
    </w:p>
    <w:p w:rsidR="00D67167" w:rsidRDefault="00EC4B84" w:rsidP="00EC4B84">
      <w:pPr>
        <w:rPr>
          <w:szCs w:val="28"/>
        </w:rPr>
      </w:pPr>
      <w:r w:rsidRPr="00151381">
        <w:rPr>
          <w:szCs w:val="28"/>
        </w:rPr>
        <w:t xml:space="preserve">2. Надати </w:t>
      </w:r>
      <w:r w:rsidR="0007593C" w:rsidRPr="00CD31F2">
        <w:rPr>
          <w:szCs w:val="28"/>
        </w:rPr>
        <w:t>кімнат</w:t>
      </w:r>
      <w:r w:rsidR="0007593C">
        <w:rPr>
          <w:szCs w:val="28"/>
        </w:rPr>
        <w:t>у</w:t>
      </w:r>
      <w:r w:rsidR="0007593C" w:rsidRPr="00CD31F2">
        <w:rPr>
          <w:szCs w:val="28"/>
        </w:rPr>
        <w:t xml:space="preserve"> № </w:t>
      </w:r>
      <w:r w:rsidR="001C04AA">
        <w:rPr>
          <w:szCs w:val="28"/>
        </w:rPr>
        <w:t>…</w:t>
      </w:r>
      <w:r w:rsidR="0007593C" w:rsidRPr="00CD31F2">
        <w:rPr>
          <w:szCs w:val="28"/>
        </w:rPr>
        <w:t xml:space="preserve">, жилою площею </w:t>
      </w:r>
      <w:r w:rsidR="0007593C">
        <w:rPr>
          <w:szCs w:val="28"/>
        </w:rPr>
        <w:t>15,3</w:t>
      </w:r>
      <w:r w:rsidR="0007593C" w:rsidRPr="00CD31F2">
        <w:rPr>
          <w:szCs w:val="28"/>
        </w:rPr>
        <w:t xml:space="preserve"> кв. м. у будинку № </w:t>
      </w:r>
      <w:r w:rsidR="001C04AA">
        <w:rPr>
          <w:szCs w:val="28"/>
        </w:rPr>
        <w:t>…</w:t>
      </w:r>
      <w:r w:rsidR="0007593C" w:rsidRPr="00CD31F2">
        <w:rPr>
          <w:szCs w:val="28"/>
        </w:rPr>
        <w:t xml:space="preserve"> по вул. С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, </w:t>
      </w:r>
      <w:r w:rsidR="00EA0409">
        <w:rPr>
          <w:szCs w:val="28"/>
        </w:rPr>
        <w:t>К</w:t>
      </w:r>
      <w:r w:rsidR="001C04AA">
        <w:rPr>
          <w:szCs w:val="28"/>
        </w:rPr>
        <w:t>…</w:t>
      </w:r>
      <w:r w:rsidR="00EA0409">
        <w:rPr>
          <w:szCs w:val="28"/>
        </w:rPr>
        <w:t>В</w:t>
      </w:r>
      <w:r w:rsidR="001C04AA">
        <w:rPr>
          <w:szCs w:val="28"/>
        </w:rPr>
        <w:t>…</w:t>
      </w:r>
      <w:r w:rsidR="00EA0409">
        <w:rPr>
          <w:szCs w:val="28"/>
        </w:rPr>
        <w:t xml:space="preserve"> С</w:t>
      </w:r>
      <w:r w:rsidR="001C04AA">
        <w:rPr>
          <w:szCs w:val="28"/>
        </w:rPr>
        <w:t>…</w:t>
      </w:r>
      <w:r w:rsidR="005303E3">
        <w:rPr>
          <w:szCs w:val="28"/>
        </w:rPr>
        <w:t xml:space="preserve">, </w:t>
      </w:r>
      <w:r w:rsidR="005303E3" w:rsidRPr="00151381">
        <w:rPr>
          <w:szCs w:val="28"/>
        </w:rPr>
        <w:t>19</w:t>
      </w:r>
      <w:r w:rsidR="001C04AA">
        <w:rPr>
          <w:szCs w:val="28"/>
        </w:rPr>
        <w:t>…</w:t>
      </w:r>
      <w:proofErr w:type="spellStart"/>
      <w:r w:rsidR="005303E3" w:rsidRPr="00151381">
        <w:rPr>
          <w:szCs w:val="28"/>
        </w:rPr>
        <w:t>р.н</w:t>
      </w:r>
      <w:proofErr w:type="spellEnd"/>
      <w:r w:rsidR="005303E3" w:rsidRPr="00151381">
        <w:rPr>
          <w:szCs w:val="28"/>
        </w:rPr>
        <w:t xml:space="preserve">., </w:t>
      </w:r>
      <w:r w:rsidRPr="00151381">
        <w:rPr>
          <w:szCs w:val="28"/>
        </w:rPr>
        <w:t xml:space="preserve">на склад сім’ї </w:t>
      </w:r>
      <w:r w:rsidR="00EA0409">
        <w:rPr>
          <w:szCs w:val="28"/>
        </w:rPr>
        <w:t xml:space="preserve">дві </w:t>
      </w:r>
      <w:r w:rsidRPr="00151381">
        <w:rPr>
          <w:szCs w:val="28"/>
        </w:rPr>
        <w:t>ос</w:t>
      </w:r>
      <w:r w:rsidR="00EA0409">
        <w:rPr>
          <w:szCs w:val="28"/>
        </w:rPr>
        <w:t>оби</w:t>
      </w:r>
      <w:r w:rsidRPr="00151381">
        <w:rPr>
          <w:szCs w:val="28"/>
        </w:rPr>
        <w:t xml:space="preserve"> (вона, дочка -</w:t>
      </w:r>
      <w:r w:rsidR="00EA0409">
        <w:rPr>
          <w:szCs w:val="28"/>
        </w:rPr>
        <w:t xml:space="preserve">  </w:t>
      </w:r>
      <w:r w:rsidR="0007593C">
        <w:rPr>
          <w:szCs w:val="28"/>
        </w:rPr>
        <w:t>К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 </w:t>
      </w:r>
      <w:r w:rsidR="006F4484">
        <w:rPr>
          <w:szCs w:val="28"/>
        </w:rPr>
        <w:t>Т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 Й</w:t>
      </w:r>
      <w:r w:rsidR="001C04AA">
        <w:rPr>
          <w:szCs w:val="28"/>
        </w:rPr>
        <w:t>…</w:t>
      </w:r>
      <w:r w:rsidR="0007593C">
        <w:rPr>
          <w:szCs w:val="28"/>
        </w:rPr>
        <w:t>, 19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 </w:t>
      </w:r>
      <w:proofErr w:type="spellStart"/>
      <w:r w:rsidR="0007593C">
        <w:rPr>
          <w:szCs w:val="28"/>
        </w:rPr>
        <w:t>р.н</w:t>
      </w:r>
      <w:proofErr w:type="spellEnd"/>
      <w:r w:rsidR="0007593C">
        <w:rPr>
          <w:szCs w:val="28"/>
        </w:rPr>
        <w:t>.</w:t>
      </w:r>
      <w:r w:rsidR="00EA0409">
        <w:rPr>
          <w:szCs w:val="28"/>
        </w:rPr>
        <w:t>)</w:t>
      </w:r>
      <w:r w:rsidRPr="00CD31F2">
        <w:rPr>
          <w:szCs w:val="28"/>
        </w:rPr>
        <w:t xml:space="preserve">, </w:t>
      </w:r>
      <w:r w:rsidR="003A56D2">
        <w:rPr>
          <w:szCs w:val="28"/>
        </w:rPr>
        <w:t xml:space="preserve"> </w:t>
      </w:r>
      <w:r w:rsidRPr="00CD31F2">
        <w:rPr>
          <w:szCs w:val="28"/>
        </w:rPr>
        <w:t xml:space="preserve">яка перебуває на </w:t>
      </w:r>
    </w:p>
    <w:p w:rsidR="00D67167" w:rsidRDefault="00D67167" w:rsidP="00D67167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67167" w:rsidRDefault="00D67167" w:rsidP="00EC4B84">
      <w:pPr>
        <w:rPr>
          <w:szCs w:val="28"/>
        </w:rPr>
      </w:pPr>
    </w:p>
    <w:p w:rsidR="00EC4B84" w:rsidRPr="00CD31F2" w:rsidRDefault="00EC4B84" w:rsidP="00D67167">
      <w:pPr>
        <w:ind w:firstLine="0"/>
        <w:rPr>
          <w:szCs w:val="28"/>
        </w:rPr>
      </w:pPr>
      <w:r w:rsidRPr="00CD31F2">
        <w:rPr>
          <w:szCs w:val="28"/>
        </w:rPr>
        <w:t xml:space="preserve">квартирному обліку у міськвиконкомі </w:t>
      </w:r>
      <w:r w:rsidR="001A1751">
        <w:rPr>
          <w:szCs w:val="28"/>
        </w:rPr>
        <w:t xml:space="preserve">по Богунському району </w:t>
      </w:r>
      <w:r w:rsidRPr="00CD31F2">
        <w:rPr>
          <w:szCs w:val="28"/>
        </w:rPr>
        <w:t>в загальній черзі з</w:t>
      </w:r>
      <w:r w:rsidR="005303E3">
        <w:rPr>
          <w:szCs w:val="28"/>
        </w:rPr>
        <w:t xml:space="preserve"> </w:t>
      </w:r>
      <w:r w:rsidR="00EA0409">
        <w:rPr>
          <w:szCs w:val="28"/>
        </w:rPr>
        <w:t>23.07.2008</w:t>
      </w:r>
      <w:r w:rsidR="0039544A">
        <w:rPr>
          <w:szCs w:val="28"/>
        </w:rPr>
        <w:t xml:space="preserve"> </w:t>
      </w:r>
      <w:r w:rsidRPr="00CD31F2">
        <w:rPr>
          <w:szCs w:val="28"/>
        </w:rPr>
        <w:t xml:space="preserve">р. </w:t>
      </w:r>
      <w:r w:rsidR="0007593C">
        <w:rPr>
          <w:szCs w:val="28"/>
        </w:rPr>
        <w:t xml:space="preserve"> </w:t>
      </w:r>
      <w:r w:rsidRPr="00CD31F2">
        <w:rPr>
          <w:szCs w:val="28"/>
        </w:rPr>
        <w:t xml:space="preserve">за </w:t>
      </w:r>
      <w:r w:rsidR="0007593C">
        <w:rPr>
          <w:szCs w:val="28"/>
        </w:rPr>
        <w:t xml:space="preserve"> </w:t>
      </w:r>
      <w:r w:rsidRPr="00CD31F2">
        <w:rPr>
          <w:szCs w:val="28"/>
        </w:rPr>
        <w:t xml:space="preserve">№ </w:t>
      </w:r>
      <w:r w:rsidR="00EA0409">
        <w:rPr>
          <w:szCs w:val="28"/>
        </w:rPr>
        <w:t>4</w:t>
      </w:r>
      <w:r w:rsidR="0007593C">
        <w:rPr>
          <w:szCs w:val="28"/>
        </w:rPr>
        <w:t xml:space="preserve">091, </w:t>
      </w:r>
      <w:r w:rsidRPr="00CD31F2">
        <w:rPr>
          <w:szCs w:val="28"/>
        </w:rPr>
        <w:t xml:space="preserve"> зі зняттям з квартирного обліку. </w:t>
      </w:r>
    </w:p>
    <w:p w:rsidR="00EC4B84" w:rsidRPr="00CD31F2" w:rsidRDefault="00EC4B84" w:rsidP="00EC4B84">
      <w:pPr>
        <w:pStyle w:val="a9"/>
        <w:tabs>
          <w:tab w:val="left" w:pos="7088"/>
        </w:tabs>
        <w:ind w:left="0" w:firstLine="708"/>
        <w:rPr>
          <w:szCs w:val="28"/>
        </w:rPr>
      </w:pPr>
      <w:r w:rsidRPr="00CD31F2">
        <w:rPr>
          <w:szCs w:val="28"/>
        </w:rPr>
        <w:t>Підстава: особист</w:t>
      </w:r>
      <w:r w:rsidR="005303E3">
        <w:rPr>
          <w:szCs w:val="28"/>
        </w:rPr>
        <w:t>і</w:t>
      </w:r>
      <w:r w:rsidRPr="00CD31F2">
        <w:rPr>
          <w:szCs w:val="28"/>
        </w:rPr>
        <w:t xml:space="preserve"> заяв</w:t>
      </w:r>
      <w:r w:rsidR="005303E3">
        <w:rPr>
          <w:szCs w:val="28"/>
        </w:rPr>
        <w:t>и,</w:t>
      </w:r>
      <w:r w:rsidRPr="00CD31F2">
        <w:rPr>
          <w:szCs w:val="28"/>
        </w:rPr>
        <w:t xml:space="preserve"> пункт 5</w:t>
      </w:r>
      <w:r w:rsidR="008A5A52"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EC4B84" w:rsidRPr="003C710F" w:rsidRDefault="00EC4B84" w:rsidP="003C710F">
      <w:pPr>
        <w:pStyle w:val="a9"/>
        <w:ind w:left="0" w:firstLine="708"/>
        <w:rPr>
          <w:szCs w:val="28"/>
        </w:rPr>
      </w:pPr>
      <w:r w:rsidRPr="00CD31F2">
        <w:rPr>
          <w:szCs w:val="28"/>
        </w:rPr>
        <w:t xml:space="preserve">3. Надати </w:t>
      </w:r>
      <w:r w:rsidR="0007593C">
        <w:rPr>
          <w:szCs w:val="28"/>
        </w:rPr>
        <w:t>кімнати</w:t>
      </w:r>
      <w:r w:rsidR="0007593C" w:rsidRPr="00CD31F2">
        <w:rPr>
          <w:szCs w:val="28"/>
        </w:rPr>
        <w:t xml:space="preserve"> № </w:t>
      </w:r>
      <w:r w:rsidR="001C04AA">
        <w:rPr>
          <w:szCs w:val="28"/>
        </w:rPr>
        <w:t>…</w:t>
      </w:r>
      <w:r w:rsidR="0007593C" w:rsidRPr="00CD31F2">
        <w:rPr>
          <w:szCs w:val="28"/>
        </w:rPr>
        <w:t xml:space="preserve">, жилою площею </w:t>
      </w:r>
      <w:r w:rsidR="0007593C">
        <w:rPr>
          <w:szCs w:val="28"/>
        </w:rPr>
        <w:t xml:space="preserve">25,4 </w:t>
      </w:r>
      <w:r w:rsidR="0007593C" w:rsidRPr="00CD31F2">
        <w:rPr>
          <w:szCs w:val="28"/>
        </w:rPr>
        <w:t xml:space="preserve"> кв. м. </w:t>
      </w:r>
      <w:r w:rsidR="0007593C" w:rsidRPr="005E3B9C">
        <w:rPr>
          <w:szCs w:val="28"/>
        </w:rPr>
        <w:t>у будинку</w:t>
      </w:r>
      <w:r w:rsidR="0007593C">
        <w:rPr>
          <w:szCs w:val="28"/>
        </w:rPr>
        <w:t xml:space="preserve">   </w:t>
      </w:r>
      <w:r w:rsidR="0007593C" w:rsidRPr="005E3B9C">
        <w:rPr>
          <w:szCs w:val="28"/>
        </w:rPr>
        <w:t xml:space="preserve"> № </w:t>
      </w:r>
      <w:r w:rsidR="001C04AA">
        <w:rPr>
          <w:szCs w:val="28"/>
        </w:rPr>
        <w:t>…</w:t>
      </w:r>
      <w:r w:rsidR="0007593C" w:rsidRPr="005E3B9C">
        <w:rPr>
          <w:szCs w:val="28"/>
        </w:rPr>
        <w:t xml:space="preserve"> по вул. С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, </w:t>
      </w:r>
      <w:r w:rsidR="00EA0409">
        <w:rPr>
          <w:szCs w:val="28"/>
        </w:rPr>
        <w:t>П</w:t>
      </w:r>
      <w:r w:rsidR="001C04AA">
        <w:rPr>
          <w:szCs w:val="28"/>
        </w:rPr>
        <w:t>…</w:t>
      </w:r>
      <w:r w:rsidR="00EA0409">
        <w:rPr>
          <w:szCs w:val="28"/>
        </w:rPr>
        <w:t xml:space="preserve"> О</w:t>
      </w:r>
      <w:r w:rsidR="001C04AA">
        <w:rPr>
          <w:szCs w:val="28"/>
        </w:rPr>
        <w:t>…</w:t>
      </w:r>
      <w:r w:rsidR="00EA0409">
        <w:rPr>
          <w:szCs w:val="28"/>
        </w:rPr>
        <w:t>С</w:t>
      </w:r>
      <w:r w:rsidR="001C04AA">
        <w:rPr>
          <w:szCs w:val="28"/>
        </w:rPr>
        <w:t>…</w:t>
      </w:r>
      <w:r w:rsidR="005303E3" w:rsidRPr="00CD31F2">
        <w:rPr>
          <w:szCs w:val="28"/>
        </w:rPr>
        <w:t>, 19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 </w:t>
      </w:r>
      <w:proofErr w:type="spellStart"/>
      <w:r w:rsidR="005303E3" w:rsidRPr="00CD31F2">
        <w:rPr>
          <w:szCs w:val="28"/>
        </w:rPr>
        <w:t>р.н</w:t>
      </w:r>
      <w:proofErr w:type="spellEnd"/>
      <w:r w:rsidR="005303E3" w:rsidRPr="00CD31F2">
        <w:rPr>
          <w:szCs w:val="28"/>
        </w:rPr>
        <w:t>.,</w:t>
      </w:r>
      <w:r w:rsidR="005303E3">
        <w:rPr>
          <w:szCs w:val="28"/>
        </w:rPr>
        <w:t xml:space="preserve"> </w:t>
      </w:r>
      <w:r w:rsidR="00EA0409">
        <w:rPr>
          <w:szCs w:val="28"/>
        </w:rPr>
        <w:t xml:space="preserve"> </w:t>
      </w:r>
      <w:r w:rsidR="003C710F">
        <w:rPr>
          <w:szCs w:val="28"/>
        </w:rPr>
        <w:t>на склад сімї п’ять осіб</w:t>
      </w:r>
      <w:r w:rsidR="0007593C">
        <w:rPr>
          <w:szCs w:val="28"/>
        </w:rPr>
        <w:t xml:space="preserve"> (вона, чоловік </w:t>
      </w:r>
      <w:r w:rsidR="001C04AA">
        <w:rPr>
          <w:szCs w:val="28"/>
        </w:rPr>
        <w:t>–</w:t>
      </w:r>
      <w:r w:rsidR="0007593C">
        <w:rPr>
          <w:szCs w:val="28"/>
        </w:rPr>
        <w:t xml:space="preserve"> П</w:t>
      </w:r>
      <w:r w:rsidR="001C04AA">
        <w:rPr>
          <w:szCs w:val="28"/>
        </w:rPr>
        <w:t>…</w:t>
      </w:r>
      <w:r w:rsidR="0007593C">
        <w:rPr>
          <w:szCs w:val="28"/>
        </w:rPr>
        <w:t>С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 О</w:t>
      </w:r>
      <w:r w:rsidR="001C04AA">
        <w:rPr>
          <w:szCs w:val="28"/>
        </w:rPr>
        <w:t>…</w:t>
      </w:r>
      <w:r w:rsidR="0007593C">
        <w:rPr>
          <w:szCs w:val="28"/>
        </w:rPr>
        <w:t>, 19</w:t>
      </w:r>
      <w:r w:rsidR="001C04AA">
        <w:rPr>
          <w:szCs w:val="28"/>
        </w:rPr>
        <w:t>…</w:t>
      </w:r>
      <w:r w:rsidR="0007593C">
        <w:rPr>
          <w:szCs w:val="28"/>
        </w:rPr>
        <w:t xml:space="preserve"> </w:t>
      </w:r>
      <w:proofErr w:type="spellStart"/>
      <w:r w:rsidR="0007593C">
        <w:rPr>
          <w:szCs w:val="28"/>
        </w:rPr>
        <w:t>р.н</w:t>
      </w:r>
      <w:proofErr w:type="spellEnd"/>
      <w:r w:rsidR="0007593C">
        <w:rPr>
          <w:szCs w:val="28"/>
        </w:rPr>
        <w:t>.</w:t>
      </w:r>
      <w:r w:rsidR="003C710F">
        <w:rPr>
          <w:szCs w:val="28"/>
        </w:rPr>
        <w:t>,</w:t>
      </w:r>
      <w:r w:rsidR="0007593C">
        <w:rPr>
          <w:szCs w:val="28"/>
        </w:rPr>
        <w:t xml:space="preserve"> </w:t>
      </w:r>
      <w:r w:rsidR="00DC79A5">
        <w:rPr>
          <w:szCs w:val="28"/>
        </w:rPr>
        <w:t xml:space="preserve">син </w:t>
      </w:r>
      <w:r w:rsidR="001C04AA">
        <w:rPr>
          <w:szCs w:val="28"/>
        </w:rPr>
        <w:t>–</w:t>
      </w:r>
      <w:r w:rsidR="00DC79A5">
        <w:rPr>
          <w:szCs w:val="28"/>
        </w:rPr>
        <w:t xml:space="preserve"> К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А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В</w:t>
      </w:r>
      <w:r w:rsidR="001C04AA">
        <w:rPr>
          <w:szCs w:val="28"/>
        </w:rPr>
        <w:t>…</w:t>
      </w:r>
      <w:r w:rsidR="00DC79A5">
        <w:rPr>
          <w:szCs w:val="28"/>
        </w:rPr>
        <w:t>, 19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</w:t>
      </w:r>
      <w:proofErr w:type="spellStart"/>
      <w:r w:rsidR="00DC79A5">
        <w:rPr>
          <w:szCs w:val="28"/>
        </w:rPr>
        <w:t>р.н</w:t>
      </w:r>
      <w:proofErr w:type="spellEnd"/>
      <w:r w:rsidR="00DC79A5">
        <w:rPr>
          <w:szCs w:val="28"/>
        </w:rPr>
        <w:t xml:space="preserve">., син </w:t>
      </w:r>
      <w:r w:rsidR="001C04AA">
        <w:rPr>
          <w:szCs w:val="28"/>
        </w:rPr>
        <w:t>–</w:t>
      </w:r>
      <w:r w:rsidR="00DC79A5">
        <w:rPr>
          <w:szCs w:val="28"/>
        </w:rPr>
        <w:t xml:space="preserve"> П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О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С</w:t>
      </w:r>
      <w:r w:rsidR="001C04AA">
        <w:rPr>
          <w:szCs w:val="28"/>
        </w:rPr>
        <w:t>…</w:t>
      </w:r>
      <w:r w:rsidR="00DC79A5">
        <w:rPr>
          <w:szCs w:val="28"/>
        </w:rPr>
        <w:t>, 20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 </w:t>
      </w:r>
      <w:proofErr w:type="spellStart"/>
      <w:r w:rsidR="00DC79A5">
        <w:rPr>
          <w:szCs w:val="28"/>
        </w:rPr>
        <w:t>р.н</w:t>
      </w:r>
      <w:proofErr w:type="spellEnd"/>
      <w:r w:rsidR="00DC79A5">
        <w:rPr>
          <w:szCs w:val="28"/>
        </w:rPr>
        <w:t xml:space="preserve">., дочка </w:t>
      </w:r>
      <w:r w:rsidR="001C04AA">
        <w:rPr>
          <w:szCs w:val="28"/>
        </w:rPr>
        <w:t>–</w:t>
      </w:r>
      <w:r w:rsidR="00DC79A5">
        <w:rPr>
          <w:szCs w:val="28"/>
        </w:rPr>
        <w:t xml:space="preserve"> П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О</w:t>
      </w:r>
      <w:r w:rsidR="001C04AA">
        <w:rPr>
          <w:szCs w:val="28"/>
        </w:rPr>
        <w:t>…</w:t>
      </w:r>
      <w:r w:rsidR="00DC79A5">
        <w:rPr>
          <w:szCs w:val="28"/>
        </w:rPr>
        <w:t xml:space="preserve"> С</w:t>
      </w:r>
      <w:r w:rsidR="001C04AA">
        <w:rPr>
          <w:szCs w:val="28"/>
        </w:rPr>
        <w:t>…</w:t>
      </w:r>
      <w:r w:rsidR="00DC79A5">
        <w:rPr>
          <w:szCs w:val="28"/>
        </w:rPr>
        <w:t>, 20</w:t>
      </w:r>
      <w:r w:rsidR="001C04AA">
        <w:rPr>
          <w:szCs w:val="28"/>
        </w:rPr>
        <w:t>…</w:t>
      </w:r>
      <w:bookmarkStart w:id="0" w:name="_GoBack"/>
      <w:bookmarkEnd w:id="0"/>
      <w:r w:rsidR="00DC79A5">
        <w:rPr>
          <w:szCs w:val="28"/>
        </w:rPr>
        <w:t xml:space="preserve"> </w:t>
      </w:r>
      <w:proofErr w:type="spellStart"/>
      <w:r w:rsidR="00DC79A5">
        <w:rPr>
          <w:szCs w:val="28"/>
        </w:rPr>
        <w:t>р.н</w:t>
      </w:r>
      <w:proofErr w:type="spellEnd"/>
      <w:r w:rsidR="00DC79A5">
        <w:rPr>
          <w:szCs w:val="28"/>
        </w:rPr>
        <w:t>.</w:t>
      </w:r>
      <w:r w:rsidR="0007593C">
        <w:rPr>
          <w:szCs w:val="28"/>
        </w:rPr>
        <w:t>)</w:t>
      </w:r>
      <w:r w:rsidR="00DC79A5">
        <w:rPr>
          <w:szCs w:val="28"/>
        </w:rPr>
        <w:t xml:space="preserve">, </w:t>
      </w:r>
      <w:r w:rsidRPr="00CD31F2">
        <w:rPr>
          <w:szCs w:val="28"/>
        </w:rPr>
        <w:t>як</w:t>
      </w:r>
      <w:r w:rsidR="003C710F">
        <w:rPr>
          <w:szCs w:val="28"/>
        </w:rPr>
        <w:t>а</w:t>
      </w:r>
      <w:r w:rsidRPr="00CD31F2">
        <w:rPr>
          <w:szCs w:val="28"/>
        </w:rPr>
        <w:t xml:space="preserve"> перебуває на квартирному обліку у</w:t>
      </w:r>
      <w:r w:rsidR="00DC79A5">
        <w:rPr>
          <w:szCs w:val="28"/>
        </w:rPr>
        <w:t xml:space="preserve"> </w:t>
      </w:r>
      <w:r w:rsidR="00DC79A5" w:rsidRPr="00CD31F2">
        <w:rPr>
          <w:szCs w:val="28"/>
        </w:rPr>
        <w:t>міськвиконкомі</w:t>
      </w:r>
      <w:r w:rsidR="001A1751">
        <w:rPr>
          <w:szCs w:val="28"/>
        </w:rPr>
        <w:t xml:space="preserve"> по Корольовському </w:t>
      </w:r>
      <w:r w:rsidR="00B672CD">
        <w:rPr>
          <w:szCs w:val="28"/>
        </w:rPr>
        <w:t>району</w:t>
      </w:r>
      <w:r w:rsidR="00DC79A5" w:rsidRPr="00CD31F2">
        <w:rPr>
          <w:szCs w:val="28"/>
        </w:rPr>
        <w:t xml:space="preserve"> в</w:t>
      </w:r>
      <w:r w:rsidR="00DC79A5">
        <w:rPr>
          <w:szCs w:val="28"/>
        </w:rPr>
        <w:t xml:space="preserve"> списку першочергового о</w:t>
      </w:r>
      <w:r w:rsidR="00750C8D">
        <w:rPr>
          <w:szCs w:val="28"/>
        </w:rPr>
        <w:t>держ</w:t>
      </w:r>
      <w:r w:rsidR="0076381F">
        <w:rPr>
          <w:szCs w:val="28"/>
        </w:rPr>
        <w:t xml:space="preserve">ання житла з 23.08.2002 р. за № </w:t>
      </w:r>
      <w:r w:rsidR="00750C8D">
        <w:rPr>
          <w:szCs w:val="28"/>
        </w:rPr>
        <w:t>871 та в списку позачергового одержання житла з  25.07.1996 р</w:t>
      </w:r>
      <w:r w:rsidR="00530788">
        <w:rPr>
          <w:szCs w:val="28"/>
        </w:rPr>
        <w:t>.</w:t>
      </w:r>
      <w:r w:rsidR="00530788" w:rsidRPr="00530788">
        <w:rPr>
          <w:szCs w:val="28"/>
        </w:rPr>
        <w:t xml:space="preserve"> </w:t>
      </w:r>
      <w:r w:rsidR="00530788">
        <w:rPr>
          <w:szCs w:val="28"/>
        </w:rPr>
        <w:t>за  № 369</w:t>
      </w:r>
      <w:r w:rsidR="00B672CD">
        <w:rPr>
          <w:szCs w:val="28"/>
        </w:rPr>
        <w:t>, як молодий спеціаліст</w:t>
      </w:r>
      <w:r w:rsidR="00750C8D">
        <w:rPr>
          <w:szCs w:val="28"/>
        </w:rPr>
        <w:t xml:space="preserve"> </w:t>
      </w:r>
      <w:r w:rsidR="00530788">
        <w:rPr>
          <w:szCs w:val="28"/>
        </w:rPr>
        <w:t>та з 08.12.2016 р.</w:t>
      </w:r>
      <w:r w:rsidR="00530788" w:rsidRPr="00530788">
        <w:rPr>
          <w:szCs w:val="28"/>
        </w:rPr>
        <w:t xml:space="preserve"> </w:t>
      </w:r>
      <w:r w:rsidR="00530788">
        <w:rPr>
          <w:szCs w:val="28"/>
        </w:rPr>
        <w:t xml:space="preserve">за </w:t>
      </w:r>
      <w:r w:rsidR="00B672CD">
        <w:rPr>
          <w:szCs w:val="28"/>
        </w:rPr>
        <w:t xml:space="preserve">            </w:t>
      </w:r>
      <w:r w:rsidR="00530788">
        <w:rPr>
          <w:szCs w:val="28"/>
        </w:rPr>
        <w:t xml:space="preserve"> № 187</w:t>
      </w:r>
      <w:r w:rsidR="00B672CD">
        <w:rPr>
          <w:szCs w:val="28"/>
        </w:rPr>
        <w:t>,</w:t>
      </w:r>
      <w:r w:rsidR="003C710F">
        <w:rPr>
          <w:szCs w:val="28"/>
        </w:rPr>
        <w:t xml:space="preserve"> </w:t>
      </w:r>
      <w:r w:rsidR="00530788">
        <w:rPr>
          <w:szCs w:val="28"/>
        </w:rPr>
        <w:t>чоловік особа</w:t>
      </w:r>
      <w:r w:rsidR="004D68AC" w:rsidRPr="004D68AC">
        <w:rPr>
          <w:szCs w:val="28"/>
        </w:rPr>
        <w:t xml:space="preserve"> </w:t>
      </w:r>
      <w:r w:rsidR="004D68AC">
        <w:rPr>
          <w:szCs w:val="28"/>
        </w:rPr>
        <w:t>з</w:t>
      </w:r>
      <w:r w:rsidR="004D68AC" w:rsidRPr="004D68AC">
        <w:rPr>
          <w:szCs w:val="28"/>
        </w:rPr>
        <w:t xml:space="preserve"> </w:t>
      </w:r>
      <w:r w:rsidR="00530788">
        <w:rPr>
          <w:szCs w:val="28"/>
        </w:rPr>
        <w:t>інвалід</w:t>
      </w:r>
      <w:r w:rsidR="004D68AC">
        <w:rPr>
          <w:szCs w:val="28"/>
        </w:rPr>
        <w:t>ністю внаслідок війни</w:t>
      </w:r>
      <w:r w:rsidR="00F06B74" w:rsidRPr="00CD31F2">
        <w:rPr>
          <w:szCs w:val="28"/>
        </w:rPr>
        <w:t xml:space="preserve">, </w:t>
      </w:r>
      <w:r w:rsidRPr="00CD31F2">
        <w:rPr>
          <w:szCs w:val="28"/>
        </w:rPr>
        <w:t>зі зняттям з квартирного обліку.</w:t>
      </w:r>
    </w:p>
    <w:p w:rsidR="00EC4B84" w:rsidRPr="00CD31F2" w:rsidRDefault="008A5A52" w:rsidP="00EC4B84">
      <w:pPr>
        <w:pStyle w:val="a9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 xml:space="preserve">Підстава: особиста заява, </w:t>
      </w:r>
      <w:r w:rsidR="00EC4B84" w:rsidRPr="00CD31F2">
        <w:rPr>
          <w:szCs w:val="28"/>
        </w:rPr>
        <w:t>пункт 5</w:t>
      </w:r>
      <w:r w:rsidR="00E6125C" w:rsidRPr="00B672CD">
        <w:rPr>
          <w:szCs w:val="28"/>
        </w:rPr>
        <w:t>4</w:t>
      </w:r>
      <w:r w:rsidR="00EC4B84"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</w:t>
      </w:r>
      <w:r w:rsidR="00B672CD">
        <w:rPr>
          <w:szCs w:val="28"/>
        </w:rPr>
        <w:t>, ухвала Житомирського апеляційного адміністративного суду від 10.03.2015 р.</w:t>
      </w:r>
      <w:r w:rsidR="00B672CD" w:rsidRPr="00B672CD">
        <w:rPr>
          <w:szCs w:val="28"/>
        </w:rPr>
        <w:t xml:space="preserve"> </w:t>
      </w:r>
      <w:r w:rsidR="00B672CD">
        <w:rPr>
          <w:szCs w:val="28"/>
        </w:rPr>
        <w:t>по справі № 296/3639/14-а.</w:t>
      </w:r>
    </w:p>
    <w:p w:rsidR="00CD31F2" w:rsidRPr="00CD31F2" w:rsidRDefault="00EC4B84" w:rsidP="003C710F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 w:rsidRPr="00CD31F2">
        <w:rPr>
          <w:szCs w:val="28"/>
        </w:rPr>
        <w:tab/>
      </w:r>
      <w:r w:rsidR="003C710F">
        <w:rPr>
          <w:szCs w:val="28"/>
        </w:rPr>
        <w:t>4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3C710F">
        <w:t>5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Pr="009F1C72" w:rsidRDefault="00EC4B84" w:rsidP="00EC4B84">
      <w:pPr>
        <w:pStyle w:val="a7"/>
        <w:rPr>
          <w:szCs w:val="28"/>
        </w:rPr>
      </w:pPr>
      <w:r>
        <w:t xml:space="preserve">Міський голова </w:t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>
        <w:t>С. І. Сухомлин</w:t>
      </w:r>
    </w:p>
    <w:p w:rsidR="00EC4B84" w:rsidRDefault="00EC4B84" w:rsidP="00EC4B84">
      <w:pPr>
        <w:ind w:firstLine="0"/>
      </w:pPr>
    </w:p>
    <w:sectPr w:rsidR="00EC4B84" w:rsidSect="002F0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0407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4AA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79C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1F2"/>
    <w:rsid w:val="00CD334C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77676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2018-11-15T08:47:00Z</cp:lastPrinted>
  <dcterms:created xsi:type="dcterms:W3CDTF">2018-10-01T09:40:00Z</dcterms:created>
  <dcterms:modified xsi:type="dcterms:W3CDTF">2018-11-16T16:41:00Z</dcterms:modified>
</cp:coreProperties>
</file>