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98" w:rsidRPr="004E5A52" w:rsidRDefault="004E1A4E" w:rsidP="004E1A4E">
      <w:pPr>
        <w:ind w:right="-143"/>
        <w:jc w:val="center"/>
        <w:rPr>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7" o:title=""/>
            <o:lock v:ext="edit" aspectratio="f"/>
          </v:shape>
          <o:OLEObject Type="Embed" ProgID="Word.Picture.8" ShapeID="_x0000_i1025" DrawAspect="Content" ObjectID="_1604748954" r:id="rId8"/>
        </w:object>
      </w:r>
    </w:p>
    <w:p w:rsidR="004E1A4E" w:rsidRPr="004E5A52" w:rsidRDefault="004E1A4E" w:rsidP="004E1A4E">
      <w:pPr>
        <w:jc w:val="center"/>
        <w:rPr>
          <w:sz w:val="28"/>
          <w:szCs w:val="28"/>
          <w:lang w:val="uk-UA"/>
        </w:rPr>
      </w:pPr>
      <w:r w:rsidRPr="004E5A52">
        <w:rPr>
          <w:b/>
          <w:sz w:val="28"/>
          <w:szCs w:val="28"/>
          <w:lang w:val="uk-UA"/>
        </w:rPr>
        <w:t>УКРАЇНА</w:t>
      </w:r>
    </w:p>
    <w:p w:rsidR="004E1A4E" w:rsidRDefault="00734258" w:rsidP="004E1A4E">
      <w:pPr>
        <w:jc w:val="center"/>
        <w:rPr>
          <w:b/>
          <w:sz w:val="28"/>
          <w:szCs w:val="28"/>
          <w:lang w:val="uk-UA"/>
        </w:rPr>
      </w:pPr>
      <w:r>
        <w:rPr>
          <w:b/>
          <w:sz w:val="28"/>
          <w:szCs w:val="28"/>
          <w:lang w:val="uk-UA"/>
        </w:rPr>
        <w:t>ЖИТОМИРСЬКА МІСЬКА РАДА</w:t>
      </w:r>
    </w:p>
    <w:p w:rsidR="00734258" w:rsidRDefault="00734258" w:rsidP="004E1A4E">
      <w:pPr>
        <w:jc w:val="center"/>
        <w:rPr>
          <w:b/>
          <w:sz w:val="28"/>
          <w:szCs w:val="28"/>
          <w:lang w:val="uk-UA"/>
        </w:rPr>
      </w:pPr>
      <w:r>
        <w:rPr>
          <w:b/>
          <w:sz w:val="28"/>
          <w:szCs w:val="28"/>
          <w:lang w:val="uk-UA"/>
        </w:rPr>
        <w:t>ВИКОНАВЧИЙ КОМІТЕТ</w:t>
      </w:r>
    </w:p>
    <w:p w:rsidR="00734258" w:rsidRDefault="00734258" w:rsidP="004E1A4E">
      <w:pPr>
        <w:jc w:val="center"/>
        <w:rPr>
          <w:b/>
          <w:sz w:val="28"/>
          <w:szCs w:val="28"/>
          <w:lang w:val="uk-UA"/>
        </w:rPr>
      </w:pPr>
    </w:p>
    <w:p w:rsidR="00734258" w:rsidRDefault="00734258" w:rsidP="004E1A4E">
      <w:pPr>
        <w:jc w:val="center"/>
        <w:rPr>
          <w:b/>
          <w:sz w:val="28"/>
          <w:szCs w:val="28"/>
          <w:lang w:val="uk-UA"/>
        </w:rPr>
      </w:pPr>
      <w:r>
        <w:rPr>
          <w:b/>
          <w:sz w:val="28"/>
          <w:szCs w:val="28"/>
          <w:lang w:val="uk-UA"/>
        </w:rPr>
        <w:t>РІШЕННЯ</w:t>
      </w:r>
    </w:p>
    <w:p w:rsidR="005736BC" w:rsidRPr="005736BC" w:rsidRDefault="005736BC" w:rsidP="005736BC">
      <w:pPr>
        <w:pStyle w:val="4"/>
        <w:numPr>
          <w:ilvl w:val="0"/>
          <w:numId w:val="0"/>
        </w:numPr>
        <w:tabs>
          <w:tab w:val="left" w:pos="3075"/>
          <w:tab w:val="center" w:pos="4819"/>
        </w:tabs>
        <w:jc w:val="left"/>
        <w:rPr>
          <w:b/>
          <w:sz w:val="8"/>
          <w:szCs w:val="8"/>
          <w:lang w:val="uk-UA"/>
        </w:rPr>
      </w:pPr>
      <w:r>
        <w:rPr>
          <w:b/>
          <w:sz w:val="32"/>
          <w:szCs w:val="32"/>
          <w:lang w:val="uk-UA"/>
        </w:rPr>
        <w:t xml:space="preserve">     </w:t>
      </w:r>
    </w:p>
    <w:p w:rsidR="005736BC" w:rsidRPr="004E1A4E" w:rsidRDefault="00734258" w:rsidP="00814D0F">
      <w:pPr>
        <w:ind w:right="-1"/>
        <w:rPr>
          <w:sz w:val="28"/>
          <w:szCs w:val="28"/>
          <w:lang w:val="uk-UA"/>
        </w:rPr>
      </w:pPr>
      <w:proofErr w:type="spellStart"/>
      <w:r>
        <w:rPr>
          <w:sz w:val="28"/>
          <w:szCs w:val="28"/>
          <w:lang w:val="uk-UA"/>
        </w:rPr>
        <w:t>від_________</w:t>
      </w:r>
      <w:r w:rsidR="005736BC" w:rsidRPr="004E1A4E">
        <w:rPr>
          <w:sz w:val="28"/>
          <w:szCs w:val="28"/>
          <w:lang w:val="uk-UA"/>
        </w:rPr>
        <w:t>_______</w:t>
      </w:r>
      <w:proofErr w:type="spellEnd"/>
      <w:r w:rsidR="005736BC" w:rsidRPr="004E1A4E">
        <w:rPr>
          <w:sz w:val="28"/>
          <w:szCs w:val="28"/>
          <w:lang w:val="uk-UA"/>
        </w:rPr>
        <w:t>___№_________</w:t>
      </w:r>
      <w:r w:rsidR="005736BC" w:rsidRPr="004E1A4E">
        <w:rPr>
          <w:b/>
          <w:bCs/>
          <w:i/>
          <w:iCs/>
          <w:sz w:val="28"/>
          <w:szCs w:val="28"/>
          <w:u w:val="single"/>
          <w:lang w:val="uk-UA"/>
        </w:rPr>
        <w:t xml:space="preserve"> </w:t>
      </w:r>
      <w:r w:rsidR="005736BC" w:rsidRPr="004E1A4E">
        <w:rPr>
          <w:sz w:val="28"/>
          <w:szCs w:val="28"/>
          <w:lang w:val="uk-UA"/>
        </w:rPr>
        <w:t xml:space="preserve"> </w:t>
      </w:r>
      <w:r w:rsidR="005736BC" w:rsidRPr="004E1A4E">
        <w:rPr>
          <w:sz w:val="28"/>
          <w:szCs w:val="28"/>
          <w:lang w:val="uk-UA"/>
        </w:rPr>
        <w:tab/>
      </w:r>
    </w:p>
    <w:p w:rsidR="005736BC" w:rsidRPr="00353B17" w:rsidRDefault="00734258" w:rsidP="00353B17">
      <w:pPr>
        <w:ind w:left="708" w:firstLine="708"/>
        <w:rPr>
          <w:sz w:val="24"/>
          <w:szCs w:val="24"/>
          <w:lang w:val="uk-UA"/>
        </w:rPr>
      </w:pPr>
      <w:proofErr w:type="spellStart"/>
      <w:r w:rsidRPr="00353B17">
        <w:rPr>
          <w:sz w:val="24"/>
          <w:szCs w:val="24"/>
          <w:lang w:val="uk-UA"/>
        </w:rPr>
        <w:t>м.Житомир</w:t>
      </w:r>
      <w:proofErr w:type="spellEnd"/>
    </w:p>
    <w:p w:rsidR="00353F98" w:rsidRPr="00AF6BD4" w:rsidRDefault="00353F98" w:rsidP="005736BC">
      <w:pPr>
        <w:rPr>
          <w:lang w:val="uk-UA"/>
        </w:rPr>
      </w:pPr>
    </w:p>
    <w:p w:rsidR="006B4932" w:rsidRDefault="006B4932" w:rsidP="006B4932">
      <w:pPr>
        <w:jc w:val="both"/>
        <w:rPr>
          <w:sz w:val="28"/>
          <w:lang w:val="uk-UA"/>
        </w:rPr>
      </w:pPr>
      <w:r w:rsidRPr="00545DB8">
        <w:rPr>
          <w:sz w:val="28"/>
          <w:lang w:val="uk-UA"/>
        </w:rPr>
        <w:t>Про</w:t>
      </w:r>
      <w:r w:rsidRPr="002C1635">
        <w:rPr>
          <w:sz w:val="28"/>
        </w:rPr>
        <w:t xml:space="preserve"> </w:t>
      </w:r>
      <w:r>
        <w:rPr>
          <w:sz w:val="28"/>
          <w:lang w:val="uk-UA"/>
        </w:rPr>
        <w:t>розподіл субвенцій</w:t>
      </w:r>
    </w:p>
    <w:p w:rsidR="00A12537" w:rsidRDefault="006B4932" w:rsidP="00A12537">
      <w:pPr>
        <w:jc w:val="both"/>
        <w:rPr>
          <w:sz w:val="28"/>
          <w:lang w:val="uk-UA"/>
        </w:rPr>
      </w:pPr>
      <w:r>
        <w:rPr>
          <w:sz w:val="28"/>
          <w:lang w:val="uk-UA"/>
        </w:rPr>
        <w:t>з державного бюджету</w:t>
      </w:r>
    </w:p>
    <w:p w:rsidR="00A12537" w:rsidRDefault="00A12537" w:rsidP="00A12537">
      <w:pPr>
        <w:ind w:firstLine="567"/>
        <w:jc w:val="both"/>
        <w:rPr>
          <w:sz w:val="28"/>
          <w:lang w:val="uk-UA"/>
        </w:rPr>
      </w:pPr>
    </w:p>
    <w:p w:rsidR="00C94092" w:rsidRDefault="00C94092" w:rsidP="00A12537">
      <w:pPr>
        <w:ind w:firstLine="567"/>
        <w:jc w:val="both"/>
        <w:rPr>
          <w:spacing w:val="-4"/>
          <w:sz w:val="28"/>
          <w:lang w:val="uk-UA"/>
        </w:rPr>
      </w:pPr>
      <w:r w:rsidRPr="00614A7B">
        <w:rPr>
          <w:spacing w:val="-4"/>
          <w:sz w:val="28"/>
          <w:lang w:val="uk-UA"/>
        </w:rPr>
        <w:t xml:space="preserve">Відповідно до статті 28 Закону України «Про місцеве самоврядування в Україні», </w:t>
      </w:r>
      <w:r w:rsidR="00F9195F" w:rsidRPr="00614A7B">
        <w:rPr>
          <w:spacing w:val="-4"/>
          <w:sz w:val="28"/>
          <w:lang w:val="uk-UA"/>
        </w:rPr>
        <w:t>постанови Кабінету Міністрів України</w:t>
      </w:r>
      <w:r w:rsidR="00006199" w:rsidRPr="00614A7B">
        <w:rPr>
          <w:spacing w:val="-4"/>
          <w:sz w:val="28"/>
          <w:lang w:val="uk-UA"/>
        </w:rPr>
        <w:t xml:space="preserve"> від 06.02.2012 №106 «Про затвердження Порядку та умов надання субвенці</w:t>
      </w:r>
      <w:r w:rsidR="007806F0">
        <w:rPr>
          <w:spacing w:val="-4"/>
          <w:sz w:val="28"/>
          <w:lang w:val="uk-UA"/>
        </w:rPr>
        <w:t>ї</w:t>
      </w:r>
      <w:r w:rsidR="00006199" w:rsidRPr="00614A7B">
        <w:rPr>
          <w:spacing w:val="-4"/>
          <w:sz w:val="28"/>
          <w:lang w:val="uk-UA"/>
        </w:rPr>
        <w:t xml:space="preserve"> з державного бюджету місцевим бюджетам на здійснення заходів щодо соціально-економічного розвитку окремих територій» із змінами, </w:t>
      </w:r>
      <w:r w:rsidR="00F9195F" w:rsidRPr="00614A7B">
        <w:rPr>
          <w:spacing w:val="-4"/>
          <w:sz w:val="28"/>
          <w:lang w:val="uk-UA"/>
        </w:rPr>
        <w:t xml:space="preserve"> </w:t>
      </w:r>
      <w:r w:rsidR="009E4CA7" w:rsidRPr="00614A7B">
        <w:rPr>
          <w:spacing w:val="-4"/>
          <w:sz w:val="28"/>
          <w:lang w:val="uk-UA"/>
        </w:rPr>
        <w:t>розпорядже</w:t>
      </w:r>
      <w:r w:rsidR="00614A7B">
        <w:rPr>
          <w:spacing w:val="-4"/>
          <w:sz w:val="28"/>
          <w:lang w:val="uk-UA"/>
        </w:rPr>
        <w:t>нь</w:t>
      </w:r>
      <w:r w:rsidR="009E4CA7" w:rsidRPr="00614A7B">
        <w:rPr>
          <w:spacing w:val="-4"/>
          <w:sz w:val="28"/>
          <w:lang w:val="uk-UA"/>
        </w:rPr>
        <w:t xml:space="preserve"> Кабінету Міністрів України від </w:t>
      </w:r>
      <w:r w:rsidR="005B1945">
        <w:rPr>
          <w:spacing w:val="-4"/>
          <w:sz w:val="28"/>
          <w:lang w:val="uk-UA"/>
        </w:rPr>
        <w:t>07</w:t>
      </w:r>
      <w:r w:rsidR="009E4CA7" w:rsidRPr="00614A7B">
        <w:rPr>
          <w:spacing w:val="-4"/>
          <w:sz w:val="28"/>
          <w:lang w:val="uk-UA"/>
        </w:rPr>
        <w:t>.</w:t>
      </w:r>
      <w:r w:rsidR="0033529B">
        <w:rPr>
          <w:spacing w:val="-4"/>
          <w:sz w:val="28"/>
          <w:lang w:val="uk-UA"/>
        </w:rPr>
        <w:t>11</w:t>
      </w:r>
      <w:r w:rsidR="009E4CA7" w:rsidRPr="00614A7B">
        <w:rPr>
          <w:spacing w:val="-4"/>
          <w:sz w:val="28"/>
          <w:lang w:val="uk-UA"/>
        </w:rPr>
        <w:t>.2018 №</w:t>
      </w:r>
      <w:r w:rsidR="0033529B">
        <w:rPr>
          <w:spacing w:val="-4"/>
          <w:sz w:val="28"/>
          <w:lang w:val="uk-UA"/>
        </w:rPr>
        <w:t>867</w:t>
      </w:r>
      <w:r w:rsidR="009E4CA7" w:rsidRPr="00614A7B">
        <w:rPr>
          <w:spacing w:val="-4"/>
          <w:sz w:val="28"/>
          <w:lang w:val="uk-UA"/>
        </w:rPr>
        <w:t>-р «Деякі питання розподілу у 2018 році субвенції з державного бюджету місцевим бюджетам на здійснення заходів щодо соціально - економічного розвитку окремих територій»,</w:t>
      </w:r>
      <w:r w:rsidR="00AE1A0D" w:rsidRPr="00AE1A0D">
        <w:rPr>
          <w:sz w:val="28"/>
          <w:lang w:val="uk-UA"/>
        </w:rPr>
        <w:t xml:space="preserve"> </w:t>
      </w:r>
      <w:r w:rsidR="00AE1A0D">
        <w:rPr>
          <w:sz w:val="28"/>
          <w:lang w:val="uk-UA"/>
        </w:rPr>
        <w:t>розпорядження Кабінету Міністрів України від 14.11.2018 № 856-р «</w:t>
      </w:r>
      <w:r w:rsidR="00AE1A0D" w:rsidRPr="006B043F">
        <w:rPr>
          <w:sz w:val="28"/>
          <w:lang w:val="uk-UA"/>
        </w:rPr>
        <w:t xml:space="preserve">Про перерозподіл та розподіл деяких видатків державного бюджету, передбачених Міністерству охорони здоров’я на 2018 рік», розпорядження голови Житомирської обласної державної адміністрації від </w:t>
      </w:r>
      <w:r w:rsidR="00BE19D7">
        <w:rPr>
          <w:sz w:val="28"/>
          <w:lang w:val="uk-UA"/>
        </w:rPr>
        <w:t>23</w:t>
      </w:r>
      <w:r w:rsidR="00AE1A0D" w:rsidRPr="006B043F">
        <w:rPr>
          <w:sz w:val="28"/>
          <w:lang w:val="uk-UA"/>
        </w:rPr>
        <w:t>.11.2018 №</w:t>
      </w:r>
      <w:r w:rsidR="00BE19D7">
        <w:rPr>
          <w:sz w:val="28"/>
          <w:lang w:val="uk-UA"/>
        </w:rPr>
        <w:t>467</w:t>
      </w:r>
      <w:r w:rsidR="00AE1A0D" w:rsidRPr="006B043F">
        <w:rPr>
          <w:sz w:val="28"/>
          <w:lang w:val="uk-UA"/>
        </w:rPr>
        <w:t xml:space="preserve"> «Про внесення змін до обласного</w:t>
      </w:r>
      <w:r w:rsidR="00AE1A0D">
        <w:rPr>
          <w:sz w:val="28"/>
          <w:szCs w:val="28"/>
          <w:lang w:val="uk-UA"/>
        </w:rPr>
        <w:t xml:space="preserve"> бюджету на 2018 рік»</w:t>
      </w:r>
      <w:r w:rsidR="00636467">
        <w:rPr>
          <w:spacing w:val="-4"/>
          <w:sz w:val="28"/>
          <w:lang w:val="uk-UA"/>
        </w:rPr>
        <w:t xml:space="preserve"> </w:t>
      </w:r>
      <w:r w:rsidRPr="00614A7B">
        <w:rPr>
          <w:spacing w:val="-4"/>
          <w:sz w:val="28"/>
          <w:lang w:val="uk-UA"/>
        </w:rPr>
        <w:t>пункту 1</w:t>
      </w:r>
      <w:r w:rsidR="00A27864">
        <w:rPr>
          <w:spacing w:val="-4"/>
          <w:sz w:val="28"/>
          <w:lang w:val="uk-UA"/>
        </w:rPr>
        <w:t>9</w:t>
      </w:r>
      <w:r w:rsidRPr="00614A7B">
        <w:rPr>
          <w:spacing w:val="-4"/>
          <w:sz w:val="28"/>
          <w:lang w:val="uk-UA"/>
        </w:rPr>
        <w:t xml:space="preserve"> рішення </w:t>
      </w:r>
      <w:r w:rsidR="002E7A5F" w:rsidRPr="00614A7B">
        <w:rPr>
          <w:spacing w:val="-4"/>
          <w:sz w:val="28"/>
          <w:lang w:val="uk-UA"/>
        </w:rPr>
        <w:t xml:space="preserve">Житомирської </w:t>
      </w:r>
      <w:r w:rsidRPr="00614A7B">
        <w:rPr>
          <w:spacing w:val="-4"/>
          <w:sz w:val="28"/>
          <w:lang w:val="uk-UA"/>
        </w:rPr>
        <w:t xml:space="preserve">міської ради від </w:t>
      </w:r>
      <w:r w:rsidR="00085EF2" w:rsidRPr="00614A7B">
        <w:rPr>
          <w:spacing w:val="-4"/>
          <w:sz w:val="28"/>
          <w:lang w:val="uk-UA"/>
        </w:rPr>
        <w:t>18</w:t>
      </w:r>
      <w:r w:rsidRPr="00614A7B">
        <w:rPr>
          <w:spacing w:val="-4"/>
          <w:sz w:val="28"/>
          <w:lang w:val="uk-UA"/>
        </w:rPr>
        <w:t>.12.201</w:t>
      </w:r>
      <w:r w:rsidR="00085EF2" w:rsidRPr="00614A7B">
        <w:rPr>
          <w:spacing w:val="-4"/>
          <w:sz w:val="28"/>
          <w:lang w:val="uk-UA"/>
        </w:rPr>
        <w:t>7</w:t>
      </w:r>
      <w:r w:rsidRPr="00614A7B">
        <w:rPr>
          <w:spacing w:val="-4"/>
          <w:sz w:val="28"/>
          <w:lang w:val="uk-UA"/>
        </w:rPr>
        <w:t xml:space="preserve"> №</w:t>
      </w:r>
      <w:r w:rsidR="00085EF2" w:rsidRPr="00614A7B">
        <w:rPr>
          <w:spacing w:val="-4"/>
          <w:sz w:val="28"/>
          <w:lang w:val="uk-UA"/>
        </w:rPr>
        <w:t> 881</w:t>
      </w:r>
      <w:r w:rsidRPr="00614A7B">
        <w:rPr>
          <w:spacing w:val="-4"/>
          <w:sz w:val="28"/>
          <w:lang w:val="uk-UA"/>
        </w:rPr>
        <w:t xml:space="preserve"> «Про міський бюджет на 201</w:t>
      </w:r>
      <w:r w:rsidR="00085EF2" w:rsidRPr="00614A7B">
        <w:rPr>
          <w:spacing w:val="-4"/>
          <w:sz w:val="28"/>
          <w:lang w:val="uk-UA"/>
        </w:rPr>
        <w:t>8</w:t>
      </w:r>
      <w:r w:rsidRPr="00614A7B">
        <w:rPr>
          <w:spacing w:val="-4"/>
          <w:sz w:val="28"/>
          <w:lang w:val="uk-UA"/>
        </w:rPr>
        <w:t xml:space="preserve"> рік» зі змінами</w:t>
      </w:r>
      <w:r w:rsidR="002E7A5F" w:rsidRPr="00614A7B">
        <w:rPr>
          <w:spacing w:val="-4"/>
          <w:sz w:val="28"/>
          <w:lang w:val="uk-UA"/>
        </w:rPr>
        <w:t>,</w:t>
      </w:r>
      <w:r w:rsidRPr="00614A7B">
        <w:rPr>
          <w:spacing w:val="-4"/>
          <w:sz w:val="28"/>
          <w:lang w:val="uk-UA"/>
        </w:rPr>
        <w:t xml:space="preserve"> виконавчий комітет міської ради</w:t>
      </w:r>
    </w:p>
    <w:p w:rsidR="00614A7B" w:rsidRPr="00614A7B" w:rsidRDefault="00614A7B" w:rsidP="00A12537">
      <w:pPr>
        <w:ind w:firstLine="567"/>
        <w:jc w:val="both"/>
        <w:rPr>
          <w:spacing w:val="-4"/>
          <w:sz w:val="16"/>
          <w:szCs w:val="16"/>
          <w:lang w:val="uk-UA"/>
        </w:rPr>
      </w:pPr>
    </w:p>
    <w:p w:rsidR="00C94092" w:rsidRDefault="00C94092" w:rsidP="00C94092">
      <w:pPr>
        <w:pStyle w:val="a7"/>
        <w:ind w:right="28"/>
        <w:jc w:val="both"/>
        <w:rPr>
          <w:szCs w:val="28"/>
        </w:rPr>
      </w:pPr>
      <w:r w:rsidRPr="00C94092">
        <w:rPr>
          <w:szCs w:val="28"/>
        </w:rPr>
        <w:t xml:space="preserve">ВИРІШИВ:   </w:t>
      </w:r>
    </w:p>
    <w:p w:rsidR="00AE1A0D" w:rsidRPr="00947909" w:rsidRDefault="00AE1A0D" w:rsidP="00AE1A0D">
      <w:pPr>
        <w:ind w:left="570"/>
        <w:jc w:val="both"/>
        <w:rPr>
          <w:color w:val="000000"/>
          <w:sz w:val="28"/>
          <w:szCs w:val="28"/>
          <w:shd w:val="clear" w:color="auto" w:fill="FFFFFF"/>
          <w:lang w:val="uk-UA"/>
        </w:rPr>
      </w:pPr>
      <w:r>
        <w:rPr>
          <w:sz w:val="28"/>
          <w:szCs w:val="28"/>
          <w:lang w:val="uk-UA"/>
        </w:rPr>
        <w:t>1. Збільшити доходи загального фонду міського бюджету на 2018 рік:</w:t>
      </w:r>
    </w:p>
    <w:p w:rsidR="00AE1A0D" w:rsidRPr="00260FAD" w:rsidRDefault="00AE1A0D" w:rsidP="00AF04EF">
      <w:pPr>
        <w:ind w:firstLine="567"/>
        <w:jc w:val="both"/>
        <w:rPr>
          <w:sz w:val="28"/>
          <w:szCs w:val="28"/>
          <w:lang w:val="uk-UA" w:eastAsia="ru-RU"/>
        </w:rPr>
      </w:pPr>
      <w:r w:rsidRPr="00260FAD">
        <w:rPr>
          <w:sz w:val="28"/>
          <w:szCs w:val="28"/>
          <w:lang w:val="uk-UA" w:eastAsia="ru-RU"/>
        </w:rPr>
        <w:t>- по коду класифікації</w:t>
      </w:r>
      <w:r w:rsidRPr="00353669">
        <w:rPr>
          <w:szCs w:val="28"/>
          <w:lang w:val="uk-UA"/>
        </w:rPr>
        <w:t xml:space="preserve"> </w:t>
      </w:r>
      <w:r w:rsidRPr="00353669">
        <w:rPr>
          <w:sz w:val="28"/>
          <w:szCs w:val="28"/>
          <w:lang w:val="uk-UA"/>
        </w:rPr>
        <w:t>доходів</w:t>
      </w:r>
      <w:r w:rsidRPr="00260FAD">
        <w:rPr>
          <w:sz w:val="28"/>
          <w:szCs w:val="28"/>
          <w:lang w:val="uk-UA" w:eastAsia="ru-RU"/>
        </w:rPr>
        <w:t xml:space="preserve"> бюджету 41034200 «Медична субвенція з державного бюджету місцевим бюджетам</w:t>
      </w:r>
      <w:r>
        <w:rPr>
          <w:sz w:val="28"/>
          <w:szCs w:val="28"/>
          <w:lang w:val="uk-UA" w:eastAsia="ru-RU"/>
        </w:rPr>
        <w:t>» на суму 2 368 300,0 гривень;</w:t>
      </w:r>
    </w:p>
    <w:p w:rsidR="00006199" w:rsidRPr="00614A7B" w:rsidRDefault="00006199" w:rsidP="00AF04EF">
      <w:pPr>
        <w:tabs>
          <w:tab w:val="left" w:pos="1276"/>
        </w:tabs>
        <w:ind w:firstLine="567"/>
        <w:jc w:val="both"/>
        <w:rPr>
          <w:sz w:val="28"/>
          <w:szCs w:val="28"/>
          <w:lang w:val="uk-UA" w:eastAsia="ru-RU"/>
        </w:rPr>
      </w:pPr>
      <w:r w:rsidRPr="00614A7B">
        <w:rPr>
          <w:sz w:val="28"/>
          <w:szCs w:val="28"/>
          <w:lang w:val="uk-UA" w:eastAsia="ru-RU"/>
        </w:rPr>
        <w:t>- по коду класифікації</w:t>
      </w:r>
      <w:r w:rsidRPr="00614A7B">
        <w:rPr>
          <w:szCs w:val="28"/>
          <w:lang w:val="uk-UA"/>
        </w:rPr>
        <w:t xml:space="preserve"> </w:t>
      </w:r>
      <w:r w:rsidRPr="00614A7B">
        <w:rPr>
          <w:sz w:val="28"/>
          <w:szCs w:val="28"/>
          <w:lang w:val="uk-UA"/>
        </w:rPr>
        <w:t>доходів</w:t>
      </w:r>
      <w:r w:rsidRPr="00614A7B">
        <w:rPr>
          <w:sz w:val="28"/>
          <w:szCs w:val="28"/>
          <w:lang w:val="uk-UA" w:eastAsia="ru-RU"/>
        </w:rPr>
        <w:t xml:space="preserve"> бюджету 410</w:t>
      </w:r>
      <w:r w:rsidR="00A10F1C">
        <w:rPr>
          <w:sz w:val="28"/>
          <w:szCs w:val="28"/>
          <w:lang w:val="uk-UA" w:eastAsia="ru-RU"/>
        </w:rPr>
        <w:t>34500</w:t>
      </w:r>
      <w:r w:rsidRPr="00614A7B">
        <w:rPr>
          <w:sz w:val="28"/>
          <w:szCs w:val="28"/>
          <w:lang w:val="uk-UA" w:eastAsia="ru-RU"/>
        </w:rPr>
        <w:t xml:space="preserve"> «</w:t>
      </w:r>
      <w:r w:rsidRPr="00614A7B">
        <w:rPr>
          <w:sz w:val="28"/>
          <w:szCs w:val="28"/>
          <w:lang w:val="uk-UA"/>
        </w:rPr>
        <w:t>Субвенція з</w:t>
      </w:r>
      <w:r w:rsidR="00A10F1C">
        <w:rPr>
          <w:sz w:val="28"/>
          <w:szCs w:val="28"/>
          <w:lang w:val="uk-UA"/>
        </w:rPr>
        <w:t xml:space="preserve"> державного бюджету</w:t>
      </w:r>
      <w:r w:rsidRPr="00614A7B">
        <w:rPr>
          <w:sz w:val="28"/>
          <w:szCs w:val="28"/>
          <w:lang w:val="uk-UA"/>
        </w:rPr>
        <w:t xml:space="preserve"> місцев</w:t>
      </w:r>
      <w:r w:rsidR="00A10F1C">
        <w:rPr>
          <w:sz w:val="28"/>
          <w:szCs w:val="28"/>
          <w:lang w:val="uk-UA"/>
        </w:rPr>
        <w:t>им</w:t>
      </w:r>
      <w:r w:rsidRPr="00614A7B">
        <w:rPr>
          <w:sz w:val="28"/>
          <w:szCs w:val="28"/>
          <w:lang w:val="uk-UA"/>
        </w:rPr>
        <w:t xml:space="preserve"> бюджет</w:t>
      </w:r>
      <w:r w:rsidR="00A10F1C">
        <w:rPr>
          <w:sz w:val="28"/>
          <w:szCs w:val="28"/>
          <w:lang w:val="uk-UA"/>
        </w:rPr>
        <w:t>ам</w:t>
      </w:r>
      <w:r w:rsidRPr="00614A7B">
        <w:rPr>
          <w:sz w:val="28"/>
          <w:szCs w:val="28"/>
          <w:lang w:val="uk-UA"/>
        </w:rPr>
        <w:t xml:space="preserve"> на здійснення заходів щодо соціально-економічного розвитку окремих територій</w:t>
      </w:r>
      <w:r w:rsidRPr="00614A7B">
        <w:rPr>
          <w:sz w:val="28"/>
          <w:szCs w:val="28"/>
          <w:lang w:val="uk-UA" w:eastAsia="ru-RU"/>
        </w:rPr>
        <w:t xml:space="preserve">» на </w:t>
      </w:r>
      <w:r w:rsidR="008A74A4">
        <w:rPr>
          <w:sz w:val="28"/>
          <w:szCs w:val="28"/>
          <w:lang w:val="uk-UA" w:eastAsia="ru-RU"/>
        </w:rPr>
        <w:t xml:space="preserve">суму </w:t>
      </w:r>
      <w:r w:rsidR="00A10F1C" w:rsidRPr="00A10F1C">
        <w:rPr>
          <w:spacing w:val="-6"/>
          <w:sz w:val="28"/>
          <w:szCs w:val="28"/>
          <w:lang w:val="uk-UA"/>
        </w:rPr>
        <w:t>5 977 577</w:t>
      </w:r>
      <w:r w:rsidR="00A10F1C" w:rsidRPr="00A12537">
        <w:rPr>
          <w:spacing w:val="-6"/>
          <w:szCs w:val="28"/>
          <w:lang w:val="uk-UA"/>
        </w:rPr>
        <w:t xml:space="preserve"> </w:t>
      </w:r>
      <w:r w:rsidRPr="00614A7B">
        <w:rPr>
          <w:sz w:val="28"/>
          <w:szCs w:val="28"/>
          <w:lang w:val="uk-UA" w:eastAsia="ru-RU"/>
        </w:rPr>
        <w:t xml:space="preserve">  гривень</w:t>
      </w:r>
      <w:r w:rsidR="00F2557B">
        <w:rPr>
          <w:sz w:val="28"/>
          <w:szCs w:val="28"/>
          <w:lang w:val="uk-UA" w:eastAsia="ru-RU"/>
        </w:rPr>
        <w:t>.</w:t>
      </w:r>
    </w:p>
    <w:p w:rsidR="00C94092" w:rsidRPr="00614A7B" w:rsidRDefault="00C94092" w:rsidP="00814D0F">
      <w:pPr>
        <w:pStyle w:val="a4"/>
        <w:ind w:firstLine="567"/>
        <w:jc w:val="both"/>
        <w:rPr>
          <w:szCs w:val="28"/>
          <w:lang w:val="uk-UA"/>
        </w:rPr>
      </w:pPr>
    </w:p>
    <w:p w:rsidR="00353F98" w:rsidRDefault="00316970" w:rsidP="00814D0F">
      <w:pPr>
        <w:pStyle w:val="a4"/>
        <w:ind w:firstLine="567"/>
        <w:jc w:val="both"/>
        <w:rPr>
          <w:szCs w:val="28"/>
          <w:lang w:val="uk-UA"/>
        </w:rPr>
      </w:pPr>
      <w:r w:rsidRPr="00614A7B">
        <w:rPr>
          <w:szCs w:val="28"/>
          <w:lang w:val="uk-UA"/>
        </w:rPr>
        <w:t xml:space="preserve">2. </w:t>
      </w:r>
      <w:r w:rsidRPr="00F629B8">
        <w:rPr>
          <w:szCs w:val="28"/>
          <w:lang w:val="uk-UA"/>
        </w:rPr>
        <w:t>Збільшити профіцит загального фонду та дефіцит спеціального фонду міського бюджету по коду класифікації фінансування бюджету за типом кредитора 208400 «Кошти, що передаються із загального фонду бюджету до бюджету розвитку (спеціального фонду)»</w:t>
      </w:r>
      <w:r w:rsidR="00353F98" w:rsidRPr="00F629B8">
        <w:rPr>
          <w:szCs w:val="28"/>
          <w:lang w:val="uk-UA"/>
        </w:rPr>
        <w:t xml:space="preserve"> </w:t>
      </w:r>
      <w:r w:rsidRPr="00F629B8">
        <w:rPr>
          <w:szCs w:val="28"/>
          <w:lang w:val="uk-UA"/>
        </w:rPr>
        <w:t xml:space="preserve">та коду класифікації фінансування за типом боргового зобов’язання 602400 «Кошти, що передаються із загального фонду до бюджету розвитку (спеціального фонду)» на </w:t>
      </w:r>
      <w:r w:rsidR="00353F98" w:rsidRPr="00F629B8">
        <w:rPr>
          <w:szCs w:val="28"/>
          <w:lang w:val="uk-UA"/>
        </w:rPr>
        <w:t xml:space="preserve"> </w:t>
      </w:r>
      <w:r w:rsidRPr="00F629B8">
        <w:rPr>
          <w:szCs w:val="28"/>
          <w:lang w:val="uk-UA"/>
        </w:rPr>
        <w:t xml:space="preserve">суму </w:t>
      </w:r>
      <w:r w:rsidR="00833782" w:rsidRPr="00A10F1C">
        <w:rPr>
          <w:spacing w:val="-6"/>
          <w:szCs w:val="28"/>
          <w:lang w:val="uk-UA"/>
        </w:rPr>
        <w:t>5 977 577</w:t>
      </w:r>
      <w:r w:rsidR="00833782" w:rsidRPr="00A12537">
        <w:rPr>
          <w:spacing w:val="-6"/>
          <w:szCs w:val="28"/>
          <w:lang w:val="uk-UA"/>
        </w:rPr>
        <w:t xml:space="preserve"> </w:t>
      </w:r>
      <w:r w:rsidR="00833782" w:rsidRPr="00614A7B">
        <w:rPr>
          <w:szCs w:val="28"/>
          <w:lang w:val="uk-UA"/>
        </w:rPr>
        <w:t xml:space="preserve">  </w:t>
      </w:r>
      <w:r w:rsidRPr="00F629B8">
        <w:rPr>
          <w:szCs w:val="28"/>
          <w:lang w:val="uk-UA"/>
        </w:rPr>
        <w:t>грив</w:t>
      </w:r>
      <w:r w:rsidR="00833782">
        <w:rPr>
          <w:szCs w:val="28"/>
          <w:lang w:val="uk-UA"/>
        </w:rPr>
        <w:t>ень</w:t>
      </w:r>
      <w:r w:rsidRPr="00614A7B">
        <w:rPr>
          <w:szCs w:val="28"/>
          <w:lang w:val="uk-UA"/>
        </w:rPr>
        <w:t>.</w:t>
      </w:r>
    </w:p>
    <w:p w:rsidR="00AE1A0D" w:rsidRDefault="00AE1A0D" w:rsidP="00814D0F">
      <w:pPr>
        <w:pStyle w:val="a4"/>
        <w:ind w:firstLine="567"/>
        <w:jc w:val="both"/>
        <w:rPr>
          <w:szCs w:val="28"/>
          <w:lang w:val="uk-UA"/>
        </w:rPr>
      </w:pPr>
    </w:p>
    <w:p w:rsidR="00AE1A0D" w:rsidRPr="00614A7B" w:rsidRDefault="00AE1A0D" w:rsidP="00814D0F">
      <w:pPr>
        <w:pStyle w:val="a4"/>
        <w:ind w:firstLine="567"/>
        <w:jc w:val="both"/>
        <w:rPr>
          <w:szCs w:val="28"/>
          <w:lang w:val="uk-UA"/>
        </w:rPr>
      </w:pPr>
    </w:p>
    <w:p w:rsidR="00AE1A0D" w:rsidRPr="00E3119B" w:rsidRDefault="00AE1A0D" w:rsidP="00AE1A0D">
      <w:pPr>
        <w:jc w:val="both"/>
        <w:rPr>
          <w:color w:val="000000"/>
          <w:sz w:val="28"/>
          <w:szCs w:val="28"/>
          <w:shd w:val="clear" w:color="auto" w:fill="FFFFFF"/>
          <w:lang w:val="uk-UA"/>
        </w:rPr>
      </w:pPr>
      <w:r w:rsidRPr="00AE1A0D">
        <w:rPr>
          <w:sz w:val="28"/>
          <w:szCs w:val="28"/>
          <w:lang w:val="uk-UA"/>
        </w:rPr>
        <w:lastRenderedPageBreak/>
        <w:t xml:space="preserve">         3. </w:t>
      </w:r>
      <w:r w:rsidR="00DB2E84" w:rsidRPr="00AE1A0D">
        <w:rPr>
          <w:sz w:val="28"/>
          <w:szCs w:val="28"/>
          <w:lang w:val="uk-UA"/>
        </w:rPr>
        <w:t xml:space="preserve"> </w:t>
      </w:r>
      <w:r w:rsidRPr="00AE1A0D">
        <w:rPr>
          <w:sz w:val="28"/>
          <w:szCs w:val="28"/>
          <w:lang w:val="uk-UA"/>
        </w:rPr>
        <w:t>Збільшити</w:t>
      </w:r>
      <w:r>
        <w:rPr>
          <w:sz w:val="28"/>
          <w:szCs w:val="28"/>
          <w:lang w:val="uk-UA"/>
        </w:rPr>
        <w:t xml:space="preserve"> видатки:</w:t>
      </w:r>
    </w:p>
    <w:p w:rsidR="00AE1A0D" w:rsidRDefault="00AE1A0D" w:rsidP="00AE1A0D">
      <w:pPr>
        <w:pStyle w:val="a4"/>
        <w:spacing w:before="120" w:after="120"/>
        <w:ind w:left="20" w:firstLine="550"/>
        <w:jc w:val="both"/>
        <w:rPr>
          <w:szCs w:val="28"/>
          <w:lang w:val="uk-UA"/>
        </w:rPr>
      </w:pPr>
      <w:r>
        <w:rPr>
          <w:szCs w:val="28"/>
          <w:lang w:val="uk-UA"/>
        </w:rPr>
        <w:t xml:space="preserve">   - </w:t>
      </w:r>
      <w:r w:rsidRPr="00C94092">
        <w:rPr>
          <w:szCs w:val="28"/>
          <w:lang w:val="uk-UA"/>
        </w:rPr>
        <w:t xml:space="preserve"> загального фонду міського бюджету</w:t>
      </w:r>
      <w:r>
        <w:rPr>
          <w:szCs w:val="28"/>
          <w:lang w:val="uk-UA"/>
        </w:rPr>
        <w:t xml:space="preserve"> </w:t>
      </w:r>
      <w:r w:rsidRPr="00260FAD">
        <w:rPr>
          <w:szCs w:val="28"/>
          <w:lang w:val="uk-UA"/>
        </w:rPr>
        <w:t>по</w:t>
      </w:r>
      <w:r w:rsidRPr="0085023C">
        <w:rPr>
          <w:szCs w:val="28"/>
          <w:lang w:val="uk-UA"/>
        </w:rPr>
        <w:t xml:space="preserve"> </w:t>
      </w:r>
      <w:r>
        <w:rPr>
          <w:szCs w:val="28"/>
          <w:lang w:val="uk-UA"/>
        </w:rPr>
        <w:t>управлінню охорони здоров’я Житомирської міської ради по</w:t>
      </w:r>
      <w:r w:rsidRPr="00260FAD">
        <w:rPr>
          <w:szCs w:val="28"/>
          <w:lang w:val="uk-UA"/>
        </w:rPr>
        <w:t xml:space="preserve"> код</w:t>
      </w:r>
      <w:r>
        <w:rPr>
          <w:szCs w:val="28"/>
          <w:lang w:val="uk-UA"/>
        </w:rPr>
        <w:t>у</w:t>
      </w:r>
      <w:r w:rsidRPr="00260FAD">
        <w:rPr>
          <w:szCs w:val="28"/>
          <w:lang w:val="uk-UA"/>
        </w:rPr>
        <w:t xml:space="preserve"> </w:t>
      </w:r>
      <w:r w:rsidRPr="00353669">
        <w:rPr>
          <w:szCs w:val="28"/>
          <w:lang w:val="uk-UA"/>
        </w:rPr>
        <w:t>програмної класифікації видатків та кредитування місцевих бюджетів</w:t>
      </w:r>
      <w:r>
        <w:rPr>
          <w:szCs w:val="28"/>
          <w:lang w:val="uk-UA"/>
        </w:rPr>
        <w:t xml:space="preserve"> 0712010 «Багатопрофільна стаціонарна медична допомога населенню» коду економічної класифікації видатків 2282 «Окремі заходи по реалізації державних (регіональних) програм, не віднесені до заходів розвитку»</w:t>
      </w:r>
      <w:r w:rsidRPr="00EE7CAA">
        <w:rPr>
          <w:szCs w:val="28"/>
          <w:lang w:val="uk-UA"/>
        </w:rPr>
        <w:t xml:space="preserve"> </w:t>
      </w:r>
      <w:r>
        <w:rPr>
          <w:szCs w:val="28"/>
          <w:lang w:val="uk-UA"/>
        </w:rPr>
        <w:t xml:space="preserve">на суму </w:t>
      </w:r>
      <w:r w:rsidR="00E95882">
        <w:rPr>
          <w:szCs w:val="28"/>
          <w:lang w:val="uk-UA"/>
        </w:rPr>
        <w:t xml:space="preserve"> 2 368 300 гривень.</w:t>
      </w:r>
    </w:p>
    <w:p w:rsidR="0090326E" w:rsidRPr="0090326E" w:rsidRDefault="00353F98" w:rsidP="00AE1A0D">
      <w:pPr>
        <w:pStyle w:val="a4"/>
        <w:ind w:firstLine="567"/>
        <w:jc w:val="both"/>
        <w:rPr>
          <w:iCs/>
          <w:szCs w:val="28"/>
          <w:lang w:val="uk-UA"/>
        </w:rPr>
      </w:pPr>
      <w:r w:rsidRPr="00614A7B">
        <w:rPr>
          <w:szCs w:val="28"/>
          <w:lang w:val="uk-UA"/>
        </w:rPr>
        <w:t xml:space="preserve">- </w:t>
      </w:r>
      <w:r w:rsidRPr="0090326E">
        <w:rPr>
          <w:szCs w:val="28"/>
          <w:lang w:val="uk-UA"/>
        </w:rPr>
        <w:t xml:space="preserve">спеціального фонду по </w:t>
      </w:r>
      <w:r w:rsidR="00A4711F">
        <w:rPr>
          <w:szCs w:val="28"/>
          <w:lang w:val="uk-UA"/>
        </w:rPr>
        <w:t xml:space="preserve">головному розпоряднику коштів - </w:t>
      </w:r>
      <w:r w:rsidRPr="0090326E">
        <w:rPr>
          <w:szCs w:val="28"/>
          <w:lang w:val="uk-UA"/>
        </w:rPr>
        <w:t>управлінню капітального будівництв</w:t>
      </w:r>
      <w:r w:rsidR="00D546F0" w:rsidRPr="0090326E">
        <w:rPr>
          <w:szCs w:val="28"/>
          <w:lang w:val="uk-UA"/>
        </w:rPr>
        <w:t xml:space="preserve">а </w:t>
      </w:r>
      <w:r w:rsidRPr="0090326E">
        <w:rPr>
          <w:szCs w:val="28"/>
          <w:lang w:val="uk-UA"/>
        </w:rPr>
        <w:t xml:space="preserve"> Житомирської міської ради на</w:t>
      </w:r>
      <w:r w:rsidR="00270989">
        <w:rPr>
          <w:szCs w:val="28"/>
          <w:lang w:val="uk-UA"/>
        </w:rPr>
        <w:t xml:space="preserve"> суму</w:t>
      </w:r>
      <w:r w:rsidRPr="0090326E">
        <w:rPr>
          <w:szCs w:val="28"/>
          <w:lang w:val="uk-UA"/>
        </w:rPr>
        <w:t xml:space="preserve"> </w:t>
      </w:r>
      <w:r w:rsidR="0090326E" w:rsidRPr="0090326E">
        <w:rPr>
          <w:szCs w:val="28"/>
          <w:lang w:val="uk-UA"/>
        </w:rPr>
        <w:t>4 977 577</w:t>
      </w:r>
      <w:r w:rsidRPr="0090326E">
        <w:rPr>
          <w:szCs w:val="28"/>
          <w:lang w:val="uk-UA"/>
        </w:rPr>
        <w:t xml:space="preserve">  гривень по коду програмної класифікації видатків та кредитування місцевих бюджетів 15173</w:t>
      </w:r>
      <w:r w:rsidR="0090326E" w:rsidRPr="0090326E">
        <w:rPr>
          <w:szCs w:val="28"/>
          <w:lang w:val="uk-UA"/>
        </w:rPr>
        <w:t>63</w:t>
      </w:r>
      <w:r w:rsidRPr="0090326E">
        <w:rPr>
          <w:szCs w:val="28"/>
          <w:lang w:val="uk-UA"/>
        </w:rPr>
        <w:t xml:space="preserve"> «</w:t>
      </w:r>
      <w:r w:rsidR="0090326E" w:rsidRPr="0090326E">
        <w:rPr>
          <w:iCs/>
          <w:szCs w:val="28"/>
          <w:lang w:val="uk-UA"/>
        </w:rPr>
        <w:t>Виконання інвестиційних проектів в рамках здійснення заходів щодо соціально-економічного розвитку окремих територій</w:t>
      </w:r>
      <w:r w:rsidRPr="0090326E">
        <w:rPr>
          <w:szCs w:val="28"/>
          <w:lang w:val="uk-UA"/>
        </w:rPr>
        <w:t>», коду економічної класифікації видатків 3142 «Реконструкція та реставрація інших</w:t>
      </w:r>
      <w:r w:rsidRPr="00614A7B">
        <w:rPr>
          <w:lang w:val="uk-UA"/>
        </w:rPr>
        <w:t xml:space="preserve"> </w:t>
      </w:r>
      <w:r w:rsidRPr="0090326E">
        <w:rPr>
          <w:szCs w:val="28"/>
          <w:lang w:val="uk-UA"/>
        </w:rPr>
        <w:t>об'єктів», в тому числі по об’єктах:</w:t>
      </w:r>
      <w:r w:rsidRPr="00614A7B">
        <w:rPr>
          <w:szCs w:val="28"/>
          <w:lang w:val="uk-UA"/>
        </w:rPr>
        <w:t xml:space="preserve"> </w:t>
      </w:r>
    </w:p>
    <w:p w:rsidR="00353F98" w:rsidRPr="00614A7B" w:rsidRDefault="00353F98" w:rsidP="00814D0F">
      <w:pPr>
        <w:pStyle w:val="a4"/>
        <w:ind w:firstLine="567"/>
        <w:jc w:val="both"/>
        <w:rPr>
          <w:szCs w:val="28"/>
          <w:lang w:val="uk-UA"/>
        </w:rPr>
      </w:pPr>
      <w:r w:rsidRPr="00614A7B">
        <w:rPr>
          <w:szCs w:val="28"/>
          <w:lang w:val="uk-UA"/>
        </w:rPr>
        <w:t xml:space="preserve">«Реконструкція спортивного майданчика по </w:t>
      </w:r>
      <w:r w:rsidR="00207B93">
        <w:rPr>
          <w:szCs w:val="28"/>
          <w:lang w:val="uk-UA"/>
        </w:rPr>
        <w:t>вул.</w:t>
      </w:r>
      <w:r w:rsidRPr="00614A7B">
        <w:rPr>
          <w:szCs w:val="28"/>
          <w:lang w:val="uk-UA"/>
        </w:rPr>
        <w:t xml:space="preserve"> </w:t>
      </w:r>
      <w:r w:rsidR="00207B93">
        <w:rPr>
          <w:szCs w:val="28"/>
          <w:lang w:val="uk-UA"/>
        </w:rPr>
        <w:t>Покровська, 153/155</w:t>
      </w:r>
      <w:r w:rsidRPr="00614A7B">
        <w:rPr>
          <w:szCs w:val="28"/>
          <w:lang w:val="uk-UA"/>
        </w:rPr>
        <w:t xml:space="preserve"> </w:t>
      </w:r>
      <w:r w:rsidR="00B92B6C" w:rsidRPr="00614A7B">
        <w:rPr>
          <w:szCs w:val="28"/>
          <w:lang w:val="uk-UA"/>
        </w:rPr>
        <w:t xml:space="preserve">в </w:t>
      </w:r>
      <w:proofErr w:type="spellStart"/>
      <w:r w:rsidRPr="00614A7B">
        <w:rPr>
          <w:szCs w:val="28"/>
          <w:lang w:val="uk-UA"/>
        </w:rPr>
        <w:t>м.Житомир</w:t>
      </w:r>
      <w:r w:rsidR="00B92B6C" w:rsidRPr="00614A7B">
        <w:rPr>
          <w:szCs w:val="28"/>
          <w:lang w:val="uk-UA"/>
        </w:rPr>
        <w:t>і</w:t>
      </w:r>
      <w:proofErr w:type="spellEnd"/>
      <w:r w:rsidRPr="00614A7B">
        <w:rPr>
          <w:szCs w:val="28"/>
          <w:lang w:val="uk-UA"/>
        </w:rPr>
        <w:t>»</w:t>
      </w:r>
      <w:r w:rsidR="00614A7B">
        <w:rPr>
          <w:szCs w:val="28"/>
          <w:lang w:val="uk-UA"/>
        </w:rPr>
        <w:t xml:space="preserve"> –</w:t>
      </w:r>
      <w:r w:rsidRPr="00614A7B">
        <w:rPr>
          <w:szCs w:val="28"/>
          <w:lang w:val="uk-UA"/>
        </w:rPr>
        <w:t xml:space="preserve"> </w:t>
      </w:r>
      <w:r w:rsidR="00207B93">
        <w:rPr>
          <w:szCs w:val="28"/>
          <w:lang w:val="uk-UA"/>
        </w:rPr>
        <w:t>1 472 021</w:t>
      </w:r>
      <w:r w:rsidRPr="00614A7B">
        <w:rPr>
          <w:szCs w:val="28"/>
          <w:lang w:val="uk-UA"/>
        </w:rPr>
        <w:t xml:space="preserve"> гривень;</w:t>
      </w:r>
    </w:p>
    <w:p w:rsidR="00353F98" w:rsidRDefault="00353F98" w:rsidP="00814D0F">
      <w:pPr>
        <w:pStyle w:val="a4"/>
        <w:ind w:firstLine="567"/>
        <w:jc w:val="both"/>
        <w:rPr>
          <w:szCs w:val="28"/>
          <w:lang w:val="uk-UA"/>
        </w:rPr>
      </w:pPr>
      <w:r w:rsidRPr="00614A7B">
        <w:rPr>
          <w:szCs w:val="28"/>
          <w:lang w:val="uk-UA"/>
        </w:rPr>
        <w:t xml:space="preserve">«Реконструкція спортивного майданчика </w:t>
      </w:r>
      <w:r w:rsidR="00207B93">
        <w:rPr>
          <w:szCs w:val="28"/>
          <w:lang w:val="uk-UA"/>
        </w:rPr>
        <w:t>для ігрових видів спорту за адресою: м.</w:t>
      </w:r>
      <w:r w:rsidR="002B6314">
        <w:rPr>
          <w:szCs w:val="28"/>
          <w:lang w:val="uk-UA"/>
        </w:rPr>
        <w:t xml:space="preserve"> </w:t>
      </w:r>
      <w:r w:rsidR="00207B93">
        <w:rPr>
          <w:szCs w:val="28"/>
          <w:lang w:val="uk-UA"/>
        </w:rPr>
        <w:t xml:space="preserve">Житомир, вул. Героїв Десантників, 11» </w:t>
      </w:r>
      <w:r w:rsidR="00614A7B">
        <w:rPr>
          <w:szCs w:val="28"/>
          <w:lang w:val="uk-UA"/>
        </w:rPr>
        <w:t>–</w:t>
      </w:r>
      <w:r w:rsidRPr="00614A7B">
        <w:rPr>
          <w:szCs w:val="28"/>
          <w:lang w:val="uk-UA"/>
        </w:rPr>
        <w:t xml:space="preserve"> </w:t>
      </w:r>
      <w:r w:rsidR="00207B93">
        <w:rPr>
          <w:szCs w:val="28"/>
          <w:lang w:val="uk-UA"/>
        </w:rPr>
        <w:t>1 587 338</w:t>
      </w:r>
      <w:r w:rsidRPr="00614A7B">
        <w:rPr>
          <w:szCs w:val="28"/>
          <w:lang w:val="uk-UA"/>
        </w:rPr>
        <w:t xml:space="preserve"> гривень</w:t>
      </w:r>
      <w:r w:rsidR="00B92B6C" w:rsidRPr="00614A7B">
        <w:rPr>
          <w:szCs w:val="28"/>
          <w:lang w:val="uk-UA"/>
        </w:rPr>
        <w:t>;</w:t>
      </w:r>
    </w:p>
    <w:p w:rsidR="00207B93" w:rsidRDefault="00207B93" w:rsidP="00207B93">
      <w:pPr>
        <w:pStyle w:val="a4"/>
        <w:ind w:firstLine="567"/>
        <w:jc w:val="both"/>
        <w:rPr>
          <w:szCs w:val="28"/>
          <w:lang w:val="uk-UA"/>
        </w:rPr>
      </w:pPr>
      <w:r w:rsidRPr="00614A7B">
        <w:rPr>
          <w:szCs w:val="28"/>
          <w:lang w:val="uk-UA"/>
        </w:rPr>
        <w:t xml:space="preserve">«Реконструкція </w:t>
      </w:r>
      <w:r w:rsidR="00A7127B">
        <w:rPr>
          <w:szCs w:val="28"/>
          <w:lang w:val="uk-UA"/>
        </w:rPr>
        <w:t xml:space="preserve">   </w:t>
      </w:r>
      <w:r w:rsidRPr="00614A7B">
        <w:rPr>
          <w:szCs w:val="28"/>
          <w:lang w:val="uk-UA"/>
        </w:rPr>
        <w:t xml:space="preserve">спортивного </w:t>
      </w:r>
      <w:r w:rsidR="00A7127B">
        <w:rPr>
          <w:szCs w:val="28"/>
          <w:lang w:val="uk-UA"/>
        </w:rPr>
        <w:t xml:space="preserve">   </w:t>
      </w:r>
      <w:r w:rsidRPr="00614A7B">
        <w:rPr>
          <w:szCs w:val="28"/>
          <w:lang w:val="uk-UA"/>
        </w:rPr>
        <w:t xml:space="preserve">майданчика </w:t>
      </w:r>
      <w:r w:rsidR="00A7127B">
        <w:rPr>
          <w:szCs w:val="28"/>
          <w:lang w:val="uk-UA"/>
        </w:rPr>
        <w:t xml:space="preserve">  </w:t>
      </w:r>
      <w:r>
        <w:rPr>
          <w:szCs w:val="28"/>
          <w:lang w:val="uk-UA"/>
        </w:rPr>
        <w:t xml:space="preserve">по </w:t>
      </w:r>
      <w:r w:rsidR="00A7127B">
        <w:rPr>
          <w:szCs w:val="28"/>
          <w:lang w:val="uk-UA"/>
        </w:rPr>
        <w:t xml:space="preserve">   </w:t>
      </w:r>
      <w:r>
        <w:rPr>
          <w:szCs w:val="28"/>
          <w:lang w:val="uk-UA"/>
        </w:rPr>
        <w:t xml:space="preserve">вул. Короленка, 4 </w:t>
      </w:r>
      <w:r w:rsidR="00A7127B">
        <w:rPr>
          <w:szCs w:val="28"/>
          <w:lang w:val="uk-UA"/>
        </w:rPr>
        <w:t xml:space="preserve">   </w:t>
      </w:r>
      <w:r>
        <w:rPr>
          <w:szCs w:val="28"/>
          <w:lang w:val="uk-UA"/>
        </w:rPr>
        <w:t xml:space="preserve">в </w:t>
      </w:r>
      <w:r w:rsidR="00A7127B">
        <w:rPr>
          <w:szCs w:val="28"/>
          <w:lang w:val="uk-UA"/>
        </w:rPr>
        <w:t xml:space="preserve">  </w:t>
      </w:r>
      <w:r>
        <w:rPr>
          <w:szCs w:val="28"/>
          <w:lang w:val="uk-UA"/>
        </w:rPr>
        <w:t>м. Житомирі» –</w:t>
      </w:r>
      <w:r w:rsidRPr="00614A7B">
        <w:rPr>
          <w:szCs w:val="28"/>
          <w:lang w:val="uk-UA"/>
        </w:rPr>
        <w:t xml:space="preserve"> </w:t>
      </w:r>
      <w:r>
        <w:rPr>
          <w:szCs w:val="28"/>
          <w:lang w:val="uk-UA"/>
        </w:rPr>
        <w:t>1 090 904</w:t>
      </w:r>
      <w:r w:rsidRPr="00614A7B">
        <w:rPr>
          <w:szCs w:val="28"/>
          <w:lang w:val="uk-UA"/>
        </w:rPr>
        <w:t xml:space="preserve"> гривень;</w:t>
      </w:r>
    </w:p>
    <w:p w:rsidR="00207B93" w:rsidRDefault="00207B93" w:rsidP="00207B93">
      <w:pPr>
        <w:pStyle w:val="a4"/>
        <w:ind w:firstLine="567"/>
        <w:jc w:val="both"/>
        <w:rPr>
          <w:szCs w:val="28"/>
          <w:lang w:val="uk-UA"/>
        </w:rPr>
      </w:pPr>
      <w:r w:rsidRPr="00614A7B">
        <w:rPr>
          <w:szCs w:val="28"/>
          <w:lang w:val="uk-UA"/>
        </w:rPr>
        <w:t xml:space="preserve">«Реконструкція </w:t>
      </w:r>
      <w:r w:rsidR="00A7127B">
        <w:rPr>
          <w:szCs w:val="28"/>
          <w:lang w:val="uk-UA"/>
        </w:rPr>
        <w:t xml:space="preserve"> </w:t>
      </w:r>
      <w:r>
        <w:rPr>
          <w:szCs w:val="28"/>
          <w:lang w:val="uk-UA"/>
        </w:rPr>
        <w:t>баскетбольного</w:t>
      </w:r>
      <w:r w:rsidRPr="00614A7B">
        <w:rPr>
          <w:szCs w:val="28"/>
          <w:lang w:val="uk-UA"/>
        </w:rPr>
        <w:t xml:space="preserve"> </w:t>
      </w:r>
      <w:r w:rsidR="00A7127B">
        <w:rPr>
          <w:szCs w:val="28"/>
          <w:lang w:val="uk-UA"/>
        </w:rPr>
        <w:t xml:space="preserve">  </w:t>
      </w:r>
      <w:r w:rsidRPr="00614A7B">
        <w:rPr>
          <w:szCs w:val="28"/>
          <w:lang w:val="uk-UA"/>
        </w:rPr>
        <w:t>майданчик</w:t>
      </w:r>
      <w:r>
        <w:rPr>
          <w:szCs w:val="28"/>
          <w:lang w:val="uk-UA"/>
        </w:rPr>
        <w:t>у</w:t>
      </w:r>
      <w:r w:rsidRPr="00614A7B">
        <w:rPr>
          <w:szCs w:val="28"/>
          <w:lang w:val="uk-UA"/>
        </w:rPr>
        <w:t xml:space="preserve"> </w:t>
      </w:r>
      <w:r w:rsidR="00A7127B">
        <w:rPr>
          <w:szCs w:val="28"/>
          <w:lang w:val="uk-UA"/>
        </w:rPr>
        <w:t xml:space="preserve"> </w:t>
      </w:r>
      <w:r>
        <w:rPr>
          <w:szCs w:val="28"/>
          <w:lang w:val="uk-UA"/>
        </w:rPr>
        <w:t xml:space="preserve">по </w:t>
      </w:r>
      <w:r w:rsidR="00A7127B">
        <w:rPr>
          <w:szCs w:val="28"/>
          <w:lang w:val="uk-UA"/>
        </w:rPr>
        <w:t xml:space="preserve"> </w:t>
      </w:r>
      <w:r>
        <w:rPr>
          <w:szCs w:val="28"/>
          <w:lang w:val="uk-UA"/>
        </w:rPr>
        <w:t>вул. Бальзаківська, 2 в м. Житомир» –</w:t>
      </w:r>
      <w:r w:rsidRPr="00614A7B">
        <w:rPr>
          <w:szCs w:val="28"/>
          <w:lang w:val="uk-UA"/>
        </w:rPr>
        <w:t xml:space="preserve"> </w:t>
      </w:r>
      <w:r w:rsidR="00F755BC">
        <w:rPr>
          <w:szCs w:val="28"/>
          <w:lang w:val="uk-UA"/>
        </w:rPr>
        <w:t>827 314</w:t>
      </w:r>
      <w:r w:rsidRPr="00614A7B">
        <w:rPr>
          <w:szCs w:val="28"/>
          <w:lang w:val="uk-UA"/>
        </w:rPr>
        <w:t xml:space="preserve"> гривень;</w:t>
      </w:r>
    </w:p>
    <w:p w:rsidR="00B92B6C" w:rsidRDefault="00353F98" w:rsidP="00814D0F">
      <w:pPr>
        <w:pStyle w:val="a4"/>
        <w:ind w:firstLine="567"/>
        <w:jc w:val="both"/>
        <w:rPr>
          <w:szCs w:val="28"/>
          <w:lang w:val="uk-UA"/>
        </w:rPr>
      </w:pPr>
      <w:r w:rsidRPr="00614A7B">
        <w:rPr>
          <w:szCs w:val="28"/>
          <w:lang w:val="uk-UA"/>
        </w:rPr>
        <w:t xml:space="preserve">- спеціального фонду по головному розпоряднику коштів – управлінню комунального господарства Житомирської міської ради на </w:t>
      </w:r>
      <w:r w:rsidR="00F755BC">
        <w:rPr>
          <w:szCs w:val="28"/>
          <w:lang w:val="uk-UA"/>
        </w:rPr>
        <w:t>1</w:t>
      </w:r>
      <w:r w:rsidRPr="00614A7B">
        <w:rPr>
          <w:szCs w:val="28"/>
          <w:lang w:val="uk-UA"/>
        </w:rPr>
        <w:t xml:space="preserve"> 000 </w:t>
      </w:r>
      <w:proofErr w:type="spellStart"/>
      <w:r w:rsidRPr="00614A7B">
        <w:rPr>
          <w:szCs w:val="28"/>
          <w:lang w:val="uk-UA"/>
        </w:rPr>
        <w:t>000</w:t>
      </w:r>
      <w:proofErr w:type="spellEnd"/>
      <w:r w:rsidRPr="00614A7B">
        <w:rPr>
          <w:szCs w:val="28"/>
          <w:lang w:val="uk-UA"/>
        </w:rPr>
        <w:t xml:space="preserve">  гривень по коду програмної класифікації видатків та кредитування місцевих бюджетів 141</w:t>
      </w:r>
      <w:r w:rsidR="00F755BC">
        <w:rPr>
          <w:szCs w:val="28"/>
          <w:lang w:val="uk-UA"/>
        </w:rPr>
        <w:t>7363</w:t>
      </w:r>
      <w:r w:rsidRPr="00614A7B">
        <w:rPr>
          <w:szCs w:val="28"/>
          <w:lang w:val="uk-UA"/>
        </w:rPr>
        <w:t xml:space="preserve"> «</w:t>
      </w:r>
      <w:r w:rsidR="00F755BC" w:rsidRPr="0090326E">
        <w:rPr>
          <w:iCs/>
          <w:szCs w:val="28"/>
          <w:lang w:val="uk-UA"/>
        </w:rPr>
        <w:t>Виконання інвестиційних проектів в рамках здійснення заходів щодо соціально-економічного розвитку окремих територій</w:t>
      </w:r>
      <w:r w:rsidRPr="00614A7B">
        <w:rPr>
          <w:szCs w:val="28"/>
          <w:lang w:val="uk-UA"/>
        </w:rPr>
        <w:t>», коду економічної класифікації видатків 3210 «</w:t>
      </w:r>
      <w:r w:rsidRPr="00614A7B">
        <w:rPr>
          <w:lang w:val="uk-UA"/>
        </w:rPr>
        <w:t>Капітальні трансферти підприємствам (установам, організаціям)</w:t>
      </w:r>
      <w:r w:rsidRPr="00614A7B">
        <w:rPr>
          <w:szCs w:val="28"/>
          <w:lang w:val="uk-UA"/>
        </w:rPr>
        <w:t xml:space="preserve">», по об’єкту «Капітальний ремонт скверу </w:t>
      </w:r>
      <w:r w:rsidR="00B92B6C" w:rsidRPr="00614A7B">
        <w:rPr>
          <w:szCs w:val="28"/>
          <w:lang w:val="uk-UA"/>
        </w:rPr>
        <w:t xml:space="preserve">з елементами благоустрою та озеленення </w:t>
      </w:r>
      <w:r w:rsidRPr="00614A7B">
        <w:rPr>
          <w:szCs w:val="28"/>
          <w:lang w:val="uk-UA"/>
        </w:rPr>
        <w:t xml:space="preserve">на розі вулиць Небесної </w:t>
      </w:r>
      <w:r w:rsidR="00D546F0">
        <w:rPr>
          <w:szCs w:val="28"/>
          <w:lang w:val="uk-UA"/>
        </w:rPr>
        <w:t>С</w:t>
      </w:r>
      <w:r w:rsidRPr="00614A7B">
        <w:rPr>
          <w:szCs w:val="28"/>
          <w:lang w:val="uk-UA"/>
        </w:rPr>
        <w:t xml:space="preserve">отні </w:t>
      </w:r>
      <w:r w:rsidR="00B92B6C" w:rsidRPr="00614A7B">
        <w:rPr>
          <w:szCs w:val="28"/>
          <w:lang w:val="uk-UA"/>
        </w:rPr>
        <w:t>і</w:t>
      </w:r>
      <w:r w:rsidRPr="00614A7B">
        <w:rPr>
          <w:szCs w:val="28"/>
          <w:lang w:val="uk-UA"/>
        </w:rPr>
        <w:t xml:space="preserve"> </w:t>
      </w:r>
      <w:r w:rsidR="009E4CA7" w:rsidRPr="00614A7B">
        <w:rPr>
          <w:szCs w:val="28"/>
          <w:lang w:val="uk-UA"/>
        </w:rPr>
        <w:t>Лятошинського</w:t>
      </w:r>
      <w:r w:rsidRPr="00614A7B">
        <w:rPr>
          <w:szCs w:val="28"/>
          <w:lang w:val="uk-UA"/>
        </w:rPr>
        <w:t xml:space="preserve"> в м.</w:t>
      </w:r>
      <w:r w:rsidR="0068690D">
        <w:rPr>
          <w:szCs w:val="28"/>
          <w:lang w:val="uk-UA"/>
        </w:rPr>
        <w:t> </w:t>
      </w:r>
      <w:r w:rsidRPr="00614A7B">
        <w:rPr>
          <w:szCs w:val="28"/>
          <w:lang w:val="uk-UA"/>
        </w:rPr>
        <w:t>Житомирі»</w:t>
      </w:r>
      <w:r w:rsidR="001801AE">
        <w:rPr>
          <w:szCs w:val="28"/>
          <w:lang w:val="uk-UA"/>
        </w:rPr>
        <w:t xml:space="preserve"> - 1</w:t>
      </w:r>
      <w:r w:rsidR="001801AE" w:rsidRPr="00614A7B">
        <w:rPr>
          <w:szCs w:val="28"/>
          <w:lang w:val="uk-UA"/>
        </w:rPr>
        <w:t> 000 000  гривень</w:t>
      </w:r>
      <w:r w:rsidR="00F755BC">
        <w:rPr>
          <w:szCs w:val="28"/>
          <w:lang w:val="uk-UA"/>
        </w:rPr>
        <w:t>.</w:t>
      </w:r>
    </w:p>
    <w:p w:rsidR="00F755BC" w:rsidRDefault="00F755BC" w:rsidP="00814D0F">
      <w:pPr>
        <w:pStyle w:val="a4"/>
        <w:ind w:firstLine="567"/>
        <w:jc w:val="both"/>
        <w:rPr>
          <w:szCs w:val="28"/>
          <w:lang w:val="uk-UA"/>
        </w:rPr>
      </w:pPr>
    </w:p>
    <w:p w:rsidR="00F755BC" w:rsidRPr="00C94092" w:rsidRDefault="00BE19D7" w:rsidP="00F755BC">
      <w:pPr>
        <w:pStyle w:val="20"/>
        <w:tabs>
          <w:tab w:val="left" w:pos="0"/>
          <w:tab w:val="left" w:pos="567"/>
          <w:tab w:val="left" w:pos="709"/>
        </w:tabs>
        <w:spacing w:after="0" w:line="240" w:lineRule="auto"/>
        <w:ind w:firstLine="567"/>
        <w:jc w:val="both"/>
        <w:rPr>
          <w:sz w:val="28"/>
          <w:lang w:val="uk-UA"/>
        </w:rPr>
      </w:pPr>
      <w:r>
        <w:rPr>
          <w:sz w:val="28"/>
          <w:lang w:val="uk-UA"/>
        </w:rPr>
        <w:t>4</w:t>
      </w:r>
      <w:r w:rsidR="00F755BC">
        <w:rPr>
          <w:sz w:val="28"/>
          <w:lang w:val="uk-UA"/>
        </w:rPr>
        <w:t>.</w:t>
      </w:r>
      <w:r w:rsidR="00F755BC" w:rsidRPr="00C94092">
        <w:rPr>
          <w:sz w:val="28"/>
          <w:lang w:val="uk-UA"/>
        </w:rPr>
        <w:t xml:space="preserve"> Контроль за виконанням цього рішення покласти на заступників міського голови з питань діяльності виконавчих органів ради </w:t>
      </w:r>
      <w:r w:rsidR="00F755BC">
        <w:rPr>
          <w:sz w:val="28"/>
          <w:lang w:val="uk-UA"/>
        </w:rPr>
        <w:t xml:space="preserve">відповідно до </w:t>
      </w:r>
      <w:r w:rsidR="00F755BC" w:rsidRPr="00C94092">
        <w:rPr>
          <w:sz w:val="28"/>
          <w:lang w:val="uk-UA"/>
        </w:rPr>
        <w:t xml:space="preserve"> розподіл</w:t>
      </w:r>
      <w:r w:rsidR="00F755BC">
        <w:rPr>
          <w:sz w:val="28"/>
          <w:lang w:val="uk-UA"/>
        </w:rPr>
        <w:t>у</w:t>
      </w:r>
      <w:r w:rsidR="00F755BC" w:rsidRPr="00C94092">
        <w:rPr>
          <w:sz w:val="28"/>
          <w:lang w:val="uk-UA"/>
        </w:rPr>
        <w:t xml:space="preserve"> обов’язків.</w:t>
      </w:r>
    </w:p>
    <w:p w:rsidR="00F755BC" w:rsidRPr="00C94092" w:rsidRDefault="00F755BC" w:rsidP="00F755BC">
      <w:pPr>
        <w:tabs>
          <w:tab w:val="left" w:pos="7590"/>
        </w:tabs>
        <w:rPr>
          <w:sz w:val="28"/>
          <w:lang w:val="uk-UA"/>
        </w:rPr>
      </w:pPr>
    </w:p>
    <w:p w:rsidR="00BE19D7" w:rsidRDefault="00BE19D7" w:rsidP="00F755BC">
      <w:pPr>
        <w:tabs>
          <w:tab w:val="left" w:pos="3800"/>
        </w:tabs>
        <w:jc w:val="both"/>
        <w:rPr>
          <w:sz w:val="28"/>
          <w:lang w:val="uk-UA"/>
        </w:rPr>
      </w:pPr>
    </w:p>
    <w:p w:rsidR="00F755BC" w:rsidRDefault="00F755BC" w:rsidP="00F755BC">
      <w:pPr>
        <w:tabs>
          <w:tab w:val="left" w:pos="3800"/>
        </w:tabs>
        <w:jc w:val="both"/>
        <w:rPr>
          <w:lang w:val="uk-UA"/>
        </w:rPr>
      </w:pPr>
      <w:r>
        <w:rPr>
          <w:sz w:val="28"/>
          <w:lang w:val="uk-UA"/>
        </w:rPr>
        <w:t>Міський голова                                                                           С</w:t>
      </w:r>
      <w:r w:rsidRPr="002E7A5F">
        <w:rPr>
          <w:sz w:val="28"/>
          <w:lang w:val="uk-UA"/>
        </w:rPr>
        <w:t>. І. Сухомлин</w:t>
      </w:r>
    </w:p>
    <w:p w:rsidR="00F755BC" w:rsidRDefault="00F755BC" w:rsidP="00F755BC">
      <w:pPr>
        <w:tabs>
          <w:tab w:val="left" w:pos="7590"/>
        </w:tabs>
        <w:rPr>
          <w:sz w:val="28"/>
          <w:lang w:val="uk-UA"/>
        </w:rPr>
      </w:pPr>
    </w:p>
    <w:p w:rsidR="004C2748" w:rsidRPr="00FC5737" w:rsidRDefault="004C2748" w:rsidP="00A307D9">
      <w:pPr>
        <w:suppressAutoHyphens w:val="0"/>
        <w:rPr>
          <w:lang w:val="uk-UA"/>
        </w:rPr>
      </w:pPr>
    </w:p>
    <w:sectPr w:rsidR="004C2748" w:rsidRPr="00FC5737" w:rsidSect="00A307D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418" w:rsidRDefault="008E6418" w:rsidP="006D4B4C">
      <w:r>
        <w:separator/>
      </w:r>
    </w:p>
  </w:endnote>
  <w:endnote w:type="continuationSeparator" w:id="0">
    <w:p w:rsidR="008E6418" w:rsidRDefault="008E6418" w:rsidP="006D4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89" w:rsidRDefault="0027098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89" w:rsidRDefault="0027098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89" w:rsidRDefault="002709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418" w:rsidRDefault="008E6418" w:rsidP="006D4B4C">
      <w:r>
        <w:separator/>
      </w:r>
    </w:p>
  </w:footnote>
  <w:footnote w:type="continuationSeparator" w:id="0">
    <w:p w:rsidR="008E6418" w:rsidRDefault="008E6418" w:rsidP="006D4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89" w:rsidRDefault="0027098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89" w:rsidRDefault="00270989" w:rsidP="00D546F0">
    <w:pPr>
      <w:pStyle w:val="a9"/>
      <w:jc w:val="center"/>
    </w:pPr>
    <w:r>
      <w:rPr>
        <w:lang w:val="uk-UA"/>
      </w:rPr>
      <w:t>2</w:t>
    </w:r>
  </w:p>
  <w:p w:rsidR="00270989" w:rsidRDefault="0027098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89" w:rsidRDefault="0027098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8F27BC"/>
    <w:multiLevelType w:val="multilevel"/>
    <w:tmpl w:val="247ADB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D5940E2"/>
    <w:multiLevelType w:val="hybridMultilevel"/>
    <w:tmpl w:val="15E41B84"/>
    <w:lvl w:ilvl="0" w:tplc="9F22491C">
      <w:start w:val="1"/>
      <w:numFmt w:val="decimal"/>
      <w:lvlText w:val="%1."/>
      <w:lvlJc w:val="left"/>
      <w:pPr>
        <w:ind w:left="1455" w:hanging="885"/>
      </w:pPr>
      <w:rPr>
        <w:rFonts w:hint="default"/>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
    <w:nsid w:val="52E60278"/>
    <w:multiLevelType w:val="hybridMultilevel"/>
    <w:tmpl w:val="15E41B84"/>
    <w:lvl w:ilvl="0" w:tplc="9F22491C">
      <w:start w:val="1"/>
      <w:numFmt w:val="decimal"/>
      <w:lvlText w:val="%1."/>
      <w:lvlJc w:val="left"/>
      <w:pPr>
        <w:ind w:left="1455" w:hanging="885"/>
      </w:pPr>
      <w:rPr>
        <w:rFonts w:hint="default"/>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4">
    <w:nsid w:val="75CA1127"/>
    <w:multiLevelType w:val="hybridMultilevel"/>
    <w:tmpl w:val="15E41B84"/>
    <w:lvl w:ilvl="0" w:tplc="9F22491C">
      <w:start w:val="1"/>
      <w:numFmt w:val="decimal"/>
      <w:lvlText w:val="%1."/>
      <w:lvlJc w:val="left"/>
      <w:pPr>
        <w:ind w:left="1455" w:hanging="885"/>
      </w:pPr>
      <w:rPr>
        <w:rFonts w:hint="default"/>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nsid w:val="7B053BD9"/>
    <w:multiLevelType w:val="multilevel"/>
    <w:tmpl w:val="5FE67E8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evenAndOddHeaders/>
  <w:drawingGridHorizontalSpacing w:val="100"/>
  <w:displayHorizontalDrawingGridEvery w:val="2"/>
  <w:characterSpacingControl w:val="doNotCompress"/>
  <w:footnotePr>
    <w:footnote w:id="-1"/>
    <w:footnote w:id="0"/>
  </w:footnotePr>
  <w:endnotePr>
    <w:endnote w:id="-1"/>
    <w:endnote w:id="0"/>
  </w:endnotePr>
  <w:compat/>
  <w:rsids>
    <w:rsidRoot w:val="00E63F78"/>
    <w:rsid w:val="00006199"/>
    <w:rsid w:val="0002395E"/>
    <w:rsid w:val="00024692"/>
    <w:rsid w:val="00027101"/>
    <w:rsid w:val="000274CD"/>
    <w:rsid w:val="00030F03"/>
    <w:rsid w:val="00031390"/>
    <w:rsid w:val="000378E5"/>
    <w:rsid w:val="00040BB8"/>
    <w:rsid w:val="00044378"/>
    <w:rsid w:val="000463C6"/>
    <w:rsid w:val="000475A5"/>
    <w:rsid w:val="00050FFA"/>
    <w:rsid w:val="00054BF5"/>
    <w:rsid w:val="0006284C"/>
    <w:rsid w:val="00063314"/>
    <w:rsid w:val="00064B85"/>
    <w:rsid w:val="00075B2E"/>
    <w:rsid w:val="00075F16"/>
    <w:rsid w:val="000809BA"/>
    <w:rsid w:val="000833C9"/>
    <w:rsid w:val="00085417"/>
    <w:rsid w:val="00085EF2"/>
    <w:rsid w:val="00092756"/>
    <w:rsid w:val="0009590A"/>
    <w:rsid w:val="000971B7"/>
    <w:rsid w:val="000A18DF"/>
    <w:rsid w:val="000B0B08"/>
    <w:rsid w:val="000B29D6"/>
    <w:rsid w:val="000B45CE"/>
    <w:rsid w:val="000C0B71"/>
    <w:rsid w:val="000C2470"/>
    <w:rsid w:val="000C4F5F"/>
    <w:rsid w:val="000C64A8"/>
    <w:rsid w:val="000D3026"/>
    <w:rsid w:val="000D4AC7"/>
    <w:rsid w:val="000E334C"/>
    <w:rsid w:val="000E45BA"/>
    <w:rsid w:val="000E784A"/>
    <w:rsid w:val="00100FEF"/>
    <w:rsid w:val="00115D7D"/>
    <w:rsid w:val="001261CE"/>
    <w:rsid w:val="001344B1"/>
    <w:rsid w:val="00134AA1"/>
    <w:rsid w:val="001404A8"/>
    <w:rsid w:val="00140B64"/>
    <w:rsid w:val="00145D7A"/>
    <w:rsid w:val="00161E37"/>
    <w:rsid w:val="00162048"/>
    <w:rsid w:val="00162E22"/>
    <w:rsid w:val="00163748"/>
    <w:rsid w:val="00172915"/>
    <w:rsid w:val="0017711E"/>
    <w:rsid w:val="001801AE"/>
    <w:rsid w:val="0018075E"/>
    <w:rsid w:val="0018397E"/>
    <w:rsid w:val="00190D51"/>
    <w:rsid w:val="00194F73"/>
    <w:rsid w:val="001A6223"/>
    <w:rsid w:val="001B48A7"/>
    <w:rsid w:val="001B4AC4"/>
    <w:rsid w:val="001C1ED9"/>
    <w:rsid w:val="001C23A1"/>
    <w:rsid w:val="001C38A6"/>
    <w:rsid w:val="001C75F6"/>
    <w:rsid w:val="001D2F8B"/>
    <w:rsid w:val="001D5166"/>
    <w:rsid w:val="00206B50"/>
    <w:rsid w:val="00207B93"/>
    <w:rsid w:val="00210C20"/>
    <w:rsid w:val="00214913"/>
    <w:rsid w:val="002213EB"/>
    <w:rsid w:val="0022245D"/>
    <w:rsid w:val="00223B76"/>
    <w:rsid w:val="002247F9"/>
    <w:rsid w:val="00227A9F"/>
    <w:rsid w:val="00232E63"/>
    <w:rsid w:val="0023639A"/>
    <w:rsid w:val="0024171E"/>
    <w:rsid w:val="00242B3D"/>
    <w:rsid w:val="002448B4"/>
    <w:rsid w:val="00250E42"/>
    <w:rsid w:val="0025108F"/>
    <w:rsid w:val="0025231E"/>
    <w:rsid w:val="002531C0"/>
    <w:rsid w:val="002602B0"/>
    <w:rsid w:val="00260F40"/>
    <w:rsid w:val="00260FAD"/>
    <w:rsid w:val="00262143"/>
    <w:rsid w:val="00266478"/>
    <w:rsid w:val="00270538"/>
    <w:rsid w:val="00270989"/>
    <w:rsid w:val="00272A2C"/>
    <w:rsid w:val="00274AF4"/>
    <w:rsid w:val="00274E3C"/>
    <w:rsid w:val="00277357"/>
    <w:rsid w:val="002868FF"/>
    <w:rsid w:val="002869F4"/>
    <w:rsid w:val="002908C5"/>
    <w:rsid w:val="00291E1B"/>
    <w:rsid w:val="002925F0"/>
    <w:rsid w:val="002A0245"/>
    <w:rsid w:val="002B0613"/>
    <w:rsid w:val="002B3EA2"/>
    <w:rsid w:val="002B6314"/>
    <w:rsid w:val="002C7314"/>
    <w:rsid w:val="002D36E0"/>
    <w:rsid w:val="002E5DC0"/>
    <w:rsid w:val="002E7A5F"/>
    <w:rsid w:val="002F0DC0"/>
    <w:rsid w:val="002F4A87"/>
    <w:rsid w:val="002F5968"/>
    <w:rsid w:val="00313EE9"/>
    <w:rsid w:val="00314C79"/>
    <w:rsid w:val="00316970"/>
    <w:rsid w:val="0033529B"/>
    <w:rsid w:val="003464D5"/>
    <w:rsid w:val="00346DAD"/>
    <w:rsid w:val="0035048E"/>
    <w:rsid w:val="0035172C"/>
    <w:rsid w:val="00351FDF"/>
    <w:rsid w:val="00353669"/>
    <w:rsid w:val="00353B17"/>
    <w:rsid w:val="00353F98"/>
    <w:rsid w:val="003578B7"/>
    <w:rsid w:val="00361EDC"/>
    <w:rsid w:val="0036222C"/>
    <w:rsid w:val="00362E87"/>
    <w:rsid w:val="00363F49"/>
    <w:rsid w:val="0036520E"/>
    <w:rsid w:val="00370518"/>
    <w:rsid w:val="0037316F"/>
    <w:rsid w:val="0037527D"/>
    <w:rsid w:val="0038292E"/>
    <w:rsid w:val="00391DAF"/>
    <w:rsid w:val="003A1984"/>
    <w:rsid w:val="003A3D4C"/>
    <w:rsid w:val="003A72D8"/>
    <w:rsid w:val="003B00EE"/>
    <w:rsid w:val="003B1DD4"/>
    <w:rsid w:val="003B4961"/>
    <w:rsid w:val="003B6365"/>
    <w:rsid w:val="003E10F9"/>
    <w:rsid w:val="003E2AD1"/>
    <w:rsid w:val="003E5DFB"/>
    <w:rsid w:val="003F2D91"/>
    <w:rsid w:val="00401273"/>
    <w:rsid w:val="004126B0"/>
    <w:rsid w:val="00416708"/>
    <w:rsid w:val="00421B05"/>
    <w:rsid w:val="004226AA"/>
    <w:rsid w:val="0042502B"/>
    <w:rsid w:val="004268E2"/>
    <w:rsid w:val="00427A0F"/>
    <w:rsid w:val="00433F69"/>
    <w:rsid w:val="004542CA"/>
    <w:rsid w:val="00457E6B"/>
    <w:rsid w:val="004630F8"/>
    <w:rsid w:val="00464058"/>
    <w:rsid w:val="00477DE3"/>
    <w:rsid w:val="00487259"/>
    <w:rsid w:val="00495E52"/>
    <w:rsid w:val="004A2606"/>
    <w:rsid w:val="004A4CD4"/>
    <w:rsid w:val="004A78D4"/>
    <w:rsid w:val="004C2748"/>
    <w:rsid w:val="004D42C4"/>
    <w:rsid w:val="004E10E2"/>
    <w:rsid w:val="004E1A4E"/>
    <w:rsid w:val="004F3D77"/>
    <w:rsid w:val="00504E70"/>
    <w:rsid w:val="005119F4"/>
    <w:rsid w:val="005243BF"/>
    <w:rsid w:val="005245EF"/>
    <w:rsid w:val="0052474C"/>
    <w:rsid w:val="00525D82"/>
    <w:rsid w:val="005267D8"/>
    <w:rsid w:val="00526FBE"/>
    <w:rsid w:val="00531E08"/>
    <w:rsid w:val="00532939"/>
    <w:rsid w:val="005371B8"/>
    <w:rsid w:val="0055063E"/>
    <w:rsid w:val="00550FC7"/>
    <w:rsid w:val="005662D1"/>
    <w:rsid w:val="005736BC"/>
    <w:rsid w:val="00576145"/>
    <w:rsid w:val="00585279"/>
    <w:rsid w:val="00590F04"/>
    <w:rsid w:val="00595424"/>
    <w:rsid w:val="0059689C"/>
    <w:rsid w:val="00597125"/>
    <w:rsid w:val="005A702E"/>
    <w:rsid w:val="005B0DC4"/>
    <w:rsid w:val="005B1945"/>
    <w:rsid w:val="005B2A86"/>
    <w:rsid w:val="005B32AB"/>
    <w:rsid w:val="005C2932"/>
    <w:rsid w:val="005C5026"/>
    <w:rsid w:val="005D7B66"/>
    <w:rsid w:val="005E4126"/>
    <w:rsid w:val="005E440E"/>
    <w:rsid w:val="005E7071"/>
    <w:rsid w:val="005F77CD"/>
    <w:rsid w:val="00604193"/>
    <w:rsid w:val="006145F0"/>
    <w:rsid w:val="00614A7B"/>
    <w:rsid w:val="00617573"/>
    <w:rsid w:val="00617A97"/>
    <w:rsid w:val="00620D17"/>
    <w:rsid w:val="00623BC8"/>
    <w:rsid w:val="0062458A"/>
    <w:rsid w:val="00636467"/>
    <w:rsid w:val="00637E17"/>
    <w:rsid w:val="006422DA"/>
    <w:rsid w:val="00645BFE"/>
    <w:rsid w:val="00651806"/>
    <w:rsid w:val="0065299C"/>
    <w:rsid w:val="006530B1"/>
    <w:rsid w:val="006530BB"/>
    <w:rsid w:val="00662EC2"/>
    <w:rsid w:val="006662D0"/>
    <w:rsid w:val="0066784F"/>
    <w:rsid w:val="00674789"/>
    <w:rsid w:val="00676C85"/>
    <w:rsid w:val="00683223"/>
    <w:rsid w:val="00683521"/>
    <w:rsid w:val="006843ED"/>
    <w:rsid w:val="0068690D"/>
    <w:rsid w:val="00692E5E"/>
    <w:rsid w:val="006964A5"/>
    <w:rsid w:val="006A1B3A"/>
    <w:rsid w:val="006A422E"/>
    <w:rsid w:val="006B11B0"/>
    <w:rsid w:val="006B4376"/>
    <w:rsid w:val="006B4932"/>
    <w:rsid w:val="006C00F5"/>
    <w:rsid w:val="006C0247"/>
    <w:rsid w:val="006C548C"/>
    <w:rsid w:val="006D4B4C"/>
    <w:rsid w:val="006D693F"/>
    <w:rsid w:val="006D78ED"/>
    <w:rsid w:val="006E264A"/>
    <w:rsid w:val="006E4C93"/>
    <w:rsid w:val="006E6A38"/>
    <w:rsid w:val="006F6673"/>
    <w:rsid w:val="006F74CD"/>
    <w:rsid w:val="00706801"/>
    <w:rsid w:val="00711CAE"/>
    <w:rsid w:val="0071341D"/>
    <w:rsid w:val="00723F97"/>
    <w:rsid w:val="00732535"/>
    <w:rsid w:val="00734258"/>
    <w:rsid w:val="00753811"/>
    <w:rsid w:val="00753E37"/>
    <w:rsid w:val="0076635C"/>
    <w:rsid w:val="00775B5C"/>
    <w:rsid w:val="00777B3F"/>
    <w:rsid w:val="007806F0"/>
    <w:rsid w:val="007878AE"/>
    <w:rsid w:val="00791F13"/>
    <w:rsid w:val="0079210E"/>
    <w:rsid w:val="00794F91"/>
    <w:rsid w:val="00797D99"/>
    <w:rsid w:val="007B4FCA"/>
    <w:rsid w:val="007B627B"/>
    <w:rsid w:val="007C1007"/>
    <w:rsid w:val="007C2540"/>
    <w:rsid w:val="007D2FF8"/>
    <w:rsid w:val="007E56A8"/>
    <w:rsid w:val="007F480E"/>
    <w:rsid w:val="008068FD"/>
    <w:rsid w:val="0081042E"/>
    <w:rsid w:val="00811DD4"/>
    <w:rsid w:val="008125A4"/>
    <w:rsid w:val="00813932"/>
    <w:rsid w:val="00814D0F"/>
    <w:rsid w:val="00821572"/>
    <w:rsid w:val="0082331F"/>
    <w:rsid w:val="00825019"/>
    <w:rsid w:val="00831A61"/>
    <w:rsid w:val="00833782"/>
    <w:rsid w:val="00835F8A"/>
    <w:rsid w:val="0084061E"/>
    <w:rsid w:val="00840AE3"/>
    <w:rsid w:val="00847BA8"/>
    <w:rsid w:val="0085023C"/>
    <w:rsid w:val="0085127E"/>
    <w:rsid w:val="00855AA1"/>
    <w:rsid w:val="008571F0"/>
    <w:rsid w:val="0086024D"/>
    <w:rsid w:val="00861FE5"/>
    <w:rsid w:val="00864038"/>
    <w:rsid w:val="00866C2E"/>
    <w:rsid w:val="00870AB3"/>
    <w:rsid w:val="00874166"/>
    <w:rsid w:val="008801EF"/>
    <w:rsid w:val="008864B7"/>
    <w:rsid w:val="00887B03"/>
    <w:rsid w:val="00896113"/>
    <w:rsid w:val="008A11F9"/>
    <w:rsid w:val="008A34B3"/>
    <w:rsid w:val="008A74A4"/>
    <w:rsid w:val="008B0635"/>
    <w:rsid w:val="008C26DF"/>
    <w:rsid w:val="008D53F5"/>
    <w:rsid w:val="008D62A2"/>
    <w:rsid w:val="008E6418"/>
    <w:rsid w:val="0090326E"/>
    <w:rsid w:val="0090540C"/>
    <w:rsid w:val="00906B96"/>
    <w:rsid w:val="00912112"/>
    <w:rsid w:val="009172C0"/>
    <w:rsid w:val="009201F5"/>
    <w:rsid w:val="0093663D"/>
    <w:rsid w:val="0093743E"/>
    <w:rsid w:val="00940E02"/>
    <w:rsid w:val="00941380"/>
    <w:rsid w:val="00951D59"/>
    <w:rsid w:val="00955B50"/>
    <w:rsid w:val="0096286D"/>
    <w:rsid w:val="0096748D"/>
    <w:rsid w:val="00970A05"/>
    <w:rsid w:val="00973A9C"/>
    <w:rsid w:val="00975D03"/>
    <w:rsid w:val="00994263"/>
    <w:rsid w:val="009A050F"/>
    <w:rsid w:val="009A4000"/>
    <w:rsid w:val="009A58C5"/>
    <w:rsid w:val="009B1CA2"/>
    <w:rsid w:val="009B3FAA"/>
    <w:rsid w:val="009C31EA"/>
    <w:rsid w:val="009C5669"/>
    <w:rsid w:val="009C7B0E"/>
    <w:rsid w:val="009D0B1C"/>
    <w:rsid w:val="009D25FA"/>
    <w:rsid w:val="009D566B"/>
    <w:rsid w:val="009E4CA7"/>
    <w:rsid w:val="009F3AD3"/>
    <w:rsid w:val="00A018EC"/>
    <w:rsid w:val="00A10F1C"/>
    <w:rsid w:val="00A11B9C"/>
    <w:rsid w:val="00A12537"/>
    <w:rsid w:val="00A15237"/>
    <w:rsid w:val="00A20563"/>
    <w:rsid w:val="00A2314A"/>
    <w:rsid w:val="00A2588F"/>
    <w:rsid w:val="00A27864"/>
    <w:rsid w:val="00A307D9"/>
    <w:rsid w:val="00A34BC9"/>
    <w:rsid w:val="00A37481"/>
    <w:rsid w:val="00A45C21"/>
    <w:rsid w:val="00A4711F"/>
    <w:rsid w:val="00A564BE"/>
    <w:rsid w:val="00A57B16"/>
    <w:rsid w:val="00A627D6"/>
    <w:rsid w:val="00A6514C"/>
    <w:rsid w:val="00A70E96"/>
    <w:rsid w:val="00A7127B"/>
    <w:rsid w:val="00A7357D"/>
    <w:rsid w:val="00A81FB8"/>
    <w:rsid w:val="00A90E8C"/>
    <w:rsid w:val="00A93ABA"/>
    <w:rsid w:val="00AA6646"/>
    <w:rsid w:val="00AC265E"/>
    <w:rsid w:val="00AD267C"/>
    <w:rsid w:val="00AD50E0"/>
    <w:rsid w:val="00AE0FCD"/>
    <w:rsid w:val="00AE1A0D"/>
    <w:rsid w:val="00AF04EF"/>
    <w:rsid w:val="00AF409D"/>
    <w:rsid w:val="00AF6BD4"/>
    <w:rsid w:val="00B07932"/>
    <w:rsid w:val="00B16949"/>
    <w:rsid w:val="00B22A74"/>
    <w:rsid w:val="00B304D0"/>
    <w:rsid w:val="00B31796"/>
    <w:rsid w:val="00B3281B"/>
    <w:rsid w:val="00B330B0"/>
    <w:rsid w:val="00B34F86"/>
    <w:rsid w:val="00B3626F"/>
    <w:rsid w:val="00B37D31"/>
    <w:rsid w:val="00B41D8F"/>
    <w:rsid w:val="00B440A4"/>
    <w:rsid w:val="00B508F1"/>
    <w:rsid w:val="00B50FAD"/>
    <w:rsid w:val="00B53DAA"/>
    <w:rsid w:val="00B5438C"/>
    <w:rsid w:val="00B552A7"/>
    <w:rsid w:val="00B6079B"/>
    <w:rsid w:val="00B6255E"/>
    <w:rsid w:val="00B62E7B"/>
    <w:rsid w:val="00B66B24"/>
    <w:rsid w:val="00B702B3"/>
    <w:rsid w:val="00B732B2"/>
    <w:rsid w:val="00B81DD7"/>
    <w:rsid w:val="00B87C82"/>
    <w:rsid w:val="00B92B6C"/>
    <w:rsid w:val="00B939A8"/>
    <w:rsid w:val="00BA11C5"/>
    <w:rsid w:val="00BB26E7"/>
    <w:rsid w:val="00BB5896"/>
    <w:rsid w:val="00BC38EB"/>
    <w:rsid w:val="00BD16D6"/>
    <w:rsid w:val="00BE19D7"/>
    <w:rsid w:val="00BE4709"/>
    <w:rsid w:val="00BF132D"/>
    <w:rsid w:val="00C00A53"/>
    <w:rsid w:val="00C00EAE"/>
    <w:rsid w:val="00C10201"/>
    <w:rsid w:val="00C106AA"/>
    <w:rsid w:val="00C135AD"/>
    <w:rsid w:val="00C27B3E"/>
    <w:rsid w:val="00C3191B"/>
    <w:rsid w:val="00C3732D"/>
    <w:rsid w:val="00C3798D"/>
    <w:rsid w:val="00C4452C"/>
    <w:rsid w:val="00C44B59"/>
    <w:rsid w:val="00C44F18"/>
    <w:rsid w:val="00C52212"/>
    <w:rsid w:val="00C53661"/>
    <w:rsid w:val="00C53AEF"/>
    <w:rsid w:val="00C60C90"/>
    <w:rsid w:val="00C644FA"/>
    <w:rsid w:val="00C67A60"/>
    <w:rsid w:val="00C67F8F"/>
    <w:rsid w:val="00C70F1F"/>
    <w:rsid w:val="00C71051"/>
    <w:rsid w:val="00C87CD3"/>
    <w:rsid w:val="00C94092"/>
    <w:rsid w:val="00CA04A3"/>
    <w:rsid w:val="00CA0776"/>
    <w:rsid w:val="00CA35D5"/>
    <w:rsid w:val="00CA72F2"/>
    <w:rsid w:val="00CA7C9C"/>
    <w:rsid w:val="00CA7F47"/>
    <w:rsid w:val="00CB2897"/>
    <w:rsid w:val="00CC210B"/>
    <w:rsid w:val="00CC4DC8"/>
    <w:rsid w:val="00CD07DA"/>
    <w:rsid w:val="00CD3D71"/>
    <w:rsid w:val="00CE141E"/>
    <w:rsid w:val="00CE289A"/>
    <w:rsid w:val="00CE4024"/>
    <w:rsid w:val="00CE4325"/>
    <w:rsid w:val="00CE54D0"/>
    <w:rsid w:val="00CF6492"/>
    <w:rsid w:val="00CF6A8A"/>
    <w:rsid w:val="00D00B30"/>
    <w:rsid w:val="00D0296C"/>
    <w:rsid w:val="00D0705B"/>
    <w:rsid w:val="00D16C17"/>
    <w:rsid w:val="00D22A9A"/>
    <w:rsid w:val="00D23D03"/>
    <w:rsid w:val="00D32FEB"/>
    <w:rsid w:val="00D41415"/>
    <w:rsid w:val="00D44787"/>
    <w:rsid w:val="00D44E3F"/>
    <w:rsid w:val="00D50B86"/>
    <w:rsid w:val="00D546F0"/>
    <w:rsid w:val="00D55B7A"/>
    <w:rsid w:val="00D66A79"/>
    <w:rsid w:val="00D67323"/>
    <w:rsid w:val="00D71124"/>
    <w:rsid w:val="00D86A11"/>
    <w:rsid w:val="00D911E0"/>
    <w:rsid w:val="00D91E45"/>
    <w:rsid w:val="00DA1D21"/>
    <w:rsid w:val="00DA783E"/>
    <w:rsid w:val="00DB2E84"/>
    <w:rsid w:val="00DC0C2B"/>
    <w:rsid w:val="00DC19C1"/>
    <w:rsid w:val="00DC44E0"/>
    <w:rsid w:val="00DC5D7E"/>
    <w:rsid w:val="00DC6060"/>
    <w:rsid w:val="00DD268C"/>
    <w:rsid w:val="00DD46DE"/>
    <w:rsid w:val="00DD53A9"/>
    <w:rsid w:val="00DE3CB2"/>
    <w:rsid w:val="00DE64BA"/>
    <w:rsid w:val="00DF3AA6"/>
    <w:rsid w:val="00E02764"/>
    <w:rsid w:val="00E04AF0"/>
    <w:rsid w:val="00E05679"/>
    <w:rsid w:val="00E10DBA"/>
    <w:rsid w:val="00E16E7A"/>
    <w:rsid w:val="00E24E9B"/>
    <w:rsid w:val="00E3614C"/>
    <w:rsid w:val="00E36C74"/>
    <w:rsid w:val="00E40822"/>
    <w:rsid w:val="00E463FB"/>
    <w:rsid w:val="00E5371D"/>
    <w:rsid w:val="00E53F4D"/>
    <w:rsid w:val="00E5628F"/>
    <w:rsid w:val="00E56C8A"/>
    <w:rsid w:val="00E604F3"/>
    <w:rsid w:val="00E63F78"/>
    <w:rsid w:val="00E75406"/>
    <w:rsid w:val="00E81EE4"/>
    <w:rsid w:val="00E865F2"/>
    <w:rsid w:val="00E95882"/>
    <w:rsid w:val="00E95ACA"/>
    <w:rsid w:val="00E96443"/>
    <w:rsid w:val="00EB60F9"/>
    <w:rsid w:val="00EC4837"/>
    <w:rsid w:val="00EC7624"/>
    <w:rsid w:val="00ED02A3"/>
    <w:rsid w:val="00ED129A"/>
    <w:rsid w:val="00EF461A"/>
    <w:rsid w:val="00F05AE2"/>
    <w:rsid w:val="00F06764"/>
    <w:rsid w:val="00F073DC"/>
    <w:rsid w:val="00F10C1D"/>
    <w:rsid w:val="00F13E9E"/>
    <w:rsid w:val="00F15485"/>
    <w:rsid w:val="00F17824"/>
    <w:rsid w:val="00F21FF7"/>
    <w:rsid w:val="00F23157"/>
    <w:rsid w:val="00F237E5"/>
    <w:rsid w:val="00F2557B"/>
    <w:rsid w:val="00F264C6"/>
    <w:rsid w:val="00F30220"/>
    <w:rsid w:val="00F36440"/>
    <w:rsid w:val="00F40E02"/>
    <w:rsid w:val="00F6076F"/>
    <w:rsid w:val="00F629B8"/>
    <w:rsid w:val="00F742F9"/>
    <w:rsid w:val="00F755BC"/>
    <w:rsid w:val="00F8046B"/>
    <w:rsid w:val="00F81836"/>
    <w:rsid w:val="00F84D62"/>
    <w:rsid w:val="00F866D5"/>
    <w:rsid w:val="00F9195F"/>
    <w:rsid w:val="00F93564"/>
    <w:rsid w:val="00FA32AB"/>
    <w:rsid w:val="00FA5351"/>
    <w:rsid w:val="00FA70AC"/>
    <w:rsid w:val="00FB4815"/>
    <w:rsid w:val="00FC5737"/>
    <w:rsid w:val="00FC77AA"/>
    <w:rsid w:val="00FC7EA2"/>
    <w:rsid w:val="00FC7F88"/>
    <w:rsid w:val="00FD0987"/>
    <w:rsid w:val="00FD1B34"/>
    <w:rsid w:val="00FD2862"/>
    <w:rsid w:val="00FD68A7"/>
    <w:rsid w:val="00FE0171"/>
    <w:rsid w:val="00FE30D4"/>
    <w:rsid w:val="00FE406E"/>
    <w:rsid w:val="00FE7D88"/>
    <w:rsid w:val="00FF166D"/>
    <w:rsid w:val="00FF2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F78"/>
    <w:pPr>
      <w:suppressAutoHyphens/>
    </w:pPr>
    <w:rPr>
      <w:lang w:eastAsia="ar-SA"/>
    </w:rPr>
  </w:style>
  <w:style w:type="paragraph" w:styleId="1">
    <w:name w:val="heading 1"/>
    <w:basedOn w:val="a"/>
    <w:next w:val="a"/>
    <w:qFormat/>
    <w:rsid w:val="00E63F78"/>
    <w:pPr>
      <w:keepNext/>
      <w:numPr>
        <w:numId w:val="1"/>
      </w:numPr>
      <w:outlineLvl w:val="0"/>
    </w:pPr>
    <w:rPr>
      <w:sz w:val="32"/>
      <w:lang w:val="uk-UA"/>
    </w:rPr>
  </w:style>
  <w:style w:type="paragraph" w:styleId="2">
    <w:name w:val="heading 2"/>
    <w:basedOn w:val="a"/>
    <w:next w:val="a"/>
    <w:qFormat/>
    <w:rsid w:val="00E63F78"/>
    <w:pPr>
      <w:keepNext/>
      <w:numPr>
        <w:ilvl w:val="1"/>
        <w:numId w:val="1"/>
      </w:numPr>
      <w:outlineLvl w:val="1"/>
    </w:pPr>
    <w:rPr>
      <w:sz w:val="28"/>
    </w:rPr>
  </w:style>
  <w:style w:type="paragraph" w:styleId="3">
    <w:name w:val="heading 3"/>
    <w:basedOn w:val="a"/>
    <w:next w:val="a"/>
    <w:qFormat/>
    <w:rsid w:val="00E63F78"/>
    <w:pPr>
      <w:keepNext/>
      <w:numPr>
        <w:ilvl w:val="2"/>
        <w:numId w:val="1"/>
      </w:numPr>
      <w:ind w:left="2880" w:firstLine="720"/>
      <w:outlineLvl w:val="2"/>
    </w:pPr>
    <w:rPr>
      <w:b/>
      <w:sz w:val="28"/>
    </w:rPr>
  </w:style>
  <w:style w:type="paragraph" w:styleId="4">
    <w:name w:val="heading 4"/>
    <w:basedOn w:val="a"/>
    <w:next w:val="a"/>
    <w:qFormat/>
    <w:rsid w:val="00E63F78"/>
    <w:pPr>
      <w:keepNext/>
      <w:numPr>
        <w:ilvl w:val="3"/>
        <w:numId w:val="1"/>
      </w:numPr>
      <w:jc w:val="center"/>
      <w:outlineLvl w:val="3"/>
    </w:pPr>
    <w:rPr>
      <w:sz w:val="28"/>
    </w:rPr>
  </w:style>
  <w:style w:type="paragraph" w:styleId="5">
    <w:name w:val="heading 5"/>
    <w:basedOn w:val="a"/>
    <w:next w:val="a"/>
    <w:qFormat/>
    <w:rsid w:val="00E63F78"/>
    <w:pPr>
      <w:keepNext/>
      <w:numPr>
        <w:ilvl w:val="4"/>
        <w:numId w:val="1"/>
      </w:numPr>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E63F78"/>
    <w:pPr>
      <w:jc w:val="both"/>
    </w:pPr>
    <w:rPr>
      <w:sz w:val="28"/>
    </w:rPr>
  </w:style>
  <w:style w:type="paragraph" w:customStyle="1" w:styleId="31">
    <w:name w:val="Основной текст 31"/>
    <w:basedOn w:val="a"/>
    <w:rsid w:val="00E63F78"/>
    <w:rPr>
      <w:sz w:val="28"/>
      <w:lang w:val="en-US"/>
    </w:rPr>
  </w:style>
  <w:style w:type="paragraph" w:styleId="a3">
    <w:name w:val="Balloon Text"/>
    <w:basedOn w:val="a"/>
    <w:semiHidden/>
    <w:rsid w:val="00576145"/>
    <w:rPr>
      <w:rFonts w:ascii="Tahoma" w:hAnsi="Tahoma" w:cs="Tahoma"/>
      <w:sz w:val="16"/>
      <w:szCs w:val="16"/>
    </w:rPr>
  </w:style>
  <w:style w:type="paragraph" w:styleId="a4">
    <w:name w:val="Body Text"/>
    <w:basedOn w:val="a"/>
    <w:link w:val="a5"/>
    <w:uiPriority w:val="99"/>
    <w:rsid w:val="00B6079B"/>
    <w:pPr>
      <w:suppressAutoHyphens w:val="0"/>
      <w:jc w:val="center"/>
    </w:pPr>
    <w:rPr>
      <w:sz w:val="28"/>
      <w:lang w:eastAsia="ru-RU"/>
    </w:rPr>
  </w:style>
  <w:style w:type="paragraph" w:customStyle="1" w:styleId="a6">
    <w:name w:val="Стиль"/>
    <w:basedOn w:val="a"/>
    <w:rsid w:val="00C44B59"/>
    <w:pPr>
      <w:suppressAutoHyphens w:val="0"/>
    </w:pPr>
    <w:rPr>
      <w:rFonts w:ascii="Verdana" w:hAnsi="Verdana" w:cs="Verdana"/>
      <w:color w:val="000000"/>
      <w:lang w:val="en-US" w:eastAsia="en-US"/>
    </w:rPr>
  </w:style>
  <w:style w:type="paragraph" w:styleId="20">
    <w:name w:val="Body Text 2"/>
    <w:basedOn w:val="a"/>
    <w:link w:val="22"/>
    <w:rsid w:val="00C94092"/>
    <w:pPr>
      <w:spacing w:after="120" w:line="480" w:lineRule="auto"/>
    </w:pPr>
  </w:style>
  <w:style w:type="character" w:customStyle="1" w:styleId="22">
    <w:name w:val="Основной текст 2 Знак"/>
    <w:basedOn w:val="a0"/>
    <w:link w:val="20"/>
    <w:rsid w:val="00C94092"/>
    <w:rPr>
      <w:lang w:eastAsia="ar-SA"/>
    </w:rPr>
  </w:style>
  <w:style w:type="character" w:customStyle="1" w:styleId="a5">
    <w:name w:val="Основной текст Знак"/>
    <w:basedOn w:val="a0"/>
    <w:link w:val="a4"/>
    <w:uiPriority w:val="99"/>
    <w:locked/>
    <w:rsid w:val="00C94092"/>
    <w:rPr>
      <w:sz w:val="28"/>
    </w:rPr>
  </w:style>
  <w:style w:type="paragraph" w:styleId="a7">
    <w:name w:val="Subtitle"/>
    <w:basedOn w:val="a"/>
    <w:link w:val="a8"/>
    <w:uiPriority w:val="99"/>
    <w:qFormat/>
    <w:rsid w:val="00C94092"/>
    <w:pPr>
      <w:suppressAutoHyphens w:val="0"/>
    </w:pPr>
    <w:rPr>
      <w:sz w:val="28"/>
      <w:lang w:val="uk-UA" w:eastAsia="ru-RU"/>
    </w:rPr>
  </w:style>
  <w:style w:type="character" w:customStyle="1" w:styleId="a8">
    <w:name w:val="Подзаголовок Знак"/>
    <w:basedOn w:val="a0"/>
    <w:link w:val="a7"/>
    <w:uiPriority w:val="99"/>
    <w:rsid w:val="00C94092"/>
    <w:rPr>
      <w:sz w:val="28"/>
      <w:lang w:val="uk-UA"/>
    </w:rPr>
  </w:style>
  <w:style w:type="paragraph" w:styleId="a9">
    <w:name w:val="header"/>
    <w:basedOn w:val="a"/>
    <w:link w:val="aa"/>
    <w:uiPriority w:val="99"/>
    <w:rsid w:val="006D4B4C"/>
    <w:pPr>
      <w:tabs>
        <w:tab w:val="center" w:pos="4677"/>
        <w:tab w:val="right" w:pos="9355"/>
      </w:tabs>
    </w:pPr>
  </w:style>
  <w:style w:type="character" w:customStyle="1" w:styleId="aa">
    <w:name w:val="Верхний колонтитул Знак"/>
    <w:basedOn w:val="a0"/>
    <w:link w:val="a9"/>
    <w:uiPriority w:val="99"/>
    <w:rsid w:val="006D4B4C"/>
    <w:rPr>
      <w:lang w:eastAsia="ar-SA"/>
    </w:rPr>
  </w:style>
  <w:style w:type="paragraph" w:styleId="ab">
    <w:name w:val="footer"/>
    <w:basedOn w:val="a"/>
    <w:link w:val="ac"/>
    <w:rsid w:val="006D4B4C"/>
    <w:pPr>
      <w:tabs>
        <w:tab w:val="center" w:pos="4677"/>
        <w:tab w:val="right" w:pos="9355"/>
      </w:tabs>
    </w:pPr>
  </w:style>
  <w:style w:type="character" w:customStyle="1" w:styleId="ac">
    <w:name w:val="Нижний колонтитул Знак"/>
    <w:basedOn w:val="a0"/>
    <w:link w:val="ab"/>
    <w:rsid w:val="006D4B4C"/>
    <w:rPr>
      <w:lang w:eastAsia="ar-SA"/>
    </w:rPr>
  </w:style>
  <w:style w:type="character" w:styleId="ad">
    <w:name w:val="Hyperlink"/>
    <w:basedOn w:val="a0"/>
    <w:uiPriority w:val="99"/>
    <w:unhideWhenUsed/>
    <w:rsid w:val="00532939"/>
    <w:rPr>
      <w:color w:val="0000FF"/>
      <w:u w:val="single"/>
    </w:rPr>
  </w:style>
  <w:style w:type="character" w:customStyle="1" w:styleId="rvts23">
    <w:name w:val="rvts23"/>
    <w:basedOn w:val="a0"/>
    <w:rsid w:val="00A6514C"/>
    <w:rPr>
      <w:rFonts w:ascii="Times New Roman" w:hAnsi="Times New Roman" w:cs="Times New Roman" w:hint="default"/>
      <w:b/>
      <w:bCs/>
      <w:i w:val="0"/>
      <w:iCs w:val="0"/>
      <w:strike w:val="0"/>
      <w:dstrike w:val="0"/>
      <w:color w:val="000000"/>
      <w:sz w:val="32"/>
      <w:szCs w:val="32"/>
      <w:u w:val="none"/>
      <w:effect w:val="none"/>
    </w:rPr>
  </w:style>
  <w:style w:type="paragraph" w:customStyle="1" w:styleId="rvps61">
    <w:name w:val="rvps61"/>
    <w:basedOn w:val="a"/>
    <w:rsid w:val="00A6514C"/>
    <w:pPr>
      <w:suppressAutoHyphens w:val="0"/>
      <w:spacing w:before="300" w:after="150"/>
      <w:ind w:left="450" w:right="450"/>
      <w:jc w:val="center"/>
    </w:pPr>
    <w:rPr>
      <w:sz w:val="24"/>
      <w:szCs w:val="24"/>
      <w:lang w:eastAsia="ru-RU"/>
    </w:rPr>
  </w:style>
  <w:style w:type="paragraph" w:styleId="ae">
    <w:name w:val="List Paragraph"/>
    <w:basedOn w:val="a"/>
    <w:uiPriority w:val="34"/>
    <w:qFormat/>
    <w:rsid w:val="00AE1A0D"/>
    <w:pPr>
      <w:ind w:left="708"/>
    </w:pPr>
  </w:style>
</w:styles>
</file>

<file path=word/webSettings.xml><?xml version="1.0" encoding="utf-8"?>
<w:webSettings xmlns:r="http://schemas.openxmlformats.org/officeDocument/2006/relationships" xmlns:w="http://schemas.openxmlformats.org/wordprocessingml/2006/main">
  <w:divs>
    <w:div w:id="537402061">
      <w:bodyDiv w:val="1"/>
      <w:marLeft w:val="0"/>
      <w:marRight w:val="0"/>
      <w:marTop w:val="0"/>
      <w:marBottom w:val="0"/>
      <w:divBdr>
        <w:top w:val="none" w:sz="0" w:space="0" w:color="auto"/>
        <w:left w:val="none" w:sz="0" w:space="0" w:color="auto"/>
        <w:bottom w:val="none" w:sz="0" w:space="0" w:color="auto"/>
        <w:right w:val="none" w:sz="0" w:space="0" w:color="auto"/>
      </w:divBdr>
    </w:div>
    <w:div w:id="16066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Vikitoriy</dc:creator>
  <cp:lastModifiedBy>user1</cp:lastModifiedBy>
  <cp:revision>2</cp:revision>
  <cp:lastPrinted>2018-11-26T09:33:00Z</cp:lastPrinted>
  <dcterms:created xsi:type="dcterms:W3CDTF">2018-11-26T12:50:00Z</dcterms:created>
  <dcterms:modified xsi:type="dcterms:W3CDTF">2018-11-26T12:50:00Z</dcterms:modified>
</cp:coreProperties>
</file>