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2D" w:rsidRPr="00DF3DD7" w:rsidRDefault="0058702D" w:rsidP="0058702D">
      <w:pPr>
        <w:ind w:right="-143"/>
        <w:jc w:val="center"/>
        <w:rPr>
          <w:b/>
          <w:lang w:val="uk-UA"/>
        </w:rPr>
      </w:pPr>
      <w:r w:rsidRPr="00DF3DD7">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pt;height:54.35pt" o:ole="" fillcolor="window">
            <v:imagedata r:id="rId8" o:title=""/>
            <o:lock v:ext="edit" aspectratio="f"/>
          </v:shape>
          <o:OLEObject Type="Embed" ProgID="Word.Picture.8" ShapeID="_x0000_i1025" DrawAspect="Content" ObjectID="_1609319320" r:id="rId9"/>
        </w:object>
      </w:r>
    </w:p>
    <w:p w:rsidR="0058702D" w:rsidRPr="00DF3DD7" w:rsidRDefault="0058702D" w:rsidP="0058702D">
      <w:pPr>
        <w:tabs>
          <w:tab w:val="left" w:pos="0"/>
        </w:tabs>
        <w:jc w:val="center"/>
        <w:rPr>
          <w:b/>
          <w:sz w:val="28"/>
          <w:szCs w:val="28"/>
          <w:lang w:val="uk-UA"/>
        </w:rPr>
      </w:pPr>
      <w:r w:rsidRPr="00DF3DD7">
        <w:rPr>
          <w:b/>
          <w:sz w:val="28"/>
          <w:szCs w:val="28"/>
          <w:lang w:val="uk-UA"/>
        </w:rPr>
        <w:t>УКРАЇНА</w:t>
      </w:r>
    </w:p>
    <w:p w:rsidR="0058702D" w:rsidRPr="00DF3DD7" w:rsidRDefault="0058702D" w:rsidP="0058702D">
      <w:pPr>
        <w:jc w:val="center"/>
        <w:rPr>
          <w:b/>
          <w:sz w:val="28"/>
          <w:szCs w:val="28"/>
          <w:lang w:val="uk-UA"/>
        </w:rPr>
      </w:pPr>
      <w:r w:rsidRPr="00DF3DD7">
        <w:rPr>
          <w:b/>
          <w:sz w:val="28"/>
          <w:szCs w:val="28"/>
          <w:lang w:val="uk-UA"/>
        </w:rPr>
        <w:t>ЖИТОМИРСЬКА МІСЬКА РАДА</w:t>
      </w:r>
    </w:p>
    <w:p w:rsidR="0058702D" w:rsidRPr="00DF3DD7" w:rsidRDefault="0058702D" w:rsidP="0058702D">
      <w:pPr>
        <w:jc w:val="center"/>
        <w:rPr>
          <w:b/>
          <w:sz w:val="28"/>
          <w:szCs w:val="28"/>
          <w:lang w:val="uk-UA"/>
        </w:rPr>
      </w:pPr>
      <w:r w:rsidRPr="00DF3DD7">
        <w:rPr>
          <w:b/>
          <w:sz w:val="28"/>
          <w:szCs w:val="28"/>
          <w:lang w:val="uk-UA"/>
        </w:rPr>
        <w:t>ВИКОНАВЧИЙ КОМІТЕТ</w:t>
      </w:r>
    </w:p>
    <w:p w:rsidR="0058702D" w:rsidRPr="00DF3DD7" w:rsidRDefault="0058702D" w:rsidP="0058702D">
      <w:pPr>
        <w:jc w:val="center"/>
        <w:rPr>
          <w:b/>
          <w:sz w:val="16"/>
          <w:szCs w:val="16"/>
          <w:lang w:val="uk-UA"/>
        </w:rPr>
      </w:pPr>
    </w:p>
    <w:p w:rsidR="0058702D" w:rsidRPr="00DF3DD7" w:rsidRDefault="0058702D" w:rsidP="0058702D">
      <w:pPr>
        <w:tabs>
          <w:tab w:val="left" w:pos="3900"/>
        </w:tabs>
        <w:jc w:val="center"/>
        <w:rPr>
          <w:b/>
          <w:sz w:val="28"/>
          <w:szCs w:val="28"/>
          <w:lang w:val="uk-UA"/>
        </w:rPr>
      </w:pPr>
      <w:r w:rsidRPr="00DF3DD7">
        <w:rPr>
          <w:b/>
          <w:sz w:val="28"/>
          <w:szCs w:val="28"/>
          <w:lang w:val="uk-UA"/>
        </w:rPr>
        <w:t>РІШЕННЯ</w:t>
      </w:r>
    </w:p>
    <w:p w:rsidR="0058702D" w:rsidRPr="00DF3DD7" w:rsidRDefault="0058702D" w:rsidP="0058702D">
      <w:pPr>
        <w:tabs>
          <w:tab w:val="left" w:pos="3900"/>
        </w:tabs>
        <w:jc w:val="center"/>
        <w:rPr>
          <w:b/>
          <w:sz w:val="28"/>
          <w:szCs w:val="28"/>
          <w:lang w:val="uk-UA"/>
        </w:rPr>
      </w:pPr>
    </w:p>
    <w:p w:rsidR="0058702D" w:rsidRPr="00DF3DD7" w:rsidRDefault="0058702D" w:rsidP="0058702D">
      <w:pPr>
        <w:rPr>
          <w:sz w:val="28"/>
          <w:szCs w:val="28"/>
          <w:lang w:val="uk-UA"/>
        </w:rPr>
      </w:pPr>
      <w:r w:rsidRPr="00DF3DD7">
        <w:rPr>
          <w:sz w:val="28"/>
          <w:szCs w:val="28"/>
          <w:lang w:val="uk-UA"/>
        </w:rPr>
        <w:t>від _____________ №_________</w:t>
      </w:r>
    </w:p>
    <w:p w:rsidR="0058702D" w:rsidRPr="00DF3DD7" w:rsidRDefault="0058702D" w:rsidP="0058702D">
      <w:pPr>
        <w:rPr>
          <w:lang w:val="uk-UA"/>
        </w:rPr>
      </w:pPr>
      <w:r w:rsidRPr="00DF3DD7">
        <w:rPr>
          <w:b/>
          <w:lang w:val="uk-UA"/>
        </w:rPr>
        <w:t xml:space="preserve">                            </w:t>
      </w:r>
      <w:r w:rsidRPr="00DF3DD7">
        <w:rPr>
          <w:lang w:val="uk-UA"/>
        </w:rPr>
        <w:t>м. Житомир</w:t>
      </w:r>
    </w:p>
    <w:p w:rsidR="00D31DEF" w:rsidRPr="00DF3DD7" w:rsidRDefault="00D31DEF" w:rsidP="0058702D">
      <w:pPr>
        <w:rPr>
          <w:lang w:val="uk-UA"/>
        </w:rPr>
      </w:pPr>
    </w:p>
    <w:p w:rsidR="00D31DEF" w:rsidRPr="00DF3DD7" w:rsidRDefault="00D31DEF" w:rsidP="00D31DEF">
      <w:pPr>
        <w:outlineLvl w:val="0"/>
        <w:rPr>
          <w:sz w:val="28"/>
          <w:szCs w:val="28"/>
          <w:lang w:val="uk-UA"/>
        </w:rPr>
      </w:pPr>
      <w:r w:rsidRPr="00DF3DD7">
        <w:rPr>
          <w:sz w:val="28"/>
          <w:szCs w:val="28"/>
          <w:lang w:val="uk-UA"/>
        </w:rPr>
        <w:t xml:space="preserve">Про виділення сил та засобів з </w:t>
      </w:r>
    </w:p>
    <w:p w:rsidR="00D31DEF" w:rsidRPr="00DF3DD7" w:rsidRDefault="00D31DEF" w:rsidP="00D31DEF">
      <w:pPr>
        <w:rPr>
          <w:sz w:val="28"/>
          <w:szCs w:val="28"/>
          <w:lang w:val="uk-UA"/>
        </w:rPr>
      </w:pPr>
      <w:r w:rsidRPr="00DF3DD7">
        <w:rPr>
          <w:sz w:val="28"/>
          <w:szCs w:val="28"/>
          <w:lang w:val="uk-UA"/>
        </w:rPr>
        <w:t xml:space="preserve">місцевих ресурсів для забезпечення </w:t>
      </w:r>
    </w:p>
    <w:p w:rsidR="00D31DEF" w:rsidRPr="00DF3DD7" w:rsidRDefault="00D31DEF" w:rsidP="00D31DEF">
      <w:pPr>
        <w:rPr>
          <w:sz w:val="28"/>
          <w:szCs w:val="28"/>
          <w:lang w:val="uk-UA"/>
        </w:rPr>
      </w:pPr>
      <w:r w:rsidRPr="00DF3DD7">
        <w:rPr>
          <w:sz w:val="28"/>
          <w:szCs w:val="28"/>
          <w:lang w:val="uk-UA"/>
        </w:rPr>
        <w:t xml:space="preserve">проведення мобілізації людських і </w:t>
      </w:r>
    </w:p>
    <w:p w:rsidR="00D31DEF" w:rsidRPr="00DF3DD7" w:rsidRDefault="00D31DEF" w:rsidP="00D31DEF">
      <w:pPr>
        <w:rPr>
          <w:sz w:val="28"/>
          <w:szCs w:val="28"/>
          <w:lang w:val="uk-UA"/>
        </w:rPr>
      </w:pPr>
      <w:r w:rsidRPr="00DF3DD7">
        <w:rPr>
          <w:sz w:val="28"/>
          <w:szCs w:val="28"/>
          <w:lang w:val="uk-UA"/>
        </w:rPr>
        <w:t xml:space="preserve">транспортних ресурсів на території </w:t>
      </w:r>
    </w:p>
    <w:p w:rsidR="00D31DEF" w:rsidRPr="00DF3DD7" w:rsidRDefault="00D31DEF" w:rsidP="00D31DEF">
      <w:pPr>
        <w:rPr>
          <w:sz w:val="28"/>
          <w:szCs w:val="28"/>
          <w:lang w:val="uk-UA"/>
        </w:rPr>
      </w:pPr>
      <w:r w:rsidRPr="00DF3DD7">
        <w:rPr>
          <w:sz w:val="28"/>
          <w:szCs w:val="28"/>
          <w:lang w:val="uk-UA"/>
        </w:rPr>
        <w:t>міста Житомира</w:t>
      </w:r>
    </w:p>
    <w:p w:rsidR="00D31DEF" w:rsidRPr="00DF3DD7" w:rsidRDefault="00D31DEF" w:rsidP="00D31DEF">
      <w:pPr>
        <w:tabs>
          <w:tab w:val="left" w:pos="9540"/>
        </w:tabs>
        <w:rPr>
          <w:sz w:val="28"/>
          <w:szCs w:val="28"/>
          <w:lang w:val="uk-UA"/>
        </w:rPr>
      </w:pPr>
    </w:p>
    <w:p w:rsidR="00D31DEF" w:rsidRPr="00DF3DD7" w:rsidRDefault="00D31DEF" w:rsidP="00D31DEF">
      <w:pPr>
        <w:tabs>
          <w:tab w:val="left" w:pos="9639"/>
        </w:tabs>
        <w:ind w:right="-1"/>
        <w:jc w:val="both"/>
        <w:rPr>
          <w:sz w:val="28"/>
          <w:szCs w:val="28"/>
          <w:lang w:val="uk-UA"/>
        </w:rPr>
      </w:pPr>
      <w:r w:rsidRPr="00DF3DD7">
        <w:rPr>
          <w:sz w:val="28"/>
          <w:szCs w:val="28"/>
          <w:lang w:val="uk-UA"/>
        </w:rPr>
        <w:t xml:space="preserve">       З метою організованого і своєчасного проведення мобілізації людських і транспортних  ресурсів  на  території   м. Житомира   та     відповідно        до ст. ст. 14,15,16 Закону України «Про оборону України», ст. ст. 18,21 Закону України «Про мобілізаційну підготовку та мобілізацію», ст.36 Закону України «Про місцеве самоврядування в Україні» та Постанови Кабінету Міністрів України від 03.06.2013 року № 389 «Положення про військові комісаріати», виконавчий комітет міської ради</w:t>
      </w:r>
    </w:p>
    <w:p w:rsidR="00D31DEF" w:rsidRPr="00DF3DD7" w:rsidRDefault="00D31DEF" w:rsidP="00D31DEF">
      <w:pPr>
        <w:tabs>
          <w:tab w:val="left" w:pos="9639"/>
        </w:tabs>
        <w:ind w:right="-1"/>
        <w:rPr>
          <w:sz w:val="28"/>
          <w:szCs w:val="28"/>
          <w:lang w:val="uk-UA"/>
        </w:rPr>
      </w:pPr>
    </w:p>
    <w:p w:rsidR="00D31DEF" w:rsidRPr="00DF3DD7" w:rsidRDefault="00D31DEF" w:rsidP="00D31DEF">
      <w:pPr>
        <w:tabs>
          <w:tab w:val="left" w:pos="9639"/>
        </w:tabs>
        <w:ind w:right="-1"/>
        <w:jc w:val="both"/>
        <w:outlineLvl w:val="0"/>
        <w:rPr>
          <w:sz w:val="28"/>
          <w:szCs w:val="28"/>
          <w:lang w:val="uk-UA"/>
        </w:rPr>
      </w:pPr>
      <w:r w:rsidRPr="00DF3DD7">
        <w:rPr>
          <w:sz w:val="28"/>
          <w:szCs w:val="28"/>
          <w:lang w:val="uk-UA"/>
        </w:rPr>
        <w:t>ВИРІШИВ</w:t>
      </w:r>
      <w:r w:rsidR="00E678AF">
        <w:rPr>
          <w:sz w:val="28"/>
          <w:szCs w:val="28"/>
          <w:lang w:val="uk-UA"/>
        </w:rPr>
        <w:t>:</w:t>
      </w:r>
    </w:p>
    <w:p w:rsidR="00D31DEF" w:rsidRPr="00DF3DD7" w:rsidRDefault="00D31DEF" w:rsidP="00D31DEF">
      <w:pPr>
        <w:tabs>
          <w:tab w:val="left" w:pos="9639"/>
        </w:tabs>
        <w:ind w:right="-1"/>
        <w:jc w:val="both"/>
        <w:rPr>
          <w:sz w:val="28"/>
          <w:szCs w:val="28"/>
          <w:lang w:val="uk-UA"/>
        </w:rPr>
      </w:pP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1. Затвердити склад групи управління пункту управління мобілізацією людських і транспортних ресурсів Житомирського об’єднаного міського військового комісаріату (ОМВК) та покладені  завдання згідно з додатком 1.</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2. Затвердити перелік підприємств, організацій, установ міста Житомира, на яких розгортаються:</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2.1</w:t>
      </w:r>
      <w:r w:rsidR="00843005">
        <w:rPr>
          <w:sz w:val="28"/>
          <w:szCs w:val="28"/>
          <w:lang w:val="uk-UA"/>
        </w:rPr>
        <w:t>.</w:t>
      </w:r>
      <w:r w:rsidRPr="00DF3DD7">
        <w:rPr>
          <w:sz w:val="28"/>
          <w:szCs w:val="28"/>
          <w:lang w:val="uk-UA"/>
        </w:rPr>
        <w:t xml:space="preserve"> Дільниці оповіщення згідно з додатком 2.</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2.2</w:t>
      </w:r>
      <w:r w:rsidR="00843005">
        <w:rPr>
          <w:sz w:val="28"/>
          <w:szCs w:val="28"/>
          <w:lang w:val="uk-UA"/>
        </w:rPr>
        <w:t>.</w:t>
      </w:r>
      <w:r w:rsidRPr="00DF3DD7">
        <w:rPr>
          <w:sz w:val="28"/>
          <w:szCs w:val="28"/>
          <w:lang w:val="uk-UA"/>
        </w:rPr>
        <w:t xml:space="preserve"> Штаби оповіщення згідно з додатком 3.</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2.3</w:t>
      </w:r>
      <w:r w:rsidR="00843005">
        <w:rPr>
          <w:sz w:val="28"/>
          <w:szCs w:val="28"/>
          <w:lang w:val="uk-UA"/>
        </w:rPr>
        <w:t>.</w:t>
      </w:r>
      <w:r w:rsidRPr="00DF3DD7">
        <w:rPr>
          <w:sz w:val="28"/>
          <w:szCs w:val="28"/>
          <w:lang w:val="uk-UA"/>
        </w:rPr>
        <w:t xml:space="preserve"> Пункти попереднього збору військовозобов’язаних та техніки згідно з додатком 4.</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2.4</w:t>
      </w:r>
      <w:r w:rsidR="00843005">
        <w:rPr>
          <w:sz w:val="28"/>
          <w:szCs w:val="28"/>
          <w:lang w:val="uk-UA"/>
        </w:rPr>
        <w:t>.</w:t>
      </w:r>
      <w:r w:rsidRPr="00DF3DD7">
        <w:rPr>
          <w:sz w:val="28"/>
          <w:szCs w:val="28"/>
          <w:lang w:val="uk-UA"/>
        </w:rPr>
        <w:t xml:space="preserve">  Пункти прийому особового складу згідно з додатком 5.</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3. Затвердити перелік навчальних закладів, з яких виділяється резервний склад студентів на дільниці оповіщення для оповіщення військовозобов’язаних на території міста Житомира згідно з додатком 6.</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4. Затвердити розрахунок:</w:t>
      </w:r>
    </w:p>
    <w:p w:rsidR="00D31DEF" w:rsidRPr="00DF3DD7" w:rsidRDefault="00D31DEF" w:rsidP="00722C10">
      <w:pPr>
        <w:tabs>
          <w:tab w:val="left" w:pos="284"/>
          <w:tab w:val="left" w:pos="9639"/>
        </w:tabs>
        <w:ind w:left="540" w:right="-1"/>
        <w:jc w:val="both"/>
        <w:rPr>
          <w:sz w:val="28"/>
          <w:szCs w:val="28"/>
          <w:lang w:val="uk-UA"/>
        </w:rPr>
      </w:pPr>
      <w:r w:rsidRPr="00DF3DD7">
        <w:rPr>
          <w:sz w:val="28"/>
          <w:szCs w:val="28"/>
          <w:lang w:val="uk-UA"/>
        </w:rPr>
        <w:t>4.1</w:t>
      </w:r>
      <w:r w:rsidR="00843005">
        <w:rPr>
          <w:sz w:val="28"/>
          <w:szCs w:val="28"/>
          <w:lang w:val="uk-UA"/>
        </w:rPr>
        <w:t>.</w:t>
      </w:r>
      <w:r w:rsidRPr="00DF3DD7">
        <w:rPr>
          <w:sz w:val="28"/>
          <w:szCs w:val="28"/>
          <w:lang w:val="uk-UA"/>
        </w:rPr>
        <w:t xml:space="preserve"> Виділення сил та засобів органів внутрішніх справ для забезпечення</w:t>
      </w:r>
    </w:p>
    <w:p w:rsidR="00D31DEF" w:rsidRPr="00DF3DD7" w:rsidRDefault="00D31DEF" w:rsidP="00722C10">
      <w:pPr>
        <w:tabs>
          <w:tab w:val="left" w:pos="284"/>
          <w:tab w:val="left" w:pos="9639"/>
        </w:tabs>
        <w:ind w:right="-1" w:firstLine="567"/>
        <w:jc w:val="both"/>
        <w:rPr>
          <w:sz w:val="28"/>
          <w:szCs w:val="28"/>
          <w:lang w:val="uk-UA"/>
        </w:rPr>
      </w:pPr>
      <w:r w:rsidRPr="00DF3DD7">
        <w:rPr>
          <w:sz w:val="28"/>
          <w:szCs w:val="28"/>
          <w:lang w:val="uk-UA"/>
        </w:rPr>
        <w:t>проведення мобілізаційних заходів на території міста Житомира згідно з додатком 7.</w:t>
      </w:r>
    </w:p>
    <w:p w:rsidR="00D31DEF" w:rsidRPr="00DF3DD7" w:rsidRDefault="00D31DEF" w:rsidP="00D31DEF">
      <w:pPr>
        <w:tabs>
          <w:tab w:val="left" w:pos="9639"/>
        </w:tabs>
        <w:ind w:right="-1" w:firstLine="540"/>
        <w:jc w:val="both"/>
        <w:rPr>
          <w:sz w:val="28"/>
          <w:szCs w:val="28"/>
          <w:lang w:val="uk-UA"/>
        </w:rPr>
      </w:pPr>
      <w:r w:rsidRPr="00DF3DD7">
        <w:rPr>
          <w:sz w:val="28"/>
          <w:szCs w:val="28"/>
          <w:lang w:val="uk-UA"/>
        </w:rPr>
        <w:lastRenderedPageBreak/>
        <w:t xml:space="preserve">  4.2</w:t>
      </w:r>
      <w:r w:rsidR="00843005">
        <w:rPr>
          <w:sz w:val="28"/>
          <w:szCs w:val="28"/>
          <w:lang w:val="uk-UA"/>
        </w:rPr>
        <w:t>.</w:t>
      </w:r>
      <w:r w:rsidRPr="00DF3DD7">
        <w:rPr>
          <w:sz w:val="28"/>
          <w:szCs w:val="28"/>
          <w:lang w:val="uk-UA"/>
        </w:rPr>
        <w:t xml:space="preserve"> Виділення приміщень та земельних ділянок для розміщення  пунктів об’єднаного міського військового комісаріату при проведенні мобілізаційних заходів на території міста Житомира згідно з додатком 8.</w:t>
      </w:r>
    </w:p>
    <w:p w:rsidR="00D31DEF" w:rsidRPr="00DF3DD7" w:rsidRDefault="00D31DEF" w:rsidP="00D31DEF">
      <w:pPr>
        <w:tabs>
          <w:tab w:val="left" w:pos="9639"/>
        </w:tabs>
        <w:ind w:left="540" w:right="-1"/>
        <w:jc w:val="both"/>
        <w:rPr>
          <w:sz w:val="28"/>
          <w:szCs w:val="28"/>
          <w:lang w:val="uk-UA"/>
        </w:rPr>
      </w:pPr>
      <w:r w:rsidRPr="00DF3DD7">
        <w:rPr>
          <w:sz w:val="28"/>
          <w:szCs w:val="28"/>
          <w:lang w:val="uk-UA"/>
        </w:rPr>
        <w:t xml:space="preserve"> 4.3</w:t>
      </w:r>
      <w:r w:rsidR="00843005">
        <w:rPr>
          <w:sz w:val="28"/>
          <w:szCs w:val="28"/>
          <w:lang w:val="uk-UA"/>
        </w:rPr>
        <w:t>.</w:t>
      </w:r>
      <w:r w:rsidRPr="00DF3DD7">
        <w:rPr>
          <w:sz w:val="28"/>
          <w:szCs w:val="28"/>
          <w:lang w:val="uk-UA"/>
        </w:rPr>
        <w:t xml:space="preserve"> Закріплення підприємств громадського харчування для забезпечення </w:t>
      </w:r>
    </w:p>
    <w:p w:rsidR="00D31DEF" w:rsidRPr="00DF3DD7" w:rsidRDefault="00D31DEF" w:rsidP="00D31DEF">
      <w:pPr>
        <w:tabs>
          <w:tab w:val="left" w:pos="9639"/>
        </w:tabs>
        <w:ind w:right="-1"/>
        <w:jc w:val="both"/>
        <w:rPr>
          <w:sz w:val="28"/>
          <w:szCs w:val="28"/>
          <w:lang w:val="uk-UA"/>
        </w:rPr>
      </w:pPr>
      <w:r w:rsidRPr="00DF3DD7">
        <w:rPr>
          <w:sz w:val="28"/>
          <w:szCs w:val="28"/>
          <w:lang w:val="uk-UA"/>
        </w:rPr>
        <w:t>харчування особового складу пунктів при проведенні мобілізаційних заходів на території міста Житомира згідно з додатком 9.</w:t>
      </w:r>
    </w:p>
    <w:p w:rsidR="00D31DEF" w:rsidRPr="00DF3DD7" w:rsidRDefault="00D31DEF" w:rsidP="00D31DEF">
      <w:pPr>
        <w:tabs>
          <w:tab w:val="left" w:pos="6840"/>
          <w:tab w:val="left" w:pos="9639"/>
        </w:tabs>
        <w:ind w:right="-1"/>
        <w:jc w:val="both"/>
        <w:rPr>
          <w:sz w:val="28"/>
          <w:szCs w:val="28"/>
          <w:lang w:val="uk-UA"/>
        </w:rPr>
      </w:pPr>
      <w:r w:rsidRPr="00DF3DD7">
        <w:rPr>
          <w:sz w:val="28"/>
          <w:szCs w:val="28"/>
          <w:lang w:val="uk-UA"/>
        </w:rPr>
        <w:t xml:space="preserve">        4.4</w:t>
      </w:r>
      <w:r w:rsidR="00843005">
        <w:rPr>
          <w:sz w:val="28"/>
          <w:szCs w:val="28"/>
          <w:lang w:val="uk-UA"/>
        </w:rPr>
        <w:t>.</w:t>
      </w:r>
      <w:r w:rsidRPr="00DF3DD7">
        <w:rPr>
          <w:sz w:val="28"/>
          <w:szCs w:val="28"/>
          <w:lang w:val="uk-UA"/>
        </w:rPr>
        <w:t xml:space="preserve"> Виділення медичних працівників та обладнання для проведення медичного обстеження військовозобов’язаних, що призиваються у війська при мобілізації згідно з додатком 10.</w:t>
      </w:r>
    </w:p>
    <w:p w:rsidR="00D31DEF" w:rsidRPr="00DF3DD7" w:rsidRDefault="00D31DEF" w:rsidP="00722C10">
      <w:pPr>
        <w:tabs>
          <w:tab w:val="left" w:pos="709"/>
          <w:tab w:val="left" w:pos="6840"/>
          <w:tab w:val="left" w:pos="9639"/>
        </w:tabs>
        <w:ind w:right="-1"/>
        <w:jc w:val="both"/>
        <w:rPr>
          <w:sz w:val="28"/>
          <w:szCs w:val="28"/>
          <w:lang w:val="uk-UA"/>
        </w:rPr>
      </w:pPr>
      <w:r w:rsidRPr="00DF3DD7">
        <w:rPr>
          <w:sz w:val="28"/>
          <w:szCs w:val="28"/>
          <w:lang w:val="uk-UA"/>
        </w:rPr>
        <w:t xml:space="preserve">        4.5</w:t>
      </w:r>
      <w:r w:rsidR="00843005">
        <w:rPr>
          <w:sz w:val="28"/>
          <w:szCs w:val="28"/>
          <w:lang w:val="uk-UA"/>
        </w:rPr>
        <w:t>.</w:t>
      </w:r>
      <w:r w:rsidRPr="00DF3DD7">
        <w:rPr>
          <w:sz w:val="28"/>
          <w:szCs w:val="28"/>
          <w:lang w:val="uk-UA"/>
        </w:rPr>
        <w:t xml:space="preserve"> Забезпечення культурно-освітнім майном, постільними речами та комунальними послугами особового складу та апарату підсилення Житомирського ОМВК при проведенні  мобілізаційних заходів на території міста Житомира згідно з додатком 11.</w:t>
      </w:r>
    </w:p>
    <w:p w:rsidR="00D31DEF" w:rsidRPr="00DF3DD7" w:rsidRDefault="00D31DEF" w:rsidP="00D31DEF">
      <w:pPr>
        <w:tabs>
          <w:tab w:val="left" w:pos="9639"/>
        </w:tabs>
        <w:ind w:right="-1" w:firstLine="540"/>
        <w:jc w:val="both"/>
        <w:rPr>
          <w:sz w:val="28"/>
          <w:szCs w:val="28"/>
          <w:lang w:val="uk-UA"/>
        </w:rPr>
      </w:pPr>
      <w:r w:rsidRPr="00DF3DD7">
        <w:rPr>
          <w:sz w:val="28"/>
          <w:szCs w:val="28"/>
          <w:lang w:val="uk-UA"/>
        </w:rPr>
        <w:t>4.6</w:t>
      </w:r>
      <w:r w:rsidR="00843005">
        <w:rPr>
          <w:sz w:val="28"/>
          <w:szCs w:val="28"/>
          <w:lang w:val="uk-UA"/>
        </w:rPr>
        <w:t>.</w:t>
      </w:r>
      <w:r w:rsidRPr="00DF3DD7">
        <w:rPr>
          <w:sz w:val="28"/>
          <w:szCs w:val="28"/>
          <w:lang w:val="uk-UA"/>
        </w:rPr>
        <w:t xml:space="preserve"> Виділення з комбінованого Центру телекомунікацій № 214 Житомирської філії ПАТ </w:t>
      </w:r>
      <w:proofErr w:type="spellStart"/>
      <w:r w:rsidRPr="00DF3DD7">
        <w:rPr>
          <w:sz w:val="28"/>
          <w:szCs w:val="28"/>
          <w:lang w:val="uk-UA"/>
        </w:rPr>
        <w:t>“Укртелеком”</w:t>
      </w:r>
      <w:proofErr w:type="spellEnd"/>
      <w:r w:rsidRPr="00DF3DD7">
        <w:rPr>
          <w:sz w:val="28"/>
          <w:szCs w:val="28"/>
          <w:lang w:val="uk-UA"/>
        </w:rPr>
        <w:t xml:space="preserve"> додаткових засобів зв’язку для забезпечення безперервного управління мобілізаційними заходами на території міста Житомира згідно з додатком 12.</w:t>
      </w:r>
    </w:p>
    <w:p w:rsidR="00D31DEF" w:rsidRPr="00DF3DD7" w:rsidRDefault="00722C10" w:rsidP="00D31DEF">
      <w:pPr>
        <w:tabs>
          <w:tab w:val="left" w:pos="6840"/>
          <w:tab w:val="left" w:pos="9639"/>
        </w:tabs>
        <w:ind w:right="-1"/>
        <w:jc w:val="both"/>
        <w:rPr>
          <w:sz w:val="28"/>
          <w:szCs w:val="28"/>
          <w:lang w:val="uk-UA"/>
        </w:rPr>
      </w:pPr>
      <w:r>
        <w:rPr>
          <w:sz w:val="28"/>
          <w:szCs w:val="28"/>
          <w:lang w:val="uk-UA"/>
        </w:rPr>
        <w:t xml:space="preserve">       </w:t>
      </w:r>
      <w:r w:rsidR="00D31DEF" w:rsidRPr="00DF3DD7">
        <w:rPr>
          <w:sz w:val="28"/>
          <w:szCs w:val="28"/>
          <w:lang w:val="uk-UA"/>
        </w:rPr>
        <w:t>5. Затвердити наказ військового комісара Житомирського ОМВК про оголошення мобілізації для опублікування в пресі та оголошення по місцевому радіо і телебаченню згідно з додатком 13.</w:t>
      </w:r>
    </w:p>
    <w:p w:rsidR="00D31DEF" w:rsidRPr="00DF3DD7" w:rsidRDefault="00722C10" w:rsidP="00D31DEF">
      <w:pPr>
        <w:tabs>
          <w:tab w:val="left" w:pos="9639"/>
        </w:tabs>
        <w:ind w:right="-1"/>
        <w:jc w:val="both"/>
        <w:outlineLvl w:val="0"/>
        <w:rPr>
          <w:sz w:val="28"/>
          <w:szCs w:val="28"/>
          <w:lang w:val="uk-UA"/>
        </w:rPr>
      </w:pPr>
      <w:r>
        <w:rPr>
          <w:sz w:val="28"/>
          <w:szCs w:val="28"/>
          <w:lang w:val="uk-UA"/>
        </w:rPr>
        <w:t xml:space="preserve">        </w:t>
      </w:r>
      <w:r w:rsidR="00D31DEF" w:rsidRPr="00DF3DD7">
        <w:rPr>
          <w:sz w:val="28"/>
          <w:szCs w:val="28"/>
          <w:lang w:val="uk-UA"/>
        </w:rPr>
        <w:t>6. Перелік підприємств, організацій та установ, які виділяють автомобільну техніку для потреб оповіщення по мобілізації згідно з додатком 14.</w:t>
      </w:r>
    </w:p>
    <w:p w:rsidR="00D31DEF" w:rsidRPr="00DF3DD7" w:rsidRDefault="00722C10" w:rsidP="00D31DEF">
      <w:pPr>
        <w:tabs>
          <w:tab w:val="left" w:pos="426"/>
          <w:tab w:val="left" w:pos="709"/>
          <w:tab w:val="left" w:pos="993"/>
          <w:tab w:val="left" w:pos="6840"/>
          <w:tab w:val="left" w:pos="9639"/>
        </w:tabs>
        <w:ind w:right="-1"/>
        <w:jc w:val="both"/>
        <w:rPr>
          <w:sz w:val="28"/>
          <w:szCs w:val="28"/>
          <w:lang w:val="uk-UA"/>
        </w:rPr>
      </w:pPr>
      <w:r>
        <w:rPr>
          <w:sz w:val="28"/>
          <w:szCs w:val="28"/>
          <w:lang w:val="uk-UA"/>
        </w:rPr>
        <w:t xml:space="preserve">        </w:t>
      </w:r>
      <w:r w:rsidR="00D31DEF" w:rsidRPr="00DF3DD7">
        <w:rPr>
          <w:sz w:val="28"/>
          <w:szCs w:val="28"/>
          <w:lang w:val="uk-UA"/>
        </w:rPr>
        <w:t>7.</w:t>
      </w:r>
      <w:r w:rsidR="00843005">
        <w:rPr>
          <w:sz w:val="28"/>
          <w:szCs w:val="28"/>
          <w:lang w:val="uk-UA"/>
        </w:rPr>
        <w:t xml:space="preserve"> </w:t>
      </w:r>
      <w:r w:rsidR="00D31DEF" w:rsidRPr="00DF3DD7">
        <w:rPr>
          <w:sz w:val="28"/>
          <w:szCs w:val="28"/>
          <w:lang w:val="uk-UA"/>
        </w:rPr>
        <w:t>Дане рішення довести до керівників підприємств, установ, організацій міста Житомира у частині, що їх стосується.</w:t>
      </w:r>
    </w:p>
    <w:p w:rsidR="00D31DEF" w:rsidRPr="00DF3DD7" w:rsidRDefault="00722C10" w:rsidP="00D31DEF">
      <w:pPr>
        <w:tabs>
          <w:tab w:val="left" w:pos="6840"/>
          <w:tab w:val="left" w:pos="9639"/>
        </w:tabs>
        <w:ind w:right="-1"/>
        <w:jc w:val="both"/>
        <w:rPr>
          <w:sz w:val="28"/>
          <w:szCs w:val="28"/>
          <w:lang w:val="uk-UA"/>
        </w:rPr>
      </w:pPr>
      <w:r>
        <w:rPr>
          <w:sz w:val="28"/>
          <w:szCs w:val="28"/>
          <w:lang w:val="uk-UA"/>
        </w:rPr>
        <w:t xml:space="preserve">        </w:t>
      </w:r>
      <w:r w:rsidR="00D31DEF" w:rsidRPr="00DF3DD7">
        <w:rPr>
          <w:sz w:val="28"/>
          <w:szCs w:val="28"/>
          <w:lang w:val="uk-UA"/>
        </w:rPr>
        <w:t xml:space="preserve">8. Визнати таким, що втратило чинність рішення виконавчого комітету міської ради від 16.08.2017 № 735 “ Про виділення сил та засобів з місцевих ресурсів для забезпечення проведення мобілізації людських і транспортних ресурсів на території міста </w:t>
      </w:r>
      <w:proofErr w:type="spellStart"/>
      <w:r w:rsidR="00D31DEF" w:rsidRPr="00DF3DD7">
        <w:rPr>
          <w:sz w:val="28"/>
          <w:szCs w:val="28"/>
          <w:lang w:val="uk-UA"/>
        </w:rPr>
        <w:t>Житомира”</w:t>
      </w:r>
      <w:proofErr w:type="spellEnd"/>
      <w:r w:rsidR="00D31DEF" w:rsidRPr="00DF3DD7">
        <w:rPr>
          <w:sz w:val="28"/>
          <w:szCs w:val="28"/>
          <w:lang w:val="uk-UA"/>
        </w:rPr>
        <w:t>.</w:t>
      </w:r>
    </w:p>
    <w:p w:rsidR="00D31DEF" w:rsidRPr="00DF3DD7" w:rsidRDefault="00D31DEF" w:rsidP="00D31DEF">
      <w:pPr>
        <w:tabs>
          <w:tab w:val="left" w:pos="284"/>
          <w:tab w:val="left" w:pos="6840"/>
          <w:tab w:val="left" w:pos="9639"/>
        </w:tabs>
        <w:ind w:right="-1"/>
        <w:jc w:val="both"/>
        <w:rPr>
          <w:color w:val="000000"/>
          <w:sz w:val="28"/>
          <w:szCs w:val="28"/>
          <w:lang w:val="uk-UA"/>
        </w:rPr>
      </w:pPr>
      <w:r w:rsidRPr="00DF3DD7">
        <w:rPr>
          <w:sz w:val="28"/>
          <w:szCs w:val="28"/>
          <w:lang w:val="uk-UA"/>
        </w:rPr>
        <w:t xml:space="preserve">        9. Контроль за виконанням цього рішення покласти на заступника міського голови з питань діяльності виконавчих органів ради Краснопір В.В.</w:t>
      </w:r>
    </w:p>
    <w:p w:rsidR="00D31DEF" w:rsidRPr="00DF3DD7" w:rsidRDefault="00D31DEF" w:rsidP="00D31DEF">
      <w:pPr>
        <w:tabs>
          <w:tab w:val="left" w:pos="9639"/>
        </w:tabs>
        <w:ind w:right="-1"/>
        <w:jc w:val="both"/>
        <w:rPr>
          <w:color w:val="000000"/>
          <w:sz w:val="28"/>
          <w:szCs w:val="28"/>
          <w:lang w:val="uk-UA"/>
        </w:rPr>
      </w:pPr>
    </w:p>
    <w:p w:rsidR="00D31DEF" w:rsidRPr="00DF3DD7" w:rsidRDefault="00D31DEF" w:rsidP="00D31DEF">
      <w:pPr>
        <w:tabs>
          <w:tab w:val="left" w:pos="9360"/>
        </w:tabs>
        <w:ind w:right="278"/>
        <w:jc w:val="both"/>
        <w:rPr>
          <w:color w:val="000000"/>
          <w:sz w:val="28"/>
          <w:szCs w:val="28"/>
          <w:lang w:val="uk-UA"/>
        </w:rPr>
      </w:pPr>
    </w:p>
    <w:p w:rsidR="00D31DEF" w:rsidRPr="00DF3DD7" w:rsidRDefault="00D31DEF" w:rsidP="00D31DEF">
      <w:pPr>
        <w:tabs>
          <w:tab w:val="left" w:pos="9540"/>
        </w:tabs>
        <w:jc w:val="both"/>
        <w:rPr>
          <w:color w:val="000000"/>
          <w:sz w:val="28"/>
          <w:szCs w:val="28"/>
          <w:lang w:val="uk-UA"/>
        </w:rPr>
      </w:pPr>
    </w:p>
    <w:p w:rsidR="00D31DEF" w:rsidRPr="00DF3DD7" w:rsidRDefault="00D31DEF" w:rsidP="00D31DEF">
      <w:pPr>
        <w:tabs>
          <w:tab w:val="left" w:pos="9540"/>
        </w:tabs>
        <w:jc w:val="both"/>
        <w:rPr>
          <w:color w:val="000000"/>
          <w:sz w:val="28"/>
          <w:szCs w:val="28"/>
          <w:lang w:val="uk-UA"/>
        </w:rPr>
      </w:pPr>
      <w:r w:rsidRPr="00DF3DD7">
        <w:rPr>
          <w:color w:val="000000"/>
          <w:sz w:val="28"/>
          <w:szCs w:val="28"/>
          <w:lang w:val="uk-UA"/>
        </w:rPr>
        <w:t xml:space="preserve">Міський голова                                                                         С.І. </w:t>
      </w:r>
      <w:proofErr w:type="spellStart"/>
      <w:r w:rsidRPr="00DF3DD7">
        <w:rPr>
          <w:color w:val="000000"/>
          <w:sz w:val="28"/>
          <w:szCs w:val="28"/>
          <w:lang w:val="uk-UA"/>
        </w:rPr>
        <w:t>Сухомлин</w:t>
      </w:r>
      <w:proofErr w:type="spellEnd"/>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p w:rsidR="00DF3DD7" w:rsidRPr="00DF3DD7" w:rsidRDefault="00DF3DD7" w:rsidP="00D31DEF">
      <w:pPr>
        <w:tabs>
          <w:tab w:val="left" w:pos="9540"/>
        </w:tabs>
        <w:jc w:val="both"/>
        <w:rPr>
          <w:color w:val="000000"/>
          <w:sz w:val="28"/>
          <w:szCs w:val="28"/>
          <w:lang w:val="uk-UA"/>
        </w:rPr>
      </w:pP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w:t>
            </w:r>
          </w:p>
          <w:p w:rsidR="00DF3DD7" w:rsidRDefault="00DF3DD7" w:rsidP="008D1729">
            <w:pPr>
              <w:rPr>
                <w:sz w:val="28"/>
                <w:szCs w:val="28"/>
                <w:lang w:val="uk-UA"/>
              </w:rPr>
            </w:pPr>
            <w:r w:rsidRPr="00DF3DD7">
              <w:rPr>
                <w:sz w:val="28"/>
                <w:szCs w:val="28"/>
                <w:lang w:val="uk-UA"/>
              </w:rPr>
              <w:t>до рішення виконавчого комітету</w:t>
            </w:r>
          </w:p>
          <w:p w:rsidR="0047334F" w:rsidRPr="00DF3DD7" w:rsidRDefault="0047334F"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rPr>
          <w:color w:val="000000"/>
          <w:sz w:val="28"/>
          <w:szCs w:val="28"/>
          <w:lang w:val="uk-UA"/>
        </w:rPr>
      </w:pPr>
    </w:p>
    <w:p w:rsidR="00DF3DD7" w:rsidRPr="00DF3DD7" w:rsidRDefault="00DF3DD7" w:rsidP="00DF3DD7">
      <w:pPr>
        <w:ind w:left="540"/>
        <w:jc w:val="center"/>
        <w:rPr>
          <w:color w:val="000000"/>
          <w:sz w:val="28"/>
          <w:szCs w:val="28"/>
          <w:lang w:val="uk-UA"/>
        </w:rPr>
      </w:pPr>
    </w:p>
    <w:p w:rsidR="00DF3DD7" w:rsidRPr="00DF3DD7" w:rsidRDefault="00DF3DD7" w:rsidP="00DF3DD7">
      <w:pPr>
        <w:jc w:val="center"/>
        <w:outlineLvl w:val="0"/>
        <w:rPr>
          <w:color w:val="000000"/>
          <w:sz w:val="28"/>
          <w:szCs w:val="28"/>
          <w:lang w:val="uk-UA"/>
        </w:rPr>
      </w:pPr>
      <w:r w:rsidRPr="00DF3DD7">
        <w:rPr>
          <w:color w:val="000000"/>
          <w:sz w:val="28"/>
          <w:szCs w:val="28"/>
          <w:lang w:val="uk-UA"/>
        </w:rPr>
        <w:t>СКЛАД</w:t>
      </w:r>
    </w:p>
    <w:p w:rsidR="00DF3DD7" w:rsidRPr="00DF3DD7" w:rsidRDefault="00DF3DD7" w:rsidP="00DF3DD7">
      <w:pPr>
        <w:jc w:val="center"/>
        <w:rPr>
          <w:color w:val="000000"/>
          <w:sz w:val="28"/>
          <w:szCs w:val="28"/>
          <w:lang w:val="uk-UA"/>
        </w:rPr>
      </w:pPr>
      <w:r w:rsidRPr="00DF3DD7">
        <w:rPr>
          <w:color w:val="000000"/>
          <w:sz w:val="28"/>
          <w:szCs w:val="28"/>
          <w:lang w:val="uk-UA"/>
        </w:rPr>
        <w:t xml:space="preserve">групи управління пункту управління мобілізацією людських і </w:t>
      </w:r>
    </w:p>
    <w:p w:rsidR="00DF3DD7" w:rsidRPr="00DF3DD7" w:rsidRDefault="00DF3DD7" w:rsidP="00DF3DD7">
      <w:pPr>
        <w:jc w:val="center"/>
        <w:rPr>
          <w:color w:val="000000"/>
          <w:sz w:val="28"/>
          <w:szCs w:val="28"/>
          <w:lang w:val="uk-UA"/>
        </w:rPr>
      </w:pPr>
      <w:r w:rsidRPr="00DF3DD7">
        <w:rPr>
          <w:color w:val="000000"/>
          <w:sz w:val="28"/>
          <w:szCs w:val="28"/>
          <w:lang w:val="uk-UA"/>
        </w:rPr>
        <w:t>транспортних ресур</w:t>
      </w:r>
      <w:r w:rsidR="00162E8A">
        <w:rPr>
          <w:color w:val="000000"/>
          <w:sz w:val="28"/>
          <w:szCs w:val="28"/>
          <w:lang w:val="uk-UA"/>
        </w:rPr>
        <w:t>сів на території міста Житомира</w:t>
      </w:r>
    </w:p>
    <w:p w:rsidR="00DF3DD7" w:rsidRPr="00DF3DD7" w:rsidRDefault="00DF3DD7" w:rsidP="00DF3DD7">
      <w:pPr>
        <w:jc w:val="both"/>
        <w:rPr>
          <w:color w:val="000000"/>
          <w:sz w:val="28"/>
          <w:szCs w:val="28"/>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6"/>
      </w:tblGrid>
      <w:tr w:rsidR="00DF3DD7" w:rsidRPr="00DF3DD7" w:rsidTr="008D1729">
        <w:tc>
          <w:tcPr>
            <w:tcW w:w="4928" w:type="dxa"/>
          </w:tcPr>
          <w:p w:rsidR="00DF3DD7" w:rsidRPr="00DF3DD7" w:rsidRDefault="00DF3DD7" w:rsidP="008D1729">
            <w:pPr>
              <w:rPr>
                <w:color w:val="000000"/>
                <w:sz w:val="28"/>
                <w:szCs w:val="28"/>
                <w:lang w:val="uk-UA"/>
              </w:rPr>
            </w:pPr>
            <w:proofErr w:type="spellStart"/>
            <w:r w:rsidRPr="00DF3DD7">
              <w:rPr>
                <w:color w:val="000000"/>
                <w:sz w:val="28"/>
                <w:szCs w:val="28"/>
                <w:lang w:val="uk-UA"/>
              </w:rPr>
              <w:t>Матвієць</w:t>
            </w:r>
            <w:proofErr w:type="spellEnd"/>
            <w:r w:rsidRPr="00DF3DD7">
              <w:rPr>
                <w:color w:val="000000"/>
                <w:sz w:val="28"/>
                <w:szCs w:val="28"/>
                <w:lang w:val="uk-UA"/>
              </w:rPr>
              <w:t xml:space="preserve">                                             </w:t>
            </w:r>
          </w:p>
          <w:p w:rsidR="00DF3DD7" w:rsidRPr="00DF3DD7" w:rsidRDefault="00DF3DD7" w:rsidP="008D1729">
            <w:pPr>
              <w:rPr>
                <w:color w:val="FF0000"/>
                <w:sz w:val="28"/>
                <w:szCs w:val="28"/>
                <w:lang w:val="uk-UA"/>
              </w:rPr>
            </w:pPr>
            <w:r w:rsidRPr="00DF3DD7">
              <w:rPr>
                <w:color w:val="000000"/>
                <w:sz w:val="28"/>
                <w:szCs w:val="28"/>
                <w:lang w:val="uk-UA"/>
              </w:rPr>
              <w:t xml:space="preserve">Андрій Валерійович                          </w:t>
            </w:r>
          </w:p>
        </w:tc>
        <w:tc>
          <w:tcPr>
            <w:tcW w:w="4926" w:type="dxa"/>
          </w:tcPr>
          <w:p w:rsidR="00DF3DD7" w:rsidRPr="00DF3DD7" w:rsidRDefault="00DF3DD7" w:rsidP="008D1729">
            <w:pPr>
              <w:rPr>
                <w:color w:val="000000"/>
                <w:sz w:val="28"/>
                <w:szCs w:val="28"/>
                <w:lang w:val="uk-UA"/>
              </w:rPr>
            </w:pPr>
            <w:r w:rsidRPr="00DF3DD7">
              <w:rPr>
                <w:color w:val="000000"/>
                <w:sz w:val="28"/>
                <w:szCs w:val="28"/>
                <w:lang w:val="uk-UA"/>
              </w:rPr>
              <w:t>військовий комісар</w:t>
            </w:r>
          </w:p>
          <w:p w:rsidR="00DF3DD7" w:rsidRPr="00DF3DD7" w:rsidRDefault="00DF3DD7" w:rsidP="008D1729">
            <w:pPr>
              <w:rPr>
                <w:color w:val="000000"/>
                <w:sz w:val="28"/>
                <w:szCs w:val="28"/>
                <w:lang w:val="uk-UA"/>
              </w:rPr>
            </w:pPr>
            <w:r w:rsidRPr="00DF3DD7">
              <w:rPr>
                <w:color w:val="000000"/>
                <w:sz w:val="28"/>
                <w:szCs w:val="28"/>
                <w:lang w:val="uk-UA"/>
              </w:rPr>
              <w:t xml:space="preserve">Житомирського ОМВК,    </w:t>
            </w:r>
          </w:p>
          <w:p w:rsidR="00DF3DD7" w:rsidRPr="00DF3DD7" w:rsidRDefault="00162E8A" w:rsidP="008D1729">
            <w:pPr>
              <w:rPr>
                <w:color w:val="000000"/>
                <w:sz w:val="28"/>
                <w:szCs w:val="28"/>
                <w:lang w:val="uk-UA"/>
              </w:rPr>
            </w:pPr>
            <w:r>
              <w:rPr>
                <w:color w:val="000000"/>
                <w:sz w:val="28"/>
                <w:szCs w:val="28"/>
                <w:lang w:val="uk-UA"/>
              </w:rPr>
              <w:t>начальник групи управління</w:t>
            </w:r>
            <w:r w:rsidR="00DF3DD7" w:rsidRPr="00DF3DD7">
              <w:rPr>
                <w:color w:val="000000"/>
                <w:sz w:val="28"/>
                <w:szCs w:val="28"/>
                <w:lang w:val="uk-UA"/>
              </w:rPr>
              <w:t xml:space="preserve">  </w:t>
            </w:r>
          </w:p>
          <w:p w:rsidR="00DF3DD7" w:rsidRPr="00DF3DD7" w:rsidRDefault="00DF3DD7" w:rsidP="008D1729">
            <w:pPr>
              <w:rPr>
                <w:color w:val="FF0000"/>
                <w:sz w:val="28"/>
                <w:szCs w:val="28"/>
                <w:lang w:val="uk-UA"/>
              </w:rPr>
            </w:pPr>
          </w:p>
        </w:tc>
      </w:tr>
      <w:tr w:rsidR="00DF3DD7" w:rsidRPr="00DF3DD7" w:rsidTr="008D1729">
        <w:tc>
          <w:tcPr>
            <w:tcW w:w="4928" w:type="dxa"/>
          </w:tcPr>
          <w:p w:rsidR="00DF3DD7" w:rsidRPr="00DF3DD7" w:rsidRDefault="00DF3DD7" w:rsidP="008D1729">
            <w:pPr>
              <w:rPr>
                <w:color w:val="000000"/>
                <w:sz w:val="28"/>
                <w:szCs w:val="28"/>
                <w:lang w:val="uk-UA"/>
              </w:rPr>
            </w:pPr>
            <w:r w:rsidRPr="00DF3DD7">
              <w:rPr>
                <w:color w:val="000000"/>
                <w:sz w:val="28"/>
                <w:szCs w:val="28"/>
                <w:lang w:val="uk-UA"/>
              </w:rPr>
              <w:t>Краснопір</w:t>
            </w:r>
          </w:p>
          <w:p w:rsidR="00DF3DD7" w:rsidRPr="00DF3DD7" w:rsidRDefault="00DF3DD7" w:rsidP="008D1729">
            <w:pPr>
              <w:rPr>
                <w:color w:val="FF0000"/>
                <w:sz w:val="28"/>
                <w:szCs w:val="28"/>
                <w:lang w:val="uk-UA"/>
              </w:rPr>
            </w:pPr>
            <w:r w:rsidRPr="00DF3DD7">
              <w:rPr>
                <w:color w:val="000000"/>
                <w:sz w:val="28"/>
                <w:szCs w:val="28"/>
                <w:lang w:val="uk-UA"/>
              </w:rPr>
              <w:t xml:space="preserve">Вікторія Валентинівна                       </w:t>
            </w:r>
          </w:p>
        </w:tc>
        <w:tc>
          <w:tcPr>
            <w:tcW w:w="4926" w:type="dxa"/>
          </w:tcPr>
          <w:p w:rsidR="00DF3DD7" w:rsidRPr="00DF3DD7" w:rsidRDefault="00DF3DD7" w:rsidP="008D1729">
            <w:pPr>
              <w:rPr>
                <w:color w:val="000000"/>
                <w:sz w:val="28"/>
                <w:szCs w:val="28"/>
                <w:lang w:val="uk-UA"/>
              </w:rPr>
            </w:pPr>
            <w:r w:rsidRPr="00DF3DD7">
              <w:rPr>
                <w:color w:val="000000"/>
                <w:sz w:val="28"/>
                <w:szCs w:val="28"/>
                <w:lang w:val="uk-UA"/>
              </w:rPr>
              <w:t>заступник міського голови з питань діяльності виконавчих органів ради,заступник начальника групи управління</w:t>
            </w:r>
          </w:p>
          <w:p w:rsidR="00DF3DD7" w:rsidRPr="00DF3DD7" w:rsidRDefault="00DF3DD7" w:rsidP="008D1729">
            <w:pPr>
              <w:rPr>
                <w:color w:val="000000"/>
                <w:sz w:val="28"/>
                <w:szCs w:val="28"/>
                <w:lang w:val="uk-UA"/>
              </w:rPr>
            </w:pPr>
          </w:p>
        </w:tc>
      </w:tr>
      <w:tr w:rsidR="00DF3DD7" w:rsidRPr="00DF3DD7" w:rsidTr="008D1729">
        <w:tc>
          <w:tcPr>
            <w:tcW w:w="4928" w:type="dxa"/>
          </w:tcPr>
          <w:p w:rsidR="00DF3DD7" w:rsidRPr="00DF3DD7" w:rsidRDefault="00DF3DD7" w:rsidP="008D1729">
            <w:pPr>
              <w:rPr>
                <w:sz w:val="28"/>
                <w:szCs w:val="28"/>
                <w:lang w:val="uk-UA"/>
              </w:rPr>
            </w:pPr>
            <w:r w:rsidRPr="00DF3DD7">
              <w:rPr>
                <w:sz w:val="28"/>
                <w:szCs w:val="28"/>
                <w:lang w:val="uk-UA"/>
              </w:rPr>
              <w:t>Пашко</w:t>
            </w:r>
          </w:p>
          <w:p w:rsidR="00DF3DD7" w:rsidRPr="00DF3DD7" w:rsidRDefault="00DF3DD7" w:rsidP="008D1729">
            <w:pPr>
              <w:rPr>
                <w:sz w:val="28"/>
                <w:szCs w:val="28"/>
                <w:lang w:val="uk-UA"/>
              </w:rPr>
            </w:pPr>
            <w:r w:rsidRPr="00DF3DD7">
              <w:rPr>
                <w:sz w:val="28"/>
                <w:szCs w:val="28"/>
                <w:lang w:val="uk-UA"/>
              </w:rPr>
              <w:t>Ольга Миколаївна</w:t>
            </w:r>
          </w:p>
        </w:tc>
        <w:tc>
          <w:tcPr>
            <w:tcW w:w="4926" w:type="dxa"/>
          </w:tcPr>
          <w:p w:rsidR="00DF3DD7" w:rsidRPr="00DF3DD7" w:rsidRDefault="00162E8A" w:rsidP="008D1729">
            <w:pPr>
              <w:rPr>
                <w:sz w:val="28"/>
                <w:szCs w:val="28"/>
                <w:lang w:val="uk-UA"/>
              </w:rPr>
            </w:pPr>
            <w:r>
              <w:rPr>
                <w:sz w:val="28"/>
                <w:szCs w:val="28"/>
                <w:lang w:val="uk-UA"/>
              </w:rPr>
              <w:t>к</w:t>
            </w:r>
            <w:r w:rsidR="00DF3DD7" w:rsidRPr="00DF3DD7">
              <w:rPr>
                <w:sz w:val="28"/>
                <w:szCs w:val="28"/>
                <w:lang w:val="uk-UA"/>
              </w:rPr>
              <w:t xml:space="preserve">еруючий </w:t>
            </w:r>
            <w:r>
              <w:rPr>
                <w:sz w:val="28"/>
                <w:szCs w:val="28"/>
                <w:lang w:val="uk-UA"/>
              </w:rPr>
              <w:t xml:space="preserve">справами виконавчого комітету міської ради, заступник начальника групи </w:t>
            </w:r>
            <w:r w:rsidR="00DF3DD7" w:rsidRPr="00DF3DD7">
              <w:rPr>
                <w:sz w:val="28"/>
                <w:szCs w:val="28"/>
                <w:lang w:val="uk-UA"/>
              </w:rPr>
              <w:t>управління з морально-психологічного забезпечення</w:t>
            </w:r>
          </w:p>
          <w:p w:rsidR="00DF3DD7" w:rsidRPr="00DF3DD7" w:rsidRDefault="00DF3DD7" w:rsidP="008D1729">
            <w:pPr>
              <w:rPr>
                <w:sz w:val="28"/>
                <w:szCs w:val="28"/>
                <w:lang w:val="uk-UA"/>
              </w:rPr>
            </w:pPr>
          </w:p>
        </w:tc>
      </w:tr>
      <w:tr w:rsidR="00DF3DD7" w:rsidRPr="00DF3DD7" w:rsidTr="008D1729">
        <w:tc>
          <w:tcPr>
            <w:tcW w:w="4928" w:type="dxa"/>
          </w:tcPr>
          <w:p w:rsidR="00DF3DD7" w:rsidRPr="00DF3DD7" w:rsidRDefault="00DF3DD7" w:rsidP="008D1729">
            <w:pPr>
              <w:rPr>
                <w:sz w:val="28"/>
                <w:szCs w:val="28"/>
                <w:lang w:val="uk-UA"/>
              </w:rPr>
            </w:pPr>
            <w:proofErr w:type="spellStart"/>
            <w:r w:rsidRPr="00DF3DD7">
              <w:rPr>
                <w:sz w:val="28"/>
                <w:szCs w:val="28"/>
                <w:lang w:val="uk-UA"/>
              </w:rPr>
              <w:t>Дідківський</w:t>
            </w:r>
            <w:proofErr w:type="spellEnd"/>
            <w:r w:rsidRPr="00DF3DD7">
              <w:rPr>
                <w:sz w:val="28"/>
                <w:szCs w:val="28"/>
                <w:lang w:val="uk-UA"/>
              </w:rPr>
              <w:t xml:space="preserve"> </w:t>
            </w:r>
          </w:p>
          <w:p w:rsidR="00DF3DD7" w:rsidRPr="00DF3DD7" w:rsidRDefault="00DF3DD7" w:rsidP="008D1729">
            <w:pPr>
              <w:rPr>
                <w:sz w:val="28"/>
                <w:szCs w:val="28"/>
                <w:lang w:val="uk-UA"/>
              </w:rPr>
            </w:pPr>
            <w:r w:rsidRPr="00DF3DD7">
              <w:rPr>
                <w:sz w:val="28"/>
                <w:szCs w:val="28"/>
                <w:lang w:val="uk-UA"/>
              </w:rPr>
              <w:t>Микола Васильович</w:t>
            </w:r>
          </w:p>
        </w:tc>
        <w:tc>
          <w:tcPr>
            <w:tcW w:w="4926" w:type="dxa"/>
          </w:tcPr>
          <w:p w:rsidR="00DF3DD7" w:rsidRPr="00DF3DD7" w:rsidRDefault="00DF3DD7" w:rsidP="008D1729">
            <w:pPr>
              <w:jc w:val="both"/>
              <w:rPr>
                <w:color w:val="000000"/>
                <w:sz w:val="28"/>
                <w:szCs w:val="28"/>
                <w:lang w:val="uk-UA"/>
              </w:rPr>
            </w:pPr>
            <w:r w:rsidRPr="00DF3DD7">
              <w:rPr>
                <w:color w:val="000000"/>
                <w:sz w:val="28"/>
                <w:szCs w:val="28"/>
                <w:lang w:val="uk-UA"/>
              </w:rPr>
              <w:t xml:space="preserve">начальник управління з питань </w:t>
            </w:r>
          </w:p>
          <w:p w:rsidR="00DF3DD7" w:rsidRPr="00DF3DD7" w:rsidRDefault="00DF3DD7" w:rsidP="008D1729">
            <w:pPr>
              <w:rPr>
                <w:color w:val="000000"/>
                <w:sz w:val="28"/>
                <w:szCs w:val="28"/>
                <w:lang w:val="uk-UA"/>
              </w:rPr>
            </w:pPr>
            <w:r w:rsidRPr="00DF3DD7">
              <w:rPr>
                <w:color w:val="000000"/>
                <w:sz w:val="28"/>
                <w:szCs w:val="28"/>
                <w:lang w:val="uk-UA"/>
              </w:rPr>
              <w:t xml:space="preserve">надзвичайних ситуацій та цивільного </w:t>
            </w:r>
          </w:p>
          <w:p w:rsidR="00DF3DD7" w:rsidRPr="00DF3DD7" w:rsidRDefault="00DF3DD7" w:rsidP="008D1729">
            <w:pPr>
              <w:rPr>
                <w:color w:val="000000"/>
                <w:sz w:val="28"/>
                <w:szCs w:val="28"/>
                <w:lang w:val="uk-UA"/>
              </w:rPr>
            </w:pPr>
            <w:r w:rsidRPr="00DF3DD7">
              <w:rPr>
                <w:color w:val="000000"/>
                <w:sz w:val="28"/>
                <w:szCs w:val="28"/>
                <w:lang w:val="uk-UA"/>
              </w:rPr>
              <w:t>захисту населення міської ради</w:t>
            </w:r>
          </w:p>
          <w:p w:rsidR="00DF3DD7" w:rsidRPr="00DF3DD7" w:rsidRDefault="00DF3DD7" w:rsidP="008D1729">
            <w:pPr>
              <w:rPr>
                <w:color w:val="000000"/>
                <w:sz w:val="28"/>
                <w:szCs w:val="28"/>
                <w:lang w:val="uk-UA"/>
              </w:rPr>
            </w:pPr>
          </w:p>
        </w:tc>
      </w:tr>
      <w:tr w:rsidR="00DF3DD7" w:rsidRPr="00DF3DD7" w:rsidTr="008D1729">
        <w:tc>
          <w:tcPr>
            <w:tcW w:w="4928" w:type="dxa"/>
          </w:tcPr>
          <w:p w:rsidR="00DF3DD7" w:rsidRPr="00DF3DD7" w:rsidRDefault="00DF3DD7" w:rsidP="008D1729">
            <w:pPr>
              <w:rPr>
                <w:sz w:val="28"/>
                <w:szCs w:val="28"/>
                <w:lang w:val="uk-UA"/>
              </w:rPr>
            </w:pPr>
            <w:proofErr w:type="spellStart"/>
            <w:r w:rsidRPr="00DF3DD7">
              <w:rPr>
                <w:sz w:val="28"/>
                <w:szCs w:val="28"/>
                <w:lang w:val="uk-UA"/>
              </w:rPr>
              <w:t>Данильчук</w:t>
            </w:r>
            <w:proofErr w:type="spellEnd"/>
          </w:p>
          <w:p w:rsidR="00DF3DD7" w:rsidRPr="00DF3DD7" w:rsidRDefault="00DF3DD7" w:rsidP="008D1729">
            <w:pPr>
              <w:rPr>
                <w:sz w:val="28"/>
                <w:szCs w:val="28"/>
                <w:lang w:val="uk-UA"/>
              </w:rPr>
            </w:pPr>
            <w:r w:rsidRPr="00DF3DD7">
              <w:rPr>
                <w:sz w:val="28"/>
                <w:szCs w:val="28"/>
                <w:lang w:val="uk-UA"/>
              </w:rPr>
              <w:t>Дмитро Олександрович</w:t>
            </w:r>
          </w:p>
        </w:tc>
        <w:tc>
          <w:tcPr>
            <w:tcW w:w="4926" w:type="dxa"/>
          </w:tcPr>
          <w:p w:rsidR="00DF3DD7" w:rsidRPr="00DF3DD7" w:rsidRDefault="00DF3DD7" w:rsidP="008D1729">
            <w:pPr>
              <w:rPr>
                <w:color w:val="000000"/>
                <w:sz w:val="28"/>
                <w:szCs w:val="28"/>
                <w:lang w:val="uk-UA"/>
              </w:rPr>
            </w:pPr>
            <w:r w:rsidRPr="00DF3DD7">
              <w:rPr>
                <w:color w:val="000000"/>
                <w:sz w:val="28"/>
                <w:szCs w:val="28"/>
                <w:lang w:val="uk-UA"/>
              </w:rPr>
              <w:t xml:space="preserve">начальник лінійної дільниці  КЦТ </w:t>
            </w:r>
          </w:p>
          <w:p w:rsidR="00DF3DD7" w:rsidRPr="00DF3DD7" w:rsidRDefault="00DF3DD7" w:rsidP="008D1729">
            <w:pPr>
              <w:rPr>
                <w:color w:val="000000"/>
                <w:sz w:val="28"/>
                <w:szCs w:val="28"/>
                <w:lang w:val="uk-UA"/>
              </w:rPr>
            </w:pPr>
            <w:r w:rsidRPr="00DF3DD7">
              <w:rPr>
                <w:color w:val="000000"/>
                <w:sz w:val="28"/>
                <w:szCs w:val="28"/>
                <w:lang w:val="uk-UA"/>
              </w:rPr>
              <w:t xml:space="preserve">№214 Житомирської філії ПАТ </w:t>
            </w:r>
          </w:p>
          <w:p w:rsidR="00DF3DD7" w:rsidRPr="00DF3DD7" w:rsidRDefault="00DF3DD7" w:rsidP="008D1729">
            <w:pPr>
              <w:rPr>
                <w:color w:val="000000"/>
                <w:sz w:val="28"/>
                <w:szCs w:val="28"/>
                <w:lang w:val="uk-UA"/>
              </w:rPr>
            </w:pPr>
            <w:proofErr w:type="spellStart"/>
            <w:r w:rsidRPr="00DF3DD7">
              <w:rPr>
                <w:color w:val="000000"/>
                <w:sz w:val="28"/>
                <w:szCs w:val="28"/>
                <w:lang w:val="uk-UA"/>
              </w:rPr>
              <w:t>“Укртелеком”</w:t>
            </w:r>
            <w:proofErr w:type="spellEnd"/>
            <w:r w:rsidRPr="00DF3DD7">
              <w:rPr>
                <w:color w:val="000000"/>
                <w:sz w:val="28"/>
                <w:szCs w:val="28"/>
                <w:lang w:val="uk-UA"/>
              </w:rPr>
              <w:t xml:space="preserve">, представник </w:t>
            </w:r>
          </w:p>
          <w:p w:rsidR="00DF3DD7" w:rsidRPr="00DF3DD7" w:rsidRDefault="00DF3DD7" w:rsidP="008D1729">
            <w:pPr>
              <w:rPr>
                <w:sz w:val="28"/>
                <w:szCs w:val="28"/>
                <w:lang w:val="uk-UA"/>
              </w:rPr>
            </w:pPr>
            <w:r w:rsidRPr="00DF3DD7">
              <w:rPr>
                <w:color w:val="000000"/>
                <w:sz w:val="28"/>
                <w:szCs w:val="28"/>
                <w:lang w:val="uk-UA"/>
              </w:rPr>
              <w:t>міського вузла зв’язку</w:t>
            </w:r>
          </w:p>
        </w:tc>
      </w:tr>
    </w:tbl>
    <w:p w:rsidR="00DF3DD7" w:rsidRPr="00DF3DD7" w:rsidRDefault="00DF3DD7" w:rsidP="00DF3DD7">
      <w:pPr>
        <w:jc w:val="both"/>
        <w:rPr>
          <w:color w:val="FF0000"/>
          <w:sz w:val="28"/>
          <w:szCs w:val="28"/>
          <w:lang w:val="uk-UA"/>
        </w:rPr>
      </w:pPr>
      <w:r w:rsidRPr="00DF3DD7">
        <w:rPr>
          <w:color w:val="FF0000"/>
          <w:sz w:val="28"/>
          <w:szCs w:val="28"/>
          <w:lang w:val="uk-UA"/>
        </w:rPr>
        <w:t xml:space="preserve">    </w:t>
      </w:r>
    </w:p>
    <w:p w:rsidR="00DF3DD7" w:rsidRPr="00DF3DD7" w:rsidRDefault="00DF3DD7" w:rsidP="00DF3DD7">
      <w:pPr>
        <w:jc w:val="both"/>
        <w:rPr>
          <w:color w:val="FF0000"/>
          <w:sz w:val="28"/>
          <w:szCs w:val="28"/>
          <w:lang w:val="uk-UA"/>
        </w:rPr>
      </w:pPr>
    </w:p>
    <w:p w:rsidR="00DF3DD7" w:rsidRPr="00DF3DD7" w:rsidRDefault="00DF3DD7" w:rsidP="00DF3DD7">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DF3DD7" w:rsidRPr="00DF3DD7" w:rsidRDefault="00DF3DD7" w:rsidP="00DF3DD7">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DF3DD7" w:rsidRPr="00DF3DD7" w:rsidRDefault="00DF3DD7" w:rsidP="00DF3DD7">
      <w:pPr>
        <w:rPr>
          <w:color w:val="000000"/>
          <w:sz w:val="28"/>
          <w:szCs w:val="28"/>
          <w:lang w:val="uk-UA"/>
        </w:rPr>
      </w:pPr>
      <w:r w:rsidRPr="00DF3DD7">
        <w:rPr>
          <w:color w:val="000000"/>
          <w:sz w:val="28"/>
          <w:szCs w:val="28"/>
          <w:lang w:val="uk-UA"/>
        </w:rPr>
        <w:t xml:space="preserve"> </w:t>
      </w:r>
    </w:p>
    <w:p w:rsidR="00DF3DD7" w:rsidRPr="00DF3DD7" w:rsidRDefault="00DF3DD7" w:rsidP="00DF3DD7">
      <w:pPr>
        <w:rPr>
          <w:color w:val="000000"/>
          <w:sz w:val="28"/>
          <w:szCs w:val="28"/>
          <w:lang w:val="uk-UA"/>
        </w:rPr>
      </w:pPr>
    </w:p>
    <w:p w:rsidR="00DF3DD7" w:rsidRPr="00DF3DD7" w:rsidRDefault="00DF3DD7" w:rsidP="00DF3DD7">
      <w:pPr>
        <w:outlineLvl w:val="0"/>
        <w:rPr>
          <w:color w:val="000000"/>
          <w:sz w:val="28"/>
          <w:szCs w:val="28"/>
          <w:lang w:val="uk-UA"/>
        </w:rPr>
      </w:pPr>
      <w:r w:rsidRPr="00DF3DD7">
        <w:rPr>
          <w:color w:val="000000"/>
          <w:sz w:val="28"/>
          <w:szCs w:val="28"/>
          <w:lang w:val="uk-UA"/>
        </w:rPr>
        <w:t xml:space="preserve">Керуючий справами </w:t>
      </w:r>
      <w:r w:rsidR="00162E8A">
        <w:rPr>
          <w:color w:val="000000"/>
          <w:sz w:val="28"/>
          <w:szCs w:val="28"/>
          <w:lang w:val="uk-UA"/>
        </w:rPr>
        <w:t xml:space="preserve">                                                                     </w:t>
      </w:r>
      <w:r w:rsidR="00162E8A" w:rsidRPr="00DF3DD7">
        <w:rPr>
          <w:sz w:val="28"/>
          <w:szCs w:val="28"/>
          <w:lang w:val="uk-UA"/>
        </w:rPr>
        <w:t>О.М. Пашко</w:t>
      </w:r>
    </w:p>
    <w:p w:rsidR="00DF3DD7" w:rsidRPr="00DF3DD7" w:rsidRDefault="00DF3DD7" w:rsidP="00DF3DD7">
      <w:pPr>
        <w:rPr>
          <w:sz w:val="28"/>
          <w:szCs w:val="28"/>
          <w:lang w:val="uk-UA"/>
        </w:rPr>
      </w:pPr>
      <w:r w:rsidRPr="00DF3DD7">
        <w:rPr>
          <w:sz w:val="28"/>
          <w:szCs w:val="28"/>
          <w:lang w:val="uk-UA"/>
        </w:rPr>
        <w:t xml:space="preserve">                                                                           </w:t>
      </w:r>
    </w:p>
    <w:p w:rsidR="00DF3DD7" w:rsidRPr="00DF3DD7" w:rsidRDefault="00DF3DD7" w:rsidP="00DF3DD7">
      <w:pPr>
        <w:rPr>
          <w:sz w:val="28"/>
          <w:szCs w:val="28"/>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tbl>
      <w:tblPr>
        <w:tblW w:w="10207" w:type="dxa"/>
        <w:tblInd w:w="-318" w:type="dxa"/>
        <w:tblLook w:val="04A0"/>
      </w:tblPr>
      <w:tblGrid>
        <w:gridCol w:w="5955"/>
        <w:gridCol w:w="4252"/>
      </w:tblGrid>
      <w:tr w:rsidR="00DF3DD7" w:rsidRPr="00DF3DD7" w:rsidTr="0047334F">
        <w:trPr>
          <w:trHeight w:val="1455"/>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2</w:t>
            </w:r>
          </w:p>
          <w:p w:rsidR="00DF3DD7" w:rsidRDefault="00DF3DD7" w:rsidP="008D1729">
            <w:pPr>
              <w:rPr>
                <w:sz w:val="28"/>
                <w:szCs w:val="28"/>
                <w:lang w:val="uk-UA"/>
              </w:rPr>
            </w:pPr>
            <w:r w:rsidRPr="00DF3DD7">
              <w:rPr>
                <w:sz w:val="28"/>
                <w:szCs w:val="28"/>
                <w:lang w:val="uk-UA"/>
              </w:rPr>
              <w:t>до рішення виконавчого комітету</w:t>
            </w:r>
          </w:p>
          <w:p w:rsidR="0047334F" w:rsidRPr="00DF3DD7" w:rsidRDefault="0047334F"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rPr>
          <w:sz w:val="28"/>
          <w:szCs w:val="28"/>
          <w:lang w:val="uk-UA"/>
        </w:rPr>
      </w:pPr>
    </w:p>
    <w:p w:rsidR="00DF3DD7" w:rsidRPr="00DF3DD7" w:rsidRDefault="00DF3DD7" w:rsidP="00DF3DD7">
      <w:pPr>
        <w:rPr>
          <w:sz w:val="28"/>
          <w:szCs w:val="28"/>
          <w:lang w:val="uk-UA"/>
        </w:rPr>
      </w:pPr>
    </w:p>
    <w:p w:rsidR="00DF3DD7" w:rsidRPr="00DF3DD7" w:rsidRDefault="00DF3DD7" w:rsidP="00DF3DD7">
      <w:pPr>
        <w:rPr>
          <w:sz w:val="28"/>
          <w:szCs w:val="28"/>
          <w:lang w:val="uk-UA"/>
        </w:rPr>
      </w:pPr>
    </w:p>
    <w:p w:rsidR="00DF3DD7" w:rsidRPr="00DF3DD7" w:rsidRDefault="00DF3DD7" w:rsidP="00DF3DD7">
      <w:pPr>
        <w:jc w:val="center"/>
        <w:outlineLvl w:val="0"/>
        <w:rPr>
          <w:sz w:val="28"/>
          <w:szCs w:val="28"/>
          <w:lang w:val="uk-UA"/>
        </w:rPr>
      </w:pPr>
      <w:r w:rsidRPr="00DF3DD7">
        <w:rPr>
          <w:sz w:val="28"/>
          <w:szCs w:val="28"/>
          <w:lang w:val="uk-UA"/>
        </w:rPr>
        <w:t>ПЕРЕЛІК</w:t>
      </w:r>
    </w:p>
    <w:p w:rsidR="00DF3DD7" w:rsidRPr="00DF3DD7" w:rsidRDefault="00DF3DD7" w:rsidP="00DF3DD7">
      <w:pPr>
        <w:jc w:val="center"/>
        <w:rPr>
          <w:sz w:val="28"/>
          <w:szCs w:val="28"/>
          <w:lang w:val="uk-UA"/>
        </w:rPr>
      </w:pPr>
      <w:r w:rsidRPr="00DF3DD7">
        <w:rPr>
          <w:sz w:val="28"/>
          <w:szCs w:val="28"/>
          <w:lang w:val="uk-UA"/>
        </w:rPr>
        <w:t>підприємств, організацій та установ, на яких розгортаються</w:t>
      </w:r>
    </w:p>
    <w:p w:rsidR="00DF3DD7" w:rsidRPr="00DF3DD7" w:rsidRDefault="00DF3DD7" w:rsidP="00DF3DD7">
      <w:pPr>
        <w:jc w:val="center"/>
        <w:rPr>
          <w:sz w:val="28"/>
          <w:szCs w:val="28"/>
          <w:lang w:val="uk-UA"/>
        </w:rPr>
      </w:pPr>
      <w:r w:rsidRPr="00DF3DD7">
        <w:rPr>
          <w:sz w:val="28"/>
          <w:szCs w:val="28"/>
          <w:lang w:val="uk-UA"/>
        </w:rPr>
        <w:t>дільниці оповіщення</w:t>
      </w:r>
    </w:p>
    <w:p w:rsidR="00DF3DD7" w:rsidRPr="00DF3DD7" w:rsidRDefault="00DF3DD7" w:rsidP="00DF3DD7">
      <w:pPr>
        <w:jc w:val="center"/>
        <w:rPr>
          <w:sz w:val="28"/>
          <w:szCs w:val="28"/>
          <w:lang w:val="uk-UA"/>
        </w:rPr>
      </w:pPr>
    </w:p>
    <w:tbl>
      <w:tblPr>
        <w:tblStyle w:val="ad"/>
        <w:tblW w:w="0" w:type="auto"/>
        <w:tblInd w:w="108" w:type="dxa"/>
        <w:tblLayout w:type="fixed"/>
        <w:tblLook w:val="01E0"/>
      </w:tblPr>
      <w:tblGrid>
        <w:gridCol w:w="610"/>
        <w:gridCol w:w="3643"/>
        <w:gridCol w:w="2947"/>
        <w:gridCol w:w="1980"/>
      </w:tblGrid>
      <w:tr w:rsidR="00DF3DD7" w:rsidRPr="00DF3DD7" w:rsidTr="008D1729">
        <w:tc>
          <w:tcPr>
            <w:tcW w:w="610" w:type="dxa"/>
            <w:vAlign w:val="center"/>
          </w:tcPr>
          <w:p w:rsidR="00DF3DD7" w:rsidRPr="00DF3DD7" w:rsidRDefault="00DF3DD7" w:rsidP="008D1729">
            <w:pPr>
              <w:jc w:val="center"/>
              <w:rPr>
                <w:sz w:val="28"/>
                <w:szCs w:val="28"/>
                <w:lang w:val="uk-UA"/>
              </w:rPr>
            </w:pPr>
            <w:r w:rsidRPr="00DF3DD7">
              <w:rPr>
                <w:sz w:val="28"/>
                <w:szCs w:val="28"/>
                <w:lang w:val="uk-UA"/>
              </w:rPr>
              <w:t>№ ДО</w:t>
            </w:r>
          </w:p>
        </w:tc>
        <w:tc>
          <w:tcPr>
            <w:tcW w:w="3643" w:type="dxa"/>
            <w:vAlign w:val="center"/>
          </w:tcPr>
          <w:p w:rsidR="00DF3DD7" w:rsidRPr="00DF3DD7" w:rsidRDefault="00DF3DD7" w:rsidP="008D1729">
            <w:pPr>
              <w:jc w:val="center"/>
              <w:rPr>
                <w:sz w:val="28"/>
                <w:szCs w:val="28"/>
                <w:lang w:val="uk-UA"/>
              </w:rPr>
            </w:pPr>
            <w:r w:rsidRPr="00DF3DD7">
              <w:rPr>
                <w:sz w:val="28"/>
                <w:szCs w:val="28"/>
                <w:lang w:val="uk-UA"/>
              </w:rPr>
              <w:t>Найменування установи</w:t>
            </w:r>
          </w:p>
        </w:tc>
        <w:tc>
          <w:tcPr>
            <w:tcW w:w="2947" w:type="dxa"/>
            <w:vAlign w:val="center"/>
          </w:tcPr>
          <w:p w:rsidR="00DF3DD7" w:rsidRPr="00DF3DD7" w:rsidRDefault="00DF3DD7" w:rsidP="008D1729">
            <w:pPr>
              <w:jc w:val="center"/>
              <w:rPr>
                <w:sz w:val="28"/>
                <w:szCs w:val="28"/>
                <w:lang w:val="uk-UA"/>
              </w:rPr>
            </w:pPr>
            <w:r w:rsidRPr="00DF3DD7">
              <w:rPr>
                <w:sz w:val="28"/>
                <w:szCs w:val="28"/>
                <w:lang w:val="uk-UA"/>
              </w:rPr>
              <w:t>Адреса</w:t>
            </w:r>
          </w:p>
        </w:tc>
        <w:tc>
          <w:tcPr>
            <w:tcW w:w="1980" w:type="dxa"/>
            <w:vAlign w:val="center"/>
          </w:tcPr>
          <w:p w:rsidR="00DF3DD7" w:rsidRPr="00DF3DD7" w:rsidRDefault="00DF3DD7" w:rsidP="008D1729">
            <w:pPr>
              <w:ind w:left="-108" w:right="-108"/>
              <w:jc w:val="center"/>
              <w:rPr>
                <w:sz w:val="28"/>
                <w:szCs w:val="28"/>
                <w:lang w:val="uk-UA"/>
              </w:rPr>
            </w:pPr>
            <w:r w:rsidRPr="00DF3DD7">
              <w:rPr>
                <w:sz w:val="28"/>
                <w:szCs w:val="28"/>
                <w:lang w:val="uk-UA"/>
              </w:rPr>
              <w:t>Номер телефону</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1</w:t>
            </w:r>
          </w:p>
        </w:tc>
        <w:tc>
          <w:tcPr>
            <w:tcW w:w="3643" w:type="dxa"/>
            <w:vAlign w:val="center"/>
          </w:tcPr>
          <w:p w:rsidR="00DF3DD7" w:rsidRPr="00DF3DD7" w:rsidRDefault="000109BD" w:rsidP="008D1729">
            <w:pPr>
              <w:rPr>
                <w:color w:val="000000"/>
                <w:sz w:val="28"/>
                <w:szCs w:val="28"/>
                <w:lang w:val="uk-UA"/>
              </w:rPr>
            </w:pPr>
            <w:r w:rsidRPr="00DF3DD7">
              <w:rPr>
                <w:sz w:val="26"/>
                <w:szCs w:val="26"/>
                <w:lang w:val="uk-UA"/>
              </w:rPr>
              <w:t xml:space="preserve">Житомирський </w:t>
            </w:r>
            <w:r>
              <w:rPr>
                <w:sz w:val="26"/>
                <w:szCs w:val="26"/>
                <w:lang w:val="uk-UA"/>
              </w:rPr>
              <w:t>торгівельно-економічний коледж</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 xml:space="preserve">вул. </w:t>
            </w:r>
          </w:p>
          <w:p w:rsidR="00DF3DD7" w:rsidRPr="00DF3DD7" w:rsidRDefault="00DF3DD7" w:rsidP="008D1729">
            <w:pPr>
              <w:rPr>
                <w:color w:val="000000"/>
                <w:sz w:val="28"/>
                <w:szCs w:val="28"/>
                <w:lang w:val="uk-UA"/>
              </w:rPr>
            </w:pPr>
            <w:proofErr w:type="spellStart"/>
            <w:r w:rsidRPr="00DF3DD7">
              <w:rPr>
                <w:color w:val="000000"/>
                <w:sz w:val="28"/>
                <w:szCs w:val="28"/>
                <w:lang w:val="uk-UA"/>
              </w:rPr>
              <w:t>Чуднівська</w:t>
            </w:r>
            <w:proofErr w:type="spellEnd"/>
            <w:r w:rsidRPr="00DF3DD7">
              <w:rPr>
                <w:color w:val="000000"/>
                <w:sz w:val="28"/>
                <w:szCs w:val="28"/>
                <w:lang w:val="uk-UA"/>
              </w:rPr>
              <w:t xml:space="preserve">, 101  </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 xml:space="preserve">24-25-33 </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2</w:t>
            </w:r>
          </w:p>
        </w:tc>
        <w:tc>
          <w:tcPr>
            <w:tcW w:w="3643" w:type="dxa"/>
            <w:vAlign w:val="center"/>
          </w:tcPr>
          <w:p w:rsidR="00DF3DD7" w:rsidRPr="00DF3DD7" w:rsidRDefault="00DF3DD7" w:rsidP="008D1729">
            <w:pPr>
              <w:rPr>
                <w:sz w:val="28"/>
                <w:szCs w:val="28"/>
                <w:lang w:val="uk-UA"/>
              </w:rPr>
            </w:pPr>
            <w:r w:rsidRPr="00DF3DD7">
              <w:rPr>
                <w:sz w:val="28"/>
                <w:szCs w:val="28"/>
                <w:lang w:val="uk-UA"/>
              </w:rPr>
              <w:t>Житомирська загальноосвітня школа №26</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проспект Миру 59</w:t>
            </w:r>
          </w:p>
          <w:p w:rsidR="00DF3DD7" w:rsidRPr="00DF3DD7" w:rsidRDefault="00DF3DD7" w:rsidP="008D1729">
            <w:pPr>
              <w:rPr>
                <w:color w:val="000000"/>
                <w:sz w:val="28"/>
                <w:szCs w:val="28"/>
                <w:lang w:val="uk-UA"/>
              </w:rPr>
            </w:pP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 xml:space="preserve">51-63-91 </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3</w:t>
            </w:r>
          </w:p>
        </w:tc>
        <w:tc>
          <w:tcPr>
            <w:tcW w:w="3643" w:type="dxa"/>
            <w:vAlign w:val="center"/>
          </w:tcPr>
          <w:p w:rsidR="00DF3DD7" w:rsidRPr="00DF3DD7" w:rsidRDefault="00DF3DD7" w:rsidP="008D1729">
            <w:pPr>
              <w:rPr>
                <w:sz w:val="28"/>
                <w:szCs w:val="28"/>
                <w:lang w:val="uk-UA"/>
              </w:rPr>
            </w:pPr>
            <w:r w:rsidRPr="00DF3DD7">
              <w:rPr>
                <w:sz w:val="28"/>
                <w:szCs w:val="28"/>
                <w:lang w:val="uk-UA"/>
              </w:rPr>
              <w:t>Житомирський агротехнічний коледж</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вул.</w:t>
            </w:r>
            <w:r w:rsidR="00D5221A">
              <w:rPr>
                <w:color w:val="000000"/>
                <w:sz w:val="28"/>
                <w:szCs w:val="28"/>
                <w:lang w:val="uk-UA"/>
              </w:rPr>
              <w:t xml:space="preserve"> </w:t>
            </w:r>
            <w:r w:rsidRPr="00DF3DD7">
              <w:rPr>
                <w:color w:val="000000"/>
                <w:sz w:val="28"/>
                <w:szCs w:val="28"/>
                <w:lang w:val="uk-UA"/>
              </w:rPr>
              <w:t>Покровська, 96</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25-31-06</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4</w:t>
            </w:r>
          </w:p>
        </w:tc>
        <w:tc>
          <w:tcPr>
            <w:tcW w:w="3643" w:type="dxa"/>
            <w:vAlign w:val="center"/>
          </w:tcPr>
          <w:p w:rsidR="00DF3DD7" w:rsidRPr="00DF3DD7" w:rsidRDefault="00DF3DD7" w:rsidP="008D1729">
            <w:pPr>
              <w:rPr>
                <w:sz w:val="28"/>
                <w:szCs w:val="28"/>
                <w:lang w:val="uk-UA"/>
              </w:rPr>
            </w:pPr>
            <w:r w:rsidRPr="00DF3DD7">
              <w:rPr>
                <w:sz w:val="28"/>
                <w:szCs w:val="28"/>
                <w:lang w:val="uk-UA"/>
              </w:rPr>
              <w:t>Житомирська загальноосвітня школа №10</w:t>
            </w:r>
          </w:p>
        </w:tc>
        <w:tc>
          <w:tcPr>
            <w:tcW w:w="2947" w:type="dxa"/>
            <w:vAlign w:val="center"/>
          </w:tcPr>
          <w:p w:rsidR="00DF3DD7" w:rsidRPr="00DF3DD7" w:rsidRDefault="00D5221A" w:rsidP="008D1729">
            <w:pPr>
              <w:rPr>
                <w:color w:val="000000"/>
                <w:sz w:val="28"/>
                <w:szCs w:val="28"/>
                <w:lang w:val="uk-UA"/>
              </w:rPr>
            </w:pPr>
            <w:r>
              <w:rPr>
                <w:color w:val="000000"/>
                <w:sz w:val="28"/>
                <w:szCs w:val="28"/>
                <w:lang w:val="uk-UA"/>
              </w:rPr>
              <w:t>Шосе Київське</w:t>
            </w:r>
            <w:r w:rsidR="00DF3DD7" w:rsidRPr="00DF3DD7">
              <w:rPr>
                <w:color w:val="000000"/>
                <w:sz w:val="28"/>
                <w:szCs w:val="28"/>
                <w:lang w:val="uk-UA"/>
              </w:rPr>
              <w:t>, 37</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42-82-12</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5</w:t>
            </w:r>
          </w:p>
        </w:tc>
        <w:tc>
          <w:tcPr>
            <w:tcW w:w="3643" w:type="dxa"/>
            <w:vAlign w:val="center"/>
          </w:tcPr>
          <w:p w:rsidR="00DF3DD7" w:rsidRPr="00DF3DD7" w:rsidRDefault="00DF3DD7" w:rsidP="008D1729">
            <w:pPr>
              <w:rPr>
                <w:sz w:val="28"/>
                <w:szCs w:val="28"/>
                <w:lang w:val="uk-UA"/>
              </w:rPr>
            </w:pPr>
            <w:r w:rsidRPr="00DF3DD7">
              <w:rPr>
                <w:sz w:val="28"/>
                <w:szCs w:val="28"/>
                <w:lang w:val="uk-UA"/>
              </w:rPr>
              <w:t>Житомирська загальноосвітня школа №7</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вул.</w:t>
            </w:r>
            <w:r w:rsidR="000278B2">
              <w:rPr>
                <w:color w:val="000000"/>
                <w:sz w:val="28"/>
                <w:szCs w:val="28"/>
                <w:lang w:val="uk-UA"/>
              </w:rPr>
              <w:t xml:space="preserve"> </w:t>
            </w:r>
            <w:r w:rsidRPr="00DF3DD7">
              <w:rPr>
                <w:color w:val="000000"/>
                <w:sz w:val="28"/>
                <w:szCs w:val="28"/>
                <w:lang w:val="uk-UA"/>
              </w:rPr>
              <w:t>Перемоги, 79</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25-15-29</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6</w:t>
            </w:r>
          </w:p>
        </w:tc>
        <w:tc>
          <w:tcPr>
            <w:tcW w:w="3643" w:type="dxa"/>
            <w:vAlign w:val="center"/>
          </w:tcPr>
          <w:p w:rsidR="00DF3DD7" w:rsidRPr="00DF3DD7" w:rsidRDefault="000109BD" w:rsidP="008D1729">
            <w:pPr>
              <w:rPr>
                <w:color w:val="000000"/>
                <w:sz w:val="28"/>
                <w:szCs w:val="28"/>
                <w:lang w:val="uk-UA"/>
              </w:rPr>
            </w:pPr>
            <w:r>
              <w:rPr>
                <w:color w:val="000000"/>
                <w:sz w:val="28"/>
                <w:szCs w:val="28"/>
                <w:lang w:val="uk-UA"/>
              </w:rPr>
              <w:t>Б</w:t>
            </w:r>
            <w:r w:rsidR="00DF3DD7" w:rsidRPr="00DF3DD7">
              <w:rPr>
                <w:color w:val="000000"/>
                <w:sz w:val="28"/>
                <w:szCs w:val="28"/>
                <w:lang w:val="uk-UA"/>
              </w:rPr>
              <w:t xml:space="preserve">удівельний коледж </w:t>
            </w:r>
            <w:r>
              <w:rPr>
                <w:color w:val="000000"/>
                <w:sz w:val="28"/>
                <w:szCs w:val="28"/>
                <w:lang w:val="uk-UA"/>
              </w:rPr>
              <w:t xml:space="preserve">Житомирського </w:t>
            </w:r>
            <w:r w:rsidR="00DF3DD7" w:rsidRPr="00DF3DD7">
              <w:rPr>
                <w:color w:val="000000"/>
                <w:sz w:val="28"/>
                <w:szCs w:val="28"/>
                <w:lang w:val="uk-UA"/>
              </w:rPr>
              <w:t>НАУ</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 xml:space="preserve">вул. </w:t>
            </w:r>
          </w:p>
          <w:p w:rsidR="00DF3DD7" w:rsidRPr="00DF3DD7" w:rsidRDefault="00DF3DD7" w:rsidP="00D5221A">
            <w:pPr>
              <w:rPr>
                <w:color w:val="000000"/>
                <w:sz w:val="28"/>
                <w:szCs w:val="28"/>
                <w:lang w:val="uk-UA"/>
              </w:rPr>
            </w:pPr>
            <w:r w:rsidRPr="00DF3DD7">
              <w:rPr>
                <w:color w:val="000000"/>
                <w:sz w:val="28"/>
                <w:szCs w:val="28"/>
                <w:lang w:val="uk-UA"/>
              </w:rPr>
              <w:t>С</w:t>
            </w:r>
            <w:r w:rsidR="00D5221A">
              <w:rPr>
                <w:color w:val="000000"/>
                <w:sz w:val="28"/>
                <w:szCs w:val="28"/>
                <w:lang w:val="uk-UA"/>
              </w:rPr>
              <w:t xml:space="preserve">тепана </w:t>
            </w:r>
            <w:r w:rsidRPr="00DF3DD7">
              <w:rPr>
                <w:color w:val="000000"/>
                <w:sz w:val="28"/>
                <w:szCs w:val="28"/>
                <w:lang w:val="uk-UA"/>
              </w:rPr>
              <w:t>Бандери, 6</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22-53-64</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7</w:t>
            </w:r>
          </w:p>
        </w:tc>
        <w:tc>
          <w:tcPr>
            <w:tcW w:w="3643" w:type="dxa"/>
            <w:vAlign w:val="center"/>
          </w:tcPr>
          <w:p w:rsidR="00DF3DD7" w:rsidRPr="00DF3DD7" w:rsidRDefault="00E70540" w:rsidP="008D1729">
            <w:pPr>
              <w:rPr>
                <w:sz w:val="28"/>
                <w:szCs w:val="28"/>
                <w:lang w:val="uk-UA"/>
              </w:rPr>
            </w:pPr>
            <w:r>
              <w:rPr>
                <w:sz w:val="28"/>
                <w:szCs w:val="28"/>
                <w:lang w:val="uk-UA"/>
              </w:rPr>
              <w:t xml:space="preserve"> Житомирський екологічни</w:t>
            </w:r>
            <w:r w:rsidR="00DF3DD7" w:rsidRPr="00DF3DD7">
              <w:rPr>
                <w:sz w:val="28"/>
                <w:szCs w:val="28"/>
                <w:lang w:val="uk-UA"/>
              </w:rPr>
              <w:t>й ліцей №24</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вул.</w:t>
            </w:r>
            <w:r w:rsidR="00D5221A">
              <w:rPr>
                <w:color w:val="000000"/>
                <w:sz w:val="28"/>
                <w:szCs w:val="28"/>
                <w:lang w:val="uk-UA"/>
              </w:rPr>
              <w:t xml:space="preserve"> </w:t>
            </w:r>
            <w:r w:rsidRPr="00DF3DD7">
              <w:rPr>
                <w:color w:val="000000"/>
                <w:sz w:val="28"/>
                <w:szCs w:val="28"/>
                <w:lang w:val="uk-UA"/>
              </w:rPr>
              <w:t>Шевченка, 105Б</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 xml:space="preserve">33-30-04 </w:t>
            </w:r>
          </w:p>
        </w:tc>
      </w:tr>
      <w:tr w:rsidR="00DF3DD7" w:rsidRPr="00DF3DD7" w:rsidTr="008D1729">
        <w:trPr>
          <w:trHeight w:val="680"/>
        </w:trPr>
        <w:tc>
          <w:tcPr>
            <w:tcW w:w="61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8</w:t>
            </w:r>
          </w:p>
        </w:tc>
        <w:tc>
          <w:tcPr>
            <w:tcW w:w="3643" w:type="dxa"/>
            <w:vAlign w:val="center"/>
          </w:tcPr>
          <w:p w:rsidR="00DF3DD7" w:rsidRPr="00DF3DD7" w:rsidRDefault="000109BD" w:rsidP="008D1729">
            <w:pPr>
              <w:rPr>
                <w:color w:val="000000"/>
                <w:sz w:val="28"/>
                <w:szCs w:val="28"/>
                <w:lang w:val="uk-UA"/>
              </w:rPr>
            </w:pPr>
            <w:r>
              <w:rPr>
                <w:color w:val="000000"/>
                <w:sz w:val="28"/>
                <w:szCs w:val="28"/>
                <w:lang w:val="uk-UA"/>
              </w:rPr>
              <w:t>Житомирський д</w:t>
            </w:r>
            <w:r w:rsidR="00E70540">
              <w:rPr>
                <w:color w:val="000000"/>
                <w:sz w:val="28"/>
                <w:szCs w:val="28"/>
                <w:lang w:val="uk-UA"/>
              </w:rPr>
              <w:t>ержавний у</w:t>
            </w:r>
            <w:r w:rsidR="00DF3DD7" w:rsidRPr="00DF3DD7">
              <w:rPr>
                <w:color w:val="000000"/>
                <w:sz w:val="28"/>
                <w:szCs w:val="28"/>
                <w:lang w:val="uk-UA"/>
              </w:rPr>
              <w:t xml:space="preserve">ніверситет </w:t>
            </w:r>
            <w:proofErr w:type="spellStart"/>
            <w:r w:rsidR="00DF3DD7" w:rsidRPr="00DF3DD7">
              <w:rPr>
                <w:color w:val="000000"/>
                <w:sz w:val="28"/>
                <w:szCs w:val="28"/>
                <w:lang w:val="uk-UA"/>
              </w:rPr>
              <w:t>ім.Івана</w:t>
            </w:r>
            <w:proofErr w:type="spellEnd"/>
            <w:r w:rsidR="00DF3DD7" w:rsidRPr="00DF3DD7">
              <w:rPr>
                <w:color w:val="000000"/>
                <w:sz w:val="28"/>
                <w:szCs w:val="28"/>
                <w:lang w:val="uk-UA"/>
              </w:rPr>
              <w:t xml:space="preserve"> Франка</w:t>
            </w:r>
          </w:p>
        </w:tc>
        <w:tc>
          <w:tcPr>
            <w:tcW w:w="2947" w:type="dxa"/>
            <w:vAlign w:val="center"/>
          </w:tcPr>
          <w:p w:rsidR="00DF3DD7" w:rsidRPr="00DF3DD7" w:rsidRDefault="00DF3DD7" w:rsidP="008D1729">
            <w:pPr>
              <w:rPr>
                <w:color w:val="000000"/>
                <w:sz w:val="28"/>
                <w:szCs w:val="28"/>
                <w:lang w:val="uk-UA"/>
              </w:rPr>
            </w:pPr>
            <w:r w:rsidRPr="00DF3DD7">
              <w:rPr>
                <w:color w:val="000000"/>
                <w:sz w:val="28"/>
                <w:szCs w:val="28"/>
                <w:lang w:val="uk-UA"/>
              </w:rPr>
              <w:t xml:space="preserve">вул. </w:t>
            </w:r>
          </w:p>
          <w:p w:rsidR="00DF3DD7" w:rsidRPr="00DF3DD7" w:rsidRDefault="00DF3DD7" w:rsidP="008D1729">
            <w:pPr>
              <w:rPr>
                <w:color w:val="000000"/>
                <w:sz w:val="28"/>
                <w:szCs w:val="28"/>
                <w:lang w:val="uk-UA"/>
              </w:rPr>
            </w:pPr>
            <w:r w:rsidRPr="00DF3DD7">
              <w:rPr>
                <w:color w:val="000000"/>
                <w:sz w:val="28"/>
                <w:szCs w:val="28"/>
                <w:lang w:val="uk-UA"/>
              </w:rPr>
              <w:t>Велика Бердичівська, 40</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 xml:space="preserve">43-14-17 </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9</w:t>
            </w:r>
          </w:p>
        </w:tc>
        <w:tc>
          <w:tcPr>
            <w:tcW w:w="3643" w:type="dxa"/>
            <w:vAlign w:val="center"/>
          </w:tcPr>
          <w:p w:rsidR="00DF3DD7" w:rsidRPr="00DF3DD7" w:rsidRDefault="00DF3DD7" w:rsidP="008D1729">
            <w:pPr>
              <w:ind w:right="-108"/>
              <w:rPr>
                <w:sz w:val="28"/>
                <w:szCs w:val="28"/>
                <w:lang w:val="uk-UA"/>
              </w:rPr>
            </w:pPr>
            <w:r w:rsidRPr="00DF3DD7">
              <w:rPr>
                <w:sz w:val="28"/>
                <w:szCs w:val="28"/>
                <w:lang w:val="uk-UA"/>
              </w:rPr>
              <w:t>Центр професійно-технічної освіти</w:t>
            </w:r>
          </w:p>
        </w:tc>
        <w:tc>
          <w:tcPr>
            <w:tcW w:w="2947" w:type="dxa"/>
            <w:vAlign w:val="center"/>
          </w:tcPr>
          <w:p w:rsidR="00DF3DD7" w:rsidRPr="00DF3DD7" w:rsidRDefault="00DF3DD7" w:rsidP="008D1729">
            <w:pPr>
              <w:rPr>
                <w:sz w:val="28"/>
                <w:szCs w:val="28"/>
                <w:lang w:val="uk-UA"/>
              </w:rPr>
            </w:pPr>
            <w:r w:rsidRPr="00DF3DD7">
              <w:rPr>
                <w:sz w:val="28"/>
                <w:szCs w:val="28"/>
                <w:lang w:val="uk-UA"/>
              </w:rPr>
              <w:t xml:space="preserve">вул. </w:t>
            </w:r>
          </w:p>
          <w:p w:rsidR="00DF3DD7" w:rsidRPr="00DF3DD7" w:rsidRDefault="00DF3DD7" w:rsidP="008D1729">
            <w:pPr>
              <w:rPr>
                <w:sz w:val="28"/>
                <w:szCs w:val="28"/>
                <w:lang w:val="uk-UA"/>
              </w:rPr>
            </w:pPr>
            <w:proofErr w:type="spellStart"/>
            <w:r w:rsidRPr="00DF3DD7">
              <w:rPr>
                <w:sz w:val="28"/>
                <w:szCs w:val="28"/>
                <w:lang w:val="uk-UA"/>
              </w:rPr>
              <w:t>Селецька</w:t>
            </w:r>
            <w:proofErr w:type="spellEnd"/>
            <w:r w:rsidRPr="00DF3DD7">
              <w:rPr>
                <w:sz w:val="28"/>
                <w:szCs w:val="28"/>
                <w:lang w:val="uk-UA"/>
              </w:rPr>
              <w:t>, 5</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34-34-89</w:t>
            </w:r>
          </w:p>
        </w:tc>
      </w:tr>
    </w:tbl>
    <w:p w:rsidR="00DF3DD7" w:rsidRPr="00DF3DD7" w:rsidRDefault="00DF3DD7" w:rsidP="00DF3DD7">
      <w:pPr>
        <w:ind w:left="540"/>
        <w:rPr>
          <w:sz w:val="28"/>
          <w:szCs w:val="28"/>
          <w:lang w:val="uk-UA"/>
        </w:rPr>
      </w:pPr>
    </w:p>
    <w:p w:rsidR="00DF3DD7" w:rsidRPr="00DF3DD7" w:rsidRDefault="00DF3DD7" w:rsidP="00DF3DD7">
      <w:pPr>
        <w:ind w:left="540"/>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Default="008D1729" w:rsidP="008D1729">
      <w:pPr>
        <w:outlineLvl w:val="0"/>
        <w:rPr>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A97651" w:rsidRPr="00DF3DD7" w:rsidRDefault="00A97651" w:rsidP="008D1729">
      <w:pPr>
        <w:outlineLvl w:val="0"/>
        <w:rPr>
          <w:color w:val="000000"/>
          <w:sz w:val="28"/>
          <w:szCs w:val="28"/>
          <w:lang w:val="uk-UA"/>
        </w:rPr>
      </w:pPr>
    </w:p>
    <w:p w:rsidR="00DF3DD7" w:rsidRPr="00DF3DD7" w:rsidRDefault="00DF3DD7" w:rsidP="00DF3DD7">
      <w:pPr>
        <w:ind w:right="180"/>
        <w:rPr>
          <w:lang w:val="uk-UA"/>
        </w:rPr>
      </w:pP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3</w:t>
            </w:r>
          </w:p>
          <w:p w:rsidR="00DF3DD7" w:rsidRDefault="00DF3DD7" w:rsidP="008D1729">
            <w:pPr>
              <w:rPr>
                <w:sz w:val="28"/>
                <w:szCs w:val="28"/>
                <w:lang w:val="uk-UA"/>
              </w:rPr>
            </w:pPr>
            <w:r w:rsidRPr="00DF3DD7">
              <w:rPr>
                <w:sz w:val="28"/>
                <w:szCs w:val="28"/>
                <w:lang w:val="uk-UA"/>
              </w:rPr>
              <w:t>до рішення виконавчого комітету</w:t>
            </w:r>
          </w:p>
          <w:p w:rsidR="0047334F" w:rsidRPr="00DF3DD7" w:rsidRDefault="0047334F"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jc w:val="center"/>
        <w:rPr>
          <w:sz w:val="28"/>
          <w:szCs w:val="28"/>
          <w:lang w:val="uk-UA"/>
        </w:rPr>
      </w:pPr>
    </w:p>
    <w:p w:rsidR="00A97651" w:rsidRDefault="00A97651" w:rsidP="00DF3DD7">
      <w:pPr>
        <w:ind w:left="540" w:right="194"/>
        <w:jc w:val="center"/>
        <w:outlineLvl w:val="0"/>
        <w:rPr>
          <w:sz w:val="28"/>
          <w:szCs w:val="28"/>
          <w:lang w:val="uk-UA"/>
        </w:rPr>
      </w:pPr>
    </w:p>
    <w:p w:rsidR="00A97651" w:rsidRDefault="00A97651" w:rsidP="00DF3DD7">
      <w:pPr>
        <w:ind w:left="540" w:right="194"/>
        <w:jc w:val="center"/>
        <w:outlineLvl w:val="0"/>
        <w:rPr>
          <w:sz w:val="28"/>
          <w:szCs w:val="28"/>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ПЕРЕЛІК</w:t>
      </w:r>
    </w:p>
    <w:p w:rsidR="00DF3DD7" w:rsidRPr="00DF3DD7" w:rsidRDefault="00DF3DD7" w:rsidP="00DF3DD7">
      <w:pPr>
        <w:ind w:left="540" w:right="194"/>
        <w:jc w:val="center"/>
        <w:rPr>
          <w:sz w:val="28"/>
          <w:szCs w:val="28"/>
          <w:lang w:val="uk-UA"/>
        </w:rPr>
      </w:pPr>
      <w:r w:rsidRPr="00DF3DD7">
        <w:rPr>
          <w:sz w:val="28"/>
          <w:szCs w:val="28"/>
          <w:lang w:val="uk-UA"/>
        </w:rPr>
        <w:t xml:space="preserve">підприємств, організацій та установ, на яких розгортаються </w:t>
      </w:r>
    </w:p>
    <w:p w:rsidR="00DF3DD7" w:rsidRPr="00DF3DD7" w:rsidRDefault="00DF3DD7" w:rsidP="00DF3DD7">
      <w:pPr>
        <w:ind w:left="540" w:right="194"/>
        <w:jc w:val="center"/>
        <w:rPr>
          <w:sz w:val="28"/>
          <w:szCs w:val="28"/>
          <w:lang w:val="uk-UA"/>
        </w:rPr>
      </w:pPr>
      <w:r w:rsidRPr="00DF3DD7">
        <w:rPr>
          <w:sz w:val="28"/>
          <w:szCs w:val="28"/>
          <w:lang w:val="uk-UA"/>
        </w:rPr>
        <w:t>штаби оповіщення</w:t>
      </w:r>
    </w:p>
    <w:p w:rsidR="00DF3DD7" w:rsidRPr="00DF3DD7" w:rsidRDefault="00DF3DD7" w:rsidP="00DF3DD7">
      <w:pPr>
        <w:ind w:left="540" w:right="-82"/>
        <w:jc w:val="center"/>
        <w:rPr>
          <w:sz w:val="28"/>
          <w:szCs w:val="28"/>
          <w:lang w:val="uk-UA"/>
        </w:rPr>
      </w:pPr>
    </w:p>
    <w:tbl>
      <w:tblPr>
        <w:tblStyle w:val="ad"/>
        <w:tblW w:w="0" w:type="auto"/>
        <w:tblInd w:w="28" w:type="dxa"/>
        <w:tblCellMar>
          <w:left w:w="28" w:type="dxa"/>
          <w:right w:w="28" w:type="dxa"/>
        </w:tblCellMar>
        <w:tblLook w:val="01E0"/>
      </w:tblPr>
      <w:tblGrid>
        <w:gridCol w:w="540"/>
        <w:gridCol w:w="541"/>
        <w:gridCol w:w="5039"/>
        <w:gridCol w:w="3240"/>
      </w:tblGrid>
      <w:tr w:rsidR="00DF3DD7" w:rsidRPr="00DF3DD7" w:rsidTr="008D1729">
        <w:tc>
          <w:tcPr>
            <w:tcW w:w="540" w:type="dxa"/>
            <w:vAlign w:val="center"/>
          </w:tcPr>
          <w:p w:rsidR="00DF3DD7" w:rsidRPr="00DF3DD7" w:rsidRDefault="00DF3DD7" w:rsidP="008D1729">
            <w:pPr>
              <w:jc w:val="center"/>
              <w:rPr>
                <w:sz w:val="28"/>
                <w:szCs w:val="28"/>
                <w:lang w:val="uk-UA"/>
              </w:rPr>
            </w:pPr>
            <w:r w:rsidRPr="00DF3DD7">
              <w:rPr>
                <w:sz w:val="28"/>
                <w:szCs w:val="28"/>
                <w:lang w:val="uk-UA"/>
              </w:rPr>
              <w:t>№ з/п</w:t>
            </w:r>
          </w:p>
        </w:tc>
        <w:tc>
          <w:tcPr>
            <w:tcW w:w="541" w:type="dxa"/>
            <w:vAlign w:val="center"/>
          </w:tcPr>
          <w:p w:rsidR="00DF3DD7" w:rsidRPr="00DF3DD7" w:rsidRDefault="00DF3DD7" w:rsidP="008D1729">
            <w:pPr>
              <w:jc w:val="center"/>
              <w:rPr>
                <w:sz w:val="28"/>
                <w:szCs w:val="28"/>
                <w:lang w:val="uk-UA"/>
              </w:rPr>
            </w:pPr>
            <w:r w:rsidRPr="00DF3DD7">
              <w:rPr>
                <w:sz w:val="28"/>
                <w:szCs w:val="28"/>
                <w:lang w:val="uk-UA"/>
              </w:rPr>
              <w:t>ШО</w:t>
            </w:r>
          </w:p>
        </w:tc>
        <w:tc>
          <w:tcPr>
            <w:tcW w:w="5039" w:type="dxa"/>
            <w:vAlign w:val="center"/>
          </w:tcPr>
          <w:p w:rsidR="00DF3DD7" w:rsidRPr="00DF3DD7" w:rsidRDefault="00DF3DD7" w:rsidP="008D1729">
            <w:pPr>
              <w:jc w:val="center"/>
              <w:rPr>
                <w:sz w:val="28"/>
                <w:szCs w:val="28"/>
                <w:lang w:val="uk-UA"/>
              </w:rPr>
            </w:pPr>
            <w:r w:rsidRPr="00DF3DD7">
              <w:rPr>
                <w:sz w:val="28"/>
                <w:szCs w:val="28"/>
                <w:lang w:val="uk-UA"/>
              </w:rPr>
              <w:t>Найменування підприємства, організації та навчального закладу</w:t>
            </w:r>
          </w:p>
        </w:tc>
        <w:tc>
          <w:tcPr>
            <w:tcW w:w="3240" w:type="dxa"/>
            <w:vAlign w:val="center"/>
          </w:tcPr>
          <w:p w:rsidR="00DF3DD7" w:rsidRPr="00DF3DD7" w:rsidRDefault="00DF3DD7" w:rsidP="008D1729">
            <w:pPr>
              <w:jc w:val="center"/>
              <w:rPr>
                <w:sz w:val="28"/>
                <w:szCs w:val="28"/>
                <w:lang w:val="uk-UA"/>
              </w:rPr>
            </w:pPr>
            <w:r w:rsidRPr="00DF3DD7">
              <w:rPr>
                <w:sz w:val="28"/>
                <w:szCs w:val="28"/>
                <w:lang w:val="uk-UA"/>
              </w:rPr>
              <w:t>Адреса</w:t>
            </w:r>
          </w:p>
        </w:tc>
      </w:tr>
      <w:tr w:rsidR="00DF3DD7" w:rsidRPr="00DF3DD7" w:rsidTr="008D1729">
        <w:trPr>
          <w:trHeight w:val="454"/>
        </w:trPr>
        <w:tc>
          <w:tcPr>
            <w:tcW w:w="540" w:type="dxa"/>
            <w:vAlign w:val="center"/>
          </w:tcPr>
          <w:p w:rsidR="00DF3DD7" w:rsidRPr="00DF3DD7" w:rsidRDefault="00DF3DD7" w:rsidP="008D1729">
            <w:pPr>
              <w:jc w:val="center"/>
              <w:rPr>
                <w:sz w:val="28"/>
                <w:szCs w:val="28"/>
                <w:lang w:val="uk-UA"/>
              </w:rPr>
            </w:pPr>
            <w:r w:rsidRPr="00DF3DD7">
              <w:rPr>
                <w:sz w:val="28"/>
                <w:szCs w:val="28"/>
                <w:lang w:val="uk-UA"/>
              </w:rPr>
              <w:t>1</w:t>
            </w:r>
          </w:p>
        </w:tc>
        <w:tc>
          <w:tcPr>
            <w:tcW w:w="541" w:type="dxa"/>
            <w:vAlign w:val="center"/>
          </w:tcPr>
          <w:p w:rsidR="00DF3DD7" w:rsidRPr="00DF3DD7" w:rsidRDefault="00DF3DD7" w:rsidP="008D1729">
            <w:pPr>
              <w:jc w:val="center"/>
              <w:rPr>
                <w:sz w:val="28"/>
                <w:szCs w:val="28"/>
                <w:lang w:val="uk-UA"/>
              </w:rPr>
            </w:pPr>
            <w:r w:rsidRPr="00DF3DD7">
              <w:rPr>
                <w:sz w:val="28"/>
                <w:szCs w:val="28"/>
                <w:lang w:val="uk-UA"/>
              </w:rPr>
              <w:t>1</w:t>
            </w:r>
          </w:p>
        </w:tc>
        <w:tc>
          <w:tcPr>
            <w:tcW w:w="5039" w:type="dxa"/>
            <w:vAlign w:val="center"/>
          </w:tcPr>
          <w:p w:rsidR="00DF3DD7" w:rsidRPr="00DF3DD7" w:rsidRDefault="00AB15A2" w:rsidP="008D1729">
            <w:pPr>
              <w:rPr>
                <w:sz w:val="28"/>
                <w:szCs w:val="28"/>
                <w:lang w:val="uk-UA"/>
              </w:rPr>
            </w:pPr>
            <w:r>
              <w:rPr>
                <w:sz w:val="28"/>
                <w:szCs w:val="28"/>
                <w:lang w:val="uk-UA"/>
              </w:rPr>
              <w:t>ТОВ «</w:t>
            </w:r>
            <w:proofErr w:type="spellStart"/>
            <w:r w:rsidR="00DF3DD7" w:rsidRPr="00DF3DD7">
              <w:rPr>
                <w:sz w:val="28"/>
                <w:szCs w:val="28"/>
                <w:lang w:val="uk-UA"/>
              </w:rPr>
              <w:t>Кромберг</w:t>
            </w:r>
            <w:proofErr w:type="spellEnd"/>
            <w:r w:rsidR="00DF3DD7" w:rsidRPr="00DF3DD7">
              <w:rPr>
                <w:sz w:val="28"/>
                <w:szCs w:val="28"/>
                <w:lang w:val="uk-UA"/>
              </w:rPr>
              <w:t xml:space="preserve"> </w:t>
            </w:r>
            <w:proofErr w:type="spellStart"/>
            <w:r w:rsidR="00DF3DD7" w:rsidRPr="00DF3DD7">
              <w:rPr>
                <w:sz w:val="28"/>
                <w:szCs w:val="28"/>
                <w:lang w:val="uk-UA"/>
              </w:rPr>
              <w:t>енд</w:t>
            </w:r>
            <w:proofErr w:type="spellEnd"/>
            <w:r w:rsidR="00DF3DD7" w:rsidRPr="00DF3DD7">
              <w:rPr>
                <w:sz w:val="28"/>
                <w:szCs w:val="28"/>
                <w:lang w:val="uk-UA"/>
              </w:rPr>
              <w:t xml:space="preserve"> Шуберт</w:t>
            </w:r>
            <w:r>
              <w:rPr>
                <w:sz w:val="28"/>
                <w:szCs w:val="28"/>
                <w:lang w:val="uk-UA"/>
              </w:rPr>
              <w:t>»</w:t>
            </w:r>
          </w:p>
        </w:tc>
        <w:tc>
          <w:tcPr>
            <w:tcW w:w="3240" w:type="dxa"/>
            <w:vAlign w:val="center"/>
          </w:tcPr>
          <w:p w:rsidR="00DF3DD7" w:rsidRPr="00DF3DD7" w:rsidRDefault="00DF3DD7" w:rsidP="008D1729">
            <w:pPr>
              <w:rPr>
                <w:sz w:val="28"/>
                <w:szCs w:val="28"/>
                <w:lang w:val="uk-UA"/>
              </w:rPr>
            </w:pPr>
            <w:r w:rsidRPr="00DF3DD7">
              <w:rPr>
                <w:sz w:val="28"/>
                <w:szCs w:val="28"/>
                <w:lang w:val="uk-UA"/>
              </w:rPr>
              <w:t>Житомирський р-н</w:t>
            </w:r>
          </w:p>
          <w:p w:rsidR="00DF3DD7" w:rsidRPr="00DF3DD7" w:rsidRDefault="00DF3DD7" w:rsidP="008D1729">
            <w:pPr>
              <w:rPr>
                <w:sz w:val="28"/>
                <w:szCs w:val="28"/>
                <w:lang w:val="uk-UA"/>
              </w:rPr>
            </w:pPr>
            <w:r w:rsidRPr="00DF3DD7">
              <w:rPr>
                <w:sz w:val="28"/>
                <w:szCs w:val="28"/>
                <w:lang w:val="uk-UA"/>
              </w:rPr>
              <w:t xml:space="preserve">с. </w:t>
            </w:r>
            <w:proofErr w:type="spellStart"/>
            <w:r w:rsidRPr="00DF3DD7">
              <w:rPr>
                <w:sz w:val="28"/>
                <w:szCs w:val="28"/>
                <w:lang w:val="uk-UA"/>
              </w:rPr>
              <w:t>Оліївка</w:t>
            </w:r>
            <w:proofErr w:type="spellEnd"/>
            <w:r w:rsidRPr="00DF3DD7">
              <w:rPr>
                <w:sz w:val="28"/>
                <w:szCs w:val="28"/>
                <w:lang w:val="uk-UA"/>
              </w:rPr>
              <w:t xml:space="preserve"> </w:t>
            </w:r>
          </w:p>
          <w:p w:rsidR="00DF3DD7" w:rsidRPr="00DF3DD7" w:rsidRDefault="00DF3DD7" w:rsidP="008D1729">
            <w:pPr>
              <w:rPr>
                <w:sz w:val="28"/>
                <w:szCs w:val="28"/>
                <w:lang w:val="uk-UA"/>
              </w:rPr>
            </w:pPr>
            <w:r w:rsidRPr="00DF3DD7">
              <w:rPr>
                <w:sz w:val="28"/>
                <w:szCs w:val="28"/>
                <w:lang w:val="uk-UA"/>
              </w:rPr>
              <w:t>вул. Садова, 4</w:t>
            </w:r>
          </w:p>
          <w:p w:rsidR="00DF3DD7" w:rsidRPr="00DF3DD7" w:rsidRDefault="00DF3DD7" w:rsidP="008D1729">
            <w:pPr>
              <w:rPr>
                <w:sz w:val="28"/>
                <w:szCs w:val="28"/>
                <w:lang w:val="uk-UA"/>
              </w:rPr>
            </w:pPr>
            <w:r w:rsidRPr="00DF3DD7">
              <w:rPr>
                <w:sz w:val="28"/>
                <w:szCs w:val="28"/>
                <w:lang w:val="uk-UA"/>
              </w:rPr>
              <w:t>т. 44-60-04</w:t>
            </w:r>
          </w:p>
        </w:tc>
      </w:tr>
      <w:tr w:rsidR="00DF3DD7" w:rsidRPr="00DF3DD7" w:rsidTr="008D1729">
        <w:trPr>
          <w:trHeight w:val="454"/>
        </w:trPr>
        <w:tc>
          <w:tcPr>
            <w:tcW w:w="540" w:type="dxa"/>
            <w:vAlign w:val="center"/>
          </w:tcPr>
          <w:p w:rsidR="00DF3DD7" w:rsidRPr="00DF3DD7" w:rsidRDefault="00DF3DD7" w:rsidP="008D1729">
            <w:pPr>
              <w:jc w:val="center"/>
              <w:rPr>
                <w:sz w:val="28"/>
                <w:szCs w:val="28"/>
                <w:lang w:val="uk-UA"/>
              </w:rPr>
            </w:pPr>
            <w:r w:rsidRPr="00DF3DD7">
              <w:rPr>
                <w:sz w:val="28"/>
                <w:szCs w:val="28"/>
                <w:lang w:val="uk-UA"/>
              </w:rPr>
              <w:t>2</w:t>
            </w:r>
          </w:p>
        </w:tc>
        <w:tc>
          <w:tcPr>
            <w:tcW w:w="541" w:type="dxa"/>
            <w:vAlign w:val="center"/>
          </w:tcPr>
          <w:p w:rsidR="00DF3DD7" w:rsidRPr="00DF3DD7" w:rsidRDefault="00DF3DD7" w:rsidP="008D1729">
            <w:pPr>
              <w:jc w:val="center"/>
              <w:rPr>
                <w:sz w:val="28"/>
                <w:szCs w:val="28"/>
                <w:lang w:val="uk-UA"/>
              </w:rPr>
            </w:pPr>
            <w:r w:rsidRPr="00DF3DD7">
              <w:rPr>
                <w:sz w:val="28"/>
                <w:szCs w:val="28"/>
                <w:lang w:val="uk-UA"/>
              </w:rPr>
              <w:t>2</w:t>
            </w:r>
          </w:p>
        </w:tc>
        <w:tc>
          <w:tcPr>
            <w:tcW w:w="5039" w:type="dxa"/>
            <w:vAlign w:val="center"/>
          </w:tcPr>
          <w:p w:rsidR="00DF3DD7" w:rsidRPr="00DF3DD7" w:rsidRDefault="00DF3DD7" w:rsidP="008D1729">
            <w:pPr>
              <w:rPr>
                <w:sz w:val="28"/>
                <w:szCs w:val="28"/>
                <w:lang w:val="uk-UA"/>
              </w:rPr>
            </w:pPr>
            <w:r w:rsidRPr="00DF3DD7">
              <w:rPr>
                <w:sz w:val="28"/>
                <w:szCs w:val="28"/>
                <w:lang w:val="uk-UA"/>
              </w:rPr>
              <w:t xml:space="preserve">Житомирська обласна клінічна лікарня </w:t>
            </w:r>
          </w:p>
          <w:p w:rsidR="00DF3DD7" w:rsidRPr="00DF3DD7" w:rsidRDefault="00DF3DD7" w:rsidP="008D1729">
            <w:pPr>
              <w:rPr>
                <w:sz w:val="28"/>
                <w:szCs w:val="28"/>
                <w:lang w:val="uk-UA"/>
              </w:rPr>
            </w:pPr>
            <w:r w:rsidRPr="00DF3DD7">
              <w:rPr>
                <w:sz w:val="28"/>
                <w:szCs w:val="28"/>
                <w:lang w:val="uk-UA"/>
              </w:rPr>
              <w:t xml:space="preserve">ім. </w:t>
            </w:r>
            <w:proofErr w:type="spellStart"/>
            <w:r w:rsidRPr="00DF3DD7">
              <w:rPr>
                <w:sz w:val="28"/>
                <w:szCs w:val="28"/>
                <w:lang w:val="uk-UA"/>
              </w:rPr>
              <w:t>Гербачевського</w:t>
            </w:r>
            <w:proofErr w:type="spellEnd"/>
          </w:p>
        </w:tc>
        <w:tc>
          <w:tcPr>
            <w:tcW w:w="3240" w:type="dxa"/>
            <w:vAlign w:val="center"/>
          </w:tcPr>
          <w:p w:rsidR="00DF3DD7" w:rsidRPr="00DF3DD7" w:rsidRDefault="00DF3DD7" w:rsidP="008D1729">
            <w:pPr>
              <w:rPr>
                <w:sz w:val="28"/>
                <w:szCs w:val="28"/>
                <w:lang w:val="uk-UA"/>
              </w:rPr>
            </w:pPr>
            <w:r w:rsidRPr="00DF3DD7">
              <w:rPr>
                <w:sz w:val="28"/>
                <w:szCs w:val="28"/>
                <w:lang w:val="uk-UA"/>
              </w:rPr>
              <w:t>вул. Червоного Хреста, 3</w:t>
            </w:r>
          </w:p>
          <w:p w:rsidR="00DF3DD7" w:rsidRPr="00DF3DD7" w:rsidRDefault="00DF3DD7" w:rsidP="008D1729">
            <w:pPr>
              <w:rPr>
                <w:sz w:val="28"/>
                <w:szCs w:val="28"/>
                <w:lang w:val="uk-UA"/>
              </w:rPr>
            </w:pPr>
            <w:r w:rsidRPr="00DF3DD7">
              <w:rPr>
                <w:sz w:val="28"/>
                <w:szCs w:val="28"/>
                <w:lang w:val="uk-UA"/>
              </w:rPr>
              <w:t>т. 43-87-40</w:t>
            </w:r>
            <w:r w:rsidR="00AB15A2">
              <w:rPr>
                <w:sz w:val="28"/>
                <w:szCs w:val="28"/>
                <w:lang w:val="uk-UA"/>
              </w:rPr>
              <w:t>;</w:t>
            </w:r>
            <w:r w:rsidRPr="00DF3DD7">
              <w:rPr>
                <w:sz w:val="28"/>
                <w:szCs w:val="28"/>
                <w:lang w:val="uk-UA"/>
              </w:rPr>
              <w:t xml:space="preserve">  т. 43-87-34</w:t>
            </w:r>
          </w:p>
        </w:tc>
      </w:tr>
      <w:tr w:rsidR="00DF3DD7" w:rsidRPr="00DF3DD7" w:rsidTr="008D1729">
        <w:trPr>
          <w:trHeight w:val="454"/>
        </w:trPr>
        <w:tc>
          <w:tcPr>
            <w:tcW w:w="540" w:type="dxa"/>
            <w:vAlign w:val="center"/>
          </w:tcPr>
          <w:p w:rsidR="00DF3DD7" w:rsidRPr="00DF3DD7" w:rsidRDefault="00DF3DD7" w:rsidP="008D1729">
            <w:pPr>
              <w:jc w:val="center"/>
              <w:rPr>
                <w:sz w:val="28"/>
                <w:szCs w:val="28"/>
                <w:lang w:val="uk-UA"/>
              </w:rPr>
            </w:pPr>
            <w:r w:rsidRPr="00DF3DD7">
              <w:rPr>
                <w:sz w:val="28"/>
                <w:szCs w:val="28"/>
                <w:lang w:val="uk-UA"/>
              </w:rPr>
              <w:t>3</w:t>
            </w:r>
          </w:p>
        </w:tc>
        <w:tc>
          <w:tcPr>
            <w:tcW w:w="541" w:type="dxa"/>
            <w:vAlign w:val="center"/>
          </w:tcPr>
          <w:p w:rsidR="00DF3DD7" w:rsidRPr="00DF3DD7" w:rsidRDefault="00DF3DD7" w:rsidP="008D1729">
            <w:pPr>
              <w:jc w:val="center"/>
              <w:rPr>
                <w:sz w:val="28"/>
                <w:szCs w:val="28"/>
                <w:lang w:val="uk-UA"/>
              </w:rPr>
            </w:pPr>
            <w:r w:rsidRPr="00DF3DD7">
              <w:rPr>
                <w:sz w:val="28"/>
                <w:szCs w:val="28"/>
                <w:lang w:val="uk-UA"/>
              </w:rPr>
              <w:t>3</w:t>
            </w:r>
          </w:p>
        </w:tc>
        <w:tc>
          <w:tcPr>
            <w:tcW w:w="5039" w:type="dxa"/>
            <w:vAlign w:val="center"/>
          </w:tcPr>
          <w:p w:rsidR="00DE7922" w:rsidRDefault="00DF3DD7" w:rsidP="008D1729">
            <w:pPr>
              <w:rPr>
                <w:color w:val="000000"/>
                <w:sz w:val="28"/>
                <w:szCs w:val="28"/>
                <w:lang w:val="uk-UA"/>
              </w:rPr>
            </w:pPr>
            <w:r w:rsidRPr="00DF3DD7">
              <w:rPr>
                <w:color w:val="000000"/>
                <w:sz w:val="28"/>
                <w:szCs w:val="28"/>
                <w:lang w:val="uk-UA"/>
              </w:rPr>
              <w:t> </w:t>
            </w:r>
            <w:r w:rsidR="00DE7922">
              <w:rPr>
                <w:color w:val="000000"/>
                <w:sz w:val="28"/>
                <w:szCs w:val="28"/>
                <w:lang w:val="uk-UA"/>
              </w:rPr>
              <w:t xml:space="preserve">Іноземне підприємство </w:t>
            </w:r>
          </w:p>
          <w:p w:rsidR="00DF3DD7" w:rsidRPr="00DF3DD7" w:rsidRDefault="00DE7922" w:rsidP="008D1729">
            <w:pPr>
              <w:rPr>
                <w:color w:val="000000"/>
                <w:sz w:val="28"/>
                <w:szCs w:val="28"/>
                <w:lang w:val="uk-UA"/>
              </w:rPr>
            </w:pPr>
            <w:r>
              <w:rPr>
                <w:color w:val="000000"/>
                <w:sz w:val="28"/>
                <w:szCs w:val="28"/>
                <w:lang w:val="uk-UA"/>
              </w:rPr>
              <w:t>«</w:t>
            </w:r>
            <w:r w:rsidR="00DF3DD7" w:rsidRPr="00DF3DD7">
              <w:rPr>
                <w:color w:val="000000"/>
                <w:sz w:val="28"/>
                <w:szCs w:val="28"/>
                <w:lang w:val="uk-UA"/>
              </w:rPr>
              <w:t>ЕВРОГОЛД ІНДЕСТРІЗ ЛТД</w:t>
            </w:r>
            <w:r>
              <w:rPr>
                <w:color w:val="000000"/>
                <w:sz w:val="28"/>
                <w:szCs w:val="28"/>
                <w:lang w:val="uk-UA"/>
              </w:rPr>
              <w:t>»</w:t>
            </w:r>
          </w:p>
          <w:p w:rsidR="00DF3DD7" w:rsidRPr="00DF3DD7" w:rsidRDefault="00DF3DD7" w:rsidP="008D1729">
            <w:pPr>
              <w:rPr>
                <w:sz w:val="28"/>
                <w:szCs w:val="28"/>
                <w:lang w:val="uk-UA"/>
              </w:rPr>
            </w:pPr>
          </w:p>
        </w:tc>
        <w:tc>
          <w:tcPr>
            <w:tcW w:w="3240" w:type="dxa"/>
            <w:vAlign w:val="center"/>
          </w:tcPr>
          <w:p w:rsidR="00DF3DD7" w:rsidRPr="00DF3DD7" w:rsidRDefault="00DF3DD7" w:rsidP="008D1729">
            <w:pPr>
              <w:rPr>
                <w:color w:val="1F1F1F"/>
                <w:sz w:val="28"/>
                <w:szCs w:val="28"/>
                <w:shd w:val="clear" w:color="auto" w:fill="FFFFFF"/>
                <w:lang w:val="uk-UA"/>
              </w:rPr>
            </w:pPr>
            <w:r w:rsidRPr="00DF3DD7">
              <w:rPr>
                <w:color w:val="1F1F1F"/>
                <w:sz w:val="28"/>
                <w:szCs w:val="28"/>
                <w:shd w:val="clear" w:color="auto" w:fill="FFFFFF"/>
                <w:lang w:val="uk-UA"/>
              </w:rPr>
              <w:t>вул. Промислова, 1/154</w:t>
            </w:r>
          </w:p>
          <w:p w:rsidR="00DF3DD7" w:rsidRPr="00AB15A2" w:rsidRDefault="00DF3DD7" w:rsidP="008D1729">
            <w:pPr>
              <w:rPr>
                <w:color w:val="1F1F1F"/>
                <w:sz w:val="28"/>
                <w:szCs w:val="28"/>
                <w:lang w:val="uk-UA"/>
              </w:rPr>
            </w:pPr>
            <w:r w:rsidRPr="00DF3DD7">
              <w:rPr>
                <w:color w:val="1F1F1F"/>
                <w:sz w:val="28"/>
                <w:szCs w:val="28"/>
                <w:lang w:val="uk-UA"/>
              </w:rPr>
              <w:t> </w:t>
            </w:r>
            <w:hyperlink r:id="rId10" w:history="1">
              <w:r w:rsidRPr="00AB15A2">
                <w:rPr>
                  <w:rStyle w:val="a3"/>
                  <w:color w:val="1F1F1F"/>
                  <w:sz w:val="28"/>
                  <w:szCs w:val="28"/>
                  <w:u w:val="none"/>
                  <w:bdr w:val="none" w:sz="0" w:space="0" w:color="auto" w:frame="1"/>
                  <w:lang w:val="uk-UA"/>
                </w:rPr>
                <w:t>т.42-26-10</w:t>
              </w:r>
            </w:hyperlink>
            <w:hyperlink r:id="rId11" w:history="1">
              <w:r w:rsidR="00AB15A2" w:rsidRPr="00AB15A2">
                <w:rPr>
                  <w:rStyle w:val="a3"/>
                  <w:color w:val="1F1F1F"/>
                  <w:sz w:val="28"/>
                  <w:szCs w:val="28"/>
                  <w:u w:val="none"/>
                  <w:bdr w:val="none" w:sz="0" w:space="0" w:color="auto" w:frame="1"/>
                  <w:lang w:val="uk-UA"/>
                </w:rPr>
                <w:t xml:space="preserve">;  </w:t>
              </w:r>
              <w:r w:rsidRPr="00AB15A2">
                <w:rPr>
                  <w:rStyle w:val="a3"/>
                  <w:color w:val="1F1F1F"/>
                  <w:sz w:val="28"/>
                  <w:szCs w:val="28"/>
                  <w:u w:val="none"/>
                  <w:bdr w:val="none" w:sz="0" w:space="0" w:color="auto" w:frame="1"/>
                  <w:lang w:val="uk-UA"/>
                </w:rPr>
                <w:t>т.48-21-48</w:t>
              </w:r>
            </w:hyperlink>
          </w:p>
          <w:p w:rsidR="00DF3DD7" w:rsidRPr="00DF3DD7" w:rsidRDefault="00DF3DD7" w:rsidP="008D1729">
            <w:pPr>
              <w:rPr>
                <w:sz w:val="28"/>
                <w:szCs w:val="28"/>
                <w:lang w:val="uk-UA"/>
              </w:rPr>
            </w:pPr>
          </w:p>
        </w:tc>
      </w:tr>
    </w:tbl>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p w:rsidR="00DF3DD7" w:rsidRPr="00DF3DD7" w:rsidRDefault="00DF3DD7" w:rsidP="00DF3DD7">
      <w:pPr>
        <w:ind w:right="194" w:firstLine="5760"/>
        <w:rPr>
          <w:sz w:val="28"/>
          <w:szCs w:val="28"/>
          <w:lang w:val="uk-UA"/>
        </w:rPr>
      </w:pPr>
    </w:p>
    <w:tbl>
      <w:tblPr>
        <w:tblW w:w="10207" w:type="dxa"/>
        <w:tblInd w:w="-318" w:type="dxa"/>
        <w:tblLook w:val="04A0"/>
      </w:tblPr>
      <w:tblGrid>
        <w:gridCol w:w="5955"/>
        <w:gridCol w:w="4252"/>
      </w:tblGrid>
      <w:tr w:rsidR="00DF3DD7" w:rsidRPr="00DF3DD7" w:rsidTr="0047334F">
        <w:trPr>
          <w:trHeight w:val="1499"/>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4</w:t>
            </w:r>
          </w:p>
          <w:p w:rsidR="00DF3DD7" w:rsidRDefault="00DF3DD7" w:rsidP="008D1729">
            <w:pPr>
              <w:rPr>
                <w:sz w:val="28"/>
                <w:szCs w:val="28"/>
                <w:lang w:val="uk-UA"/>
              </w:rPr>
            </w:pPr>
            <w:r w:rsidRPr="00DF3DD7">
              <w:rPr>
                <w:sz w:val="28"/>
                <w:szCs w:val="28"/>
                <w:lang w:val="uk-UA"/>
              </w:rPr>
              <w:t>до рішення виконавчого комітету</w:t>
            </w:r>
          </w:p>
          <w:p w:rsidR="0047334F" w:rsidRPr="00DF3DD7" w:rsidRDefault="0047334F"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firstLine="6120"/>
        <w:jc w:val="center"/>
        <w:rPr>
          <w:sz w:val="28"/>
          <w:szCs w:val="28"/>
          <w:lang w:val="uk-UA"/>
        </w:rPr>
      </w:pPr>
    </w:p>
    <w:p w:rsidR="00DF3DD7" w:rsidRPr="00DF3DD7" w:rsidRDefault="00DF3DD7" w:rsidP="00DF3DD7">
      <w:pPr>
        <w:ind w:left="540" w:right="194"/>
        <w:jc w:val="center"/>
        <w:rPr>
          <w:sz w:val="28"/>
          <w:szCs w:val="28"/>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ПЕРЕЛІК</w:t>
      </w:r>
    </w:p>
    <w:p w:rsidR="00DF3DD7" w:rsidRPr="00DF3DD7" w:rsidRDefault="00DF3DD7" w:rsidP="00DF3DD7">
      <w:pPr>
        <w:ind w:left="540" w:right="194"/>
        <w:jc w:val="center"/>
        <w:rPr>
          <w:sz w:val="28"/>
          <w:szCs w:val="28"/>
          <w:lang w:val="uk-UA"/>
        </w:rPr>
      </w:pPr>
      <w:r w:rsidRPr="00DF3DD7">
        <w:rPr>
          <w:sz w:val="28"/>
          <w:szCs w:val="28"/>
          <w:lang w:val="uk-UA"/>
        </w:rPr>
        <w:t>підприємств, організацій та установ, на яких розгортаються пункти</w:t>
      </w:r>
    </w:p>
    <w:p w:rsidR="00DF3DD7" w:rsidRPr="00DF3DD7" w:rsidRDefault="00DF3DD7" w:rsidP="00DF3DD7">
      <w:pPr>
        <w:ind w:left="540" w:right="194"/>
        <w:jc w:val="center"/>
        <w:rPr>
          <w:sz w:val="28"/>
          <w:szCs w:val="28"/>
          <w:lang w:val="uk-UA"/>
        </w:rPr>
      </w:pPr>
      <w:r w:rsidRPr="00DF3DD7">
        <w:rPr>
          <w:sz w:val="28"/>
          <w:szCs w:val="28"/>
          <w:lang w:val="uk-UA"/>
        </w:rPr>
        <w:t>попереднього збору військовозобов’язаних та техніки</w:t>
      </w:r>
    </w:p>
    <w:p w:rsidR="00DF3DD7" w:rsidRPr="00DF3DD7" w:rsidRDefault="00DF3DD7" w:rsidP="00DF3DD7">
      <w:pPr>
        <w:ind w:left="540" w:right="194"/>
        <w:jc w:val="center"/>
        <w:rPr>
          <w:sz w:val="28"/>
          <w:szCs w:val="28"/>
          <w:lang w:val="uk-UA"/>
        </w:rPr>
      </w:pPr>
    </w:p>
    <w:tbl>
      <w:tblPr>
        <w:tblStyle w:val="ad"/>
        <w:tblW w:w="9360" w:type="dxa"/>
        <w:tblInd w:w="108" w:type="dxa"/>
        <w:tblLayout w:type="fixed"/>
        <w:tblLook w:val="01E0"/>
      </w:tblPr>
      <w:tblGrid>
        <w:gridCol w:w="720"/>
        <w:gridCol w:w="1260"/>
        <w:gridCol w:w="4140"/>
        <w:gridCol w:w="3240"/>
      </w:tblGrid>
      <w:tr w:rsidR="00DF3DD7" w:rsidRPr="00DF3DD7" w:rsidTr="008D1729">
        <w:trPr>
          <w:trHeight w:val="715"/>
        </w:trPr>
        <w:tc>
          <w:tcPr>
            <w:tcW w:w="720" w:type="dxa"/>
            <w:vAlign w:val="center"/>
          </w:tcPr>
          <w:p w:rsidR="00DF3DD7" w:rsidRPr="00DF3DD7" w:rsidRDefault="00DF3DD7" w:rsidP="008D1729">
            <w:pPr>
              <w:tabs>
                <w:tab w:val="left" w:pos="324"/>
              </w:tabs>
              <w:jc w:val="center"/>
              <w:rPr>
                <w:sz w:val="28"/>
                <w:szCs w:val="28"/>
                <w:lang w:val="uk-UA"/>
              </w:rPr>
            </w:pPr>
            <w:r w:rsidRPr="00DF3DD7">
              <w:rPr>
                <w:sz w:val="28"/>
                <w:szCs w:val="28"/>
                <w:lang w:val="uk-UA"/>
              </w:rPr>
              <w:t>№ з/п</w:t>
            </w:r>
          </w:p>
        </w:tc>
        <w:tc>
          <w:tcPr>
            <w:tcW w:w="1260" w:type="dxa"/>
            <w:vAlign w:val="center"/>
          </w:tcPr>
          <w:p w:rsidR="00DF3DD7" w:rsidRPr="00DF3DD7" w:rsidRDefault="00DF3DD7" w:rsidP="008D1729">
            <w:pPr>
              <w:tabs>
                <w:tab w:val="left" w:pos="324"/>
              </w:tabs>
              <w:jc w:val="center"/>
              <w:rPr>
                <w:sz w:val="28"/>
                <w:szCs w:val="28"/>
                <w:lang w:val="uk-UA"/>
              </w:rPr>
            </w:pPr>
            <w:r w:rsidRPr="00DF3DD7">
              <w:rPr>
                <w:sz w:val="28"/>
                <w:szCs w:val="28"/>
                <w:lang w:val="uk-UA"/>
              </w:rPr>
              <w:t>пункти</w:t>
            </w:r>
          </w:p>
        </w:tc>
        <w:tc>
          <w:tcPr>
            <w:tcW w:w="4140" w:type="dxa"/>
            <w:vAlign w:val="center"/>
          </w:tcPr>
          <w:p w:rsidR="00DF3DD7" w:rsidRPr="00DF3DD7" w:rsidRDefault="00DF3DD7" w:rsidP="008D1729">
            <w:pPr>
              <w:ind w:right="194"/>
              <w:jc w:val="center"/>
              <w:rPr>
                <w:sz w:val="28"/>
                <w:szCs w:val="28"/>
                <w:lang w:val="uk-UA"/>
              </w:rPr>
            </w:pPr>
            <w:r w:rsidRPr="00DF3DD7">
              <w:rPr>
                <w:sz w:val="28"/>
                <w:szCs w:val="28"/>
                <w:lang w:val="uk-UA"/>
              </w:rPr>
              <w:t>Найменування підприємства (установи)</w:t>
            </w:r>
          </w:p>
        </w:tc>
        <w:tc>
          <w:tcPr>
            <w:tcW w:w="3240" w:type="dxa"/>
            <w:vAlign w:val="center"/>
          </w:tcPr>
          <w:p w:rsidR="00DF3DD7" w:rsidRPr="00DF3DD7" w:rsidRDefault="00DF3DD7" w:rsidP="008D1729">
            <w:pPr>
              <w:ind w:right="194"/>
              <w:jc w:val="center"/>
              <w:rPr>
                <w:sz w:val="28"/>
                <w:szCs w:val="28"/>
                <w:lang w:val="uk-UA"/>
              </w:rPr>
            </w:pPr>
            <w:r w:rsidRPr="00DF3DD7">
              <w:rPr>
                <w:sz w:val="28"/>
                <w:szCs w:val="28"/>
                <w:lang w:val="uk-UA"/>
              </w:rPr>
              <w:t>Адреса</w:t>
            </w:r>
          </w:p>
        </w:tc>
      </w:tr>
      <w:tr w:rsidR="00DF3DD7" w:rsidRPr="00DF3DD7" w:rsidTr="008D1729">
        <w:trPr>
          <w:trHeight w:val="715"/>
        </w:trPr>
        <w:tc>
          <w:tcPr>
            <w:tcW w:w="720" w:type="dxa"/>
            <w:vAlign w:val="center"/>
          </w:tcPr>
          <w:p w:rsidR="00DF3DD7" w:rsidRPr="00DF3DD7" w:rsidRDefault="00DF3DD7" w:rsidP="008D1729">
            <w:pPr>
              <w:ind w:left="-108" w:right="-108"/>
              <w:jc w:val="center"/>
              <w:rPr>
                <w:sz w:val="28"/>
                <w:szCs w:val="28"/>
                <w:lang w:val="uk-UA"/>
              </w:rPr>
            </w:pPr>
            <w:r w:rsidRPr="00DF3DD7">
              <w:rPr>
                <w:sz w:val="28"/>
                <w:szCs w:val="28"/>
                <w:lang w:val="uk-UA"/>
              </w:rPr>
              <w:t>1</w:t>
            </w:r>
          </w:p>
        </w:tc>
        <w:tc>
          <w:tcPr>
            <w:tcW w:w="1260" w:type="dxa"/>
            <w:vAlign w:val="center"/>
          </w:tcPr>
          <w:p w:rsidR="00DF3DD7" w:rsidRPr="00DF3DD7" w:rsidRDefault="00DF3DD7" w:rsidP="008D1729">
            <w:pPr>
              <w:ind w:left="-63" w:right="-92"/>
              <w:jc w:val="center"/>
              <w:rPr>
                <w:sz w:val="28"/>
                <w:szCs w:val="28"/>
                <w:lang w:val="uk-UA"/>
              </w:rPr>
            </w:pPr>
            <w:r w:rsidRPr="00DF3DD7">
              <w:rPr>
                <w:sz w:val="28"/>
                <w:szCs w:val="28"/>
                <w:lang w:val="uk-UA"/>
              </w:rPr>
              <w:t>ППЗВ-1</w:t>
            </w:r>
          </w:p>
        </w:tc>
        <w:tc>
          <w:tcPr>
            <w:tcW w:w="4140" w:type="dxa"/>
            <w:vAlign w:val="center"/>
          </w:tcPr>
          <w:p w:rsidR="00DF3DD7" w:rsidRPr="00DF3DD7" w:rsidRDefault="00DF3DD7" w:rsidP="008D1729">
            <w:pPr>
              <w:ind w:right="194"/>
              <w:rPr>
                <w:sz w:val="28"/>
                <w:szCs w:val="28"/>
                <w:lang w:val="uk-UA"/>
              </w:rPr>
            </w:pPr>
            <w:r w:rsidRPr="00DF3DD7">
              <w:rPr>
                <w:sz w:val="28"/>
                <w:szCs w:val="28"/>
                <w:lang w:val="uk-UA"/>
              </w:rPr>
              <w:t>Житомирський автомобільно-дорожній коледж</w:t>
            </w:r>
          </w:p>
        </w:tc>
        <w:tc>
          <w:tcPr>
            <w:tcW w:w="3240" w:type="dxa"/>
            <w:vAlign w:val="center"/>
          </w:tcPr>
          <w:p w:rsidR="00DF3DD7" w:rsidRPr="00DF3DD7" w:rsidRDefault="00DF3DD7" w:rsidP="008D1729">
            <w:pPr>
              <w:ind w:right="194"/>
              <w:jc w:val="center"/>
              <w:rPr>
                <w:sz w:val="28"/>
                <w:szCs w:val="28"/>
                <w:lang w:val="uk-UA"/>
              </w:rPr>
            </w:pPr>
            <w:r w:rsidRPr="00DF3DD7">
              <w:rPr>
                <w:sz w:val="28"/>
                <w:szCs w:val="28"/>
                <w:lang w:val="uk-UA"/>
              </w:rPr>
              <w:t>вул. Велика Бердичівська, 2/10</w:t>
            </w:r>
          </w:p>
          <w:p w:rsidR="00DF3DD7" w:rsidRPr="00DF3DD7" w:rsidRDefault="00DF3DD7" w:rsidP="008D1729">
            <w:pPr>
              <w:ind w:right="194"/>
              <w:jc w:val="center"/>
              <w:rPr>
                <w:sz w:val="28"/>
                <w:szCs w:val="28"/>
                <w:lang w:val="uk-UA"/>
              </w:rPr>
            </w:pPr>
            <w:r w:rsidRPr="00DF3DD7">
              <w:rPr>
                <w:sz w:val="28"/>
                <w:szCs w:val="28"/>
                <w:lang w:val="uk-UA"/>
              </w:rPr>
              <w:t>т. 37-34-91</w:t>
            </w:r>
            <w:r w:rsidR="00AB15A2">
              <w:rPr>
                <w:sz w:val="28"/>
                <w:szCs w:val="28"/>
                <w:lang w:val="uk-UA"/>
              </w:rPr>
              <w:t>;</w:t>
            </w:r>
            <w:r w:rsidRPr="00DF3DD7">
              <w:rPr>
                <w:sz w:val="28"/>
                <w:szCs w:val="28"/>
                <w:lang w:val="uk-UA"/>
              </w:rPr>
              <w:t xml:space="preserve">  т. 37-46-28</w:t>
            </w:r>
          </w:p>
        </w:tc>
      </w:tr>
      <w:tr w:rsidR="00DF3DD7" w:rsidRPr="00DF3DD7" w:rsidTr="008D1729">
        <w:trPr>
          <w:trHeight w:val="781"/>
        </w:trPr>
        <w:tc>
          <w:tcPr>
            <w:tcW w:w="720" w:type="dxa"/>
            <w:vAlign w:val="center"/>
          </w:tcPr>
          <w:p w:rsidR="00DF3DD7" w:rsidRPr="00DF3DD7" w:rsidRDefault="00DF3DD7" w:rsidP="008D1729">
            <w:pPr>
              <w:ind w:left="-108" w:right="-108"/>
              <w:jc w:val="center"/>
              <w:rPr>
                <w:sz w:val="28"/>
                <w:szCs w:val="28"/>
                <w:lang w:val="uk-UA"/>
              </w:rPr>
            </w:pPr>
            <w:r w:rsidRPr="00DF3DD7">
              <w:rPr>
                <w:sz w:val="28"/>
                <w:szCs w:val="28"/>
                <w:lang w:val="uk-UA"/>
              </w:rPr>
              <w:t>2</w:t>
            </w:r>
          </w:p>
        </w:tc>
        <w:tc>
          <w:tcPr>
            <w:tcW w:w="1260" w:type="dxa"/>
            <w:vAlign w:val="center"/>
          </w:tcPr>
          <w:p w:rsidR="00DF3DD7" w:rsidRPr="00DF3DD7" w:rsidRDefault="00DF3DD7" w:rsidP="008D1729">
            <w:pPr>
              <w:ind w:left="-63" w:right="-92"/>
              <w:jc w:val="center"/>
              <w:rPr>
                <w:sz w:val="28"/>
                <w:szCs w:val="28"/>
                <w:lang w:val="uk-UA"/>
              </w:rPr>
            </w:pPr>
            <w:r w:rsidRPr="00DF3DD7">
              <w:rPr>
                <w:sz w:val="28"/>
                <w:szCs w:val="28"/>
                <w:lang w:val="uk-UA"/>
              </w:rPr>
              <w:t>ППЗВ-2</w:t>
            </w:r>
          </w:p>
        </w:tc>
        <w:tc>
          <w:tcPr>
            <w:tcW w:w="4140" w:type="dxa"/>
            <w:vAlign w:val="center"/>
          </w:tcPr>
          <w:p w:rsidR="00DF3DD7" w:rsidRPr="00DF3DD7" w:rsidRDefault="00DF3DD7" w:rsidP="008D1729">
            <w:pPr>
              <w:ind w:right="194"/>
              <w:rPr>
                <w:sz w:val="28"/>
                <w:szCs w:val="28"/>
                <w:lang w:val="uk-UA"/>
              </w:rPr>
            </w:pPr>
            <w:r w:rsidRPr="00DF3DD7">
              <w:rPr>
                <w:sz w:val="28"/>
                <w:szCs w:val="28"/>
                <w:lang w:val="uk-UA"/>
              </w:rPr>
              <w:t>Житомирський державний технологічний університет</w:t>
            </w:r>
          </w:p>
        </w:tc>
        <w:tc>
          <w:tcPr>
            <w:tcW w:w="3240" w:type="dxa"/>
            <w:vAlign w:val="center"/>
          </w:tcPr>
          <w:p w:rsidR="00DF3DD7" w:rsidRPr="00DF3DD7" w:rsidRDefault="00DF3DD7" w:rsidP="008D1729">
            <w:pPr>
              <w:ind w:right="194"/>
              <w:jc w:val="center"/>
              <w:rPr>
                <w:sz w:val="28"/>
                <w:szCs w:val="28"/>
                <w:lang w:val="uk-UA"/>
              </w:rPr>
            </w:pPr>
            <w:r w:rsidRPr="00DF3DD7">
              <w:rPr>
                <w:sz w:val="28"/>
                <w:szCs w:val="28"/>
                <w:lang w:val="uk-UA"/>
              </w:rPr>
              <w:t xml:space="preserve">вул. </w:t>
            </w:r>
            <w:proofErr w:type="spellStart"/>
            <w:r w:rsidRPr="00DF3DD7">
              <w:rPr>
                <w:sz w:val="28"/>
                <w:szCs w:val="28"/>
                <w:lang w:val="uk-UA"/>
              </w:rPr>
              <w:t>Чуднівська</w:t>
            </w:r>
            <w:proofErr w:type="spellEnd"/>
            <w:r w:rsidRPr="00DF3DD7">
              <w:rPr>
                <w:sz w:val="28"/>
                <w:szCs w:val="28"/>
                <w:lang w:val="uk-UA"/>
              </w:rPr>
              <w:t>, 103</w:t>
            </w:r>
          </w:p>
          <w:p w:rsidR="00DF3DD7" w:rsidRPr="00DF3DD7" w:rsidRDefault="00DF3DD7" w:rsidP="008D1729">
            <w:pPr>
              <w:ind w:right="194"/>
              <w:jc w:val="center"/>
              <w:rPr>
                <w:sz w:val="28"/>
                <w:szCs w:val="28"/>
                <w:lang w:val="uk-UA"/>
              </w:rPr>
            </w:pPr>
            <w:r w:rsidRPr="00DF3DD7">
              <w:rPr>
                <w:sz w:val="28"/>
                <w:szCs w:val="28"/>
                <w:lang w:val="uk-UA"/>
              </w:rPr>
              <w:t>т. 22-85-78</w:t>
            </w:r>
            <w:r w:rsidR="00AB15A2">
              <w:rPr>
                <w:sz w:val="28"/>
                <w:szCs w:val="28"/>
                <w:lang w:val="uk-UA"/>
              </w:rPr>
              <w:t>;</w:t>
            </w:r>
            <w:r w:rsidRPr="00DF3DD7">
              <w:rPr>
                <w:sz w:val="28"/>
                <w:szCs w:val="28"/>
                <w:lang w:val="uk-UA"/>
              </w:rPr>
              <w:t xml:space="preserve">  т. 24-14-25</w:t>
            </w:r>
          </w:p>
        </w:tc>
      </w:tr>
      <w:tr w:rsidR="00DF3DD7" w:rsidRPr="00DF3DD7" w:rsidTr="008D1729">
        <w:trPr>
          <w:trHeight w:val="715"/>
        </w:trPr>
        <w:tc>
          <w:tcPr>
            <w:tcW w:w="720" w:type="dxa"/>
            <w:vAlign w:val="center"/>
          </w:tcPr>
          <w:p w:rsidR="00DF3DD7" w:rsidRPr="00DF3DD7" w:rsidRDefault="00DF3DD7" w:rsidP="008D1729">
            <w:pPr>
              <w:ind w:left="-108" w:right="-108"/>
              <w:jc w:val="center"/>
              <w:rPr>
                <w:sz w:val="28"/>
                <w:szCs w:val="28"/>
                <w:lang w:val="uk-UA"/>
              </w:rPr>
            </w:pPr>
            <w:r w:rsidRPr="00DF3DD7">
              <w:rPr>
                <w:sz w:val="28"/>
                <w:szCs w:val="28"/>
                <w:lang w:val="uk-UA"/>
              </w:rPr>
              <w:t>3</w:t>
            </w:r>
          </w:p>
        </w:tc>
        <w:tc>
          <w:tcPr>
            <w:tcW w:w="1260" w:type="dxa"/>
            <w:vAlign w:val="center"/>
          </w:tcPr>
          <w:p w:rsidR="00DF3DD7" w:rsidRPr="00DF3DD7" w:rsidRDefault="00DF3DD7" w:rsidP="008D1729">
            <w:pPr>
              <w:ind w:left="-63" w:right="-92"/>
              <w:jc w:val="center"/>
              <w:rPr>
                <w:sz w:val="28"/>
                <w:szCs w:val="28"/>
                <w:lang w:val="uk-UA"/>
              </w:rPr>
            </w:pPr>
            <w:r w:rsidRPr="00DF3DD7">
              <w:rPr>
                <w:sz w:val="28"/>
                <w:szCs w:val="28"/>
                <w:lang w:val="uk-UA"/>
              </w:rPr>
              <w:t>ППЗТ-1</w:t>
            </w:r>
          </w:p>
        </w:tc>
        <w:tc>
          <w:tcPr>
            <w:tcW w:w="4140" w:type="dxa"/>
            <w:vAlign w:val="center"/>
          </w:tcPr>
          <w:p w:rsidR="00DF3DD7" w:rsidRPr="00DF3DD7" w:rsidRDefault="00DF3DD7" w:rsidP="008D1729">
            <w:pPr>
              <w:ind w:right="194"/>
              <w:rPr>
                <w:sz w:val="28"/>
                <w:szCs w:val="28"/>
                <w:lang w:val="uk-UA"/>
              </w:rPr>
            </w:pPr>
            <w:r w:rsidRPr="00DF3DD7">
              <w:rPr>
                <w:sz w:val="28"/>
                <w:szCs w:val="28"/>
                <w:lang w:val="uk-UA"/>
              </w:rPr>
              <w:t>Житомирський агротехнічний коледж</w:t>
            </w:r>
          </w:p>
        </w:tc>
        <w:tc>
          <w:tcPr>
            <w:tcW w:w="3240" w:type="dxa"/>
            <w:vAlign w:val="center"/>
          </w:tcPr>
          <w:p w:rsidR="00DF3DD7" w:rsidRPr="00DF3DD7" w:rsidRDefault="00DF3DD7" w:rsidP="008D1729">
            <w:pPr>
              <w:ind w:right="194"/>
              <w:jc w:val="center"/>
              <w:rPr>
                <w:sz w:val="28"/>
                <w:szCs w:val="28"/>
                <w:lang w:val="uk-UA"/>
              </w:rPr>
            </w:pPr>
            <w:r w:rsidRPr="00DF3DD7">
              <w:rPr>
                <w:sz w:val="28"/>
                <w:szCs w:val="28"/>
                <w:lang w:val="uk-UA"/>
              </w:rPr>
              <w:t>вул. Покровська, 96</w:t>
            </w:r>
          </w:p>
          <w:p w:rsidR="00DF3DD7" w:rsidRPr="00DF3DD7" w:rsidRDefault="00DF3DD7" w:rsidP="008D1729">
            <w:pPr>
              <w:ind w:right="194"/>
              <w:jc w:val="center"/>
              <w:rPr>
                <w:sz w:val="28"/>
                <w:szCs w:val="28"/>
                <w:lang w:val="uk-UA"/>
              </w:rPr>
            </w:pPr>
            <w:r w:rsidRPr="00DF3DD7">
              <w:rPr>
                <w:sz w:val="28"/>
                <w:szCs w:val="28"/>
                <w:lang w:val="uk-UA"/>
              </w:rPr>
              <w:t>т. 25-31-06</w:t>
            </w:r>
          </w:p>
        </w:tc>
      </w:tr>
    </w:tbl>
    <w:p w:rsidR="00DF3DD7" w:rsidRPr="00DF3DD7" w:rsidRDefault="00DF3DD7" w:rsidP="00DF3DD7">
      <w:pPr>
        <w:ind w:left="540" w:right="194"/>
        <w:jc w:val="center"/>
        <w:rPr>
          <w:sz w:val="28"/>
          <w:szCs w:val="28"/>
          <w:lang w:val="uk-UA"/>
        </w:rPr>
      </w:pPr>
    </w:p>
    <w:p w:rsidR="00DF3DD7" w:rsidRPr="00DF3DD7" w:rsidRDefault="00DF3DD7" w:rsidP="00DF3DD7">
      <w:pPr>
        <w:ind w:left="540" w:right="194"/>
        <w:jc w:val="center"/>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5</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ПЕРЕЛІК</w:t>
      </w:r>
    </w:p>
    <w:p w:rsidR="00DF3DD7" w:rsidRPr="00DF3DD7" w:rsidRDefault="00DF3DD7" w:rsidP="00DF3DD7">
      <w:pPr>
        <w:ind w:left="540" w:right="194"/>
        <w:jc w:val="center"/>
        <w:rPr>
          <w:sz w:val="28"/>
          <w:szCs w:val="28"/>
          <w:lang w:val="uk-UA"/>
        </w:rPr>
      </w:pPr>
      <w:r w:rsidRPr="00DF3DD7">
        <w:rPr>
          <w:sz w:val="28"/>
          <w:szCs w:val="28"/>
          <w:lang w:val="uk-UA"/>
        </w:rPr>
        <w:t xml:space="preserve">підприємств, організацій та установ, на яких розгортаються </w:t>
      </w:r>
    </w:p>
    <w:p w:rsidR="00DF3DD7" w:rsidRPr="00DF3DD7" w:rsidRDefault="00DF3DD7" w:rsidP="00DF3DD7">
      <w:pPr>
        <w:ind w:left="540" w:right="194"/>
        <w:jc w:val="center"/>
        <w:rPr>
          <w:sz w:val="28"/>
          <w:szCs w:val="28"/>
          <w:lang w:val="uk-UA"/>
        </w:rPr>
      </w:pPr>
      <w:r w:rsidRPr="00DF3DD7">
        <w:rPr>
          <w:sz w:val="28"/>
          <w:szCs w:val="28"/>
          <w:lang w:val="uk-UA"/>
        </w:rPr>
        <w:t>пункти прийому особового складу</w:t>
      </w:r>
    </w:p>
    <w:p w:rsidR="00DF3DD7" w:rsidRPr="00DF3DD7" w:rsidRDefault="00DF3DD7" w:rsidP="00DF3DD7">
      <w:pPr>
        <w:ind w:left="540" w:right="194"/>
        <w:jc w:val="center"/>
        <w:rPr>
          <w:sz w:val="28"/>
          <w:szCs w:val="28"/>
          <w:lang w:val="uk-UA"/>
        </w:rPr>
      </w:pPr>
    </w:p>
    <w:tbl>
      <w:tblPr>
        <w:tblStyle w:val="ad"/>
        <w:tblW w:w="9720" w:type="dxa"/>
        <w:tblInd w:w="108" w:type="dxa"/>
        <w:tblLayout w:type="fixed"/>
        <w:tblLook w:val="01E0"/>
      </w:tblPr>
      <w:tblGrid>
        <w:gridCol w:w="720"/>
        <w:gridCol w:w="1620"/>
        <w:gridCol w:w="3780"/>
        <w:gridCol w:w="3600"/>
      </w:tblGrid>
      <w:tr w:rsidR="00DF3DD7" w:rsidRPr="00DF3DD7" w:rsidTr="008D1729">
        <w:trPr>
          <w:trHeight w:val="715"/>
        </w:trPr>
        <w:tc>
          <w:tcPr>
            <w:tcW w:w="720" w:type="dxa"/>
            <w:vAlign w:val="center"/>
          </w:tcPr>
          <w:p w:rsidR="00DF3DD7" w:rsidRPr="00DF3DD7" w:rsidRDefault="00DF3DD7" w:rsidP="008D1729">
            <w:pPr>
              <w:tabs>
                <w:tab w:val="left" w:pos="324"/>
              </w:tabs>
              <w:ind w:left="-108" w:right="-108"/>
              <w:jc w:val="center"/>
              <w:rPr>
                <w:sz w:val="28"/>
                <w:szCs w:val="28"/>
                <w:lang w:val="uk-UA"/>
              </w:rPr>
            </w:pPr>
            <w:r w:rsidRPr="00DF3DD7">
              <w:rPr>
                <w:sz w:val="28"/>
                <w:szCs w:val="28"/>
                <w:lang w:val="uk-UA"/>
              </w:rPr>
              <w:t>№ з/п</w:t>
            </w:r>
          </w:p>
        </w:tc>
        <w:tc>
          <w:tcPr>
            <w:tcW w:w="1620" w:type="dxa"/>
            <w:vAlign w:val="center"/>
          </w:tcPr>
          <w:p w:rsidR="00DF3DD7" w:rsidRPr="00DF3DD7" w:rsidRDefault="00DF3DD7" w:rsidP="008D1729">
            <w:pPr>
              <w:tabs>
                <w:tab w:val="left" w:pos="324"/>
              </w:tabs>
              <w:jc w:val="center"/>
              <w:rPr>
                <w:sz w:val="28"/>
                <w:szCs w:val="28"/>
                <w:lang w:val="uk-UA"/>
              </w:rPr>
            </w:pPr>
            <w:r w:rsidRPr="00DF3DD7">
              <w:rPr>
                <w:sz w:val="28"/>
                <w:szCs w:val="28"/>
                <w:lang w:val="uk-UA"/>
              </w:rPr>
              <w:t>пункти</w:t>
            </w:r>
          </w:p>
        </w:tc>
        <w:tc>
          <w:tcPr>
            <w:tcW w:w="3780" w:type="dxa"/>
            <w:vAlign w:val="center"/>
          </w:tcPr>
          <w:p w:rsidR="00DF3DD7" w:rsidRPr="00DF3DD7" w:rsidRDefault="00DF3DD7" w:rsidP="008D1729">
            <w:pPr>
              <w:ind w:right="194"/>
              <w:jc w:val="center"/>
              <w:rPr>
                <w:sz w:val="28"/>
                <w:szCs w:val="28"/>
                <w:lang w:val="uk-UA"/>
              </w:rPr>
            </w:pPr>
            <w:r w:rsidRPr="00DF3DD7">
              <w:rPr>
                <w:sz w:val="28"/>
                <w:szCs w:val="28"/>
                <w:lang w:val="uk-UA"/>
              </w:rPr>
              <w:t>Найменування підприємства (установи)</w:t>
            </w:r>
          </w:p>
        </w:tc>
        <w:tc>
          <w:tcPr>
            <w:tcW w:w="3600" w:type="dxa"/>
            <w:vAlign w:val="center"/>
          </w:tcPr>
          <w:p w:rsidR="00DF3DD7" w:rsidRPr="00DF3DD7" w:rsidRDefault="00DF3DD7" w:rsidP="008D1729">
            <w:pPr>
              <w:jc w:val="center"/>
              <w:rPr>
                <w:sz w:val="28"/>
                <w:szCs w:val="28"/>
                <w:lang w:val="uk-UA"/>
              </w:rPr>
            </w:pPr>
            <w:r w:rsidRPr="00DF3DD7">
              <w:rPr>
                <w:sz w:val="28"/>
                <w:szCs w:val="28"/>
                <w:lang w:val="uk-UA"/>
              </w:rPr>
              <w:t>Адреса</w:t>
            </w:r>
          </w:p>
        </w:tc>
      </w:tr>
      <w:tr w:rsidR="00DF3DD7" w:rsidRPr="00DF3DD7" w:rsidTr="008D1729">
        <w:trPr>
          <w:trHeight w:val="715"/>
        </w:trPr>
        <w:tc>
          <w:tcPr>
            <w:tcW w:w="720" w:type="dxa"/>
            <w:vAlign w:val="center"/>
          </w:tcPr>
          <w:p w:rsidR="00DF3DD7" w:rsidRPr="00DF3DD7" w:rsidRDefault="00DF3DD7" w:rsidP="008D1729">
            <w:pPr>
              <w:ind w:right="194"/>
              <w:jc w:val="center"/>
              <w:rPr>
                <w:sz w:val="28"/>
                <w:szCs w:val="28"/>
                <w:lang w:val="uk-UA"/>
              </w:rPr>
            </w:pPr>
            <w:r w:rsidRPr="00DF3DD7">
              <w:rPr>
                <w:sz w:val="28"/>
                <w:szCs w:val="28"/>
                <w:lang w:val="uk-UA"/>
              </w:rPr>
              <w:t>1</w:t>
            </w:r>
          </w:p>
        </w:tc>
        <w:tc>
          <w:tcPr>
            <w:tcW w:w="1620" w:type="dxa"/>
            <w:vAlign w:val="center"/>
          </w:tcPr>
          <w:p w:rsidR="00DF3DD7" w:rsidRPr="00DF3DD7" w:rsidRDefault="00DF3DD7" w:rsidP="008D1729">
            <w:pPr>
              <w:ind w:left="-63" w:right="-92"/>
              <w:jc w:val="center"/>
              <w:rPr>
                <w:sz w:val="28"/>
                <w:szCs w:val="28"/>
                <w:lang w:val="uk-UA"/>
              </w:rPr>
            </w:pPr>
            <w:r w:rsidRPr="00DF3DD7">
              <w:rPr>
                <w:sz w:val="28"/>
                <w:szCs w:val="28"/>
                <w:lang w:val="uk-UA"/>
              </w:rPr>
              <w:t>ППОС</w:t>
            </w:r>
          </w:p>
        </w:tc>
        <w:tc>
          <w:tcPr>
            <w:tcW w:w="3780" w:type="dxa"/>
            <w:vAlign w:val="center"/>
          </w:tcPr>
          <w:p w:rsidR="00DF3DD7" w:rsidRPr="00DF3DD7" w:rsidRDefault="00DF3DD7" w:rsidP="008D1729">
            <w:pPr>
              <w:rPr>
                <w:sz w:val="28"/>
                <w:szCs w:val="28"/>
                <w:lang w:val="uk-UA"/>
              </w:rPr>
            </w:pPr>
            <w:r w:rsidRPr="00DF3DD7">
              <w:rPr>
                <w:sz w:val="28"/>
                <w:szCs w:val="28"/>
                <w:lang w:val="uk-UA"/>
              </w:rPr>
              <w:t>Житомирська загальноосвітня школа № 28</w:t>
            </w:r>
          </w:p>
        </w:tc>
        <w:tc>
          <w:tcPr>
            <w:tcW w:w="3600" w:type="dxa"/>
            <w:vAlign w:val="center"/>
          </w:tcPr>
          <w:p w:rsidR="00AB15A2" w:rsidRDefault="00AB15A2" w:rsidP="00AB15A2">
            <w:pPr>
              <w:tabs>
                <w:tab w:val="left" w:pos="3384"/>
              </w:tabs>
              <w:rPr>
                <w:sz w:val="28"/>
                <w:szCs w:val="28"/>
                <w:lang w:val="uk-UA"/>
              </w:rPr>
            </w:pPr>
            <w:r>
              <w:rPr>
                <w:sz w:val="28"/>
                <w:szCs w:val="28"/>
                <w:lang w:val="uk-UA"/>
              </w:rPr>
              <w:t xml:space="preserve">вул. Тараса </w:t>
            </w:r>
            <w:r w:rsidR="00DF3DD7" w:rsidRPr="00DF3DD7">
              <w:rPr>
                <w:sz w:val="28"/>
                <w:szCs w:val="28"/>
                <w:lang w:val="uk-UA"/>
              </w:rPr>
              <w:t xml:space="preserve"> </w:t>
            </w:r>
          </w:p>
          <w:p w:rsidR="00AB15A2" w:rsidRDefault="00DF3DD7" w:rsidP="00AB15A2">
            <w:pPr>
              <w:tabs>
                <w:tab w:val="left" w:pos="3384"/>
              </w:tabs>
              <w:rPr>
                <w:sz w:val="28"/>
                <w:szCs w:val="28"/>
                <w:lang w:val="uk-UA"/>
              </w:rPr>
            </w:pPr>
            <w:proofErr w:type="spellStart"/>
            <w:r w:rsidRPr="00DF3DD7">
              <w:rPr>
                <w:sz w:val="28"/>
                <w:szCs w:val="28"/>
                <w:lang w:val="uk-UA"/>
              </w:rPr>
              <w:t>Бульби-Боровця</w:t>
            </w:r>
            <w:proofErr w:type="spellEnd"/>
            <w:r w:rsidRPr="00DF3DD7">
              <w:rPr>
                <w:sz w:val="28"/>
                <w:szCs w:val="28"/>
                <w:lang w:val="uk-UA"/>
              </w:rPr>
              <w:t xml:space="preserve">, 17 </w:t>
            </w:r>
            <w:r w:rsidR="00AB15A2">
              <w:rPr>
                <w:sz w:val="28"/>
                <w:szCs w:val="28"/>
                <w:lang w:val="uk-UA"/>
              </w:rPr>
              <w:t xml:space="preserve"> </w:t>
            </w:r>
          </w:p>
          <w:p w:rsidR="00DF3DD7" w:rsidRPr="00DF3DD7" w:rsidRDefault="00DF3DD7" w:rsidP="00AB15A2">
            <w:pPr>
              <w:tabs>
                <w:tab w:val="left" w:pos="3384"/>
              </w:tabs>
              <w:rPr>
                <w:sz w:val="28"/>
                <w:szCs w:val="28"/>
                <w:lang w:val="uk-UA"/>
              </w:rPr>
            </w:pPr>
            <w:r w:rsidRPr="00DF3DD7">
              <w:rPr>
                <w:sz w:val="28"/>
                <w:szCs w:val="28"/>
                <w:lang w:val="uk-UA"/>
              </w:rPr>
              <w:t>т. 25-97-66</w:t>
            </w:r>
          </w:p>
        </w:tc>
      </w:tr>
    </w:tbl>
    <w:p w:rsidR="00DF3DD7" w:rsidRPr="00DF3DD7" w:rsidRDefault="00DF3DD7" w:rsidP="00DF3DD7">
      <w:pPr>
        <w:ind w:left="540" w:right="194"/>
        <w:jc w:val="center"/>
        <w:rPr>
          <w:sz w:val="28"/>
          <w:szCs w:val="28"/>
          <w:lang w:val="uk-UA"/>
        </w:rPr>
      </w:pPr>
    </w:p>
    <w:p w:rsidR="00DF3DD7" w:rsidRPr="00DF3DD7" w:rsidRDefault="00DF3DD7" w:rsidP="00DF3DD7">
      <w:pPr>
        <w:ind w:left="540" w:right="194"/>
        <w:jc w:val="center"/>
        <w:rPr>
          <w:sz w:val="28"/>
          <w:szCs w:val="28"/>
          <w:lang w:val="uk-UA"/>
        </w:rPr>
      </w:pPr>
    </w:p>
    <w:p w:rsidR="00DF3DD7" w:rsidRPr="00DF3DD7" w:rsidRDefault="00DF3DD7" w:rsidP="00DF3DD7">
      <w:pPr>
        <w:ind w:left="540" w:right="194"/>
        <w:jc w:val="center"/>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ind w:left="540"/>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Pr="00DF3DD7" w:rsidRDefault="00DF3DD7" w:rsidP="00DF3DD7">
      <w:pPr>
        <w:ind w:right="180"/>
        <w:rPr>
          <w:lang w:val="uk-UA"/>
        </w:rPr>
      </w:pPr>
    </w:p>
    <w:p w:rsidR="00DF3DD7" w:rsidRDefault="00DF3DD7"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Default="00AB15A2" w:rsidP="00DF3DD7">
      <w:pPr>
        <w:ind w:right="180"/>
        <w:rPr>
          <w:lang w:val="uk-UA"/>
        </w:rPr>
      </w:pPr>
    </w:p>
    <w:p w:rsidR="00AB15A2" w:rsidRPr="00DF3DD7" w:rsidRDefault="00AB15A2" w:rsidP="00DF3DD7">
      <w:pPr>
        <w:ind w:right="180"/>
        <w:rPr>
          <w:lang w:val="uk-UA"/>
        </w:rPr>
      </w:pPr>
    </w:p>
    <w:tbl>
      <w:tblPr>
        <w:tblW w:w="10207" w:type="dxa"/>
        <w:tblInd w:w="-318" w:type="dxa"/>
        <w:tblLook w:val="04A0"/>
      </w:tblPr>
      <w:tblGrid>
        <w:gridCol w:w="5955"/>
        <w:gridCol w:w="4252"/>
      </w:tblGrid>
      <w:tr w:rsidR="00DF3DD7" w:rsidRPr="00DF3DD7" w:rsidTr="008D1729">
        <w:trPr>
          <w:trHeight w:val="1320"/>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6</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jc w:val="center"/>
        <w:outlineLvl w:val="0"/>
        <w:rPr>
          <w:sz w:val="28"/>
          <w:szCs w:val="28"/>
          <w:lang w:val="uk-UA"/>
        </w:rPr>
      </w:pPr>
      <w:r w:rsidRPr="00DF3DD7">
        <w:rPr>
          <w:sz w:val="28"/>
          <w:szCs w:val="28"/>
          <w:lang w:val="uk-UA"/>
        </w:rPr>
        <w:t>ПЕРЕЛІК</w:t>
      </w:r>
    </w:p>
    <w:p w:rsidR="00DF3DD7" w:rsidRPr="00DF3DD7" w:rsidRDefault="00DF3DD7" w:rsidP="00DF3DD7">
      <w:pPr>
        <w:ind w:left="540"/>
        <w:jc w:val="center"/>
        <w:rPr>
          <w:sz w:val="28"/>
          <w:szCs w:val="28"/>
          <w:lang w:val="uk-UA"/>
        </w:rPr>
      </w:pPr>
      <w:r w:rsidRPr="00DF3DD7">
        <w:rPr>
          <w:sz w:val="28"/>
          <w:szCs w:val="28"/>
          <w:lang w:val="uk-UA"/>
        </w:rPr>
        <w:t>навчальних закладів, з яких виділяється резервний склад студентів на</w:t>
      </w:r>
    </w:p>
    <w:p w:rsidR="00DF3DD7" w:rsidRPr="00DF3DD7" w:rsidRDefault="00DF3DD7" w:rsidP="00DF3DD7">
      <w:pPr>
        <w:ind w:left="540"/>
        <w:jc w:val="center"/>
        <w:rPr>
          <w:sz w:val="28"/>
          <w:szCs w:val="28"/>
          <w:lang w:val="uk-UA"/>
        </w:rPr>
      </w:pPr>
      <w:r w:rsidRPr="00DF3DD7">
        <w:rPr>
          <w:sz w:val="28"/>
          <w:szCs w:val="28"/>
          <w:lang w:val="uk-UA"/>
        </w:rPr>
        <w:t>дільниці оповіщення для оповіщення військовозобов’язаних  на території міста Житомира</w:t>
      </w:r>
    </w:p>
    <w:p w:rsidR="00DF3DD7" w:rsidRPr="00DF3DD7" w:rsidRDefault="00DF3DD7" w:rsidP="00DF3DD7">
      <w:pPr>
        <w:ind w:left="540"/>
        <w:jc w:val="center"/>
        <w:rPr>
          <w:sz w:val="28"/>
          <w:szCs w:val="28"/>
          <w:lang w:val="uk-UA"/>
        </w:rPr>
      </w:pPr>
    </w:p>
    <w:tbl>
      <w:tblPr>
        <w:tblStyle w:val="ad"/>
        <w:tblW w:w="9540" w:type="dxa"/>
        <w:tblInd w:w="108" w:type="dxa"/>
        <w:tblLook w:val="01E0"/>
      </w:tblPr>
      <w:tblGrid>
        <w:gridCol w:w="555"/>
        <w:gridCol w:w="3690"/>
        <w:gridCol w:w="2595"/>
        <w:gridCol w:w="1440"/>
        <w:gridCol w:w="1260"/>
      </w:tblGrid>
      <w:tr w:rsidR="00DF3DD7" w:rsidRPr="00DF3DD7" w:rsidTr="008D1729">
        <w:tc>
          <w:tcPr>
            <w:tcW w:w="555" w:type="dxa"/>
            <w:vAlign w:val="center"/>
          </w:tcPr>
          <w:p w:rsidR="00DF3DD7" w:rsidRPr="00DF3DD7" w:rsidRDefault="00DF3DD7" w:rsidP="008D1729">
            <w:pPr>
              <w:ind w:left="-30"/>
              <w:jc w:val="center"/>
              <w:rPr>
                <w:sz w:val="28"/>
                <w:szCs w:val="28"/>
                <w:lang w:val="uk-UA"/>
              </w:rPr>
            </w:pPr>
            <w:r w:rsidRPr="00DF3DD7">
              <w:rPr>
                <w:sz w:val="28"/>
                <w:szCs w:val="28"/>
                <w:lang w:val="uk-UA"/>
              </w:rPr>
              <w:t>№ з/п</w:t>
            </w:r>
          </w:p>
        </w:tc>
        <w:tc>
          <w:tcPr>
            <w:tcW w:w="3690" w:type="dxa"/>
            <w:vAlign w:val="center"/>
          </w:tcPr>
          <w:p w:rsidR="00DF3DD7" w:rsidRPr="00DF3DD7" w:rsidRDefault="00DF3DD7" w:rsidP="008D1729">
            <w:pPr>
              <w:jc w:val="center"/>
              <w:rPr>
                <w:sz w:val="28"/>
                <w:szCs w:val="28"/>
                <w:lang w:val="uk-UA"/>
              </w:rPr>
            </w:pPr>
            <w:r w:rsidRPr="00DF3DD7">
              <w:rPr>
                <w:sz w:val="28"/>
                <w:szCs w:val="28"/>
                <w:lang w:val="uk-UA"/>
              </w:rPr>
              <w:t>Найменування установи</w:t>
            </w:r>
          </w:p>
          <w:p w:rsidR="00DF3DD7" w:rsidRPr="00DF3DD7" w:rsidRDefault="00DF3DD7" w:rsidP="008D1729">
            <w:pPr>
              <w:jc w:val="center"/>
              <w:rPr>
                <w:sz w:val="28"/>
                <w:szCs w:val="28"/>
                <w:lang w:val="uk-UA"/>
              </w:rPr>
            </w:pPr>
            <w:r w:rsidRPr="00DF3DD7">
              <w:rPr>
                <w:sz w:val="28"/>
                <w:szCs w:val="28"/>
                <w:lang w:val="uk-UA"/>
              </w:rPr>
              <w:t>(навчального закладу)</w:t>
            </w:r>
          </w:p>
        </w:tc>
        <w:tc>
          <w:tcPr>
            <w:tcW w:w="2595" w:type="dxa"/>
            <w:vAlign w:val="center"/>
          </w:tcPr>
          <w:p w:rsidR="00DF3DD7" w:rsidRPr="00DF3DD7" w:rsidRDefault="00DF3DD7" w:rsidP="008D1729">
            <w:pPr>
              <w:jc w:val="center"/>
              <w:rPr>
                <w:sz w:val="28"/>
                <w:szCs w:val="28"/>
                <w:lang w:val="uk-UA"/>
              </w:rPr>
            </w:pPr>
            <w:r w:rsidRPr="00DF3DD7">
              <w:rPr>
                <w:sz w:val="28"/>
                <w:szCs w:val="28"/>
                <w:lang w:val="uk-UA"/>
              </w:rPr>
              <w:t>Адреса</w:t>
            </w:r>
          </w:p>
          <w:p w:rsidR="00DF3DD7" w:rsidRPr="00DF3DD7" w:rsidRDefault="00DF3DD7" w:rsidP="008D1729">
            <w:pPr>
              <w:jc w:val="center"/>
              <w:rPr>
                <w:sz w:val="28"/>
                <w:szCs w:val="28"/>
                <w:lang w:val="uk-UA"/>
              </w:rPr>
            </w:pPr>
            <w:r w:rsidRPr="00DF3DD7">
              <w:rPr>
                <w:sz w:val="28"/>
                <w:szCs w:val="28"/>
                <w:lang w:val="uk-UA"/>
              </w:rPr>
              <w:t>№ телефону</w:t>
            </w:r>
          </w:p>
        </w:tc>
        <w:tc>
          <w:tcPr>
            <w:tcW w:w="1440" w:type="dxa"/>
          </w:tcPr>
          <w:p w:rsidR="00DF3DD7" w:rsidRPr="00DF3DD7" w:rsidRDefault="00DF3DD7" w:rsidP="008D1729">
            <w:pPr>
              <w:ind w:left="-108" w:right="-108"/>
              <w:jc w:val="center"/>
              <w:rPr>
                <w:sz w:val="28"/>
                <w:szCs w:val="28"/>
                <w:lang w:val="uk-UA"/>
              </w:rPr>
            </w:pPr>
            <w:r w:rsidRPr="00DF3DD7">
              <w:rPr>
                <w:sz w:val="28"/>
                <w:szCs w:val="28"/>
                <w:lang w:val="uk-UA"/>
              </w:rPr>
              <w:t>Потрібна кількість учнів або студентів</w:t>
            </w:r>
          </w:p>
        </w:tc>
        <w:tc>
          <w:tcPr>
            <w:tcW w:w="1260" w:type="dxa"/>
          </w:tcPr>
          <w:p w:rsidR="007F43EB" w:rsidRDefault="00DF3DD7" w:rsidP="008D1729">
            <w:pPr>
              <w:ind w:left="-108" w:right="-108"/>
              <w:jc w:val="center"/>
              <w:rPr>
                <w:sz w:val="28"/>
                <w:szCs w:val="28"/>
                <w:lang w:val="uk-UA"/>
              </w:rPr>
            </w:pPr>
            <w:r w:rsidRPr="00DF3DD7">
              <w:rPr>
                <w:sz w:val="28"/>
                <w:szCs w:val="28"/>
                <w:lang w:val="uk-UA"/>
              </w:rPr>
              <w:t xml:space="preserve">Номер </w:t>
            </w:r>
          </w:p>
          <w:p w:rsidR="00DF3DD7" w:rsidRPr="00DF3DD7" w:rsidRDefault="00DF3DD7" w:rsidP="008D1729">
            <w:pPr>
              <w:ind w:left="-108" w:right="-108"/>
              <w:jc w:val="center"/>
              <w:rPr>
                <w:sz w:val="28"/>
                <w:szCs w:val="28"/>
                <w:lang w:val="uk-UA"/>
              </w:rPr>
            </w:pPr>
            <w:r w:rsidRPr="00DF3DD7">
              <w:rPr>
                <w:sz w:val="28"/>
                <w:szCs w:val="28"/>
                <w:lang w:val="uk-UA"/>
              </w:rPr>
              <w:t>ДО</w:t>
            </w:r>
            <w:r w:rsidR="007F43EB">
              <w:rPr>
                <w:sz w:val="28"/>
                <w:szCs w:val="28"/>
                <w:lang w:val="uk-UA"/>
              </w:rPr>
              <w:t>,</w:t>
            </w:r>
            <w:r w:rsidRPr="00DF3DD7">
              <w:rPr>
                <w:sz w:val="28"/>
                <w:szCs w:val="28"/>
                <w:lang w:val="uk-UA"/>
              </w:rPr>
              <w:t xml:space="preserve"> на яку потрібно прибути</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1</w:t>
            </w:r>
          </w:p>
        </w:tc>
        <w:tc>
          <w:tcPr>
            <w:tcW w:w="3690" w:type="dxa"/>
            <w:vAlign w:val="center"/>
          </w:tcPr>
          <w:p w:rsidR="00DF3DD7" w:rsidRPr="00DF3DD7" w:rsidRDefault="00DF3DD7" w:rsidP="00254C57">
            <w:pPr>
              <w:rPr>
                <w:sz w:val="26"/>
                <w:szCs w:val="26"/>
                <w:lang w:val="uk-UA"/>
              </w:rPr>
            </w:pPr>
            <w:r w:rsidRPr="00DF3DD7">
              <w:rPr>
                <w:sz w:val="26"/>
                <w:szCs w:val="26"/>
                <w:lang w:val="uk-UA"/>
              </w:rPr>
              <w:t xml:space="preserve">Житомирський </w:t>
            </w:r>
            <w:r w:rsidR="00254C57">
              <w:rPr>
                <w:sz w:val="26"/>
                <w:szCs w:val="26"/>
                <w:lang w:val="uk-UA"/>
              </w:rPr>
              <w:t xml:space="preserve">торгівельно-економічний коледж </w:t>
            </w:r>
          </w:p>
        </w:tc>
        <w:tc>
          <w:tcPr>
            <w:tcW w:w="2595" w:type="dxa"/>
            <w:vAlign w:val="center"/>
          </w:tcPr>
          <w:p w:rsidR="00DF3DD7" w:rsidRPr="00DF3DD7" w:rsidRDefault="00DF3DD7" w:rsidP="008D1729">
            <w:pPr>
              <w:jc w:val="center"/>
              <w:rPr>
                <w:sz w:val="26"/>
                <w:szCs w:val="26"/>
                <w:lang w:val="uk-UA"/>
              </w:rPr>
            </w:pPr>
            <w:r w:rsidRPr="00DF3DD7">
              <w:rPr>
                <w:sz w:val="26"/>
                <w:szCs w:val="26"/>
                <w:lang w:val="uk-UA"/>
              </w:rPr>
              <w:t xml:space="preserve">вул. </w:t>
            </w:r>
            <w:proofErr w:type="spellStart"/>
            <w:r w:rsidRPr="00DF3DD7">
              <w:rPr>
                <w:sz w:val="26"/>
                <w:szCs w:val="26"/>
                <w:lang w:val="uk-UA"/>
              </w:rPr>
              <w:t>Чуднівська</w:t>
            </w:r>
            <w:proofErr w:type="spellEnd"/>
            <w:r w:rsidRPr="00DF3DD7">
              <w:rPr>
                <w:sz w:val="26"/>
                <w:szCs w:val="26"/>
                <w:lang w:val="uk-UA"/>
              </w:rPr>
              <w:t>, 101</w:t>
            </w:r>
          </w:p>
          <w:p w:rsidR="00DF3DD7" w:rsidRPr="00DF3DD7" w:rsidRDefault="00DF3DD7" w:rsidP="008D1729">
            <w:pPr>
              <w:jc w:val="center"/>
              <w:rPr>
                <w:sz w:val="26"/>
                <w:szCs w:val="26"/>
                <w:lang w:val="uk-UA"/>
              </w:rPr>
            </w:pPr>
            <w:r w:rsidRPr="00DF3DD7">
              <w:rPr>
                <w:sz w:val="26"/>
                <w:szCs w:val="26"/>
                <w:lang w:val="uk-UA"/>
              </w:rPr>
              <w:t>24-25-40,  24-25-33</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1</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2</w:t>
            </w:r>
          </w:p>
        </w:tc>
        <w:tc>
          <w:tcPr>
            <w:tcW w:w="3690" w:type="dxa"/>
            <w:vAlign w:val="center"/>
          </w:tcPr>
          <w:p w:rsidR="00DF3DD7" w:rsidRPr="00DF3DD7" w:rsidRDefault="00254C57" w:rsidP="00254C57">
            <w:pPr>
              <w:rPr>
                <w:sz w:val="26"/>
                <w:szCs w:val="26"/>
                <w:lang w:val="uk-UA"/>
              </w:rPr>
            </w:pPr>
            <w:r>
              <w:rPr>
                <w:sz w:val="26"/>
                <w:szCs w:val="26"/>
                <w:lang w:val="uk-UA"/>
              </w:rPr>
              <w:t>Житомирський державний технологічний у</w:t>
            </w:r>
            <w:r w:rsidR="00DF3DD7" w:rsidRPr="00DF3DD7">
              <w:rPr>
                <w:sz w:val="26"/>
                <w:szCs w:val="26"/>
                <w:lang w:val="uk-UA"/>
              </w:rPr>
              <w:t>ніверситет</w:t>
            </w:r>
          </w:p>
        </w:tc>
        <w:tc>
          <w:tcPr>
            <w:tcW w:w="2595" w:type="dxa"/>
            <w:vAlign w:val="center"/>
          </w:tcPr>
          <w:p w:rsidR="00DF3DD7" w:rsidRPr="00DF3DD7" w:rsidRDefault="00DF3DD7" w:rsidP="008D1729">
            <w:pPr>
              <w:jc w:val="center"/>
              <w:rPr>
                <w:sz w:val="26"/>
                <w:szCs w:val="26"/>
                <w:lang w:val="uk-UA"/>
              </w:rPr>
            </w:pPr>
            <w:r w:rsidRPr="00DF3DD7">
              <w:rPr>
                <w:sz w:val="26"/>
                <w:szCs w:val="26"/>
                <w:lang w:val="uk-UA"/>
              </w:rPr>
              <w:t>вул.</w:t>
            </w:r>
            <w:r w:rsidR="00AB15A2">
              <w:rPr>
                <w:sz w:val="26"/>
                <w:szCs w:val="26"/>
                <w:lang w:val="uk-UA"/>
              </w:rPr>
              <w:t xml:space="preserve"> </w:t>
            </w:r>
            <w:proofErr w:type="spellStart"/>
            <w:r w:rsidRPr="00DF3DD7">
              <w:rPr>
                <w:sz w:val="26"/>
                <w:szCs w:val="26"/>
                <w:lang w:val="uk-UA"/>
              </w:rPr>
              <w:t>Чуднівська</w:t>
            </w:r>
            <w:proofErr w:type="spellEnd"/>
            <w:r w:rsidRPr="00DF3DD7">
              <w:rPr>
                <w:sz w:val="26"/>
                <w:szCs w:val="26"/>
                <w:lang w:val="uk-UA"/>
              </w:rPr>
              <w:t>,103,   т.24-14-22</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2</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3</w:t>
            </w:r>
          </w:p>
        </w:tc>
        <w:tc>
          <w:tcPr>
            <w:tcW w:w="3690" w:type="dxa"/>
            <w:vAlign w:val="center"/>
          </w:tcPr>
          <w:p w:rsidR="00DF3DD7" w:rsidRPr="00DF3DD7" w:rsidRDefault="00DF3DD7" w:rsidP="00254C57">
            <w:pPr>
              <w:rPr>
                <w:sz w:val="26"/>
                <w:szCs w:val="26"/>
                <w:lang w:val="uk-UA"/>
              </w:rPr>
            </w:pPr>
            <w:r w:rsidRPr="00DF3DD7">
              <w:rPr>
                <w:sz w:val="26"/>
                <w:szCs w:val="26"/>
                <w:lang w:val="uk-UA"/>
              </w:rPr>
              <w:t>Житомирський агротехнічний коледж</w:t>
            </w:r>
          </w:p>
        </w:tc>
        <w:tc>
          <w:tcPr>
            <w:tcW w:w="2595" w:type="dxa"/>
            <w:vAlign w:val="center"/>
          </w:tcPr>
          <w:p w:rsidR="00DF3DD7" w:rsidRPr="00DF3DD7" w:rsidRDefault="00DF3DD7" w:rsidP="008D1729">
            <w:pPr>
              <w:jc w:val="center"/>
              <w:rPr>
                <w:color w:val="000000"/>
                <w:sz w:val="26"/>
                <w:szCs w:val="26"/>
                <w:lang w:val="uk-UA"/>
              </w:rPr>
            </w:pPr>
            <w:r w:rsidRPr="00DF3DD7">
              <w:rPr>
                <w:color w:val="000000"/>
                <w:sz w:val="26"/>
                <w:szCs w:val="26"/>
                <w:lang w:val="uk-UA"/>
              </w:rPr>
              <w:t>вул.</w:t>
            </w:r>
            <w:r w:rsidR="00AB15A2">
              <w:rPr>
                <w:color w:val="000000"/>
                <w:sz w:val="26"/>
                <w:szCs w:val="26"/>
                <w:lang w:val="uk-UA"/>
              </w:rPr>
              <w:t xml:space="preserve"> </w:t>
            </w:r>
            <w:r w:rsidRPr="00DF3DD7">
              <w:rPr>
                <w:color w:val="000000"/>
                <w:sz w:val="26"/>
                <w:szCs w:val="26"/>
                <w:lang w:val="uk-UA"/>
              </w:rPr>
              <w:t>Покровська, 96   т. 25-31-06</w:t>
            </w:r>
          </w:p>
          <w:p w:rsidR="00DF3DD7" w:rsidRPr="00DF3DD7" w:rsidRDefault="00DF3DD7" w:rsidP="008D1729">
            <w:pPr>
              <w:jc w:val="center"/>
              <w:rPr>
                <w:sz w:val="26"/>
                <w:szCs w:val="26"/>
                <w:lang w:val="uk-UA"/>
              </w:rPr>
            </w:pP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3</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4</w:t>
            </w:r>
          </w:p>
        </w:tc>
        <w:tc>
          <w:tcPr>
            <w:tcW w:w="3690" w:type="dxa"/>
            <w:vAlign w:val="center"/>
          </w:tcPr>
          <w:p w:rsidR="00DF3DD7" w:rsidRPr="00DF3DD7" w:rsidRDefault="00254C57" w:rsidP="00254C57">
            <w:pPr>
              <w:rPr>
                <w:sz w:val="26"/>
                <w:szCs w:val="26"/>
                <w:lang w:val="uk-UA"/>
              </w:rPr>
            </w:pPr>
            <w:r>
              <w:rPr>
                <w:sz w:val="26"/>
                <w:szCs w:val="26"/>
                <w:lang w:val="uk-UA"/>
              </w:rPr>
              <w:t>Житомирське вище професійне</w:t>
            </w:r>
            <w:r w:rsidR="00DF3DD7" w:rsidRPr="00DF3DD7">
              <w:rPr>
                <w:sz w:val="26"/>
                <w:szCs w:val="26"/>
                <w:lang w:val="uk-UA"/>
              </w:rPr>
              <w:t xml:space="preserve"> технічне училище</w:t>
            </w:r>
          </w:p>
        </w:tc>
        <w:tc>
          <w:tcPr>
            <w:tcW w:w="2595" w:type="dxa"/>
            <w:vAlign w:val="center"/>
          </w:tcPr>
          <w:p w:rsidR="00DF3DD7" w:rsidRPr="00DF3DD7" w:rsidRDefault="00DF3DD7" w:rsidP="008D1729">
            <w:pPr>
              <w:jc w:val="center"/>
              <w:rPr>
                <w:color w:val="000000"/>
                <w:sz w:val="26"/>
                <w:szCs w:val="26"/>
                <w:lang w:val="uk-UA"/>
              </w:rPr>
            </w:pPr>
            <w:r w:rsidRPr="00DF3DD7">
              <w:rPr>
                <w:color w:val="000000"/>
                <w:sz w:val="26"/>
                <w:szCs w:val="26"/>
                <w:lang w:val="uk-UA"/>
              </w:rPr>
              <w:t>вул.</w:t>
            </w:r>
            <w:r w:rsidR="00AB15A2">
              <w:rPr>
                <w:color w:val="000000"/>
                <w:sz w:val="26"/>
                <w:szCs w:val="26"/>
                <w:lang w:val="uk-UA"/>
              </w:rPr>
              <w:t xml:space="preserve"> </w:t>
            </w:r>
            <w:r w:rsidRPr="00DF3DD7">
              <w:rPr>
                <w:color w:val="000000"/>
                <w:sz w:val="26"/>
                <w:szCs w:val="26"/>
                <w:lang w:val="uk-UA"/>
              </w:rPr>
              <w:t xml:space="preserve">Сергія Параджанова, 72   т.42-76-95 </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30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4</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5</w:t>
            </w:r>
          </w:p>
        </w:tc>
        <w:tc>
          <w:tcPr>
            <w:tcW w:w="3690" w:type="dxa"/>
            <w:vAlign w:val="center"/>
          </w:tcPr>
          <w:p w:rsidR="00DF3DD7" w:rsidRPr="00DF3DD7" w:rsidRDefault="00254C57" w:rsidP="00254C57">
            <w:pPr>
              <w:rPr>
                <w:sz w:val="26"/>
                <w:szCs w:val="26"/>
                <w:lang w:val="uk-UA"/>
              </w:rPr>
            </w:pPr>
            <w:r>
              <w:rPr>
                <w:sz w:val="26"/>
                <w:szCs w:val="26"/>
                <w:lang w:val="uk-UA"/>
              </w:rPr>
              <w:t>В</w:t>
            </w:r>
            <w:r w:rsidR="00DF3DD7" w:rsidRPr="00DF3DD7">
              <w:rPr>
                <w:sz w:val="26"/>
                <w:szCs w:val="26"/>
                <w:lang w:val="uk-UA"/>
              </w:rPr>
              <w:t xml:space="preserve">ище професійне училище </w:t>
            </w:r>
            <w:r>
              <w:rPr>
                <w:sz w:val="26"/>
                <w:szCs w:val="26"/>
                <w:lang w:val="uk-UA"/>
              </w:rPr>
              <w:t>Житомирського державного технологічного університету</w:t>
            </w:r>
          </w:p>
        </w:tc>
        <w:tc>
          <w:tcPr>
            <w:tcW w:w="2595" w:type="dxa"/>
            <w:vAlign w:val="center"/>
          </w:tcPr>
          <w:p w:rsidR="00DF3DD7" w:rsidRPr="00DF3DD7" w:rsidRDefault="00DF3DD7" w:rsidP="008D1729">
            <w:pPr>
              <w:jc w:val="center"/>
              <w:rPr>
                <w:color w:val="000000"/>
                <w:sz w:val="26"/>
                <w:szCs w:val="26"/>
                <w:lang w:val="uk-UA"/>
              </w:rPr>
            </w:pPr>
            <w:r w:rsidRPr="00DF3DD7">
              <w:rPr>
                <w:color w:val="000000"/>
                <w:sz w:val="26"/>
                <w:szCs w:val="26"/>
                <w:lang w:val="uk-UA"/>
              </w:rPr>
              <w:t>вул.</w:t>
            </w:r>
            <w:r w:rsidR="00AB15A2">
              <w:rPr>
                <w:color w:val="000000"/>
                <w:sz w:val="26"/>
                <w:szCs w:val="26"/>
                <w:lang w:val="uk-UA"/>
              </w:rPr>
              <w:t xml:space="preserve"> </w:t>
            </w:r>
            <w:r w:rsidRPr="00DF3DD7">
              <w:rPr>
                <w:color w:val="000000"/>
                <w:sz w:val="26"/>
                <w:szCs w:val="26"/>
                <w:lang w:val="uk-UA"/>
              </w:rPr>
              <w:t>Корольова,132</w:t>
            </w:r>
          </w:p>
          <w:p w:rsidR="00DF3DD7" w:rsidRPr="00DF3DD7" w:rsidRDefault="00DF3DD7" w:rsidP="008D1729">
            <w:pPr>
              <w:jc w:val="center"/>
              <w:rPr>
                <w:color w:val="000000"/>
                <w:sz w:val="26"/>
                <w:szCs w:val="26"/>
                <w:lang w:val="uk-UA"/>
              </w:rPr>
            </w:pPr>
            <w:r w:rsidRPr="00DF3DD7">
              <w:rPr>
                <w:color w:val="000000"/>
                <w:sz w:val="26"/>
                <w:szCs w:val="26"/>
                <w:lang w:val="uk-UA"/>
              </w:rPr>
              <w:t>т.48-25-95</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30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4</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6</w:t>
            </w:r>
          </w:p>
        </w:tc>
        <w:tc>
          <w:tcPr>
            <w:tcW w:w="3690" w:type="dxa"/>
            <w:vAlign w:val="center"/>
          </w:tcPr>
          <w:p w:rsidR="00DF3DD7" w:rsidRPr="00DF3DD7" w:rsidRDefault="00254C57" w:rsidP="00254C57">
            <w:pPr>
              <w:rPr>
                <w:sz w:val="26"/>
                <w:szCs w:val="26"/>
                <w:lang w:val="uk-UA"/>
              </w:rPr>
            </w:pPr>
            <w:r>
              <w:rPr>
                <w:sz w:val="26"/>
                <w:szCs w:val="26"/>
                <w:lang w:val="uk-UA"/>
              </w:rPr>
              <w:t>Житомирський національний агроекологічний у</w:t>
            </w:r>
            <w:r w:rsidR="00DF3DD7" w:rsidRPr="00DF3DD7">
              <w:rPr>
                <w:sz w:val="26"/>
                <w:szCs w:val="26"/>
                <w:lang w:val="uk-UA"/>
              </w:rPr>
              <w:t>ніверситет</w:t>
            </w:r>
          </w:p>
        </w:tc>
        <w:tc>
          <w:tcPr>
            <w:tcW w:w="2595" w:type="dxa"/>
            <w:vAlign w:val="center"/>
          </w:tcPr>
          <w:p w:rsidR="007F43EB" w:rsidRDefault="00AB15A2" w:rsidP="00AB15A2">
            <w:pPr>
              <w:jc w:val="center"/>
              <w:rPr>
                <w:color w:val="000000"/>
                <w:sz w:val="26"/>
                <w:szCs w:val="26"/>
                <w:lang w:val="uk-UA"/>
              </w:rPr>
            </w:pPr>
            <w:r>
              <w:rPr>
                <w:color w:val="000000"/>
                <w:sz w:val="26"/>
                <w:szCs w:val="26"/>
                <w:lang w:val="uk-UA"/>
              </w:rPr>
              <w:t>б</w:t>
            </w:r>
            <w:r w:rsidR="00DF3DD7" w:rsidRPr="00DF3DD7">
              <w:rPr>
                <w:color w:val="000000"/>
                <w:sz w:val="26"/>
                <w:szCs w:val="26"/>
                <w:lang w:val="uk-UA"/>
              </w:rPr>
              <w:t>ульвар</w:t>
            </w:r>
            <w:r>
              <w:rPr>
                <w:color w:val="000000"/>
                <w:sz w:val="26"/>
                <w:szCs w:val="26"/>
                <w:lang w:val="uk-UA"/>
              </w:rPr>
              <w:t xml:space="preserve"> Старий</w:t>
            </w:r>
            <w:r w:rsidR="00DF3DD7" w:rsidRPr="00DF3DD7">
              <w:rPr>
                <w:color w:val="000000"/>
                <w:sz w:val="26"/>
                <w:szCs w:val="26"/>
                <w:lang w:val="uk-UA"/>
              </w:rPr>
              <w:t xml:space="preserve">, 7 </w:t>
            </w:r>
          </w:p>
          <w:p w:rsidR="00DF3DD7" w:rsidRPr="00DF3DD7" w:rsidRDefault="00DF3DD7" w:rsidP="00AB15A2">
            <w:pPr>
              <w:jc w:val="center"/>
              <w:rPr>
                <w:color w:val="000000"/>
                <w:sz w:val="26"/>
                <w:szCs w:val="26"/>
                <w:lang w:val="uk-UA"/>
              </w:rPr>
            </w:pPr>
            <w:r w:rsidRPr="00DF3DD7">
              <w:rPr>
                <w:color w:val="000000"/>
                <w:sz w:val="26"/>
                <w:szCs w:val="26"/>
                <w:lang w:val="uk-UA"/>
              </w:rPr>
              <w:t>т.</w:t>
            </w:r>
            <w:r w:rsidRPr="00DF3DD7">
              <w:rPr>
                <w:sz w:val="26"/>
                <w:szCs w:val="26"/>
                <w:lang w:val="uk-UA"/>
              </w:rPr>
              <w:t xml:space="preserve"> </w:t>
            </w:r>
            <w:r w:rsidRPr="00DF3DD7">
              <w:rPr>
                <w:color w:val="000000"/>
                <w:sz w:val="26"/>
                <w:szCs w:val="26"/>
                <w:lang w:val="uk-UA"/>
              </w:rPr>
              <w:t>22-75-19</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5</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7</w:t>
            </w:r>
          </w:p>
        </w:tc>
        <w:tc>
          <w:tcPr>
            <w:tcW w:w="3690" w:type="dxa"/>
            <w:vAlign w:val="center"/>
          </w:tcPr>
          <w:p w:rsidR="00DF3DD7" w:rsidRPr="00DF3DD7" w:rsidRDefault="00254C57" w:rsidP="00254C57">
            <w:pPr>
              <w:rPr>
                <w:color w:val="000000"/>
                <w:sz w:val="26"/>
                <w:szCs w:val="26"/>
                <w:lang w:val="uk-UA"/>
              </w:rPr>
            </w:pPr>
            <w:r>
              <w:rPr>
                <w:color w:val="000000"/>
                <w:sz w:val="26"/>
                <w:szCs w:val="26"/>
                <w:lang w:val="uk-UA"/>
              </w:rPr>
              <w:t>Б</w:t>
            </w:r>
            <w:r w:rsidR="00DF3DD7" w:rsidRPr="00DF3DD7">
              <w:rPr>
                <w:color w:val="000000"/>
                <w:sz w:val="26"/>
                <w:szCs w:val="26"/>
                <w:lang w:val="uk-UA"/>
              </w:rPr>
              <w:t xml:space="preserve">удівельний коледж </w:t>
            </w:r>
            <w:r>
              <w:rPr>
                <w:color w:val="000000"/>
                <w:sz w:val="26"/>
                <w:szCs w:val="26"/>
                <w:lang w:val="uk-UA"/>
              </w:rPr>
              <w:t xml:space="preserve"> Житомирського національного агроекологічного університету</w:t>
            </w:r>
          </w:p>
        </w:tc>
        <w:tc>
          <w:tcPr>
            <w:tcW w:w="2595" w:type="dxa"/>
            <w:vAlign w:val="center"/>
          </w:tcPr>
          <w:p w:rsidR="00DF3DD7" w:rsidRPr="00DF3DD7" w:rsidRDefault="00AB15A2" w:rsidP="008D1729">
            <w:pPr>
              <w:jc w:val="center"/>
              <w:rPr>
                <w:color w:val="000000"/>
                <w:sz w:val="26"/>
                <w:szCs w:val="26"/>
                <w:lang w:val="uk-UA"/>
              </w:rPr>
            </w:pPr>
            <w:r>
              <w:rPr>
                <w:color w:val="000000"/>
                <w:sz w:val="26"/>
                <w:szCs w:val="26"/>
                <w:lang w:val="uk-UA"/>
              </w:rPr>
              <w:t xml:space="preserve">вул. Степана </w:t>
            </w:r>
            <w:r w:rsidR="00DF3DD7" w:rsidRPr="00DF3DD7">
              <w:rPr>
                <w:color w:val="000000"/>
                <w:sz w:val="26"/>
                <w:szCs w:val="26"/>
                <w:lang w:val="uk-UA"/>
              </w:rPr>
              <w:t>Бандери, 6</w:t>
            </w:r>
          </w:p>
          <w:p w:rsidR="00DF3DD7" w:rsidRPr="00DF3DD7" w:rsidRDefault="00AB15A2" w:rsidP="008D1729">
            <w:pPr>
              <w:jc w:val="center"/>
              <w:rPr>
                <w:color w:val="000000"/>
                <w:sz w:val="26"/>
                <w:szCs w:val="26"/>
                <w:lang w:val="uk-UA"/>
              </w:rPr>
            </w:pPr>
            <w:r>
              <w:rPr>
                <w:color w:val="000000"/>
                <w:sz w:val="26"/>
                <w:szCs w:val="26"/>
                <w:lang w:val="uk-UA"/>
              </w:rPr>
              <w:t xml:space="preserve">т. </w:t>
            </w:r>
            <w:r w:rsidR="00DF3DD7" w:rsidRPr="00DF3DD7">
              <w:rPr>
                <w:color w:val="000000"/>
                <w:sz w:val="26"/>
                <w:szCs w:val="26"/>
                <w:lang w:val="uk-UA"/>
              </w:rPr>
              <w:t>22-53-64</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6</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8</w:t>
            </w:r>
          </w:p>
        </w:tc>
        <w:tc>
          <w:tcPr>
            <w:tcW w:w="3690" w:type="dxa"/>
            <w:vAlign w:val="center"/>
          </w:tcPr>
          <w:p w:rsidR="00DF3DD7" w:rsidRPr="00DF3DD7" w:rsidRDefault="00254C57" w:rsidP="00254C57">
            <w:pPr>
              <w:rPr>
                <w:sz w:val="26"/>
                <w:szCs w:val="26"/>
                <w:lang w:val="uk-UA"/>
              </w:rPr>
            </w:pPr>
            <w:r>
              <w:rPr>
                <w:sz w:val="26"/>
                <w:szCs w:val="26"/>
                <w:lang w:val="uk-UA"/>
              </w:rPr>
              <w:t>Житомирський національний агроекологічний у</w:t>
            </w:r>
            <w:r w:rsidR="00DF3DD7" w:rsidRPr="00DF3DD7">
              <w:rPr>
                <w:sz w:val="26"/>
                <w:szCs w:val="26"/>
                <w:lang w:val="uk-UA"/>
              </w:rPr>
              <w:t>ніверситет</w:t>
            </w:r>
          </w:p>
        </w:tc>
        <w:tc>
          <w:tcPr>
            <w:tcW w:w="2595" w:type="dxa"/>
            <w:vAlign w:val="center"/>
          </w:tcPr>
          <w:p w:rsidR="007F43EB" w:rsidRDefault="00AB15A2" w:rsidP="00AB15A2">
            <w:pPr>
              <w:jc w:val="center"/>
              <w:rPr>
                <w:color w:val="000000"/>
                <w:sz w:val="26"/>
                <w:szCs w:val="26"/>
                <w:lang w:val="uk-UA"/>
              </w:rPr>
            </w:pPr>
            <w:r>
              <w:rPr>
                <w:color w:val="000000"/>
                <w:sz w:val="26"/>
                <w:szCs w:val="26"/>
                <w:lang w:val="uk-UA"/>
              </w:rPr>
              <w:t>б</w:t>
            </w:r>
            <w:r w:rsidRPr="00DF3DD7">
              <w:rPr>
                <w:color w:val="000000"/>
                <w:sz w:val="26"/>
                <w:szCs w:val="26"/>
                <w:lang w:val="uk-UA"/>
              </w:rPr>
              <w:t>ульвар</w:t>
            </w:r>
            <w:r>
              <w:rPr>
                <w:color w:val="000000"/>
                <w:sz w:val="26"/>
                <w:szCs w:val="26"/>
                <w:lang w:val="uk-UA"/>
              </w:rPr>
              <w:t xml:space="preserve"> Старий</w:t>
            </w:r>
            <w:r w:rsidR="00DF3DD7" w:rsidRPr="00DF3DD7">
              <w:rPr>
                <w:color w:val="000000"/>
                <w:sz w:val="26"/>
                <w:szCs w:val="26"/>
                <w:lang w:val="uk-UA"/>
              </w:rPr>
              <w:t>, 7</w:t>
            </w:r>
          </w:p>
          <w:p w:rsidR="00DF3DD7" w:rsidRPr="00DF3DD7" w:rsidRDefault="00DF3DD7" w:rsidP="00AB15A2">
            <w:pPr>
              <w:jc w:val="center"/>
              <w:rPr>
                <w:color w:val="000000"/>
                <w:sz w:val="26"/>
                <w:szCs w:val="26"/>
                <w:lang w:val="uk-UA"/>
              </w:rPr>
            </w:pPr>
            <w:r w:rsidRPr="00DF3DD7">
              <w:rPr>
                <w:color w:val="000000"/>
                <w:sz w:val="26"/>
                <w:szCs w:val="26"/>
                <w:lang w:val="uk-UA"/>
              </w:rPr>
              <w:t xml:space="preserve"> т.</w:t>
            </w:r>
            <w:r w:rsidRPr="00DF3DD7">
              <w:rPr>
                <w:sz w:val="26"/>
                <w:szCs w:val="26"/>
                <w:lang w:val="uk-UA"/>
              </w:rPr>
              <w:t xml:space="preserve"> </w:t>
            </w:r>
            <w:r w:rsidRPr="00DF3DD7">
              <w:rPr>
                <w:color w:val="000000"/>
                <w:sz w:val="26"/>
                <w:szCs w:val="26"/>
                <w:lang w:val="uk-UA"/>
              </w:rPr>
              <w:t>22-75-19</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7</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9</w:t>
            </w:r>
          </w:p>
        </w:tc>
        <w:tc>
          <w:tcPr>
            <w:tcW w:w="3690" w:type="dxa"/>
            <w:vAlign w:val="center"/>
          </w:tcPr>
          <w:p w:rsidR="00DF3DD7" w:rsidRPr="00DF3DD7" w:rsidRDefault="00254C57" w:rsidP="00254C57">
            <w:pPr>
              <w:rPr>
                <w:color w:val="000000"/>
                <w:sz w:val="26"/>
                <w:szCs w:val="26"/>
                <w:lang w:val="uk-UA"/>
              </w:rPr>
            </w:pPr>
            <w:r>
              <w:rPr>
                <w:color w:val="000000"/>
                <w:sz w:val="26"/>
                <w:szCs w:val="26"/>
                <w:lang w:val="uk-UA"/>
              </w:rPr>
              <w:t xml:space="preserve">Житомирський державний університет </w:t>
            </w:r>
            <w:proofErr w:type="spellStart"/>
            <w:r>
              <w:rPr>
                <w:color w:val="000000"/>
                <w:sz w:val="26"/>
                <w:szCs w:val="26"/>
                <w:lang w:val="uk-UA"/>
              </w:rPr>
              <w:t>імані</w:t>
            </w:r>
            <w:proofErr w:type="spellEnd"/>
            <w:r w:rsidR="007F43EB">
              <w:rPr>
                <w:color w:val="000000"/>
                <w:sz w:val="26"/>
                <w:szCs w:val="26"/>
                <w:lang w:val="uk-UA"/>
              </w:rPr>
              <w:t xml:space="preserve"> </w:t>
            </w:r>
            <w:r w:rsidR="00DF3DD7" w:rsidRPr="00DF3DD7">
              <w:rPr>
                <w:color w:val="000000"/>
                <w:sz w:val="26"/>
                <w:szCs w:val="26"/>
                <w:lang w:val="uk-UA"/>
              </w:rPr>
              <w:t>Івана Франка</w:t>
            </w:r>
          </w:p>
        </w:tc>
        <w:tc>
          <w:tcPr>
            <w:tcW w:w="2595" w:type="dxa"/>
            <w:vAlign w:val="center"/>
          </w:tcPr>
          <w:p w:rsidR="00DF3DD7" w:rsidRPr="00DF3DD7" w:rsidRDefault="00DF3DD7" w:rsidP="008D1729">
            <w:pPr>
              <w:jc w:val="center"/>
              <w:rPr>
                <w:color w:val="000000"/>
                <w:sz w:val="26"/>
                <w:szCs w:val="26"/>
                <w:lang w:val="uk-UA"/>
              </w:rPr>
            </w:pPr>
            <w:r w:rsidRPr="00DF3DD7">
              <w:rPr>
                <w:color w:val="000000"/>
                <w:sz w:val="26"/>
                <w:szCs w:val="26"/>
                <w:lang w:val="uk-UA"/>
              </w:rPr>
              <w:t>вул.</w:t>
            </w:r>
          </w:p>
          <w:p w:rsidR="00DF3DD7" w:rsidRPr="00DF3DD7" w:rsidRDefault="00DF3DD7" w:rsidP="008D1729">
            <w:pPr>
              <w:jc w:val="center"/>
              <w:rPr>
                <w:color w:val="000000"/>
                <w:sz w:val="26"/>
                <w:szCs w:val="26"/>
                <w:lang w:val="uk-UA"/>
              </w:rPr>
            </w:pPr>
            <w:r w:rsidRPr="00DF3DD7">
              <w:rPr>
                <w:color w:val="000000"/>
                <w:sz w:val="26"/>
                <w:szCs w:val="26"/>
                <w:lang w:val="uk-UA"/>
              </w:rPr>
              <w:t>Велика Бердичівська, 40</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100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8</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10</w:t>
            </w:r>
          </w:p>
        </w:tc>
        <w:tc>
          <w:tcPr>
            <w:tcW w:w="3690" w:type="dxa"/>
            <w:vAlign w:val="center"/>
          </w:tcPr>
          <w:p w:rsidR="00DF3DD7" w:rsidRPr="00DF3DD7" w:rsidRDefault="00DF3DD7" w:rsidP="00254C57">
            <w:pPr>
              <w:ind w:right="-108"/>
              <w:rPr>
                <w:sz w:val="26"/>
                <w:szCs w:val="26"/>
                <w:lang w:val="uk-UA"/>
              </w:rPr>
            </w:pPr>
            <w:r w:rsidRPr="00DF3DD7">
              <w:rPr>
                <w:sz w:val="26"/>
                <w:szCs w:val="26"/>
                <w:lang w:val="uk-UA"/>
              </w:rPr>
              <w:t>Центр професійно-технічної освіти</w:t>
            </w:r>
            <w:r w:rsidR="002A4BF8">
              <w:rPr>
                <w:sz w:val="26"/>
                <w:szCs w:val="26"/>
                <w:lang w:val="uk-UA"/>
              </w:rPr>
              <w:t xml:space="preserve"> м. Житомира</w:t>
            </w:r>
          </w:p>
        </w:tc>
        <w:tc>
          <w:tcPr>
            <w:tcW w:w="2595" w:type="dxa"/>
            <w:vAlign w:val="center"/>
          </w:tcPr>
          <w:p w:rsidR="00DF3DD7" w:rsidRPr="00DF3DD7" w:rsidRDefault="00DF3DD7" w:rsidP="008D1729">
            <w:pPr>
              <w:jc w:val="center"/>
              <w:rPr>
                <w:sz w:val="26"/>
                <w:szCs w:val="26"/>
                <w:lang w:val="uk-UA"/>
              </w:rPr>
            </w:pPr>
            <w:r w:rsidRPr="00DF3DD7">
              <w:rPr>
                <w:sz w:val="26"/>
                <w:szCs w:val="26"/>
                <w:lang w:val="uk-UA"/>
              </w:rPr>
              <w:t xml:space="preserve">вул. </w:t>
            </w:r>
            <w:proofErr w:type="spellStart"/>
            <w:r w:rsidRPr="00DF3DD7">
              <w:rPr>
                <w:sz w:val="26"/>
                <w:szCs w:val="26"/>
                <w:lang w:val="uk-UA"/>
              </w:rPr>
              <w:t>Селецька</w:t>
            </w:r>
            <w:proofErr w:type="spellEnd"/>
            <w:r w:rsidRPr="00DF3DD7">
              <w:rPr>
                <w:sz w:val="26"/>
                <w:szCs w:val="26"/>
                <w:lang w:val="uk-UA"/>
              </w:rPr>
              <w:t>, 5</w:t>
            </w:r>
          </w:p>
          <w:p w:rsidR="00DF3DD7" w:rsidRPr="00DF3DD7" w:rsidRDefault="00AB15A2" w:rsidP="008D1729">
            <w:pPr>
              <w:jc w:val="center"/>
              <w:rPr>
                <w:sz w:val="26"/>
                <w:szCs w:val="26"/>
                <w:lang w:val="uk-UA"/>
              </w:rPr>
            </w:pPr>
            <w:r>
              <w:rPr>
                <w:sz w:val="26"/>
                <w:szCs w:val="26"/>
                <w:lang w:val="uk-UA"/>
              </w:rPr>
              <w:t xml:space="preserve">т. </w:t>
            </w:r>
            <w:r w:rsidR="00DF3DD7" w:rsidRPr="00DF3DD7">
              <w:rPr>
                <w:sz w:val="26"/>
                <w:szCs w:val="26"/>
                <w:lang w:val="uk-UA"/>
              </w:rPr>
              <w:t>34-34-89</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50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9</w:t>
            </w:r>
          </w:p>
        </w:tc>
      </w:tr>
      <w:tr w:rsidR="00DF3DD7" w:rsidRPr="00DF3DD7" w:rsidTr="008D1729">
        <w:tc>
          <w:tcPr>
            <w:tcW w:w="555" w:type="dxa"/>
          </w:tcPr>
          <w:p w:rsidR="00DF3DD7" w:rsidRPr="00DF3DD7" w:rsidRDefault="00DF3DD7" w:rsidP="008D1729">
            <w:pPr>
              <w:jc w:val="both"/>
              <w:rPr>
                <w:sz w:val="26"/>
                <w:szCs w:val="26"/>
                <w:lang w:val="uk-UA"/>
              </w:rPr>
            </w:pPr>
            <w:r w:rsidRPr="00DF3DD7">
              <w:rPr>
                <w:sz w:val="26"/>
                <w:szCs w:val="26"/>
                <w:lang w:val="uk-UA"/>
              </w:rPr>
              <w:t>11</w:t>
            </w:r>
          </w:p>
        </w:tc>
        <w:tc>
          <w:tcPr>
            <w:tcW w:w="3690" w:type="dxa"/>
            <w:vAlign w:val="center"/>
          </w:tcPr>
          <w:p w:rsidR="00DF3DD7" w:rsidRPr="00DF3DD7" w:rsidRDefault="00DF3DD7" w:rsidP="00254C57">
            <w:pPr>
              <w:rPr>
                <w:color w:val="000000"/>
                <w:sz w:val="26"/>
                <w:szCs w:val="26"/>
                <w:lang w:val="uk-UA"/>
              </w:rPr>
            </w:pPr>
            <w:r w:rsidRPr="00DF3DD7">
              <w:rPr>
                <w:color w:val="000000"/>
                <w:sz w:val="26"/>
                <w:szCs w:val="26"/>
                <w:lang w:val="uk-UA"/>
              </w:rPr>
              <w:t>Житомирський</w:t>
            </w:r>
            <w:r w:rsidR="00254C57">
              <w:rPr>
                <w:color w:val="000000"/>
                <w:sz w:val="26"/>
                <w:szCs w:val="26"/>
                <w:lang w:val="uk-UA"/>
              </w:rPr>
              <w:t xml:space="preserve"> кооперативний коледж бізнесу і</w:t>
            </w:r>
            <w:r w:rsidRPr="00DF3DD7">
              <w:rPr>
                <w:color w:val="000000"/>
                <w:sz w:val="26"/>
                <w:szCs w:val="26"/>
                <w:lang w:val="uk-UA"/>
              </w:rPr>
              <w:t xml:space="preserve"> права</w:t>
            </w:r>
          </w:p>
        </w:tc>
        <w:tc>
          <w:tcPr>
            <w:tcW w:w="2595" w:type="dxa"/>
            <w:vAlign w:val="center"/>
          </w:tcPr>
          <w:p w:rsidR="00DF3DD7" w:rsidRPr="00DF3DD7" w:rsidRDefault="00AB15A2" w:rsidP="008D1729">
            <w:pPr>
              <w:jc w:val="center"/>
              <w:rPr>
                <w:color w:val="000000"/>
                <w:sz w:val="26"/>
                <w:szCs w:val="26"/>
                <w:lang w:val="uk-UA"/>
              </w:rPr>
            </w:pPr>
            <w:r>
              <w:rPr>
                <w:color w:val="000000"/>
                <w:sz w:val="26"/>
                <w:szCs w:val="26"/>
                <w:lang w:val="uk-UA"/>
              </w:rPr>
              <w:t>в</w:t>
            </w:r>
            <w:r w:rsidR="00DF3DD7" w:rsidRPr="00DF3DD7">
              <w:rPr>
                <w:color w:val="000000"/>
                <w:sz w:val="26"/>
                <w:szCs w:val="26"/>
                <w:lang w:val="uk-UA"/>
              </w:rPr>
              <w:t>ул.</w:t>
            </w:r>
            <w:r>
              <w:rPr>
                <w:color w:val="000000"/>
                <w:sz w:val="26"/>
                <w:szCs w:val="26"/>
                <w:lang w:val="uk-UA"/>
              </w:rPr>
              <w:t xml:space="preserve"> </w:t>
            </w:r>
            <w:r w:rsidR="00DF3DD7" w:rsidRPr="00DF3DD7">
              <w:rPr>
                <w:color w:val="000000"/>
                <w:sz w:val="26"/>
                <w:szCs w:val="26"/>
                <w:lang w:val="uk-UA"/>
              </w:rPr>
              <w:t>Київська, 82        т.</w:t>
            </w:r>
            <w:r w:rsidR="00DF3DD7" w:rsidRPr="00DF3DD7">
              <w:rPr>
                <w:sz w:val="26"/>
                <w:szCs w:val="26"/>
                <w:lang w:val="uk-UA"/>
              </w:rPr>
              <w:t xml:space="preserve"> </w:t>
            </w:r>
            <w:r w:rsidR="00DF3DD7" w:rsidRPr="00DF3DD7">
              <w:rPr>
                <w:color w:val="000000"/>
                <w:sz w:val="26"/>
                <w:szCs w:val="26"/>
                <w:lang w:val="uk-UA"/>
              </w:rPr>
              <w:t>37-47-63</w:t>
            </w:r>
          </w:p>
        </w:tc>
        <w:tc>
          <w:tcPr>
            <w:tcW w:w="1440" w:type="dxa"/>
            <w:vAlign w:val="center"/>
          </w:tcPr>
          <w:p w:rsidR="00DF3DD7" w:rsidRPr="00DF3DD7" w:rsidRDefault="00DF3DD7" w:rsidP="008D1729">
            <w:pPr>
              <w:ind w:left="-108" w:right="-108"/>
              <w:jc w:val="center"/>
              <w:rPr>
                <w:sz w:val="26"/>
                <w:szCs w:val="26"/>
                <w:lang w:val="uk-UA"/>
              </w:rPr>
            </w:pPr>
            <w:r w:rsidRPr="00DF3DD7">
              <w:rPr>
                <w:sz w:val="26"/>
                <w:szCs w:val="26"/>
                <w:lang w:val="uk-UA"/>
              </w:rPr>
              <w:t>50</w:t>
            </w:r>
          </w:p>
        </w:tc>
        <w:tc>
          <w:tcPr>
            <w:tcW w:w="1260" w:type="dxa"/>
            <w:vAlign w:val="center"/>
          </w:tcPr>
          <w:p w:rsidR="00DF3DD7" w:rsidRPr="00DF3DD7" w:rsidRDefault="00DF3DD7" w:rsidP="008D1729">
            <w:pPr>
              <w:ind w:left="-108" w:right="-108"/>
              <w:jc w:val="center"/>
              <w:rPr>
                <w:sz w:val="26"/>
                <w:szCs w:val="26"/>
                <w:lang w:val="uk-UA"/>
              </w:rPr>
            </w:pPr>
            <w:r w:rsidRPr="00DF3DD7">
              <w:rPr>
                <w:sz w:val="26"/>
                <w:szCs w:val="26"/>
                <w:lang w:val="uk-UA"/>
              </w:rPr>
              <w:t>9</w:t>
            </w:r>
          </w:p>
        </w:tc>
      </w:tr>
    </w:tbl>
    <w:p w:rsidR="00DF3DD7" w:rsidRPr="007F43EB" w:rsidRDefault="00DF3DD7" w:rsidP="00DF3DD7">
      <w:pPr>
        <w:ind w:left="540"/>
        <w:jc w:val="center"/>
        <w:rPr>
          <w:sz w:val="16"/>
          <w:szCs w:val="16"/>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7F43EB" w:rsidRDefault="00AB15A2" w:rsidP="008D1729">
      <w:pPr>
        <w:rPr>
          <w:color w:val="000000"/>
          <w:sz w:val="16"/>
          <w:szCs w:val="16"/>
          <w:lang w:val="uk-UA"/>
        </w:rPr>
      </w:pPr>
      <w:r>
        <w:rPr>
          <w:color w:val="000000"/>
          <w:sz w:val="28"/>
          <w:szCs w:val="28"/>
          <w:lang w:val="uk-UA"/>
        </w:rPr>
        <w:t xml:space="preserve"> </w:t>
      </w:r>
    </w:p>
    <w:p w:rsidR="008D1729" w:rsidRDefault="008D1729" w:rsidP="008D1729">
      <w:pPr>
        <w:outlineLvl w:val="0"/>
        <w:rPr>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tbl>
      <w:tblPr>
        <w:tblW w:w="10207" w:type="dxa"/>
        <w:tblInd w:w="-318" w:type="dxa"/>
        <w:tblLook w:val="04A0"/>
      </w:tblPr>
      <w:tblGrid>
        <w:gridCol w:w="5955"/>
        <w:gridCol w:w="4252"/>
      </w:tblGrid>
      <w:tr w:rsidR="00DF3DD7" w:rsidRPr="00DF3DD7" w:rsidTr="008D1729">
        <w:trPr>
          <w:trHeight w:val="981"/>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7</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jc w:val="center"/>
        <w:outlineLvl w:val="0"/>
        <w:rPr>
          <w:sz w:val="28"/>
          <w:szCs w:val="28"/>
          <w:lang w:val="uk-UA"/>
        </w:rPr>
      </w:pPr>
      <w:r w:rsidRPr="00DF3DD7">
        <w:rPr>
          <w:sz w:val="28"/>
          <w:szCs w:val="28"/>
          <w:lang w:val="uk-UA"/>
        </w:rPr>
        <w:t>РОЗРАХУНОК</w:t>
      </w:r>
    </w:p>
    <w:p w:rsidR="00DF3DD7" w:rsidRPr="00DF3DD7" w:rsidRDefault="00DF3DD7" w:rsidP="00DF3DD7">
      <w:pPr>
        <w:ind w:left="540"/>
        <w:jc w:val="center"/>
        <w:rPr>
          <w:sz w:val="28"/>
          <w:szCs w:val="28"/>
          <w:lang w:val="uk-UA"/>
        </w:rPr>
      </w:pPr>
      <w:r w:rsidRPr="00DF3DD7">
        <w:rPr>
          <w:sz w:val="28"/>
          <w:szCs w:val="28"/>
          <w:lang w:val="uk-UA"/>
        </w:rPr>
        <w:t>виділення сил та засобів органів внутрішніх справ для забезпечення</w:t>
      </w:r>
    </w:p>
    <w:p w:rsidR="00DF3DD7" w:rsidRPr="00DF3DD7" w:rsidRDefault="00DF3DD7" w:rsidP="00DF3DD7">
      <w:pPr>
        <w:ind w:left="540"/>
        <w:jc w:val="center"/>
        <w:rPr>
          <w:sz w:val="28"/>
          <w:szCs w:val="28"/>
          <w:lang w:val="uk-UA"/>
        </w:rPr>
      </w:pPr>
      <w:r w:rsidRPr="00DF3DD7">
        <w:rPr>
          <w:sz w:val="28"/>
          <w:szCs w:val="28"/>
          <w:lang w:val="uk-UA"/>
        </w:rPr>
        <w:t>проведення мобілізаційних заходів на території міста Житомира</w:t>
      </w:r>
    </w:p>
    <w:tbl>
      <w:tblPr>
        <w:tblStyle w:val="ad"/>
        <w:tblW w:w="9540" w:type="dxa"/>
        <w:tblInd w:w="108" w:type="dxa"/>
        <w:tblLayout w:type="fixed"/>
        <w:tblLook w:val="01E0"/>
      </w:tblPr>
      <w:tblGrid>
        <w:gridCol w:w="540"/>
        <w:gridCol w:w="1800"/>
        <w:gridCol w:w="1800"/>
        <w:gridCol w:w="2520"/>
        <w:gridCol w:w="1260"/>
        <w:gridCol w:w="540"/>
        <w:gridCol w:w="1080"/>
      </w:tblGrid>
      <w:tr w:rsidR="00DF3DD7" w:rsidRPr="00DF3DD7" w:rsidTr="008D1729">
        <w:tc>
          <w:tcPr>
            <w:tcW w:w="540" w:type="dxa"/>
            <w:vMerge w:val="restart"/>
            <w:vAlign w:val="center"/>
          </w:tcPr>
          <w:p w:rsidR="00DF3DD7" w:rsidRPr="00DF3DD7" w:rsidRDefault="00DF3DD7" w:rsidP="008D1729">
            <w:pPr>
              <w:ind w:left="-108" w:right="-60"/>
              <w:jc w:val="center"/>
              <w:rPr>
                <w:sz w:val="26"/>
                <w:szCs w:val="26"/>
                <w:lang w:val="uk-UA"/>
              </w:rPr>
            </w:pPr>
            <w:r w:rsidRPr="00DF3DD7">
              <w:rPr>
                <w:sz w:val="26"/>
                <w:szCs w:val="26"/>
                <w:lang w:val="uk-UA"/>
              </w:rPr>
              <w:t>№ з/п</w:t>
            </w:r>
          </w:p>
        </w:tc>
        <w:tc>
          <w:tcPr>
            <w:tcW w:w="1800" w:type="dxa"/>
            <w:vMerge w:val="restart"/>
            <w:vAlign w:val="center"/>
          </w:tcPr>
          <w:p w:rsidR="00DF3DD7" w:rsidRPr="00DF3DD7" w:rsidRDefault="00DF3DD7" w:rsidP="008D1729">
            <w:pPr>
              <w:ind w:left="-105" w:right="-66"/>
              <w:jc w:val="center"/>
              <w:rPr>
                <w:sz w:val="26"/>
                <w:szCs w:val="26"/>
                <w:lang w:val="uk-UA"/>
              </w:rPr>
            </w:pPr>
            <w:r w:rsidRPr="00DF3DD7">
              <w:rPr>
                <w:sz w:val="26"/>
                <w:szCs w:val="26"/>
                <w:lang w:val="uk-UA"/>
              </w:rPr>
              <w:t>Для яких підприємств та дільниць виділяються</w:t>
            </w:r>
          </w:p>
        </w:tc>
        <w:tc>
          <w:tcPr>
            <w:tcW w:w="1800" w:type="dxa"/>
            <w:vMerge w:val="restart"/>
            <w:vAlign w:val="center"/>
          </w:tcPr>
          <w:p w:rsidR="00DF3DD7" w:rsidRPr="00DF3DD7" w:rsidRDefault="00DF3DD7" w:rsidP="008D1729">
            <w:pPr>
              <w:ind w:left="-96"/>
              <w:jc w:val="center"/>
              <w:rPr>
                <w:sz w:val="26"/>
                <w:szCs w:val="26"/>
                <w:lang w:val="uk-UA"/>
              </w:rPr>
            </w:pPr>
            <w:r w:rsidRPr="00DF3DD7">
              <w:rPr>
                <w:sz w:val="26"/>
                <w:szCs w:val="26"/>
                <w:lang w:val="uk-UA"/>
              </w:rPr>
              <w:t>Від яких органів МВС виділяються</w:t>
            </w:r>
          </w:p>
        </w:tc>
        <w:tc>
          <w:tcPr>
            <w:tcW w:w="2520" w:type="dxa"/>
            <w:vMerge w:val="restart"/>
            <w:vAlign w:val="center"/>
          </w:tcPr>
          <w:p w:rsidR="00DF3DD7" w:rsidRPr="00DF3DD7" w:rsidRDefault="00DF3DD7" w:rsidP="008D1729">
            <w:pPr>
              <w:ind w:left="-80" w:right="-124"/>
              <w:jc w:val="center"/>
              <w:rPr>
                <w:sz w:val="26"/>
                <w:szCs w:val="26"/>
                <w:lang w:val="uk-UA"/>
              </w:rPr>
            </w:pPr>
            <w:r w:rsidRPr="00DF3DD7">
              <w:rPr>
                <w:sz w:val="26"/>
                <w:szCs w:val="26"/>
                <w:lang w:val="uk-UA"/>
              </w:rPr>
              <w:t>Мета, для якої залучаються</w:t>
            </w:r>
          </w:p>
        </w:tc>
        <w:tc>
          <w:tcPr>
            <w:tcW w:w="1260" w:type="dxa"/>
            <w:vMerge w:val="restart"/>
            <w:vAlign w:val="center"/>
          </w:tcPr>
          <w:p w:rsidR="00DF3DD7" w:rsidRPr="00DF3DD7" w:rsidRDefault="00DF3DD7" w:rsidP="008D1729">
            <w:pPr>
              <w:ind w:left="-108" w:right="-108"/>
              <w:jc w:val="center"/>
              <w:rPr>
                <w:sz w:val="26"/>
                <w:szCs w:val="26"/>
                <w:lang w:val="uk-UA"/>
              </w:rPr>
            </w:pPr>
            <w:r w:rsidRPr="00DF3DD7">
              <w:rPr>
                <w:sz w:val="26"/>
                <w:szCs w:val="26"/>
                <w:lang w:val="uk-UA"/>
              </w:rPr>
              <w:t xml:space="preserve">На який час та строк </w:t>
            </w:r>
            <w:proofErr w:type="spellStart"/>
            <w:r w:rsidRPr="00DF3DD7">
              <w:rPr>
                <w:sz w:val="26"/>
                <w:szCs w:val="26"/>
                <w:lang w:val="uk-UA"/>
              </w:rPr>
              <w:t>виділяють-ся</w:t>
            </w:r>
            <w:proofErr w:type="spellEnd"/>
          </w:p>
        </w:tc>
        <w:tc>
          <w:tcPr>
            <w:tcW w:w="1620" w:type="dxa"/>
            <w:gridSpan w:val="2"/>
            <w:vAlign w:val="center"/>
          </w:tcPr>
          <w:p w:rsidR="00DF3DD7" w:rsidRPr="00DF3DD7" w:rsidRDefault="00DF3DD7" w:rsidP="008D1729">
            <w:pPr>
              <w:jc w:val="center"/>
              <w:rPr>
                <w:sz w:val="26"/>
                <w:szCs w:val="26"/>
                <w:lang w:val="uk-UA"/>
              </w:rPr>
            </w:pPr>
            <w:r w:rsidRPr="00DF3DD7">
              <w:rPr>
                <w:sz w:val="26"/>
                <w:szCs w:val="26"/>
                <w:lang w:val="uk-UA"/>
              </w:rPr>
              <w:t>Кількість сил та засобів, що залучаються</w:t>
            </w:r>
          </w:p>
        </w:tc>
      </w:tr>
      <w:tr w:rsidR="00DF3DD7" w:rsidRPr="00DF3DD7" w:rsidTr="008D1729">
        <w:tc>
          <w:tcPr>
            <w:tcW w:w="540" w:type="dxa"/>
            <w:vMerge/>
          </w:tcPr>
          <w:p w:rsidR="00DF3DD7" w:rsidRPr="00DF3DD7" w:rsidRDefault="00DF3DD7" w:rsidP="008D1729">
            <w:pPr>
              <w:ind w:left="-108" w:right="-60"/>
              <w:jc w:val="center"/>
              <w:rPr>
                <w:sz w:val="26"/>
                <w:szCs w:val="26"/>
                <w:lang w:val="uk-UA"/>
              </w:rPr>
            </w:pPr>
          </w:p>
        </w:tc>
        <w:tc>
          <w:tcPr>
            <w:tcW w:w="1800" w:type="dxa"/>
            <w:vMerge/>
          </w:tcPr>
          <w:p w:rsidR="00DF3DD7" w:rsidRPr="00DF3DD7" w:rsidRDefault="00DF3DD7" w:rsidP="008D1729">
            <w:pPr>
              <w:ind w:left="-105" w:right="-66"/>
              <w:rPr>
                <w:sz w:val="26"/>
                <w:szCs w:val="26"/>
                <w:lang w:val="uk-UA"/>
              </w:rPr>
            </w:pPr>
          </w:p>
        </w:tc>
        <w:tc>
          <w:tcPr>
            <w:tcW w:w="1800" w:type="dxa"/>
            <w:vMerge/>
          </w:tcPr>
          <w:p w:rsidR="00DF3DD7" w:rsidRPr="00DF3DD7" w:rsidRDefault="00DF3DD7" w:rsidP="008D1729">
            <w:pPr>
              <w:ind w:left="-96"/>
              <w:jc w:val="center"/>
              <w:rPr>
                <w:sz w:val="26"/>
                <w:szCs w:val="26"/>
                <w:lang w:val="uk-UA"/>
              </w:rPr>
            </w:pPr>
          </w:p>
        </w:tc>
        <w:tc>
          <w:tcPr>
            <w:tcW w:w="2520" w:type="dxa"/>
            <w:vMerge/>
          </w:tcPr>
          <w:p w:rsidR="00DF3DD7" w:rsidRPr="00DF3DD7" w:rsidRDefault="00DF3DD7" w:rsidP="008D1729">
            <w:pPr>
              <w:ind w:left="-80" w:right="-124"/>
              <w:jc w:val="center"/>
              <w:rPr>
                <w:sz w:val="26"/>
                <w:szCs w:val="26"/>
                <w:lang w:val="uk-UA"/>
              </w:rPr>
            </w:pPr>
          </w:p>
        </w:tc>
        <w:tc>
          <w:tcPr>
            <w:tcW w:w="1260" w:type="dxa"/>
            <w:vMerge/>
          </w:tcPr>
          <w:p w:rsidR="00DF3DD7" w:rsidRPr="00DF3DD7" w:rsidRDefault="00DF3DD7" w:rsidP="008D1729">
            <w:pPr>
              <w:jc w:val="center"/>
              <w:rPr>
                <w:sz w:val="26"/>
                <w:szCs w:val="26"/>
                <w:lang w:val="uk-UA"/>
              </w:rPr>
            </w:pPr>
          </w:p>
        </w:tc>
        <w:tc>
          <w:tcPr>
            <w:tcW w:w="540" w:type="dxa"/>
          </w:tcPr>
          <w:p w:rsidR="00DF3DD7" w:rsidRPr="00DF3DD7" w:rsidRDefault="00DF3DD7" w:rsidP="008D1729">
            <w:pPr>
              <w:jc w:val="center"/>
              <w:rPr>
                <w:sz w:val="26"/>
                <w:szCs w:val="26"/>
                <w:lang w:val="uk-UA"/>
              </w:rPr>
            </w:pPr>
            <w:r w:rsidRPr="00DF3DD7">
              <w:rPr>
                <w:sz w:val="26"/>
                <w:szCs w:val="26"/>
                <w:lang w:val="uk-UA"/>
              </w:rPr>
              <w:t>о/с</w:t>
            </w:r>
          </w:p>
        </w:tc>
        <w:tc>
          <w:tcPr>
            <w:tcW w:w="1080" w:type="dxa"/>
          </w:tcPr>
          <w:p w:rsidR="00DF3DD7" w:rsidRPr="00DF3DD7" w:rsidRDefault="00DF3DD7" w:rsidP="008D1729">
            <w:pPr>
              <w:jc w:val="center"/>
              <w:rPr>
                <w:sz w:val="26"/>
                <w:szCs w:val="26"/>
                <w:lang w:val="uk-UA"/>
              </w:rPr>
            </w:pPr>
            <w:r w:rsidRPr="00DF3DD7">
              <w:rPr>
                <w:sz w:val="26"/>
                <w:szCs w:val="26"/>
                <w:lang w:val="uk-UA"/>
              </w:rPr>
              <w:t>техніки</w:t>
            </w: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1</w:t>
            </w:r>
          </w:p>
        </w:tc>
        <w:tc>
          <w:tcPr>
            <w:tcW w:w="1800" w:type="dxa"/>
          </w:tcPr>
          <w:p w:rsidR="00DF3DD7" w:rsidRPr="00DF3DD7" w:rsidRDefault="00DF3DD7" w:rsidP="008D1729">
            <w:pPr>
              <w:ind w:left="-105" w:right="-108"/>
              <w:rPr>
                <w:sz w:val="26"/>
                <w:szCs w:val="26"/>
                <w:lang w:val="uk-UA"/>
              </w:rPr>
            </w:pPr>
            <w:r w:rsidRPr="00DF3DD7">
              <w:rPr>
                <w:sz w:val="26"/>
                <w:szCs w:val="26"/>
                <w:lang w:val="uk-UA"/>
              </w:rPr>
              <w:t>Пункт управління Житомирського ОМВК</w:t>
            </w:r>
          </w:p>
        </w:tc>
        <w:tc>
          <w:tcPr>
            <w:tcW w:w="1800" w:type="dxa"/>
          </w:tcPr>
          <w:p w:rsidR="00DF3DD7" w:rsidRPr="00DF3DD7" w:rsidRDefault="00DF3DD7" w:rsidP="008D1729">
            <w:pPr>
              <w:ind w:left="-108" w:right="-108"/>
              <w:jc w:val="center"/>
              <w:rPr>
                <w:sz w:val="26"/>
                <w:szCs w:val="26"/>
                <w:lang w:val="uk-UA"/>
              </w:rPr>
            </w:pPr>
            <w:r w:rsidRPr="00DF3DD7">
              <w:rPr>
                <w:sz w:val="26"/>
                <w:szCs w:val="26"/>
                <w:lang w:val="uk-UA"/>
              </w:rPr>
              <w:t>Житомирський відділ поліції ГУ НП</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Охорона та підтримання порядку</w:t>
            </w:r>
          </w:p>
        </w:tc>
        <w:tc>
          <w:tcPr>
            <w:tcW w:w="1260" w:type="dxa"/>
            <w:vAlign w:val="center"/>
          </w:tcPr>
          <w:p w:rsidR="00DF3DD7" w:rsidRPr="00DF3DD7" w:rsidRDefault="00DF3DD7" w:rsidP="008D1729">
            <w:pPr>
              <w:jc w:val="center"/>
              <w:rPr>
                <w:sz w:val="26"/>
                <w:szCs w:val="26"/>
                <w:lang w:val="uk-UA"/>
              </w:rPr>
            </w:pPr>
            <w:r w:rsidRPr="00DF3DD7">
              <w:rPr>
                <w:sz w:val="26"/>
                <w:szCs w:val="26"/>
                <w:lang w:val="uk-UA"/>
              </w:rPr>
              <w:t>“Ч”+4.00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2</w:t>
            </w:r>
          </w:p>
        </w:tc>
        <w:tc>
          <w:tcPr>
            <w:tcW w:w="1080" w:type="dxa"/>
            <w:vAlign w:val="center"/>
          </w:tcPr>
          <w:p w:rsidR="00DF3DD7" w:rsidRPr="00DF3DD7" w:rsidRDefault="00DF3DD7" w:rsidP="008D1729">
            <w:pPr>
              <w:jc w:val="center"/>
              <w:rPr>
                <w:sz w:val="26"/>
                <w:szCs w:val="26"/>
                <w:lang w:val="uk-UA"/>
              </w:rPr>
            </w:pP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2</w:t>
            </w:r>
          </w:p>
        </w:tc>
        <w:tc>
          <w:tcPr>
            <w:tcW w:w="1800" w:type="dxa"/>
          </w:tcPr>
          <w:p w:rsidR="00DF3DD7" w:rsidRPr="00DF3DD7" w:rsidRDefault="00DF3DD7" w:rsidP="008D1729">
            <w:pPr>
              <w:ind w:left="-105" w:right="-66"/>
              <w:rPr>
                <w:sz w:val="26"/>
                <w:szCs w:val="26"/>
                <w:lang w:val="uk-UA"/>
              </w:rPr>
            </w:pPr>
            <w:r w:rsidRPr="00DF3DD7">
              <w:rPr>
                <w:sz w:val="26"/>
                <w:szCs w:val="26"/>
                <w:lang w:val="uk-UA"/>
              </w:rPr>
              <w:t>Дільниці оповіщення</w:t>
            </w:r>
          </w:p>
        </w:tc>
        <w:tc>
          <w:tcPr>
            <w:tcW w:w="1800" w:type="dxa"/>
          </w:tcPr>
          <w:p w:rsidR="00DF3DD7" w:rsidRPr="00DF3DD7" w:rsidRDefault="00DF3DD7" w:rsidP="008D1729">
            <w:pPr>
              <w:ind w:left="-96" w:right="-108"/>
              <w:jc w:val="center"/>
              <w:rPr>
                <w:sz w:val="26"/>
                <w:szCs w:val="26"/>
                <w:lang w:val="uk-UA"/>
              </w:rPr>
            </w:pPr>
            <w:r w:rsidRPr="00DF3DD7">
              <w:rPr>
                <w:sz w:val="26"/>
                <w:szCs w:val="26"/>
                <w:lang w:val="uk-UA"/>
              </w:rPr>
              <w:t>Житомирський відділ поліції ГУ НП</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 xml:space="preserve">Охорона та підтримання порядку,  </w:t>
            </w:r>
          </w:p>
        </w:tc>
        <w:tc>
          <w:tcPr>
            <w:tcW w:w="1260" w:type="dxa"/>
            <w:vAlign w:val="center"/>
          </w:tcPr>
          <w:p w:rsidR="00DF3DD7" w:rsidRPr="00DF3DD7" w:rsidRDefault="00DF3DD7" w:rsidP="008D1729">
            <w:pPr>
              <w:ind w:right="-108"/>
              <w:jc w:val="center"/>
              <w:rPr>
                <w:sz w:val="26"/>
                <w:szCs w:val="26"/>
                <w:lang w:val="uk-UA"/>
              </w:rPr>
            </w:pPr>
            <w:r w:rsidRPr="00DF3DD7">
              <w:rPr>
                <w:sz w:val="26"/>
                <w:szCs w:val="26"/>
                <w:lang w:val="uk-UA"/>
              </w:rPr>
              <w:t>“Ч”+14.00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9</w:t>
            </w:r>
          </w:p>
        </w:tc>
        <w:tc>
          <w:tcPr>
            <w:tcW w:w="1080" w:type="dxa"/>
            <w:vAlign w:val="center"/>
          </w:tcPr>
          <w:p w:rsidR="00DF3DD7" w:rsidRPr="00DF3DD7" w:rsidRDefault="00DF3DD7" w:rsidP="008D1729">
            <w:pPr>
              <w:jc w:val="center"/>
              <w:rPr>
                <w:sz w:val="26"/>
                <w:szCs w:val="26"/>
                <w:lang w:val="uk-UA"/>
              </w:rPr>
            </w:pP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3</w:t>
            </w:r>
          </w:p>
        </w:tc>
        <w:tc>
          <w:tcPr>
            <w:tcW w:w="1800" w:type="dxa"/>
          </w:tcPr>
          <w:p w:rsidR="00DF3DD7" w:rsidRPr="00DF3DD7" w:rsidRDefault="00DF3DD7" w:rsidP="008D1729">
            <w:pPr>
              <w:ind w:left="-105" w:right="-66"/>
              <w:rPr>
                <w:sz w:val="26"/>
                <w:szCs w:val="26"/>
                <w:lang w:val="uk-UA"/>
              </w:rPr>
            </w:pPr>
            <w:r w:rsidRPr="00DF3DD7">
              <w:rPr>
                <w:sz w:val="26"/>
                <w:szCs w:val="26"/>
                <w:lang w:val="uk-UA"/>
              </w:rPr>
              <w:t>Пункти попереднього збору</w:t>
            </w:r>
          </w:p>
        </w:tc>
        <w:tc>
          <w:tcPr>
            <w:tcW w:w="1800" w:type="dxa"/>
          </w:tcPr>
          <w:p w:rsidR="00DF3DD7" w:rsidRPr="00DF3DD7" w:rsidRDefault="00DF3DD7" w:rsidP="008D1729">
            <w:pPr>
              <w:ind w:left="-96" w:right="-108"/>
              <w:jc w:val="center"/>
              <w:rPr>
                <w:sz w:val="26"/>
                <w:szCs w:val="26"/>
                <w:lang w:val="uk-UA"/>
              </w:rPr>
            </w:pPr>
            <w:r w:rsidRPr="00DF3DD7">
              <w:rPr>
                <w:sz w:val="26"/>
                <w:szCs w:val="26"/>
                <w:lang w:val="uk-UA"/>
              </w:rPr>
              <w:t>Житомирський відділ поліції ГУ НП</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Охорона та підтримання порядку</w:t>
            </w:r>
          </w:p>
        </w:tc>
        <w:tc>
          <w:tcPr>
            <w:tcW w:w="1260" w:type="dxa"/>
            <w:vAlign w:val="center"/>
          </w:tcPr>
          <w:p w:rsidR="00DF3DD7" w:rsidRPr="00DF3DD7" w:rsidRDefault="00DF3DD7" w:rsidP="008D1729">
            <w:pPr>
              <w:ind w:right="-108"/>
              <w:jc w:val="center"/>
              <w:rPr>
                <w:sz w:val="26"/>
                <w:szCs w:val="26"/>
                <w:lang w:val="uk-UA"/>
              </w:rPr>
            </w:pPr>
            <w:r w:rsidRPr="00DF3DD7">
              <w:rPr>
                <w:sz w:val="26"/>
                <w:szCs w:val="26"/>
                <w:lang w:val="uk-UA"/>
              </w:rPr>
              <w:t>“Ч”+14.00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3</w:t>
            </w:r>
          </w:p>
        </w:tc>
        <w:tc>
          <w:tcPr>
            <w:tcW w:w="1080" w:type="dxa"/>
            <w:vAlign w:val="center"/>
          </w:tcPr>
          <w:p w:rsidR="00DF3DD7" w:rsidRPr="00DF3DD7" w:rsidRDefault="00DF3DD7" w:rsidP="008D1729">
            <w:pPr>
              <w:jc w:val="center"/>
              <w:rPr>
                <w:sz w:val="26"/>
                <w:szCs w:val="26"/>
                <w:lang w:val="uk-UA"/>
              </w:rPr>
            </w:pPr>
            <w:r w:rsidRPr="00DF3DD7">
              <w:rPr>
                <w:sz w:val="26"/>
                <w:szCs w:val="26"/>
                <w:lang w:val="uk-UA"/>
              </w:rPr>
              <w:t>3</w:t>
            </w: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4</w:t>
            </w:r>
          </w:p>
        </w:tc>
        <w:tc>
          <w:tcPr>
            <w:tcW w:w="1800" w:type="dxa"/>
          </w:tcPr>
          <w:p w:rsidR="00DF3DD7" w:rsidRPr="00DF3DD7" w:rsidRDefault="00DF3DD7" w:rsidP="008D1729">
            <w:pPr>
              <w:ind w:left="-105" w:right="-66"/>
              <w:rPr>
                <w:sz w:val="26"/>
                <w:szCs w:val="26"/>
                <w:lang w:val="uk-UA"/>
              </w:rPr>
            </w:pPr>
            <w:r w:rsidRPr="00DF3DD7">
              <w:rPr>
                <w:sz w:val="26"/>
                <w:szCs w:val="26"/>
                <w:lang w:val="uk-UA"/>
              </w:rPr>
              <w:t>Зони відпочинку та масового знаходження громадян</w:t>
            </w:r>
          </w:p>
        </w:tc>
        <w:tc>
          <w:tcPr>
            <w:tcW w:w="1800" w:type="dxa"/>
          </w:tcPr>
          <w:p w:rsidR="00DF3DD7" w:rsidRPr="00DF3DD7" w:rsidRDefault="00DF3DD7" w:rsidP="008D1729">
            <w:pPr>
              <w:ind w:left="-96" w:right="-108"/>
              <w:jc w:val="center"/>
              <w:rPr>
                <w:sz w:val="26"/>
                <w:szCs w:val="26"/>
                <w:lang w:val="uk-UA"/>
              </w:rPr>
            </w:pPr>
            <w:r w:rsidRPr="00DF3DD7">
              <w:rPr>
                <w:sz w:val="26"/>
                <w:szCs w:val="26"/>
                <w:lang w:val="uk-UA"/>
              </w:rPr>
              <w:t>Житомирський відділ поліції ГУ НП</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 xml:space="preserve">Для оповіщення в/зобов’язаних в святкові та вихідні дні в зонах відпочинку та масового </w:t>
            </w:r>
            <w:proofErr w:type="spellStart"/>
            <w:r w:rsidR="0047334F">
              <w:rPr>
                <w:sz w:val="26"/>
                <w:szCs w:val="26"/>
                <w:lang w:val="uk-UA"/>
              </w:rPr>
              <w:t>знаходжень-</w:t>
            </w:r>
            <w:r w:rsidRPr="00DF3DD7">
              <w:rPr>
                <w:sz w:val="26"/>
                <w:szCs w:val="26"/>
                <w:lang w:val="uk-UA"/>
              </w:rPr>
              <w:t>ня</w:t>
            </w:r>
            <w:proofErr w:type="spellEnd"/>
            <w:r w:rsidRPr="00DF3DD7">
              <w:rPr>
                <w:sz w:val="26"/>
                <w:szCs w:val="26"/>
                <w:lang w:val="uk-UA"/>
              </w:rPr>
              <w:t xml:space="preserve"> громадян</w:t>
            </w:r>
          </w:p>
        </w:tc>
        <w:tc>
          <w:tcPr>
            <w:tcW w:w="1260" w:type="dxa"/>
            <w:vAlign w:val="center"/>
          </w:tcPr>
          <w:p w:rsidR="00DF3DD7" w:rsidRPr="00DF3DD7" w:rsidRDefault="00DF3DD7" w:rsidP="008D1729">
            <w:pPr>
              <w:ind w:right="-108"/>
              <w:jc w:val="center"/>
              <w:rPr>
                <w:sz w:val="26"/>
                <w:szCs w:val="26"/>
                <w:lang w:val="uk-UA"/>
              </w:rPr>
            </w:pPr>
            <w:r w:rsidRPr="00DF3DD7">
              <w:rPr>
                <w:sz w:val="26"/>
                <w:szCs w:val="26"/>
                <w:lang w:val="uk-UA"/>
              </w:rPr>
              <w:t>“Ч”+4.00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6</w:t>
            </w:r>
          </w:p>
        </w:tc>
        <w:tc>
          <w:tcPr>
            <w:tcW w:w="1080" w:type="dxa"/>
            <w:vAlign w:val="center"/>
          </w:tcPr>
          <w:p w:rsidR="00DF3DD7" w:rsidRPr="00DF3DD7" w:rsidRDefault="00DF3DD7" w:rsidP="008D1729">
            <w:pPr>
              <w:jc w:val="center"/>
              <w:rPr>
                <w:sz w:val="26"/>
                <w:szCs w:val="26"/>
                <w:lang w:val="uk-UA"/>
              </w:rPr>
            </w:pPr>
            <w:r w:rsidRPr="00DF3DD7">
              <w:rPr>
                <w:sz w:val="26"/>
                <w:szCs w:val="26"/>
                <w:lang w:val="uk-UA"/>
              </w:rPr>
              <w:t>3</w:t>
            </w: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5</w:t>
            </w:r>
          </w:p>
        </w:tc>
        <w:tc>
          <w:tcPr>
            <w:tcW w:w="1800" w:type="dxa"/>
          </w:tcPr>
          <w:p w:rsidR="00DF3DD7" w:rsidRPr="00DF3DD7" w:rsidRDefault="00DF3DD7" w:rsidP="008D1729">
            <w:pPr>
              <w:ind w:left="-105" w:right="-66"/>
              <w:rPr>
                <w:sz w:val="26"/>
                <w:szCs w:val="26"/>
                <w:lang w:val="uk-UA"/>
              </w:rPr>
            </w:pPr>
            <w:r w:rsidRPr="00DF3DD7">
              <w:rPr>
                <w:sz w:val="26"/>
                <w:szCs w:val="26"/>
                <w:lang w:val="uk-UA"/>
              </w:rPr>
              <w:t>Контрольно-перепускні пункти</w:t>
            </w:r>
          </w:p>
        </w:tc>
        <w:tc>
          <w:tcPr>
            <w:tcW w:w="1800" w:type="dxa"/>
          </w:tcPr>
          <w:p w:rsidR="00DF3DD7" w:rsidRPr="00DF3DD7" w:rsidRDefault="00DF3DD7" w:rsidP="008D1729">
            <w:pPr>
              <w:ind w:left="-96" w:right="-108"/>
              <w:jc w:val="center"/>
              <w:rPr>
                <w:sz w:val="26"/>
                <w:szCs w:val="26"/>
                <w:lang w:val="uk-UA"/>
              </w:rPr>
            </w:pPr>
            <w:r w:rsidRPr="00DF3DD7">
              <w:rPr>
                <w:sz w:val="26"/>
                <w:szCs w:val="26"/>
                <w:lang w:val="uk-UA"/>
              </w:rPr>
              <w:t>Житомирський відділ поліції ГУ НП</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Перевірка автотранспорту та евакуйованих громадян, виявлення призначених до військ. Відправка їх до пунктів збору</w:t>
            </w:r>
          </w:p>
        </w:tc>
        <w:tc>
          <w:tcPr>
            <w:tcW w:w="1260" w:type="dxa"/>
            <w:vAlign w:val="center"/>
          </w:tcPr>
          <w:p w:rsidR="00DF3DD7" w:rsidRPr="00DF3DD7" w:rsidRDefault="00DF3DD7" w:rsidP="008D1729">
            <w:pPr>
              <w:ind w:right="-108"/>
              <w:jc w:val="center"/>
              <w:rPr>
                <w:sz w:val="26"/>
                <w:szCs w:val="26"/>
                <w:lang w:val="uk-UA"/>
              </w:rPr>
            </w:pPr>
            <w:r w:rsidRPr="00DF3DD7">
              <w:rPr>
                <w:sz w:val="26"/>
                <w:szCs w:val="26"/>
                <w:lang w:val="uk-UA"/>
              </w:rPr>
              <w:t>“Ч”+14.00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4</w:t>
            </w:r>
          </w:p>
        </w:tc>
        <w:tc>
          <w:tcPr>
            <w:tcW w:w="1080" w:type="dxa"/>
            <w:vAlign w:val="center"/>
          </w:tcPr>
          <w:p w:rsidR="00DF3DD7" w:rsidRPr="00DF3DD7" w:rsidRDefault="00DF3DD7" w:rsidP="008D1729">
            <w:pPr>
              <w:jc w:val="center"/>
              <w:rPr>
                <w:sz w:val="26"/>
                <w:szCs w:val="26"/>
                <w:lang w:val="uk-UA"/>
              </w:rPr>
            </w:pPr>
            <w:r w:rsidRPr="00DF3DD7">
              <w:rPr>
                <w:sz w:val="26"/>
                <w:szCs w:val="26"/>
                <w:lang w:val="uk-UA"/>
              </w:rPr>
              <w:t>2</w:t>
            </w:r>
          </w:p>
        </w:tc>
      </w:tr>
      <w:tr w:rsidR="00DF3DD7" w:rsidRPr="00DF3DD7" w:rsidTr="008D1729">
        <w:tc>
          <w:tcPr>
            <w:tcW w:w="540" w:type="dxa"/>
          </w:tcPr>
          <w:p w:rsidR="00DF3DD7" w:rsidRPr="00DF3DD7" w:rsidRDefault="00DF3DD7" w:rsidP="008D1729">
            <w:pPr>
              <w:ind w:left="-108" w:right="-60"/>
              <w:jc w:val="center"/>
              <w:rPr>
                <w:sz w:val="26"/>
                <w:szCs w:val="26"/>
                <w:lang w:val="uk-UA"/>
              </w:rPr>
            </w:pPr>
            <w:r w:rsidRPr="00DF3DD7">
              <w:rPr>
                <w:sz w:val="26"/>
                <w:szCs w:val="26"/>
                <w:lang w:val="uk-UA"/>
              </w:rPr>
              <w:t>6</w:t>
            </w:r>
          </w:p>
        </w:tc>
        <w:tc>
          <w:tcPr>
            <w:tcW w:w="1800" w:type="dxa"/>
          </w:tcPr>
          <w:p w:rsidR="00DF3DD7" w:rsidRPr="00DF3DD7" w:rsidRDefault="00DF3DD7" w:rsidP="008D1729">
            <w:pPr>
              <w:ind w:left="-105" w:right="-66"/>
              <w:rPr>
                <w:sz w:val="26"/>
                <w:szCs w:val="26"/>
                <w:lang w:val="uk-UA"/>
              </w:rPr>
            </w:pPr>
            <w:r w:rsidRPr="00DF3DD7">
              <w:rPr>
                <w:sz w:val="26"/>
                <w:szCs w:val="26"/>
                <w:lang w:val="uk-UA"/>
              </w:rPr>
              <w:t>Пости регулювання</w:t>
            </w:r>
          </w:p>
        </w:tc>
        <w:tc>
          <w:tcPr>
            <w:tcW w:w="1800" w:type="dxa"/>
          </w:tcPr>
          <w:p w:rsidR="00A97651" w:rsidRDefault="00DF3DD7" w:rsidP="008D1729">
            <w:pPr>
              <w:ind w:left="-96"/>
              <w:jc w:val="center"/>
              <w:rPr>
                <w:sz w:val="26"/>
                <w:szCs w:val="26"/>
                <w:lang w:val="uk-UA"/>
              </w:rPr>
            </w:pPr>
            <w:r w:rsidRPr="00DF3DD7">
              <w:rPr>
                <w:sz w:val="26"/>
                <w:szCs w:val="26"/>
                <w:lang w:val="uk-UA"/>
              </w:rPr>
              <w:t>Управління патрульної поліції в</w:t>
            </w:r>
          </w:p>
          <w:p w:rsidR="00DF3DD7" w:rsidRPr="00DF3DD7" w:rsidRDefault="00DF3DD7" w:rsidP="008D1729">
            <w:pPr>
              <w:ind w:left="-96"/>
              <w:jc w:val="center"/>
              <w:rPr>
                <w:sz w:val="26"/>
                <w:szCs w:val="26"/>
                <w:lang w:val="uk-UA"/>
              </w:rPr>
            </w:pPr>
            <w:r w:rsidRPr="00DF3DD7">
              <w:rPr>
                <w:sz w:val="26"/>
                <w:szCs w:val="26"/>
                <w:lang w:val="uk-UA"/>
              </w:rPr>
              <w:t xml:space="preserve"> м. Житомирі</w:t>
            </w:r>
          </w:p>
        </w:tc>
        <w:tc>
          <w:tcPr>
            <w:tcW w:w="2520" w:type="dxa"/>
          </w:tcPr>
          <w:p w:rsidR="00DF3DD7" w:rsidRPr="00DF3DD7" w:rsidRDefault="00DF3DD7" w:rsidP="008D1729">
            <w:pPr>
              <w:ind w:left="-80" w:right="-124"/>
              <w:jc w:val="center"/>
              <w:rPr>
                <w:sz w:val="26"/>
                <w:szCs w:val="26"/>
                <w:lang w:val="uk-UA"/>
              </w:rPr>
            </w:pPr>
            <w:r w:rsidRPr="00DF3DD7">
              <w:rPr>
                <w:sz w:val="26"/>
                <w:szCs w:val="26"/>
                <w:lang w:val="uk-UA"/>
              </w:rPr>
              <w:t>Для забезпечення безперешкодного руху</w:t>
            </w:r>
          </w:p>
        </w:tc>
        <w:tc>
          <w:tcPr>
            <w:tcW w:w="1260" w:type="dxa"/>
            <w:vAlign w:val="center"/>
          </w:tcPr>
          <w:p w:rsidR="00DF3DD7" w:rsidRPr="00DF3DD7" w:rsidRDefault="00DF3DD7" w:rsidP="008D1729">
            <w:pPr>
              <w:ind w:right="-108"/>
              <w:jc w:val="center"/>
              <w:rPr>
                <w:sz w:val="26"/>
                <w:szCs w:val="26"/>
                <w:lang w:val="uk-UA"/>
              </w:rPr>
            </w:pPr>
            <w:r w:rsidRPr="00DF3DD7">
              <w:rPr>
                <w:sz w:val="26"/>
                <w:szCs w:val="26"/>
                <w:lang w:val="uk-UA"/>
              </w:rPr>
              <w:t>“Ч”+14.00</w:t>
            </w:r>
          </w:p>
          <w:p w:rsidR="00DF3DD7" w:rsidRPr="00DF3DD7" w:rsidRDefault="00DF3DD7" w:rsidP="008D1729">
            <w:pPr>
              <w:ind w:left="-108" w:right="-108"/>
              <w:jc w:val="center"/>
              <w:rPr>
                <w:sz w:val="26"/>
                <w:szCs w:val="26"/>
                <w:lang w:val="uk-UA"/>
              </w:rPr>
            </w:pPr>
            <w:r w:rsidRPr="00DF3DD7">
              <w:rPr>
                <w:sz w:val="26"/>
                <w:szCs w:val="26"/>
                <w:lang w:val="uk-UA"/>
              </w:rPr>
              <w:t>до виконання завдання</w:t>
            </w:r>
          </w:p>
        </w:tc>
        <w:tc>
          <w:tcPr>
            <w:tcW w:w="540" w:type="dxa"/>
            <w:vAlign w:val="center"/>
          </w:tcPr>
          <w:p w:rsidR="00DF3DD7" w:rsidRPr="00DF3DD7" w:rsidRDefault="00DF3DD7" w:rsidP="008D1729">
            <w:pPr>
              <w:jc w:val="center"/>
              <w:rPr>
                <w:sz w:val="26"/>
                <w:szCs w:val="26"/>
                <w:lang w:val="uk-UA"/>
              </w:rPr>
            </w:pPr>
            <w:r w:rsidRPr="00DF3DD7">
              <w:rPr>
                <w:sz w:val="26"/>
                <w:szCs w:val="26"/>
                <w:lang w:val="uk-UA"/>
              </w:rPr>
              <w:t>8</w:t>
            </w:r>
          </w:p>
        </w:tc>
        <w:tc>
          <w:tcPr>
            <w:tcW w:w="1080" w:type="dxa"/>
            <w:vAlign w:val="center"/>
          </w:tcPr>
          <w:p w:rsidR="00DF3DD7" w:rsidRPr="00DF3DD7" w:rsidRDefault="00DF3DD7" w:rsidP="008D1729">
            <w:pPr>
              <w:jc w:val="center"/>
              <w:rPr>
                <w:sz w:val="26"/>
                <w:szCs w:val="26"/>
                <w:lang w:val="uk-UA"/>
              </w:rPr>
            </w:pPr>
            <w:r w:rsidRPr="00DF3DD7">
              <w:rPr>
                <w:sz w:val="26"/>
                <w:szCs w:val="26"/>
                <w:lang w:val="uk-UA"/>
              </w:rPr>
              <w:t>4</w:t>
            </w:r>
          </w:p>
        </w:tc>
      </w:tr>
      <w:tr w:rsidR="00DF3DD7" w:rsidRPr="00DF3DD7" w:rsidTr="008D1729">
        <w:tc>
          <w:tcPr>
            <w:tcW w:w="7920" w:type="dxa"/>
            <w:gridSpan w:val="5"/>
          </w:tcPr>
          <w:p w:rsidR="00DF3DD7" w:rsidRPr="00DF3DD7" w:rsidRDefault="00DF3DD7" w:rsidP="008D1729">
            <w:pPr>
              <w:jc w:val="center"/>
              <w:rPr>
                <w:sz w:val="26"/>
                <w:szCs w:val="26"/>
                <w:lang w:val="uk-UA"/>
              </w:rPr>
            </w:pPr>
            <w:r w:rsidRPr="00DF3DD7">
              <w:rPr>
                <w:sz w:val="26"/>
                <w:szCs w:val="26"/>
                <w:lang w:val="uk-UA"/>
              </w:rPr>
              <w:t>Всього</w:t>
            </w:r>
          </w:p>
        </w:tc>
        <w:tc>
          <w:tcPr>
            <w:tcW w:w="540" w:type="dxa"/>
          </w:tcPr>
          <w:p w:rsidR="00DF3DD7" w:rsidRPr="00DF3DD7" w:rsidRDefault="00DF3DD7" w:rsidP="008D1729">
            <w:pPr>
              <w:jc w:val="center"/>
              <w:rPr>
                <w:sz w:val="26"/>
                <w:szCs w:val="26"/>
                <w:lang w:val="uk-UA"/>
              </w:rPr>
            </w:pPr>
            <w:r w:rsidRPr="00DF3DD7">
              <w:rPr>
                <w:sz w:val="26"/>
                <w:szCs w:val="26"/>
                <w:lang w:val="uk-UA"/>
              </w:rPr>
              <w:t>31</w:t>
            </w:r>
          </w:p>
        </w:tc>
        <w:tc>
          <w:tcPr>
            <w:tcW w:w="1080" w:type="dxa"/>
            <w:vAlign w:val="center"/>
          </w:tcPr>
          <w:p w:rsidR="00DF3DD7" w:rsidRPr="00DF3DD7" w:rsidRDefault="00DF3DD7" w:rsidP="008D1729">
            <w:pPr>
              <w:jc w:val="center"/>
              <w:rPr>
                <w:sz w:val="26"/>
                <w:szCs w:val="26"/>
                <w:lang w:val="uk-UA"/>
              </w:rPr>
            </w:pPr>
            <w:r w:rsidRPr="00DF3DD7">
              <w:rPr>
                <w:sz w:val="26"/>
                <w:szCs w:val="26"/>
                <w:lang w:val="uk-UA"/>
              </w:rPr>
              <w:t>12</w:t>
            </w:r>
          </w:p>
        </w:tc>
      </w:tr>
    </w:tbl>
    <w:p w:rsidR="00DF3DD7" w:rsidRPr="00DF3DD7" w:rsidRDefault="00DF3DD7" w:rsidP="00DF3DD7">
      <w:pPr>
        <w:ind w:left="540"/>
        <w:jc w:val="center"/>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47334F" w:rsidRDefault="008D1729" w:rsidP="0047334F">
      <w:pPr>
        <w:tabs>
          <w:tab w:val="left" w:pos="7020"/>
          <w:tab w:val="left" w:pos="9638"/>
        </w:tabs>
        <w:ind w:right="180"/>
        <w:rPr>
          <w:sz w:val="28"/>
          <w:szCs w:val="28"/>
          <w:lang w:val="uk-UA"/>
        </w:rPr>
      </w:pPr>
      <w:r w:rsidRPr="00DF3DD7">
        <w:rPr>
          <w:sz w:val="28"/>
          <w:szCs w:val="28"/>
          <w:lang w:val="uk-UA"/>
        </w:rPr>
        <w:t xml:space="preserve">полковник     </w:t>
      </w:r>
      <w:r w:rsidR="0047334F">
        <w:rPr>
          <w:sz w:val="28"/>
          <w:szCs w:val="28"/>
          <w:lang w:val="uk-UA"/>
        </w:rPr>
        <w:t xml:space="preserve">                                                                                  </w:t>
      </w:r>
      <w:r w:rsidR="0047334F" w:rsidRPr="00DF3DD7">
        <w:rPr>
          <w:sz w:val="28"/>
          <w:szCs w:val="28"/>
          <w:lang w:val="uk-UA"/>
        </w:rPr>
        <w:t xml:space="preserve">А.В. </w:t>
      </w:r>
      <w:proofErr w:type="spellStart"/>
      <w:r w:rsidR="0047334F" w:rsidRPr="00DF3DD7">
        <w:rPr>
          <w:sz w:val="28"/>
          <w:szCs w:val="28"/>
          <w:lang w:val="uk-UA"/>
        </w:rPr>
        <w:t>Матвієць</w:t>
      </w:r>
      <w:proofErr w:type="spellEnd"/>
      <w:r w:rsidR="0047334F">
        <w:rPr>
          <w:sz w:val="28"/>
          <w:szCs w:val="28"/>
          <w:lang w:val="uk-UA"/>
        </w:rPr>
        <w:t xml:space="preserve">                  </w:t>
      </w:r>
    </w:p>
    <w:p w:rsidR="008D1729" w:rsidRPr="0047334F" w:rsidRDefault="008D1729" w:rsidP="0047334F">
      <w:pPr>
        <w:tabs>
          <w:tab w:val="left" w:pos="7020"/>
          <w:tab w:val="left" w:pos="9638"/>
        </w:tabs>
        <w:ind w:right="180"/>
        <w:rPr>
          <w:sz w:val="28"/>
          <w:szCs w:val="28"/>
          <w:lang w:val="uk-UA"/>
        </w:rPr>
      </w:pPr>
      <w:r w:rsidRPr="00DF3DD7">
        <w:rPr>
          <w:sz w:val="28"/>
          <w:szCs w:val="28"/>
          <w:lang w:val="uk-UA"/>
        </w:rPr>
        <w:t xml:space="preserve">                                                                                  </w:t>
      </w: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8</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0D2D09" w:rsidRDefault="000D2D09" w:rsidP="0047334F">
      <w:pPr>
        <w:ind w:right="194"/>
        <w:outlineLvl w:val="0"/>
        <w:rPr>
          <w:sz w:val="28"/>
          <w:szCs w:val="28"/>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РОЗРАХУНОК</w:t>
      </w:r>
    </w:p>
    <w:p w:rsidR="00DF3DD7" w:rsidRPr="00DF3DD7" w:rsidRDefault="00DF3DD7" w:rsidP="00DF3DD7">
      <w:pPr>
        <w:ind w:left="540"/>
        <w:jc w:val="center"/>
        <w:rPr>
          <w:sz w:val="28"/>
          <w:szCs w:val="28"/>
          <w:lang w:val="uk-UA"/>
        </w:rPr>
      </w:pPr>
      <w:r w:rsidRPr="00DF3DD7">
        <w:rPr>
          <w:sz w:val="28"/>
          <w:szCs w:val="28"/>
          <w:lang w:val="uk-UA"/>
        </w:rPr>
        <w:t xml:space="preserve">виділення приміщень та земельних ділянок для розміщення </w:t>
      </w:r>
    </w:p>
    <w:p w:rsidR="00DF3DD7" w:rsidRPr="00DF3DD7" w:rsidRDefault="00DF3DD7" w:rsidP="00DF3DD7">
      <w:pPr>
        <w:ind w:left="540"/>
        <w:jc w:val="center"/>
        <w:rPr>
          <w:sz w:val="28"/>
          <w:szCs w:val="28"/>
          <w:lang w:val="uk-UA"/>
        </w:rPr>
      </w:pPr>
      <w:r w:rsidRPr="00DF3DD7">
        <w:rPr>
          <w:sz w:val="28"/>
          <w:szCs w:val="28"/>
          <w:lang w:val="uk-UA"/>
        </w:rPr>
        <w:t xml:space="preserve">пунктів об’єднаного міського військового комісаріату при проведенні </w:t>
      </w:r>
    </w:p>
    <w:p w:rsidR="00DF3DD7" w:rsidRPr="00DF3DD7" w:rsidRDefault="00DF3DD7" w:rsidP="00DF3DD7">
      <w:pPr>
        <w:ind w:left="540"/>
        <w:jc w:val="center"/>
        <w:rPr>
          <w:sz w:val="28"/>
          <w:szCs w:val="28"/>
          <w:lang w:val="uk-UA"/>
        </w:rPr>
      </w:pPr>
      <w:r w:rsidRPr="00DF3DD7">
        <w:rPr>
          <w:sz w:val="28"/>
          <w:szCs w:val="28"/>
          <w:lang w:val="uk-UA"/>
        </w:rPr>
        <w:t>мобілізаційних заходів на території міста Житомира</w:t>
      </w:r>
    </w:p>
    <w:p w:rsidR="00DF3DD7" w:rsidRPr="00DF3DD7" w:rsidRDefault="00DF3DD7" w:rsidP="00DF3DD7">
      <w:pPr>
        <w:rPr>
          <w:sz w:val="16"/>
          <w:szCs w:val="16"/>
          <w:lang w:val="uk-UA"/>
        </w:rPr>
      </w:pPr>
    </w:p>
    <w:tbl>
      <w:tblPr>
        <w:tblStyle w:val="ad"/>
        <w:tblW w:w="9638" w:type="dxa"/>
        <w:tblInd w:w="5" w:type="dxa"/>
        <w:tblLayout w:type="fixed"/>
        <w:tblCellMar>
          <w:left w:w="0" w:type="dxa"/>
          <w:right w:w="0" w:type="dxa"/>
        </w:tblCellMar>
        <w:tblLook w:val="01E0"/>
      </w:tblPr>
      <w:tblGrid>
        <w:gridCol w:w="361"/>
        <w:gridCol w:w="1057"/>
        <w:gridCol w:w="1741"/>
        <w:gridCol w:w="1079"/>
        <w:gridCol w:w="1020"/>
        <w:gridCol w:w="963"/>
        <w:gridCol w:w="1259"/>
        <w:gridCol w:w="1079"/>
        <w:gridCol w:w="1079"/>
      </w:tblGrid>
      <w:tr w:rsidR="00DF3DD7" w:rsidRPr="00DF3DD7" w:rsidTr="008D1729">
        <w:trPr>
          <w:trHeight w:val="415"/>
        </w:trPr>
        <w:tc>
          <w:tcPr>
            <w:tcW w:w="361"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 з/п</w:t>
            </w:r>
          </w:p>
        </w:tc>
        <w:tc>
          <w:tcPr>
            <w:tcW w:w="1057"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Для яких пунктів </w:t>
            </w:r>
            <w:proofErr w:type="spellStart"/>
            <w:r w:rsidRPr="00DF3DD7">
              <w:rPr>
                <w:sz w:val="20"/>
                <w:szCs w:val="20"/>
                <w:lang w:val="uk-UA"/>
              </w:rPr>
              <w:t>виділяю-ться</w:t>
            </w:r>
            <w:proofErr w:type="spellEnd"/>
            <w:r w:rsidRPr="00DF3DD7">
              <w:rPr>
                <w:sz w:val="20"/>
                <w:szCs w:val="20"/>
                <w:lang w:val="uk-UA"/>
              </w:rPr>
              <w:t xml:space="preserve"> (будівлі, </w:t>
            </w:r>
            <w:proofErr w:type="spellStart"/>
            <w:r w:rsidRPr="00DF3DD7">
              <w:rPr>
                <w:sz w:val="20"/>
                <w:szCs w:val="20"/>
                <w:lang w:val="uk-UA"/>
              </w:rPr>
              <w:t>приміщен-ня</w:t>
            </w:r>
            <w:proofErr w:type="spellEnd"/>
            <w:r w:rsidRPr="00DF3DD7">
              <w:rPr>
                <w:sz w:val="20"/>
                <w:szCs w:val="20"/>
                <w:lang w:val="uk-UA"/>
              </w:rPr>
              <w:t>, земельні ділянки)</w:t>
            </w:r>
          </w:p>
        </w:tc>
        <w:tc>
          <w:tcPr>
            <w:tcW w:w="1741"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Які </w:t>
            </w:r>
          </w:p>
          <w:p w:rsidR="00DF3DD7" w:rsidRPr="00DF3DD7" w:rsidRDefault="00DF3DD7" w:rsidP="008D1729">
            <w:pPr>
              <w:tabs>
                <w:tab w:val="left" w:pos="993"/>
              </w:tabs>
              <w:jc w:val="center"/>
              <w:rPr>
                <w:sz w:val="20"/>
                <w:szCs w:val="20"/>
                <w:lang w:val="uk-UA"/>
              </w:rPr>
            </w:pPr>
            <w:r w:rsidRPr="00DF3DD7">
              <w:rPr>
                <w:sz w:val="20"/>
                <w:szCs w:val="20"/>
                <w:lang w:val="uk-UA"/>
              </w:rPr>
              <w:t>приміщення, (будівлі, земельні ділянки) передаються та їх адреса</w:t>
            </w:r>
          </w:p>
        </w:tc>
        <w:tc>
          <w:tcPr>
            <w:tcW w:w="1079"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Кількість інвентарю</w:t>
            </w:r>
          </w:p>
        </w:tc>
        <w:tc>
          <w:tcPr>
            <w:tcW w:w="1020"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До якого часу </w:t>
            </w:r>
            <w:proofErr w:type="spellStart"/>
            <w:r w:rsidRPr="00DF3DD7">
              <w:rPr>
                <w:sz w:val="20"/>
                <w:szCs w:val="20"/>
                <w:lang w:val="uk-UA"/>
              </w:rPr>
              <w:t>приміщен-ня</w:t>
            </w:r>
            <w:proofErr w:type="spellEnd"/>
            <w:r w:rsidRPr="00DF3DD7">
              <w:rPr>
                <w:sz w:val="20"/>
                <w:szCs w:val="20"/>
                <w:lang w:val="uk-UA"/>
              </w:rPr>
              <w:t xml:space="preserve"> (будівлі, земельні ділянки) повинні бути передані</w:t>
            </w:r>
          </w:p>
        </w:tc>
        <w:tc>
          <w:tcPr>
            <w:tcW w:w="963"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На який строк </w:t>
            </w:r>
            <w:proofErr w:type="spellStart"/>
            <w:r w:rsidRPr="00DF3DD7">
              <w:rPr>
                <w:sz w:val="20"/>
                <w:szCs w:val="20"/>
                <w:lang w:val="uk-UA"/>
              </w:rPr>
              <w:t>передаю-ться</w:t>
            </w:r>
            <w:proofErr w:type="spellEnd"/>
            <w:r w:rsidRPr="00DF3DD7">
              <w:rPr>
                <w:sz w:val="20"/>
                <w:szCs w:val="20"/>
                <w:lang w:val="uk-UA"/>
              </w:rPr>
              <w:t xml:space="preserve"> </w:t>
            </w:r>
            <w:proofErr w:type="spellStart"/>
            <w:r w:rsidRPr="00DF3DD7">
              <w:rPr>
                <w:sz w:val="20"/>
                <w:szCs w:val="20"/>
                <w:lang w:val="uk-UA"/>
              </w:rPr>
              <w:t>приміщен-ня</w:t>
            </w:r>
            <w:proofErr w:type="spellEnd"/>
            <w:r w:rsidRPr="00DF3DD7">
              <w:rPr>
                <w:sz w:val="20"/>
                <w:szCs w:val="20"/>
                <w:lang w:val="uk-UA"/>
              </w:rPr>
              <w:t>, будівлі, земельні ділянки</w:t>
            </w:r>
          </w:p>
        </w:tc>
        <w:tc>
          <w:tcPr>
            <w:tcW w:w="1259" w:type="dxa"/>
            <w:vMerge w:val="restart"/>
            <w:vAlign w:val="center"/>
          </w:tcPr>
          <w:p w:rsidR="00DF3DD7" w:rsidRPr="00DF3DD7" w:rsidRDefault="00DF3DD7" w:rsidP="008D1729">
            <w:pPr>
              <w:tabs>
                <w:tab w:val="left" w:pos="993"/>
              </w:tabs>
              <w:jc w:val="center"/>
              <w:rPr>
                <w:sz w:val="20"/>
                <w:szCs w:val="20"/>
                <w:lang w:val="uk-UA"/>
              </w:rPr>
            </w:pPr>
            <w:r w:rsidRPr="00DF3DD7">
              <w:rPr>
                <w:sz w:val="20"/>
                <w:szCs w:val="20"/>
                <w:lang w:val="uk-UA"/>
              </w:rPr>
              <w:t>Якому відомству належить будівля</w:t>
            </w:r>
          </w:p>
        </w:tc>
        <w:tc>
          <w:tcPr>
            <w:tcW w:w="2158" w:type="dxa"/>
            <w:gridSpan w:val="2"/>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порядок передачі приміщень</w:t>
            </w:r>
          </w:p>
        </w:tc>
      </w:tr>
      <w:tr w:rsidR="00DF3DD7" w:rsidRPr="00DF3DD7" w:rsidTr="008D1729">
        <w:trPr>
          <w:trHeight w:val="567"/>
        </w:trPr>
        <w:tc>
          <w:tcPr>
            <w:tcW w:w="361" w:type="dxa"/>
            <w:vMerge/>
            <w:vAlign w:val="center"/>
          </w:tcPr>
          <w:p w:rsidR="00DF3DD7" w:rsidRPr="00DF3DD7" w:rsidRDefault="00DF3DD7" w:rsidP="008D1729">
            <w:pPr>
              <w:tabs>
                <w:tab w:val="left" w:pos="993"/>
              </w:tabs>
              <w:jc w:val="center"/>
              <w:rPr>
                <w:sz w:val="20"/>
                <w:szCs w:val="20"/>
                <w:lang w:val="uk-UA"/>
              </w:rPr>
            </w:pPr>
          </w:p>
        </w:tc>
        <w:tc>
          <w:tcPr>
            <w:tcW w:w="1057" w:type="dxa"/>
            <w:vMerge/>
            <w:vAlign w:val="center"/>
          </w:tcPr>
          <w:p w:rsidR="00DF3DD7" w:rsidRPr="00DF3DD7" w:rsidRDefault="00DF3DD7" w:rsidP="008D1729">
            <w:pPr>
              <w:tabs>
                <w:tab w:val="left" w:pos="993"/>
              </w:tabs>
              <w:jc w:val="center"/>
              <w:rPr>
                <w:sz w:val="20"/>
                <w:szCs w:val="20"/>
                <w:lang w:val="uk-UA"/>
              </w:rPr>
            </w:pPr>
          </w:p>
        </w:tc>
        <w:tc>
          <w:tcPr>
            <w:tcW w:w="1741" w:type="dxa"/>
            <w:vMerge/>
            <w:vAlign w:val="center"/>
          </w:tcPr>
          <w:p w:rsidR="00DF3DD7" w:rsidRPr="00DF3DD7" w:rsidRDefault="00DF3DD7" w:rsidP="008D1729">
            <w:pPr>
              <w:tabs>
                <w:tab w:val="left" w:pos="993"/>
              </w:tabs>
              <w:jc w:val="center"/>
              <w:rPr>
                <w:sz w:val="20"/>
                <w:szCs w:val="20"/>
                <w:lang w:val="uk-UA"/>
              </w:rPr>
            </w:pPr>
          </w:p>
        </w:tc>
        <w:tc>
          <w:tcPr>
            <w:tcW w:w="1079" w:type="dxa"/>
            <w:vMerge/>
            <w:vAlign w:val="center"/>
          </w:tcPr>
          <w:p w:rsidR="00DF3DD7" w:rsidRPr="00DF3DD7" w:rsidRDefault="00DF3DD7" w:rsidP="008D1729">
            <w:pPr>
              <w:tabs>
                <w:tab w:val="left" w:pos="993"/>
              </w:tabs>
              <w:jc w:val="center"/>
              <w:rPr>
                <w:sz w:val="20"/>
                <w:szCs w:val="20"/>
                <w:lang w:val="uk-UA"/>
              </w:rPr>
            </w:pPr>
          </w:p>
        </w:tc>
        <w:tc>
          <w:tcPr>
            <w:tcW w:w="1020" w:type="dxa"/>
            <w:vMerge/>
            <w:vAlign w:val="center"/>
          </w:tcPr>
          <w:p w:rsidR="00DF3DD7" w:rsidRPr="00DF3DD7" w:rsidRDefault="00DF3DD7" w:rsidP="008D1729">
            <w:pPr>
              <w:tabs>
                <w:tab w:val="left" w:pos="993"/>
              </w:tabs>
              <w:jc w:val="center"/>
              <w:rPr>
                <w:sz w:val="20"/>
                <w:szCs w:val="20"/>
                <w:lang w:val="uk-UA"/>
              </w:rPr>
            </w:pPr>
          </w:p>
        </w:tc>
        <w:tc>
          <w:tcPr>
            <w:tcW w:w="963" w:type="dxa"/>
            <w:vMerge/>
            <w:vAlign w:val="center"/>
          </w:tcPr>
          <w:p w:rsidR="00DF3DD7" w:rsidRPr="00DF3DD7" w:rsidRDefault="00DF3DD7" w:rsidP="008D1729">
            <w:pPr>
              <w:tabs>
                <w:tab w:val="left" w:pos="993"/>
              </w:tabs>
              <w:jc w:val="center"/>
              <w:rPr>
                <w:sz w:val="20"/>
                <w:szCs w:val="20"/>
                <w:lang w:val="uk-UA"/>
              </w:rPr>
            </w:pPr>
          </w:p>
        </w:tc>
        <w:tc>
          <w:tcPr>
            <w:tcW w:w="1259" w:type="dxa"/>
            <w:vMerge/>
            <w:vAlign w:val="center"/>
          </w:tcPr>
          <w:p w:rsidR="00DF3DD7" w:rsidRPr="00DF3DD7" w:rsidRDefault="00DF3DD7" w:rsidP="008D1729">
            <w:pPr>
              <w:tabs>
                <w:tab w:val="left" w:pos="993"/>
              </w:tabs>
              <w:jc w:val="center"/>
              <w:rPr>
                <w:sz w:val="20"/>
                <w:szCs w:val="20"/>
                <w:lang w:val="uk-UA"/>
              </w:rPr>
            </w:pP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Підстава для передачі приміщень (земельної ділянки)</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Які документи вручаються керівникам організацій (установ)</w:t>
            </w:r>
          </w:p>
        </w:tc>
      </w:tr>
      <w:tr w:rsidR="00DF3DD7" w:rsidRPr="00DF3DD7" w:rsidTr="008D1729">
        <w:trPr>
          <w:trHeight w:val="234"/>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1</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2</w:t>
            </w:r>
          </w:p>
        </w:tc>
        <w:tc>
          <w:tcPr>
            <w:tcW w:w="174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3</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4</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5</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6</w:t>
            </w:r>
          </w:p>
        </w:tc>
        <w:tc>
          <w:tcPr>
            <w:tcW w:w="125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7</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8</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9</w:t>
            </w:r>
          </w:p>
        </w:tc>
      </w:tr>
      <w:tr w:rsidR="00DF3DD7" w:rsidRPr="00DF3DD7" w:rsidTr="008D1729">
        <w:trPr>
          <w:trHeight w:val="759"/>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1</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ППЗВ-1</w:t>
            </w:r>
          </w:p>
        </w:tc>
        <w:tc>
          <w:tcPr>
            <w:tcW w:w="174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Автомобільно-дорожній коледж, вул. Велика Бердичівська, 2/10   </w:t>
            </w:r>
          </w:p>
          <w:p w:rsidR="00DF3DD7" w:rsidRPr="00DF3DD7" w:rsidRDefault="00DF3DD7" w:rsidP="008D1729">
            <w:pPr>
              <w:tabs>
                <w:tab w:val="left" w:pos="993"/>
              </w:tabs>
              <w:jc w:val="center"/>
              <w:rPr>
                <w:sz w:val="20"/>
                <w:szCs w:val="20"/>
                <w:lang w:val="uk-UA"/>
              </w:rPr>
            </w:pPr>
            <w:r w:rsidRPr="00DF3DD7">
              <w:rPr>
                <w:sz w:val="20"/>
                <w:szCs w:val="20"/>
                <w:lang w:val="uk-UA"/>
              </w:rPr>
              <w:t>0,6га</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столів-25</w:t>
            </w:r>
          </w:p>
          <w:p w:rsidR="00DF3DD7" w:rsidRPr="00DF3DD7" w:rsidRDefault="00DF3DD7" w:rsidP="008D1729">
            <w:pPr>
              <w:tabs>
                <w:tab w:val="left" w:pos="993"/>
              </w:tabs>
              <w:jc w:val="center"/>
              <w:rPr>
                <w:sz w:val="20"/>
                <w:szCs w:val="20"/>
                <w:lang w:val="uk-UA"/>
              </w:rPr>
            </w:pPr>
            <w:r w:rsidRPr="00DF3DD7">
              <w:rPr>
                <w:sz w:val="20"/>
                <w:szCs w:val="20"/>
                <w:lang w:val="uk-UA"/>
              </w:rPr>
              <w:t>стільців-40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клубні-200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Автомобільно-дорожньому коледжу</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Рішення виконкому </w:t>
            </w:r>
            <w:r w:rsidR="00AB15A2">
              <w:rPr>
                <w:sz w:val="20"/>
                <w:szCs w:val="20"/>
                <w:lang w:val="uk-UA"/>
              </w:rPr>
              <w:t>від ____</w:t>
            </w:r>
            <w:r w:rsidR="002A3A85">
              <w:rPr>
                <w:sz w:val="20"/>
                <w:szCs w:val="20"/>
                <w:lang w:val="uk-UA"/>
              </w:rPr>
              <w:t>_</w:t>
            </w:r>
            <w:r w:rsidR="00AB15A2">
              <w:rPr>
                <w:sz w:val="20"/>
                <w:szCs w:val="20"/>
                <w:lang w:val="uk-UA"/>
              </w:rPr>
              <w:t xml:space="preserve"> </w:t>
            </w:r>
            <w:r w:rsidRPr="00DF3DD7">
              <w:rPr>
                <w:sz w:val="20"/>
                <w:szCs w:val="20"/>
                <w:lang w:val="uk-UA"/>
              </w:rPr>
              <w:t>№____</w:t>
            </w:r>
            <w:r w:rsidR="002A3A85">
              <w:rPr>
                <w:sz w:val="20"/>
                <w:szCs w:val="20"/>
                <w:lang w:val="uk-UA"/>
              </w:rPr>
              <w:t>__</w:t>
            </w:r>
            <w:r w:rsidRPr="00DF3DD7">
              <w:rPr>
                <w:sz w:val="20"/>
                <w:szCs w:val="20"/>
                <w:lang w:val="uk-UA"/>
              </w:rPr>
              <w:t xml:space="preserve">  </w:t>
            </w:r>
          </w:p>
          <w:p w:rsidR="00DF3DD7" w:rsidRPr="00DF3DD7" w:rsidRDefault="00DF3DD7" w:rsidP="008D1729">
            <w:pPr>
              <w:tabs>
                <w:tab w:val="left" w:pos="993"/>
              </w:tabs>
              <w:jc w:val="center"/>
              <w:rPr>
                <w:sz w:val="20"/>
                <w:szCs w:val="20"/>
                <w:lang w:val="uk-UA"/>
              </w:rPr>
            </w:pP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886"/>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2</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ППЗВ-2</w:t>
            </w:r>
          </w:p>
        </w:tc>
        <w:tc>
          <w:tcPr>
            <w:tcW w:w="174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 xml:space="preserve">Житомирський державний технологічний університет </w:t>
            </w:r>
          </w:p>
          <w:p w:rsidR="00DF3DD7" w:rsidRPr="00DF3DD7" w:rsidRDefault="00DF3DD7" w:rsidP="008D1729">
            <w:pPr>
              <w:tabs>
                <w:tab w:val="left" w:pos="993"/>
              </w:tabs>
              <w:jc w:val="center"/>
              <w:rPr>
                <w:sz w:val="20"/>
                <w:szCs w:val="20"/>
                <w:lang w:val="uk-UA"/>
              </w:rPr>
            </w:pPr>
            <w:r w:rsidRPr="00DF3DD7">
              <w:rPr>
                <w:sz w:val="20"/>
                <w:szCs w:val="20"/>
                <w:lang w:val="uk-UA"/>
              </w:rPr>
              <w:t xml:space="preserve">вул. </w:t>
            </w:r>
            <w:proofErr w:type="spellStart"/>
            <w:r w:rsidRPr="00DF3DD7">
              <w:rPr>
                <w:sz w:val="20"/>
                <w:szCs w:val="20"/>
                <w:lang w:val="uk-UA"/>
              </w:rPr>
              <w:t>Чуднівська</w:t>
            </w:r>
            <w:proofErr w:type="spellEnd"/>
            <w:r w:rsidRPr="00DF3DD7">
              <w:rPr>
                <w:sz w:val="20"/>
                <w:szCs w:val="20"/>
                <w:lang w:val="uk-UA"/>
              </w:rPr>
              <w:t xml:space="preserve">, 103  </w:t>
            </w:r>
          </w:p>
          <w:p w:rsidR="00DF3DD7" w:rsidRPr="00DF3DD7" w:rsidRDefault="00DF3DD7" w:rsidP="008D1729">
            <w:pPr>
              <w:tabs>
                <w:tab w:val="left" w:pos="993"/>
              </w:tabs>
              <w:jc w:val="center"/>
              <w:rPr>
                <w:sz w:val="20"/>
                <w:szCs w:val="20"/>
                <w:lang w:val="uk-UA"/>
              </w:rPr>
            </w:pPr>
            <w:r w:rsidRPr="00DF3DD7">
              <w:rPr>
                <w:sz w:val="20"/>
                <w:szCs w:val="20"/>
                <w:lang w:val="uk-UA"/>
              </w:rPr>
              <w:t>0,3га</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столів-12</w:t>
            </w:r>
          </w:p>
          <w:p w:rsidR="00DF3DD7" w:rsidRPr="00DF3DD7" w:rsidRDefault="00DF3DD7" w:rsidP="008D1729">
            <w:pPr>
              <w:tabs>
                <w:tab w:val="left" w:pos="993"/>
              </w:tabs>
              <w:jc w:val="center"/>
              <w:rPr>
                <w:sz w:val="20"/>
                <w:szCs w:val="20"/>
                <w:lang w:val="uk-UA"/>
              </w:rPr>
            </w:pPr>
            <w:r w:rsidRPr="00DF3DD7">
              <w:rPr>
                <w:sz w:val="20"/>
                <w:szCs w:val="20"/>
                <w:lang w:val="uk-UA"/>
              </w:rPr>
              <w:t>стільців-28</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клубні-120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w:t>
            </w:r>
            <w:r w:rsidR="007F43EB">
              <w:rPr>
                <w:sz w:val="20"/>
                <w:szCs w:val="20"/>
                <w:lang w:val="uk-UA"/>
              </w:rPr>
              <w:t>-</w:t>
            </w:r>
            <w:r w:rsidRPr="00DF3DD7">
              <w:rPr>
                <w:sz w:val="20"/>
                <w:szCs w:val="20"/>
                <w:lang w:val="uk-UA"/>
              </w:rPr>
              <w:t>кому</w:t>
            </w:r>
            <w:proofErr w:type="spellEnd"/>
            <w:r w:rsidRPr="00DF3DD7">
              <w:rPr>
                <w:sz w:val="20"/>
                <w:szCs w:val="20"/>
                <w:lang w:val="uk-UA"/>
              </w:rPr>
              <w:t xml:space="preserve"> державному </w:t>
            </w:r>
            <w:proofErr w:type="spellStart"/>
            <w:r w:rsidRPr="00DF3DD7">
              <w:rPr>
                <w:sz w:val="20"/>
                <w:szCs w:val="20"/>
                <w:lang w:val="uk-UA"/>
              </w:rPr>
              <w:t>технологіч</w:t>
            </w:r>
            <w:r w:rsidR="007F43EB">
              <w:rPr>
                <w:sz w:val="20"/>
                <w:szCs w:val="20"/>
                <w:lang w:val="uk-UA"/>
              </w:rPr>
              <w:t>-</w:t>
            </w:r>
            <w:r w:rsidRPr="00DF3DD7">
              <w:rPr>
                <w:sz w:val="20"/>
                <w:szCs w:val="20"/>
                <w:lang w:val="uk-UA"/>
              </w:rPr>
              <w:t>ному</w:t>
            </w:r>
            <w:proofErr w:type="spellEnd"/>
            <w:r w:rsidRPr="00DF3DD7">
              <w:rPr>
                <w:sz w:val="20"/>
                <w:szCs w:val="20"/>
                <w:lang w:val="uk-UA"/>
              </w:rPr>
              <w:t xml:space="preserve"> університету </w:t>
            </w:r>
          </w:p>
          <w:p w:rsidR="00DF3DD7" w:rsidRPr="00DF3DD7" w:rsidRDefault="00DF3DD7" w:rsidP="008D1729">
            <w:pPr>
              <w:tabs>
                <w:tab w:val="left" w:pos="993"/>
              </w:tabs>
              <w:jc w:val="center"/>
              <w:rPr>
                <w:sz w:val="20"/>
                <w:szCs w:val="20"/>
                <w:lang w:val="uk-UA"/>
              </w:rPr>
            </w:pPr>
          </w:p>
        </w:tc>
        <w:tc>
          <w:tcPr>
            <w:tcW w:w="1079" w:type="dxa"/>
            <w:vAlign w:val="center"/>
          </w:tcPr>
          <w:p w:rsidR="002A3A85"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p w:rsidR="00DF3DD7" w:rsidRPr="00DF3DD7" w:rsidRDefault="00DF3DD7" w:rsidP="008D1729">
            <w:pPr>
              <w:tabs>
                <w:tab w:val="left" w:pos="993"/>
              </w:tabs>
              <w:jc w:val="center"/>
              <w:rPr>
                <w:sz w:val="20"/>
                <w:szCs w:val="20"/>
                <w:lang w:val="uk-UA"/>
              </w:rPr>
            </w:pP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860"/>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3</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ППЗТ-1</w:t>
            </w:r>
          </w:p>
        </w:tc>
        <w:tc>
          <w:tcPr>
            <w:tcW w:w="174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Житомирський агротехнічний коледж</w:t>
            </w:r>
          </w:p>
          <w:p w:rsidR="00DF3DD7" w:rsidRPr="00DF3DD7" w:rsidRDefault="00DF3DD7" w:rsidP="008D1729">
            <w:pPr>
              <w:tabs>
                <w:tab w:val="left" w:pos="993"/>
              </w:tabs>
              <w:jc w:val="center"/>
              <w:rPr>
                <w:sz w:val="20"/>
                <w:szCs w:val="20"/>
                <w:lang w:val="uk-UA"/>
              </w:rPr>
            </w:pPr>
            <w:r w:rsidRPr="00DF3DD7">
              <w:rPr>
                <w:sz w:val="20"/>
                <w:szCs w:val="20"/>
                <w:lang w:val="uk-UA"/>
              </w:rPr>
              <w:t>вул. Покровська, 96  0,6га</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естокади-2</w:t>
            </w:r>
          </w:p>
          <w:p w:rsidR="00DF3DD7" w:rsidRPr="00DF3DD7" w:rsidRDefault="00DF3DD7" w:rsidP="008D1729">
            <w:pPr>
              <w:tabs>
                <w:tab w:val="left" w:pos="993"/>
              </w:tabs>
              <w:jc w:val="center"/>
              <w:rPr>
                <w:sz w:val="20"/>
                <w:szCs w:val="20"/>
                <w:lang w:val="uk-UA"/>
              </w:rPr>
            </w:pPr>
            <w:r w:rsidRPr="00DF3DD7">
              <w:rPr>
                <w:sz w:val="20"/>
                <w:szCs w:val="20"/>
                <w:lang w:val="uk-UA"/>
              </w:rPr>
              <w:t>АЗС-2</w:t>
            </w:r>
          </w:p>
          <w:p w:rsidR="00DF3DD7" w:rsidRPr="00DF3DD7" w:rsidRDefault="00DF3DD7" w:rsidP="008D1729">
            <w:pPr>
              <w:tabs>
                <w:tab w:val="left" w:pos="993"/>
              </w:tabs>
              <w:jc w:val="center"/>
              <w:rPr>
                <w:sz w:val="20"/>
                <w:szCs w:val="20"/>
                <w:lang w:val="uk-UA"/>
              </w:rPr>
            </w:pPr>
            <w:r w:rsidRPr="00DF3DD7">
              <w:rPr>
                <w:sz w:val="20"/>
                <w:szCs w:val="20"/>
                <w:lang w:val="uk-UA"/>
              </w:rPr>
              <w:t>столів-10</w:t>
            </w:r>
          </w:p>
          <w:p w:rsidR="00DF3DD7" w:rsidRPr="00DF3DD7" w:rsidRDefault="00DF3DD7" w:rsidP="008D1729">
            <w:pPr>
              <w:tabs>
                <w:tab w:val="left" w:pos="993"/>
              </w:tabs>
              <w:jc w:val="center"/>
              <w:rPr>
                <w:sz w:val="20"/>
                <w:szCs w:val="20"/>
                <w:lang w:val="uk-UA"/>
              </w:rPr>
            </w:pPr>
            <w:r w:rsidRPr="00DF3DD7">
              <w:rPr>
                <w:sz w:val="20"/>
                <w:szCs w:val="20"/>
                <w:lang w:val="uk-UA"/>
              </w:rPr>
              <w:t>стільців-20</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w:t>
            </w:r>
            <w:r w:rsidR="007F43EB">
              <w:rPr>
                <w:sz w:val="20"/>
                <w:szCs w:val="20"/>
                <w:lang w:val="uk-UA"/>
              </w:rPr>
              <w:t>-</w:t>
            </w:r>
            <w:r w:rsidRPr="00DF3DD7">
              <w:rPr>
                <w:sz w:val="20"/>
                <w:szCs w:val="20"/>
                <w:lang w:val="uk-UA"/>
              </w:rPr>
              <w:t>кому</w:t>
            </w:r>
            <w:proofErr w:type="spellEnd"/>
            <w:r w:rsidRPr="00DF3DD7">
              <w:rPr>
                <w:sz w:val="20"/>
                <w:szCs w:val="20"/>
                <w:lang w:val="uk-UA"/>
              </w:rPr>
              <w:t xml:space="preserve"> </w:t>
            </w:r>
            <w:proofErr w:type="spellStart"/>
            <w:r w:rsidRPr="00DF3DD7">
              <w:rPr>
                <w:sz w:val="20"/>
                <w:szCs w:val="20"/>
                <w:lang w:val="uk-UA"/>
              </w:rPr>
              <w:t>агротехнічно</w:t>
            </w:r>
            <w:r w:rsidR="007F43EB">
              <w:rPr>
                <w:sz w:val="20"/>
                <w:szCs w:val="20"/>
                <w:lang w:val="uk-UA"/>
              </w:rPr>
              <w:t>-</w:t>
            </w:r>
            <w:r w:rsidRPr="00DF3DD7">
              <w:rPr>
                <w:sz w:val="20"/>
                <w:szCs w:val="20"/>
                <w:lang w:val="uk-UA"/>
              </w:rPr>
              <w:t>му</w:t>
            </w:r>
            <w:proofErr w:type="spellEnd"/>
            <w:r w:rsidRPr="00DF3DD7">
              <w:rPr>
                <w:sz w:val="20"/>
                <w:szCs w:val="20"/>
                <w:lang w:val="uk-UA"/>
              </w:rPr>
              <w:t xml:space="preserve"> коледжу</w:t>
            </w:r>
          </w:p>
          <w:p w:rsidR="00DF3DD7" w:rsidRPr="00DF3DD7" w:rsidRDefault="00DF3DD7" w:rsidP="008D1729">
            <w:pPr>
              <w:tabs>
                <w:tab w:val="left" w:pos="993"/>
              </w:tabs>
              <w:jc w:val="center"/>
              <w:rPr>
                <w:sz w:val="20"/>
                <w:szCs w:val="20"/>
                <w:lang w:val="uk-UA"/>
              </w:rPr>
            </w:pPr>
          </w:p>
        </w:tc>
        <w:tc>
          <w:tcPr>
            <w:tcW w:w="1079" w:type="dxa"/>
            <w:vAlign w:val="center"/>
          </w:tcPr>
          <w:p w:rsidR="002A3A85"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p w:rsidR="00DF3DD7" w:rsidRPr="00DF3DD7" w:rsidRDefault="00DF3DD7" w:rsidP="008D1729">
            <w:pPr>
              <w:tabs>
                <w:tab w:val="left" w:pos="993"/>
              </w:tabs>
              <w:jc w:val="center"/>
              <w:rPr>
                <w:sz w:val="20"/>
                <w:szCs w:val="20"/>
                <w:lang w:val="uk-UA"/>
              </w:rPr>
            </w:pP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812"/>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4</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ППОС</w:t>
            </w:r>
          </w:p>
        </w:tc>
        <w:tc>
          <w:tcPr>
            <w:tcW w:w="174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ЗОШ № 28</w:t>
            </w:r>
          </w:p>
          <w:p w:rsidR="00DF3DD7" w:rsidRPr="00DF3DD7" w:rsidRDefault="00DF3DD7" w:rsidP="008D1729">
            <w:pPr>
              <w:tabs>
                <w:tab w:val="left" w:pos="993"/>
              </w:tabs>
              <w:jc w:val="center"/>
              <w:rPr>
                <w:sz w:val="20"/>
                <w:szCs w:val="20"/>
                <w:lang w:val="uk-UA"/>
              </w:rPr>
            </w:pPr>
            <w:r w:rsidRPr="00DF3DD7">
              <w:rPr>
                <w:sz w:val="20"/>
                <w:szCs w:val="20"/>
                <w:lang w:val="uk-UA"/>
              </w:rPr>
              <w:t>вул.</w:t>
            </w:r>
          </w:p>
          <w:p w:rsidR="00DF3DD7" w:rsidRPr="00DF3DD7" w:rsidRDefault="00AB1D2D" w:rsidP="008D1729">
            <w:pPr>
              <w:tabs>
                <w:tab w:val="left" w:pos="993"/>
              </w:tabs>
              <w:jc w:val="center"/>
              <w:rPr>
                <w:sz w:val="20"/>
                <w:szCs w:val="20"/>
                <w:lang w:val="uk-UA"/>
              </w:rPr>
            </w:pPr>
            <w:r>
              <w:rPr>
                <w:sz w:val="20"/>
                <w:szCs w:val="20"/>
                <w:lang w:val="uk-UA"/>
              </w:rPr>
              <w:t xml:space="preserve">Тараса </w:t>
            </w:r>
            <w:proofErr w:type="spellStart"/>
            <w:r w:rsidR="00DF3DD7" w:rsidRPr="00DF3DD7">
              <w:rPr>
                <w:sz w:val="20"/>
                <w:szCs w:val="20"/>
                <w:lang w:val="uk-UA"/>
              </w:rPr>
              <w:t>Бульби-Боровця</w:t>
            </w:r>
            <w:proofErr w:type="spellEnd"/>
            <w:r w:rsidR="00DF3DD7" w:rsidRPr="00DF3DD7">
              <w:rPr>
                <w:sz w:val="20"/>
                <w:szCs w:val="20"/>
                <w:lang w:val="uk-UA"/>
              </w:rPr>
              <w:t xml:space="preserve"> 17  </w:t>
            </w:r>
          </w:p>
          <w:p w:rsidR="00DF3DD7" w:rsidRPr="00DF3DD7" w:rsidRDefault="00DF3DD7" w:rsidP="008D1729">
            <w:pPr>
              <w:tabs>
                <w:tab w:val="left" w:pos="993"/>
              </w:tabs>
              <w:jc w:val="center"/>
              <w:rPr>
                <w:sz w:val="20"/>
                <w:szCs w:val="20"/>
                <w:lang w:val="uk-UA"/>
              </w:rPr>
            </w:pPr>
            <w:r w:rsidRPr="00DF3DD7">
              <w:rPr>
                <w:sz w:val="20"/>
                <w:szCs w:val="20"/>
                <w:lang w:val="uk-UA"/>
              </w:rPr>
              <w:t>0,2га</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столів-10</w:t>
            </w:r>
          </w:p>
          <w:p w:rsidR="00DF3DD7" w:rsidRPr="00DF3DD7" w:rsidRDefault="00DF3DD7" w:rsidP="008D1729">
            <w:pPr>
              <w:tabs>
                <w:tab w:val="left" w:pos="993"/>
              </w:tabs>
              <w:jc w:val="center"/>
              <w:rPr>
                <w:sz w:val="20"/>
                <w:szCs w:val="20"/>
                <w:lang w:val="uk-UA"/>
              </w:rPr>
            </w:pPr>
            <w:r w:rsidRPr="00DF3DD7">
              <w:rPr>
                <w:sz w:val="20"/>
                <w:szCs w:val="20"/>
                <w:lang w:val="uk-UA"/>
              </w:rPr>
              <w:t>стільців-20</w:t>
            </w:r>
          </w:p>
          <w:p w:rsidR="00DF3DD7" w:rsidRPr="00DF3DD7" w:rsidRDefault="00DF3DD7" w:rsidP="008D1729">
            <w:pPr>
              <w:tabs>
                <w:tab w:val="left" w:pos="993"/>
              </w:tabs>
              <w:jc w:val="center"/>
              <w:rPr>
                <w:sz w:val="20"/>
                <w:szCs w:val="20"/>
                <w:lang w:val="uk-UA"/>
              </w:rPr>
            </w:pP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ЗОШ № 28</w:t>
            </w:r>
          </w:p>
        </w:tc>
        <w:tc>
          <w:tcPr>
            <w:tcW w:w="1079" w:type="dxa"/>
            <w:vAlign w:val="center"/>
          </w:tcPr>
          <w:p w:rsidR="00DF3DD7"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07"/>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5</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ДО-1</w:t>
            </w:r>
          </w:p>
        </w:tc>
        <w:tc>
          <w:tcPr>
            <w:tcW w:w="1741" w:type="dxa"/>
            <w:vAlign w:val="center"/>
          </w:tcPr>
          <w:p w:rsidR="00DF3DD7" w:rsidRPr="00DF3DD7" w:rsidRDefault="00DF3DD7" w:rsidP="00B54681">
            <w:pPr>
              <w:rPr>
                <w:color w:val="000000"/>
                <w:sz w:val="20"/>
                <w:szCs w:val="20"/>
                <w:lang w:val="uk-UA"/>
              </w:rPr>
            </w:pPr>
            <w:r w:rsidRPr="00DF3DD7">
              <w:rPr>
                <w:color w:val="000000"/>
                <w:sz w:val="20"/>
                <w:szCs w:val="20"/>
                <w:lang w:val="uk-UA"/>
              </w:rPr>
              <w:t>Житомир</w:t>
            </w:r>
            <w:r w:rsidR="00AB1D2D">
              <w:rPr>
                <w:color w:val="000000"/>
                <w:sz w:val="20"/>
                <w:szCs w:val="20"/>
                <w:lang w:val="uk-UA"/>
              </w:rPr>
              <w:t xml:space="preserve">ський </w:t>
            </w:r>
            <w:r w:rsidR="00B54681">
              <w:rPr>
                <w:color w:val="000000"/>
                <w:sz w:val="20"/>
                <w:szCs w:val="20"/>
                <w:lang w:val="uk-UA"/>
              </w:rPr>
              <w:t xml:space="preserve">торгівельно-економічний коледж </w:t>
            </w:r>
            <w:r w:rsidR="00AB1D2D">
              <w:rPr>
                <w:color w:val="000000"/>
                <w:sz w:val="20"/>
                <w:szCs w:val="20"/>
                <w:lang w:val="uk-UA"/>
              </w:rPr>
              <w:t xml:space="preserve">вул. </w:t>
            </w:r>
            <w:proofErr w:type="spellStart"/>
            <w:r w:rsidRPr="00DF3DD7">
              <w:rPr>
                <w:color w:val="000000"/>
                <w:sz w:val="20"/>
                <w:szCs w:val="20"/>
                <w:lang w:val="uk-UA"/>
              </w:rPr>
              <w:t>Чуднівська</w:t>
            </w:r>
            <w:proofErr w:type="spellEnd"/>
            <w:r w:rsidRPr="00DF3DD7">
              <w:rPr>
                <w:color w:val="000000"/>
                <w:sz w:val="20"/>
                <w:szCs w:val="20"/>
                <w:lang w:val="uk-UA"/>
              </w:rPr>
              <w:t>, 101</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клубні-200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w:t>
            </w:r>
            <w:r w:rsidR="007F43EB">
              <w:rPr>
                <w:sz w:val="20"/>
                <w:szCs w:val="20"/>
                <w:lang w:val="uk-UA"/>
              </w:rPr>
              <w:t>-</w:t>
            </w:r>
            <w:r w:rsidRPr="00DF3DD7">
              <w:rPr>
                <w:sz w:val="20"/>
                <w:szCs w:val="20"/>
                <w:lang w:val="uk-UA"/>
              </w:rPr>
              <w:t>кому</w:t>
            </w:r>
            <w:proofErr w:type="spellEnd"/>
            <w:r w:rsidRPr="00DF3DD7">
              <w:rPr>
                <w:sz w:val="20"/>
                <w:szCs w:val="20"/>
                <w:lang w:val="uk-UA"/>
              </w:rPr>
              <w:t xml:space="preserve"> комерційному технікуму</w:t>
            </w:r>
          </w:p>
          <w:p w:rsidR="00DF3DD7" w:rsidRPr="00DF3DD7" w:rsidRDefault="00DF3DD7" w:rsidP="008D1729">
            <w:pPr>
              <w:tabs>
                <w:tab w:val="left" w:pos="993"/>
              </w:tabs>
              <w:jc w:val="center"/>
              <w:rPr>
                <w:sz w:val="20"/>
                <w:szCs w:val="20"/>
                <w:lang w:val="uk-UA"/>
              </w:rPr>
            </w:pPr>
          </w:p>
        </w:tc>
        <w:tc>
          <w:tcPr>
            <w:tcW w:w="1079" w:type="dxa"/>
            <w:vAlign w:val="center"/>
          </w:tcPr>
          <w:p w:rsidR="00DF3DD7"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0D2D09">
        <w:trPr>
          <w:trHeight w:val="780"/>
        </w:trPr>
        <w:tc>
          <w:tcPr>
            <w:tcW w:w="361"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6</w:t>
            </w:r>
          </w:p>
        </w:tc>
        <w:tc>
          <w:tcPr>
            <w:tcW w:w="1057"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ДО-2</w:t>
            </w:r>
          </w:p>
        </w:tc>
        <w:tc>
          <w:tcPr>
            <w:tcW w:w="1741" w:type="dxa"/>
            <w:tcBorders>
              <w:bottom w:val="single" w:sz="4" w:space="0" w:color="auto"/>
            </w:tcBorders>
            <w:vAlign w:val="center"/>
          </w:tcPr>
          <w:p w:rsidR="00DF3DD7" w:rsidRDefault="00DF3DD7" w:rsidP="008D1729">
            <w:pPr>
              <w:rPr>
                <w:sz w:val="20"/>
                <w:szCs w:val="20"/>
                <w:lang w:val="uk-UA"/>
              </w:rPr>
            </w:pPr>
            <w:r w:rsidRPr="00DF3DD7">
              <w:rPr>
                <w:sz w:val="20"/>
                <w:szCs w:val="20"/>
                <w:lang w:val="uk-UA"/>
              </w:rPr>
              <w:t>Житомирська загальноосвітня школа №26 проспект Миру, 59</w:t>
            </w:r>
          </w:p>
          <w:p w:rsidR="002A3A85" w:rsidRPr="00DF3DD7" w:rsidRDefault="002A3A85" w:rsidP="008D1729">
            <w:pPr>
              <w:rPr>
                <w:sz w:val="20"/>
                <w:szCs w:val="20"/>
                <w:lang w:val="uk-UA"/>
              </w:rPr>
            </w:pPr>
          </w:p>
        </w:tc>
        <w:tc>
          <w:tcPr>
            <w:tcW w:w="1079"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клубні-120  </w:t>
            </w:r>
          </w:p>
        </w:tc>
        <w:tc>
          <w:tcPr>
            <w:tcW w:w="1020"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ЗОШ №26</w:t>
            </w:r>
          </w:p>
          <w:p w:rsidR="00DF3DD7" w:rsidRPr="00DF3DD7" w:rsidRDefault="00DF3DD7" w:rsidP="008D1729">
            <w:pPr>
              <w:tabs>
                <w:tab w:val="left" w:pos="993"/>
              </w:tabs>
              <w:jc w:val="center"/>
              <w:rPr>
                <w:sz w:val="20"/>
                <w:szCs w:val="20"/>
                <w:lang w:val="uk-UA"/>
              </w:rPr>
            </w:pPr>
          </w:p>
        </w:tc>
        <w:tc>
          <w:tcPr>
            <w:tcW w:w="1079" w:type="dxa"/>
            <w:tcBorders>
              <w:bottom w:val="single" w:sz="4" w:space="0" w:color="auto"/>
            </w:tcBorders>
            <w:vAlign w:val="center"/>
          </w:tcPr>
          <w:p w:rsidR="00DF3DD7"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tc>
        <w:tc>
          <w:tcPr>
            <w:tcW w:w="1079"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0D2D09">
        <w:trPr>
          <w:trHeight w:val="712"/>
        </w:trPr>
        <w:tc>
          <w:tcPr>
            <w:tcW w:w="361"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7</w:t>
            </w:r>
          </w:p>
        </w:tc>
        <w:tc>
          <w:tcPr>
            <w:tcW w:w="1057"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ДО-3</w:t>
            </w:r>
          </w:p>
        </w:tc>
        <w:tc>
          <w:tcPr>
            <w:tcW w:w="1741" w:type="dxa"/>
            <w:tcBorders>
              <w:bottom w:val="single" w:sz="4" w:space="0" w:color="auto"/>
            </w:tcBorders>
            <w:vAlign w:val="center"/>
          </w:tcPr>
          <w:p w:rsidR="00DF3DD7" w:rsidRPr="00DF3DD7" w:rsidRDefault="00DF3DD7" w:rsidP="008D1729">
            <w:pPr>
              <w:rPr>
                <w:sz w:val="20"/>
                <w:szCs w:val="20"/>
                <w:lang w:val="uk-UA"/>
              </w:rPr>
            </w:pPr>
            <w:r w:rsidRPr="00DF3DD7">
              <w:rPr>
                <w:sz w:val="20"/>
                <w:szCs w:val="20"/>
                <w:lang w:val="uk-UA"/>
              </w:rPr>
              <w:t>Житомирський агротехнічний коледж вул.</w:t>
            </w:r>
            <w:r w:rsidR="00AB1D2D">
              <w:rPr>
                <w:sz w:val="20"/>
                <w:szCs w:val="20"/>
                <w:lang w:val="uk-UA"/>
              </w:rPr>
              <w:t xml:space="preserve"> </w:t>
            </w:r>
            <w:r w:rsidRPr="00DF3DD7">
              <w:rPr>
                <w:sz w:val="20"/>
                <w:szCs w:val="20"/>
                <w:lang w:val="uk-UA"/>
              </w:rPr>
              <w:t>Покровська, 96</w:t>
            </w:r>
          </w:p>
        </w:tc>
        <w:tc>
          <w:tcPr>
            <w:tcW w:w="1079"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клубні-120  </w:t>
            </w:r>
          </w:p>
        </w:tc>
        <w:tc>
          <w:tcPr>
            <w:tcW w:w="1020"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Ч+14.00</w:t>
            </w:r>
          </w:p>
        </w:tc>
        <w:tc>
          <w:tcPr>
            <w:tcW w:w="963"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tcBorders>
              <w:bottom w:val="single" w:sz="4" w:space="0" w:color="auto"/>
            </w:tcBorders>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w:t>
            </w:r>
            <w:r w:rsidR="001725CB">
              <w:rPr>
                <w:sz w:val="20"/>
                <w:szCs w:val="20"/>
                <w:lang w:val="uk-UA"/>
              </w:rPr>
              <w:t>-</w:t>
            </w:r>
            <w:r w:rsidRPr="00DF3DD7">
              <w:rPr>
                <w:sz w:val="20"/>
                <w:szCs w:val="20"/>
                <w:lang w:val="uk-UA"/>
              </w:rPr>
              <w:t>кий</w:t>
            </w:r>
            <w:proofErr w:type="spellEnd"/>
            <w:r w:rsidRPr="00DF3DD7">
              <w:rPr>
                <w:sz w:val="20"/>
                <w:szCs w:val="20"/>
                <w:lang w:val="uk-UA"/>
              </w:rPr>
              <w:t xml:space="preserve"> агротехнічний коледж</w:t>
            </w:r>
          </w:p>
        </w:tc>
        <w:tc>
          <w:tcPr>
            <w:tcW w:w="1079" w:type="dxa"/>
            <w:tcBorders>
              <w:bottom w:val="single" w:sz="4" w:space="0" w:color="auto"/>
            </w:tcBorders>
            <w:vAlign w:val="center"/>
          </w:tcPr>
          <w:p w:rsidR="00DF3DD7" w:rsidRPr="00DF3DD7" w:rsidRDefault="00DF3DD7" w:rsidP="002A3A85">
            <w:pPr>
              <w:tabs>
                <w:tab w:val="left" w:pos="993"/>
              </w:tabs>
              <w:jc w:val="center"/>
              <w:rPr>
                <w:sz w:val="20"/>
                <w:szCs w:val="20"/>
                <w:lang w:val="uk-UA"/>
              </w:rPr>
            </w:pPr>
            <w:r w:rsidRPr="00DF3DD7">
              <w:rPr>
                <w:sz w:val="20"/>
                <w:szCs w:val="20"/>
                <w:lang w:val="uk-UA"/>
              </w:rPr>
              <w:t xml:space="preserve">Рішення виконкому </w:t>
            </w:r>
            <w:r w:rsidR="002A3A85">
              <w:rPr>
                <w:sz w:val="20"/>
                <w:szCs w:val="20"/>
                <w:lang w:val="uk-UA"/>
              </w:rPr>
              <w:t xml:space="preserve">від _____ </w:t>
            </w:r>
            <w:r w:rsidR="002A3A85" w:rsidRPr="00DF3DD7">
              <w:rPr>
                <w:sz w:val="20"/>
                <w:szCs w:val="20"/>
                <w:lang w:val="uk-UA"/>
              </w:rPr>
              <w:t>№____</w:t>
            </w:r>
            <w:r w:rsidR="002A3A85">
              <w:rPr>
                <w:sz w:val="20"/>
                <w:szCs w:val="20"/>
                <w:lang w:val="uk-UA"/>
              </w:rPr>
              <w:t>__</w:t>
            </w:r>
            <w:r w:rsidR="002A3A85" w:rsidRPr="00DF3DD7">
              <w:rPr>
                <w:sz w:val="20"/>
                <w:szCs w:val="20"/>
                <w:lang w:val="uk-UA"/>
              </w:rPr>
              <w:t xml:space="preserve">  </w:t>
            </w:r>
          </w:p>
        </w:tc>
        <w:tc>
          <w:tcPr>
            <w:tcW w:w="1079" w:type="dxa"/>
            <w:tcBorders>
              <w:bottom w:val="single" w:sz="4" w:space="0" w:color="auto"/>
            </w:tcBorders>
            <w:vAlign w:val="center"/>
          </w:tcPr>
          <w:p w:rsidR="002A3A85" w:rsidRDefault="002A3A85" w:rsidP="008D1729">
            <w:pPr>
              <w:tabs>
                <w:tab w:val="left" w:pos="993"/>
              </w:tabs>
              <w:jc w:val="center"/>
              <w:rPr>
                <w:sz w:val="20"/>
                <w:szCs w:val="20"/>
                <w:lang w:val="uk-UA"/>
              </w:rPr>
            </w:pPr>
          </w:p>
          <w:p w:rsidR="002A3A85" w:rsidRDefault="002A3A85" w:rsidP="008D1729">
            <w:pPr>
              <w:tabs>
                <w:tab w:val="left" w:pos="993"/>
              </w:tabs>
              <w:jc w:val="center"/>
              <w:rPr>
                <w:sz w:val="20"/>
                <w:szCs w:val="20"/>
                <w:lang w:val="uk-UA"/>
              </w:rPr>
            </w:pPr>
          </w:p>
          <w:p w:rsidR="00DF3DD7" w:rsidRDefault="00DF3DD7" w:rsidP="008D1729">
            <w:pPr>
              <w:tabs>
                <w:tab w:val="left" w:pos="993"/>
              </w:tabs>
              <w:jc w:val="center"/>
              <w:rPr>
                <w:sz w:val="20"/>
                <w:szCs w:val="20"/>
                <w:lang w:val="uk-UA"/>
              </w:rPr>
            </w:pPr>
            <w:r w:rsidRPr="00DF3DD7">
              <w:rPr>
                <w:sz w:val="20"/>
                <w:szCs w:val="20"/>
                <w:lang w:val="uk-UA"/>
              </w:rPr>
              <w:t>Ордер</w:t>
            </w:r>
          </w:p>
          <w:p w:rsidR="002A3A85" w:rsidRDefault="002A3A85" w:rsidP="008D1729">
            <w:pPr>
              <w:tabs>
                <w:tab w:val="left" w:pos="993"/>
              </w:tabs>
              <w:jc w:val="center"/>
              <w:rPr>
                <w:sz w:val="20"/>
                <w:szCs w:val="20"/>
                <w:lang w:val="uk-UA"/>
              </w:rPr>
            </w:pPr>
          </w:p>
          <w:p w:rsidR="002A3A85" w:rsidRPr="00DF3DD7" w:rsidRDefault="002A3A85" w:rsidP="008D1729">
            <w:pPr>
              <w:tabs>
                <w:tab w:val="left" w:pos="993"/>
              </w:tabs>
              <w:jc w:val="center"/>
              <w:rPr>
                <w:sz w:val="20"/>
                <w:szCs w:val="20"/>
                <w:lang w:val="uk-UA"/>
              </w:rPr>
            </w:pPr>
          </w:p>
        </w:tc>
      </w:tr>
      <w:tr w:rsidR="000D2D09" w:rsidRPr="00DF3DD7" w:rsidTr="000D2D09">
        <w:trPr>
          <w:trHeight w:val="326"/>
        </w:trPr>
        <w:tc>
          <w:tcPr>
            <w:tcW w:w="361"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1057"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1741" w:type="dxa"/>
            <w:tcBorders>
              <w:top w:val="single" w:sz="4" w:space="0" w:color="auto"/>
              <w:left w:val="nil"/>
              <w:bottom w:val="nil"/>
              <w:right w:val="nil"/>
            </w:tcBorders>
            <w:vAlign w:val="center"/>
          </w:tcPr>
          <w:p w:rsidR="000D2D09" w:rsidRPr="00DF3DD7" w:rsidRDefault="000D2D09" w:rsidP="008D1729">
            <w:pPr>
              <w:rPr>
                <w:sz w:val="20"/>
                <w:szCs w:val="20"/>
                <w:lang w:val="uk-UA"/>
              </w:rPr>
            </w:pPr>
          </w:p>
        </w:tc>
        <w:tc>
          <w:tcPr>
            <w:tcW w:w="1079"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1020"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963"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1259" w:type="dxa"/>
            <w:tcBorders>
              <w:top w:val="single" w:sz="4" w:space="0" w:color="auto"/>
              <w:left w:val="nil"/>
              <w:bottom w:val="nil"/>
              <w:right w:val="nil"/>
            </w:tcBorders>
            <w:vAlign w:val="center"/>
          </w:tcPr>
          <w:p w:rsidR="000D2D09" w:rsidRPr="00DF3DD7" w:rsidRDefault="000D2D09" w:rsidP="008D1729">
            <w:pPr>
              <w:tabs>
                <w:tab w:val="left" w:pos="993"/>
              </w:tabs>
              <w:jc w:val="center"/>
              <w:rPr>
                <w:sz w:val="20"/>
                <w:szCs w:val="20"/>
                <w:lang w:val="uk-UA"/>
              </w:rPr>
            </w:pPr>
          </w:p>
        </w:tc>
        <w:tc>
          <w:tcPr>
            <w:tcW w:w="1079" w:type="dxa"/>
            <w:tcBorders>
              <w:top w:val="single" w:sz="4" w:space="0" w:color="auto"/>
              <w:left w:val="nil"/>
              <w:bottom w:val="nil"/>
              <w:right w:val="nil"/>
            </w:tcBorders>
            <w:vAlign w:val="center"/>
          </w:tcPr>
          <w:p w:rsidR="000D2D09" w:rsidRPr="00DF3DD7" w:rsidRDefault="000D2D09" w:rsidP="002A3A85">
            <w:pPr>
              <w:tabs>
                <w:tab w:val="left" w:pos="993"/>
              </w:tabs>
              <w:jc w:val="center"/>
              <w:rPr>
                <w:sz w:val="20"/>
                <w:szCs w:val="20"/>
                <w:lang w:val="uk-UA"/>
              </w:rPr>
            </w:pPr>
          </w:p>
        </w:tc>
        <w:tc>
          <w:tcPr>
            <w:tcW w:w="1079" w:type="dxa"/>
            <w:tcBorders>
              <w:top w:val="single" w:sz="4" w:space="0" w:color="auto"/>
              <w:left w:val="nil"/>
              <w:bottom w:val="nil"/>
              <w:right w:val="nil"/>
            </w:tcBorders>
            <w:vAlign w:val="center"/>
          </w:tcPr>
          <w:p w:rsidR="000D2D09" w:rsidRDefault="000D2D09" w:rsidP="008D1729">
            <w:pPr>
              <w:tabs>
                <w:tab w:val="left" w:pos="993"/>
              </w:tabs>
              <w:jc w:val="center"/>
              <w:rPr>
                <w:sz w:val="20"/>
                <w:szCs w:val="20"/>
                <w:lang w:val="uk-UA"/>
              </w:rPr>
            </w:pPr>
          </w:p>
        </w:tc>
      </w:tr>
      <w:tr w:rsidR="00E24942" w:rsidRPr="00DF3DD7" w:rsidTr="00E24942">
        <w:trPr>
          <w:trHeight w:val="440"/>
        </w:trPr>
        <w:tc>
          <w:tcPr>
            <w:tcW w:w="9638" w:type="dxa"/>
            <w:gridSpan w:val="9"/>
            <w:tcBorders>
              <w:top w:val="nil"/>
              <w:left w:val="nil"/>
              <w:bottom w:val="single" w:sz="4" w:space="0" w:color="auto"/>
              <w:right w:val="nil"/>
            </w:tcBorders>
            <w:vAlign w:val="center"/>
          </w:tcPr>
          <w:p w:rsidR="00E24942" w:rsidRDefault="00E24942" w:rsidP="00E24942">
            <w:pPr>
              <w:tabs>
                <w:tab w:val="left" w:pos="993"/>
              </w:tabs>
              <w:jc w:val="right"/>
              <w:rPr>
                <w:sz w:val="20"/>
                <w:szCs w:val="20"/>
                <w:lang w:val="uk-UA"/>
              </w:rPr>
            </w:pPr>
            <w:r>
              <w:rPr>
                <w:sz w:val="20"/>
                <w:szCs w:val="20"/>
                <w:lang w:val="uk-UA"/>
              </w:rPr>
              <w:lastRenderedPageBreak/>
              <w:t>Продовження додатка 8</w:t>
            </w:r>
          </w:p>
        </w:tc>
      </w:tr>
      <w:tr w:rsidR="00DF3DD7" w:rsidRPr="00DF3DD7" w:rsidTr="00E24942">
        <w:trPr>
          <w:trHeight w:val="712"/>
        </w:trPr>
        <w:tc>
          <w:tcPr>
            <w:tcW w:w="361"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8</w:t>
            </w:r>
          </w:p>
        </w:tc>
        <w:tc>
          <w:tcPr>
            <w:tcW w:w="1057"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ДО-4</w:t>
            </w:r>
          </w:p>
        </w:tc>
        <w:tc>
          <w:tcPr>
            <w:tcW w:w="1741" w:type="dxa"/>
            <w:tcBorders>
              <w:top w:val="single" w:sz="4" w:space="0" w:color="auto"/>
            </w:tcBorders>
            <w:vAlign w:val="center"/>
          </w:tcPr>
          <w:p w:rsidR="00AB1D2D" w:rsidRDefault="00DF3DD7" w:rsidP="00AB1D2D">
            <w:pPr>
              <w:rPr>
                <w:sz w:val="20"/>
                <w:szCs w:val="20"/>
                <w:lang w:val="uk-UA"/>
              </w:rPr>
            </w:pPr>
            <w:r w:rsidRPr="00DF3DD7">
              <w:rPr>
                <w:sz w:val="20"/>
                <w:szCs w:val="20"/>
                <w:lang w:val="uk-UA"/>
              </w:rPr>
              <w:t>Житомирська загальноосвітня школа №10</w:t>
            </w:r>
          </w:p>
          <w:p w:rsidR="00DF3DD7" w:rsidRPr="00DF3DD7" w:rsidRDefault="00DF3DD7" w:rsidP="00AB1D2D">
            <w:pPr>
              <w:rPr>
                <w:sz w:val="20"/>
                <w:szCs w:val="20"/>
                <w:lang w:val="uk-UA"/>
              </w:rPr>
            </w:pPr>
            <w:r w:rsidRPr="00DF3DD7">
              <w:rPr>
                <w:sz w:val="20"/>
                <w:szCs w:val="20"/>
                <w:lang w:val="uk-UA"/>
              </w:rPr>
              <w:t xml:space="preserve"> </w:t>
            </w:r>
            <w:r w:rsidR="00AB1D2D">
              <w:rPr>
                <w:sz w:val="20"/>
                <w:szCs w:val="20"/>
                <w:lang w:val="uk-UA"/>
              </w:rPr>
              <w:t>ш</w:t>
            </w:r>
            <w:r w:rsidRPr="00DF3DD7">
              <w:rPr>
                <w:sz w:val="20"/>
                <w:szCs w:val="20"/>
                <w:lang w:val="uk-UA"/>
              </w:rPr>
              <w:t>осе</w:t>
            </w:r>
            <w:r w:rsidR="00AB1D2D" w:rsidRPr="00DF3DD7">
              <w:rPr>
                <w:sz w:val="20"/>
                <w:szCs w:val="20"/>
                <w:lang w:val="uk-UA"/>
              </w:rPr>
              <w:t xml:space="preserve"> Київське</w:t>
            </w:r>
            <w:r w:rsidRPr="00DF3DD7">
              <w:rPr>
                <w:sz w:val="20"/>
                <w:szCs w:val="20"/>
                <w:lang w:val="uk-UA"/>
              </w:rPr>
              <w:t>, 37</w:t>
            </w:r>
          </w:p>
        </w:tc>
        <w:tc>
          <w:tcPr>
            <w:tcW w:w="1079"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AB1D2D" w:rsidRDefault="00DF3DD7" w:rsidP="008D1729">
            <w:pPr>
              <w:tabs>
                <w:tab w:val="left" w:pos="993"/>
              </w:tabs>
              <w:jc w:val="center"/>
              <w:rPr>
                <w:sz w:val="20"/>
                <w:szCs w:val="20"/>
                <w:lang w:val="uk-UA"/>
              </w:rPr>
            </w:pPr>
            <w:r w:rsidRPr="00DF3DD7">
              <w:rPr>
                <w:sz w:val="20"/>
                <w:szCs w:val="20"/>
                <w:lang w:val="uk-UA"/>
              </w:rPr>
              <w:t>стільці клубні-200</w:t>
            </w:r>
          </w:p>
          <w:p w:rsidR="00DF3DD7" w:rsidRPr="00DF3DD7" w:rsidRDefault="00DF3DD7" w:rsidP="008D1729">
            <w:pPr>
              <w:tabs>
                <w:tab w:val="left" w:pos="993"/>
              </w:tabs>
              <w:jc w:val="center"/>
              <w:rPr>
                <w:sz w:val="20"/>
                <w:szCs w:val="20"/>
                <w:lang w:val="uk-UA"/>
              </w:rPr>
            </w:pPr>
            <w:r w:rsidRPr="00DF3DD7">
              <w:rPr>
                <w:sz w:val="20"/>
                <w:szCs w:val="20"/>
                <w:lang w:val="uk-UA"/>
              </w:rPr>
              <w:t xml:space="preserve">  </w:t>
            </w:r>
          </w:p>
        </w:tc>
        <w:tc>
          <w:tcPr>
            <w:tcW w:w="1020"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ЗОШ №10</w:t>
            </w:r>
          </w:p>
          <w:p w:rsidR="00DF3DD7" w:rsidRPr="00DF3DD7" w:rsidRDefault="00DF3DD7" w:rsidP="008D1729">
            <w:pPr>
              <w:tabs>
                <w:tab w:val="left" w:pos="993"/>
              </w:tabs>
              <w:jc w:val="center"/>
              <w:rPr>
                <w:sz w:val="20"/>
                <w:szCs w:val="20"/>
                <w:lang w:val="uk-UA"/>
              </w:rPr>
            </w:pPr>
          </w:p>
        </w:tc>
        <w:tc>
          <w:tcPr>
            <w:tcW w:w="1079" w:type="dxa"/>
            <w:tcBorders>
              <w:top w:val="single" w:sz="4" w:space="0" w:color="auto"/>
            </w:tcBorders>
            <w:vAlign w:val="center"/>
          </w:tcPr>
          <w:p w:rsidR="00AB1D2D" w:rsidRDefault="00DF3DD7" w:rsidP="00AB1D2D">
            <w:pPr>
              <w:tabs>
                <w:tab w:val="left" w:pos="993"/>
              </w:tabs>
              <w:jc w:val="center"/>
              <w:rPr>
                <w:sz w:val="20"/>
                <w:szCs w:val="20"/>
                <w:lang w:val="uk-UA"/>
              </w:rPr>
            </w:pPr>
            <w:r w:rsidRPr="00DF3DD7">
              <w:rPr>
                <w:sz w:val="20"/>
                <w:szCs w:val="20"/>
                <w:lang w:val="uk-UA"/>
              </w:rPr>
              <w:t>Рішення виконкому</w:t>
            </w:r>
          </w:p>
          <w:p w:rsidR="00DF3DD7" w:rsidRPr="00DF3DD7" w:rsidRDefault="00AB1D2D" w:rsidP="00AB1D2D">
            <w:pPr>
              <w:tabs>
                <w:tab w:val="left" w:pos="993"/>
              </w:tabs>
              <w:jc w:val="center"/>
              <w:rPr>
                <w:sz w:val="20"/>
                <w:szCs w:val="20"/>
                <w:lang w:val="uk-UA"/>
              </w:rPr>
            </w:pPr>
            <w:r>
              <w:rPr>
                <w:sz w:val="20"/>
                <w:szCs w:val="20"/>
                <w:lang w:val="uk-UA"/>
              </w:rPr>
              <w:t xml:space="preserve">від _____ </w:t>
            </w:r>
            <w:r w:rsidRPr="00DF3DD7">
              <w:rPr>
                <w:sz w:val="20"/>
                <w:szCs w:val="20"/>
                <w:lang w:val="uk-UA"/>
              </w:rPr>
              <w:t>№____</w:t>
            </w:r>
            <w:r>
              <w:rPr>
                <w:sz w:val="20"/>
                <w:szCs w:val="20"/>
                <w:lang w:val="uk-UA"/>
              </w:rPr>
              <w:t>__</w:t>
            </w:r>
            <w:r w:rsidRPr="00DF3DD7">
              <w:rPr>
                <w:sz w:val="20"/>
                <w:szCs w:val="20"/>
                <w:lang w:val="uk-UA"/>
              </w:rPr>
              <w:t xml:space="preserve">  </w:t>
            </w:r>
            <w:r w:rsidR="00DF3DD7" w:rsidRPr="00DF3DD7">
              <w:rPr>
                <w:sz w:val="20"/>
                <w:szCs w:val="20"/>
                <w:lang w:val="uk-UA"/>
              </w:rPr>
              <w:t xml:space="preserve"> </w:t>
            </w:r>
          </w:p>
        </w:tc>
        <w:tc>
          <w:tcPr>
            <w:tcW w:w="1079" w:type="dxa"/>
            <w:tcBorders>
              <w:top w:val="single" w:sz="4" w:space="0" w:color="auto"/>
            </w:tcBorders>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12"/>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9</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ДО-5</w:t>
            </w:r>
          </w:p>
        </w:tc>
        <w:tc>
          <w:tcPr>
            <w:tcW w:w="1741" w:type="dxa"/>
            <w:vAlign w:val="center"/>
          </w:tcPr>
          <w:p w:rsidR="00DF3DD7" w:rsidRPr="00DF3DD7" w:rsidRDefault="00DF3DD7" w:rsidP="008D1729">
            <w:pPr>
              <w:rPr>
                <w:sz w:val="20"/>
                <w:szCs w:val="20"/>
                <w:lang w:val="uk-UA"/>
              </w:rPr>
            </w:pPr>
            <w:r w:rsidRPr="00DF3DD7">
              <w:rPr>
                <w:sz w:val="20"/>
                <w:szCs w:val="20"/>
                <w:lang w:val="uk-UA"/>
              </w:rPr>
              <w:t>Житомирська загальноосвітня школа №7</w:t>
            </w:r>
          </w:p>
          <w:p w:rsidR="00DF3DD7" w:rsidRDefault="00DF3DD7" w:rsidP="008D1729">
            <w:pPr>
              <w:rPr>
                <w:sz w:val="20"/>
                <w:szCs w:val="20"/>
                <w:lang w:val="uk-UA"/>
              </w:rPr>
            </w:pPr>
            <w:r w:rsidRPr="00DF3DD7">
              <w:rPr>
                <w:sz w:val="20"/>
                <w:szCs w:val="20"/>
                <w:lang w:val="uk-UA"/>
              </w:rPr>
              <w:t>вул.</w:t>
            </w:r>
            <w:r w:rsidR="00AB1D2D">
              <w:rPr>
                <w:sz w:val="20"/>
                <w:szCs w:val="20"/>
                <w:lang w:val="uk-UA"/>
              </w:rPr>
              <w:t xml:space="preserve"> </w:t>
            </w:r>
            <w:r w:rsidRPr="00DF3DD7">
              <w:rPr>
                <w:sz w:val="20"/>
                <w:szCs w:val="20"/>
                <w:lang w:val="uk-UA"/>
              </w:rPr>
              <w:t>Перемоги, 79</w:t>
            </w:r>
          </w:p>
          <w:p w:rsidR="00AB1D2D" w:rsidRPr="00DF3DD7" w:rsidRDefault="00AB1D2D" w:rsidP="008D1729">
            <w:pPr>
              <w:rPr>
                <w:sz w:val="20"/>
                <w:szCs w:val="20"/>
                <w:lang w:val="uk-UA"/>
              </w:rPr>
            </w:pP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столів-10</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клубні-200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Палацу культури</w:t>
            </w:r>
          </w:p>
        </w:tc>
        <w:tc>
          <w:tcPr>
            <w:tcW w:w="1079" w:type="dxa"/>
            <w:vAlign w:val="center"/>
          </w:tcPr>
          <w:p w:rsidR="00DF3DD7" w:rsidRPr="00DF3DD7" w:rsidRDefault="00DF3DD7" w:rsidP="00AB1D2D">
            <w:pPr>
              <w:tabs>
                <w:tab w:val="left" w:pos="993"/>
              </w:tabs>
              <w:jc w:val="center"/>
              <w:rPr>
                <w:sz w:val="20"/>
                <w:szCs w:val="20"/>
                <w:lang w:val="uk-UA"/>
              </w:rPr>
            </w:pPr>
            <w:r w:rsidRPr="00DF3DD7">
              <w:rPr>
                <w:sz w:val="20"/>
                <w:szCs w:val="20"/>
                <w:lang w:val="uk-UA"/>
              </w:rPr>
              <w:t xml:space="preserve">Рішення виконкому </w:t>
            </w:r>
            <w:r w:rsidR="00AB1D2D">
              <w:rPr>
                <w:sz w:val="20"/>
                <w:szCs w:val="20"/>
                <w:lang w:val="uk-UA"/>
              </w:rPr>
              <w:t xml:space="preserve">від _____ </w:t>
            </w:r>
            <w:r w:rsidR="00AB1D2D" w:rsidRPr="00DF3DD7">
              <w:rPr>
                <w:sz w:val="20"/>
                <w:szCs w:val="20"/>
                <w:lang w:val="uk-UA"/>
              </w:rPr>
              <w:t>№____</w:t>
            </w:r>
            <w:r w:rsidR="00AB1D2D">
              <w:rPr>
                <w:sz w:val="20"/>
                <w:szCs w:val="20"/>
                <w:lang w:val="uk-UA"/>
              </w:rPr>
              <w:t>__</w:t>
            </w:r>
            <w:r w:rsidR="00AB1D2D"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12"/>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10</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ДО-6</w:t>
            </w:r>
          </w:p>
        </w:tc>
        <w:tc>
          <w:tcPr>
            <w:tcW w:w="1741" w:type="dxa"/>
            <w:vAlign w:val="center"/>
          </w:tcPr>
          <w:p w:rsidR="00DF3DD7" w:rsidRPr="00DF3DD7" w:rsidRDefault="003E21EC" w:rsidP="008D1729">
            <w:pPr>
              <w:rPr>
                <w:color w:val="000000"/>
                <w:sz w:val="20"/>
                <w:szCs w:val="20"/>
                <w:lang w:val="uk-UA"/>
              </w:rPr>
            </w:pPr>
            <w:r>
              <w:rPr>
                <w:color w:val="000000"/>
                <w:sz w:val="20"/>
                <w:szCs w:val="20"/>
                <w:lang w:val="uk-UA"/>
              </w:rPr>
              <w:t>Б</w:t>
            </w:r>
            <w:r w:rsidR="00DF3DD7" w:rsidRPr="00DF3DD7">
              <w:rPr>
                <w:color w:val="000000"/>
                <w:sz w:val="20"/>
                <w:szCs w:val="20"/>
                <w:lang w:val="uk-UA"/>
              </w:rPr>
              <w:t xml:space="preserve">удівельний коледж </w:t>
            </w:r>
            <w:r>
              <w:rPr>
                <w:color w:val="000000"/>
                <w:sz w:val="20"/>
                <w:szCs w:val="20"/>
                <w:lang w:val="uk-UA"/>
              </w:rPr>
              <w:t xml:space="preserve">Житомирського </w:t>
            </w:r>
            <w:r w:rsidR="00DF3DD7" w:rsidRPr="00DF3DD7">
              <w:rPr>
                <w:color w:val="000000"/>
                <w:sz w:val="20"/>
                <w:szCs w:val="20"/>
                <w:lang w:val="uk-UA"/>
              </w:rPr>
              <w:t>НАУ вул.</w:t>
            </w:r>
            <w:r w:rsidR="00AB1D2D">
              <w:rPr>
                <w:color w:val="000000"/>
                <w:sz w:val="20"/>
                <w:szCs w:val="20"/>
                <w:lang w:val="uk-UA"/>
              </w:rPr>
              <w:t xml:space="preserve"> </w:t>
            </w:r>
            <w:r w:rsidR="00DF3DD7" w:rsidRPr="00DF3DD7">
              <w:rPr>
                <w:color w:val="000000"/>
                <w:sz w:val="20"/>
                <w:szCs w:val="20"/>
                <w:lang w:val="uk-UA"/>
              </w:rPr>
              <w:t>Степана Бандери,6</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клубні-150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Житомирсь-кому</w:t>
            </w:r>
            <w:proofErr w:type="spellEnd"/>
            <w:r w:rsidRPr="00DF3DD7">
              <w:rPr>
                <w:sz w:val="20"/>
                <w:szCs w:val="20"/>
                <w:lang w:val="uk-UA"/>
              </w:rPr>
              <w:t xml:space="preserve">  вищому професійному училищу сервісу і дизайну</w:t>
            </w:r>
          </w:p>
        </w:tc>
        <w:tc>
          <w:tcPr>
            <w:tcW w:w="1079" w:type="dxa"/>
            <w:vAlign w:val="center"/>
          </w:tcPr>
          <w:p w:rsidR="00DF3DD7" w:rsidRDefault="00DF3DD7" w:rsidP="00AB1D2D">
            <w:pPr>
              <w:tabs>
                <w:tab w:val="left" w:pos="993"/>
              </w:tabs>
              <w:jc w:val="center"/>
              <w:rPr>
                <w:sz w:val="20"/>
                <w:szCs w:val="20"/>
                <w:lang w:val="uk-UA"/>
              </w:rPr>
            </w:pPr>
            <w:r w:rsidRPr="00DF3DD7">
              <w:rPr>
                <w:sz w:val="20"/>
                <w:szCs w:val="20"/>
                <w:lang w:val="uk-UA"/>
              </w:rPr>
              <w:t xml:space="preserve">Рішення виконкому </w:t>
            </w:r>
          </w:p>
          <w:p w:rsidR="00AB1D2D" w:rsidRPr="00DF3DD7" w:rsidRDefault="00AB1D2D" w:rsidP="00AB1D2D">
            <w:pPr>
              <w:tabs>
                <w:tab w:val="left" w:pos="993"/>
              </w:tabs>
              <w:jc w:val="center"/>
              <w:rPr>
                <w:sz w:val="20"/>
                <w:szCs w:val="20"/>
                <w:lang w:val="uk-UA"/>
              </w:rPr>
            </w:pPr>
            <w:r>
              <w:rPr>
                <w:sz w:val="20"/>
                <w:szCs w:val="20"/>
                <w:lang w:val="uk-UA"/>
              </w:rPr>
              <w:t xml:space="preserve">від _____ </w:t>
            </w:r>
            <w:r w:rsidRPr="00DF3DD7">
              <w:rPr>
                <w:sz w:val="20"/>
                <w:szCs w:val="20"/>
                <w:lang w:val="uk-UA"/>
              </w:rPr>
              <w:t>№____</w:t>
            </w:r>
            <w:r>
              <w:rPr>
                <w:sz w:val="20"/>
                <w:szCs w:val="20"/>
                <w:lang w:val="uk-UA"/>
              </w:rPr>
              <w:t>__</w:t>
            </w:r>
            <w:r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12"/>
        </w:trPr>
        <w:tc>
          <w:tcPr>
            <w:tcW w:w="361" w:type="dxa"/>
            <w:vAlign w:val="center"/>
          </w:tcPr>
          <w:p w:rsidR="00DF3DD7" w:rsidRPr="00DF3DD7" w:rsidRDefault="00DF3DD7" w:rsidP="008D1729">
            <w:pPr>
              <w:tabs>
                <w:tab w:val="left" w:pos="993"/>
              </w:tabs>
              <w:ind w:left="158" w:hanging="158"/>
              <w:jc w:val="center"/>
              <w:rPr>
                <w:sz w:val="20"/>
                <w:szCs w:val="20"/>
                <w:lang w:val="uk-UA"/>
              </w:rPr>
            </w:pPr>
            <w:r w:rsidRPr="00DF3DD7">
              <w:rPr>
                <w:sz w:val="20"/>
                <w:szCs w:val="20"/>
                <w:lang w:val="uk-UA"/>
              </w:rPr>
              <w:t>11</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ДО-7</w:t>
            </w:r>
          </w:p>
        </w:tc>
        <w:tc>
          <w:tcPr>
            <w:tcW w:w="1741" w:type="dxa"/>
            <w:vAlign w:val="center"/>
          </w:tcPr>
          <w:p w:rsidR="00DF3DD7" w:rsidRPr="00DF3DD7" w:rsidRDefault="003E21EC" w:rsidP="008D1729">
            <w:pPr>
              <w:rPr>
                <w:sz w:val="20"/>
                <w:szCs w:val="20"/>
                <w:lang w:val="uk-UA"/>
              </w:rPr>
            </w:pPr>
            <w:r>
              <w:rPr>
                <w:sz w:val="20"/>
                <w:szCs w:val="20"/>
                <w:lang w:val="uk-UA"/>
              </w:rPr>
              <w:t xml:space="preserve"> Житомирський екологічний</w:t>
            </w:r>
            <w:r w:rsidR="00DF3DD7" w:rsidRPr="00DF3DD7">
              <w:rPr>
                <w:sz w:val="20"/>
                <w:szCs w:val="20"/>
                <w:lang w:val="uk-UA"/>
              </w:rPr>
              <w:t xml:space="preserve"> ліцей №24 вул.</w:t>
            </w:r>
            <w:r w:rsidR="00AB1D2D">
              <w:rPr>
                <w:sz w:val="20"/>
                <w:szCs w:val="20"/>
                <w:lang w:val="uk-UA"/>
              </w:rPr>
              <w:t xml:space="preserve"> </w:t>
            </w:r>
            <w:r w:rsidR="00DF3DD7" w:rsidRPr="00DF3DD7">
              <w:rPr>
                <w:sz w:val="20"/>
                <w:szCs w:val="20"/>
                <w:lang w:val="uk-UA"/>
              </w:rPr>
              <w:t>Шевченка,105Б</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AB1D2D" w:rsidRDefault="00DF3DD7" w:rsidP="008D1729">
            <w:pPr>
              <w:tabs>
                <w:tab w:val="left" w:pos="993"/>
              </w:tabs>
              <w:jc w:val="center"/>
              <w:rPr>
                <w:sz w:val="20"/>
                <w:szCs w:val="20"/>
                <w:lang w:val="uk-UA"/>
              </w:rPr>
            </w:pPr>
            <w:r w:rsidRPr="00DF3DD7">
              <w:rPr>
                <w:sz w:val="20"/>
                <w:szCs w:val="20"/>
                <w:lang w:val="uk-UA"/>
              </w:rPr>
              <w:t>стільці клубні-200</w:t>
            </w:r>
          </w:p>
          <w:p w:rsidR="00DF3DD7" w:rsidRPr="00DF3DD7" w:rsidRDefault="00DF3DD7" w:rsidP="008D1729">
            <w:pPr>
              <w:tabs>
                <w:tab w:val="left" w:pos="993"/>
              </w:tabs>
              <w:jc w:val="center"/>
              <w:rPr>
                <w:sz w:val="20"/>
                <w:szCs w:val="20"/>
                <w:lang w:val="uk-UA"/>
              </w:rPr>
            </w:pPr>
            <w:r w:rsidRPr="00DF3DD7">
              <w:rPr>
                <w:sz w:val="20"/>
                <w:szCs w:val="20"/>
                <w:lang w:val="uk-UA"/>
              </w:rPr>
              <w:t xml:space="preserve">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sz w:val="20"/>
                <w:szCs w:val="20"/>
                <w:lang w:val="uk-UA"/>
              </w:rPr>
              <w:t>Житомирсь</w:t>
            </w:r>
            <w:r w:rsidR="00407FC5">
              <w:rPr>
                <w:sz w:val="20"/>
                <w:szCs w:val="20"/>
                <w:lang w:val="uk-UA"/>
              </w:rPr>
              <w:t>-кий</w:t>
            </w:r>
            <w:proofErr w:type="spellEnd"/>
            <w:r w:rsidR="00407FC5">
              <w:rPr>
                <w:sz w:val="20"/>
                <w:szCs w:val="20"/>
                <w:lang w:val="uk-UA"/>
              </w:rPr>
              <w:t xml:space="preserve"> екологічни</w:t>
            </w:r>
            <w:r w:rsidRPr="00DF3DD7">
              <w:rPr>
                <w:sz w:val="20"/>
                <w:szCs w:val="20"/>
                <w:lang w:val="uk-UA"/>
              </w:rPr>
              <w:t>й ліцей №24</w:t>
            </w:r>
          </w:p>
        </w:tc>
        <w:tc>
          <w:tcPr>
            <w:tcW w:w="1079" w:type="dxa"/>
            <w:vAlign w:val="center"/>
          </w:tcPr>
          <w:p w:rsidR="00DF3DD7" w:rsidRDefault="00DF3DD7" w:rsidP="00AB1D2D">
            <w:pPr>
              <w:tabs>
                <w:tab w:val="left" w:pos="993"/>
              </w:tabs>
              <w:jc w:val="center"/>
              <w:rPr>
                <w:sz w:val="20"/>
                <w:szCs w:val="20"/>
                <w:lang w:val="uk-UA"/>
              </w:rPr>
            </w:pPr>
            <w:r w:rsidRPr="00DF3DD7">
              <w:rPr>
                <w:sz w:val="20"/>
                <w:szCs w:val="20"/>
                <w:lang w:val="uk-UA"/>
              </w:rPr>
              <w:t xml:space="preserve">Рішення виконкому </w:t>
            </w:r>
          </w:p>
          <w:p w:rsidR="00AB1D2D" w:rsidRPr="00DF3DD7" w:rsidRDefault="00AB1D2D" w:rsidP="00AB1D2D">
            <w:pPr>
              <w:tabs>
                <w:tab w:val="left" w:pos="993"/>
              </w:tabs>
              <w:jc w:val="center"/>
              <w:rPr>
                <w:sz w:val="20"/>
                <w:szCs w:val="20"/>
                <w:lang w:val="uk-UA"/>
              </w:rPr>
            </w:pPr>
            <w:r>
              <w:rPr>
                <w:sz w:val="20"/>
                <w:szCs w:val="20"/>
                <w:lang w:val="uk-UA"/>
              </w:rPr>
              <w:t xml:space="preserve">від _____ </w:t>
            </w:r>
            <w:r w:rsidRPr="00DF3DD7">
              <w:rPr>
                <w:sz w:val="20"/>
                <w:szCs w:val="20"/>
                <w:lang w:val="uk-UA"/>
              </w:rPr>
              <w:t>№____</w:t>
            </w:r>
            <w:r>
              <w:rPr>
                <w:sz w:val="20"/>
                <w:szCs w:val="20"/>
                <w:lang w:val="uk-UA"/>
              </w:rPr>
              <w:t>__</w:t>
            </w:r>
            <w:r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12"/>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12</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ДО-8</w:t>
            </w:r>
          </w:p>
        </w:tc>
        <w:tc>
          <w:tcPr>
            <w:tcW w:w="1741" w:type="dxa"/>
            <w:vAlign w:val="center"/>
          </w:tcPr>
          <w:p w:rsidR="00DF3DD7" w:rsidRPr="00DF3DD7" w:rsidRDefault="003E21EC" w:rsidP="008D1729">
            <w:pPr>
              <w:rPr>
                <w:color w:val="000000"/>
                <w:sz w:val="20"/>
                <w:szCs w:val="20"/>
                <w:lang w:val="uk-UA"/>
              </w:rPr>
            </w:pPr>
            <w:r>
              <w:rPr>
                <w:color w:val="000000"/>
                <w:sz w:val="20"/>
                <w:szCs w:val="20"/>
                <w:lang w:val="uk-UA"/>
              </w:rPr>
              <w:t>Житомирський державний у</w:t>
            </w:r>
            <w:r w:rsidR="00DF3DD7" w:rsidRPr="00DF3DD7">
              <w:rPr>
                <w:color w:val="000000"/>
                <w:sz w:val="20"/>
                <w:szCs w:val="20"/>
                <w:lang w:val="uk-UA"/>
              </w:rPr>
              <w:t xml:space="preserve">ніверситет </w:t>
            </w:r>
            <w:proofErr w:type="spellStart"/>
            <w:r w:rsidR="00DF3DD7" w:rsidRPr="00DF3DD7">
              <w:rPr>
                <w:color w:val="000000"/>
                <w:sz w:val="20"/>
                <w:szCs w:val="20"/>
                <w:lang w:val="uk-UA"/>
              </w:rPr>
              <w:t>ім.Івана</w:t>
            </w:r>
            <w:proofErr w:type="spellEnd"/>
            <w:r w:rsidR="00DF3DD7" w:rsidRPr="00DF3DD7">
              <w:rPr>
                <w:color w:val="000000"/>
                <w:sz w:val="20"/>
                <w:szCs w:val="20"/>
                <w:lang w:val="uk-UA"/>
              </w:rPr>
              <w:t xml:space="preserve"> Франка вул.</w:t>
            </w:r>
            <w:r w:rsidR="00AB1D2D">
              <w:rPr>
                <w:color w:val="000000"/>
                <w:sz w:val="20"/>
                <w:szCs w:val="20"/>
                <w:lang w:val="uk-UA"/>
              </w:rPr>
              <w:t xml:space="preserve"> </w:t>
            </w:r>
            <w:r w:rsidR="00DF3DD7" w:rsidRPr="00DF3DD7">
              <w:rPr>
                <w:color w:val="000000"/>
                <w:sz w:val="20"/>
                <w:szCs w:val="20"/>
                <w:lang w:val="uk-UA"/>
              </w:rPr>
              <w:t>Велика Бердичівська, 40</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стільців-40</w:t>
            </w:r>
          </w:p>
          <w:p w:rsidR="00DF3DD7" w:rsidRPr="00DF3DD7" w:rsidRDefault="00DF3DD7" w:rsidP="008D1729">
            <w:pPr>
              <w:tabs>
                <w:tab w:val="left" w:pos="993"/>
              </w:tabs>
              <w:jc w:val="center"/>
              <w:rPr>
                <w:sz w:val="20"/>
                <w:szCs w:val="20"/>
                <w:lang w:val="uk-UA"/>
              </w:rPr>
            </w:pPr>
            <w:r w:rsidRPr="00DF3DD7">
              <w:rPr>
                <w:sz w:val="20"/>
                <w:szCs w:val="20"/>
                <w:lang w:val="uk-UA"/>
              </w:rPr>
              <w:t xml:space="preserve">стільці клубні-200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proofErr w:type="spellStart"/>
            <w:r w:rsidRPr="00DF3DD7">
              <w:rPr>
                <w:color w:val="000000"/>
                <w:sz w:val="20"/>
                <w:szCs w:val="20"/>
                <w:lang w:val="uk-UA"/>
              </w:rPr>
              <w:t>Житомирсь</w:t>
            </w:r>
            <w:r w:rsidR="00407FC5">
              <w:rPr>
                <w:color w:val="000000"/>
                <w:sz w:val="20"/>
                <w:szCs w:val="20"/>
                <w:lang w:val="uk-UA"/>
              </w:rPr>
              <w:t>-</w:t>
            </w:r>
            <w:r w:rsidRPr="00DF3DD7">
              <w:rPr>
                <w:color w:val="000000"/>
                <w:sz w:val="20"/>
                <w:szCs w:val="20"/>
                <w:lang w:val="uk-UA"/>
              </w:rPr>
              <w:t>кий</w:t>
            </w:r>
            <w:proofErr w:type="spellEnd"/>
            <w:r w:rsidRPr="00DF3DD7">
              <w:rPr>
                <w:color w:val="000000"/>
                <w:sz w:val="20"/>
                <w:szCs w:val="20"/>
                <w:lang w:val="uk-UA"/>
              </w:rPr>
              <w:t xml:space="preserve"> Державний Університет </w:t>
            </w:r>
            <w:proofErr w:type="spellStart"/>
            <w:r w:rsidRPr="00DF3DD7">
              <w:rPr>
                <w:color w:val="000000"/>
                <w:sz w:val="20"/>
                <w:szCs w:val="20"/>
                <w:lang w:val="uk-UA"/>
              </w:rPr>
              <w:t>ім.Івана</w:t>
            </w:r>
            <w:proofErr w:type="spellEnd"/>
            <w:r w:rsidRPr="00DF3DD7">
              <w:rPr>
                <w:color w:val="000000"/>
                <w:sz w:val="20"/>
                <w:szCs w:val="20"/>
                <w:lang w:val="uk-UA"/>
              </w:rPr>
              <w:t xml:space="preserve"> Франка</w:t>
            </w:r>
          </w:p>
        </w:tc>
        <w:tc>
          <w:tcPr>
            <w:tcW w:w="1079" w:type="dxa"/>
            <w:vAlign w:val="center"/>
          </w:tcPr>
          <w:p w:rsidR="00DF3DD7" w:rsidRDefault="00DF3DD7" w:rsidP="00AB1D2D">
            <w:pPr>
              <w:tabs>
                <w:tab w:val="left" w:pos="993"/>
              </w:tabs>
              <w:jc w:val="center"/>
              <w:rPr>
                <w:sz w:val="20"/>
                <w:szCs w:val="20"/>
                <w:lang w:val="uk-UA"/>
              </w:rPr>
            </w:pPr>
            <w:r w:rsidRPr="00DF3DD7">
              <w:rPr>
                <w:sz w:val="20"/>
                <w:szCs w:val="20"/>
                <w:lang w:val="uk-UA"/>
              </w:rPr>
              <w:t xml:space="preserve">Рішення виконкому </w:t>
            </w:r>
          </w:p>
          <w:p w:rsidR="00AB1D2D" w:rsidRPr="00DF3DD7" w:rsidRDefault="00AB1D2D" w:rsidP="00AB1D2D">
            <w:pPr>
              <w:tabs>
                <w:tab w:val="left" w:pos="993"/>
              </w:tabs>
              <w:jc w:val="center"/>
              <w:rPr>
                <w:sz w:val="20"/>
                <w:szCs w:val="20"/>
                <w:lang w:val="uk-UA"/>
              </w:rPr>
            </w:pPr>
            <w:r>
              <w:rPr>
                <w:sz w:val="20"/>
                <w:szCs w:val="20"/>
                <w:lang w:val="uk-UA"/>
              </w:rPr>
              <w:t xml:space="preserve">від _____ </w:t>
            </w:r>
            <w:r w:rsidRPr="00DF3DD7">
              <w:rPr>
                <w:sz w:val="20"/>
                <w:szCs w:val="20"/>
                <w:lang w:val="uk-UA"/>
              </w:rPr>
              <w:t>№____</w:t>
            </w:r>
            <w:r>
              <w:rPr>
                <w:sz w:val="20"/>
                <w:szCs w:val="20"/>
                <w:lang w:val="uk-UA"/>
              </w:rPr>
              <w:t>__</w:t>
            </w:r>
            <w:r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r w:rsidR="00DF3DD7" w:rsidRPr="00DF3DD7" w:rsidTr="008D1729">
        <w:trPr>
          <w:trHeight w:val="712"/>
        </w:trPr>
        <w:tc>
          <w:tcPr>
            <w:tcW w:w="361"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13</w:t>
            </w:r>
          </w:p>
        </w:tc>
        <w:tc>
          <w:tcPr>
            <w:tcW w:w="1057"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ДО-9</w:t>
            </w:r>
          </w:p>
        </w:tc>
        <w:tc>
          <w:tcPr>
            <w:tcW w:w="1741" w:type="dxa"/>
            <w:vAlign w:val="center"/>
          </w:tcPr>
          <w:p w:rsidR="00DF3DD7" w:rsidRPr="00DF3DD7" w:rsidRDefault="00DF3DD7" w:rsidP="008D1729">
            <w:pPr>
              <w:ind w:right="-108"/>
              <w:rPr>
                <w:sz w:val="20"/>
                <w:szCs w:val="20"/>
                <w:lang w:val="uk-UA"/>
              </w:rPr>
            </w:pPr>
            <w:r w:rsidRPr="00DF3DD7">
              <w:rPr>
                <w:sz w:val="20"/>
                <w:szCs w:val="20"/>
                <w:lang w:val="uk-UA"/>
              </w:rPr>
              <w:t xml:space="preserve">Центр професійно-технічної освіти </w:t>
            </w:r>
          </w:p>
          <w:p w:rsidR="00DF3DD7" w:rsidRPr="00DF3DD7" w:rsidRDefault="00DF3DD7" w:rsidP="008D1729">
            <w:pPr>
              <w:ind w:right="-108"/>
              <w:rPr>
                <w:sz w:val="20"/>
                <w:szCs w:val="20"/>
                <w:lang w:val="uk-UA"/>
              </w:rPr>
            </w:pPr>
            <w:r w:rsidRPr="00DF3DD7">
              <w:rPr>
                <w:sz w:val="20"/>
                <w:szCs w:val="20"/>
                <w:lang w:val="uk-UA"/>
              </w:rPr>
              <w:t>вул.</w:t>
            </w:r>
            <w:r w:rsidR="00AB1D2D">
              <w:rPr>
                <w:sz w:val="20"/>
                <w:szCs w:val="20"/>
                <w:lang w:val="uk-UA"/>
              </w:rPr>
              <w:t xml:space="preserve"> </w:t>
            </w:r>
            <w:proofErr w:type="spellStart"/>
            <w:r w:rsidRPr="00DF3DD7">
              <w:rPr>
                <w:sz w:val="20"/>
                <w:szCs w:val="20"/>
                <w:lang w:val="uk-UA"/>
              </w:rPr>
              <w:t>Селецька</w:t>
            </w:r>
            <w:proofErr w:type="spellEnd"/>
            <w:r w:rsidRPr="00DF3DD7">
              <w:rPr>
                <w:sz w:val="20"/>
                <w:szCs w:val="20"/>
                <w:lang w:val="uk-UA"/>
              </w:rPr>
              <w:t>, 5</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столів-15</w:t>
            </w:r>
          </w:p>
          <w:p w:rsidR="00DF3DD7" w:rsidRPr="00DF3DD7" w:rsidRDefault="00DF3DD7" w:rsidP="008D1729">
            <w:pPr>
              <w:tabs>
                <w:tab w:val="left" w:pos="993"/>
              </w:tabs>
              <w:jc w:val="center"/>
              <w:rPr>
                <w:sz w:val="20"/>
                <w:szCs w:val="20"/>
                <w:lang w:val="uk-UA"/>
              </w:rPr>
            </w:pPr>
            <w:r w:rsidRPr="00DF3DD7">
              <w:rPr>
                <w:sz w:val="20"/>
                <w:szCs w:val="20"/>
                <w:lang w:val="uk-UA"/>
              </w:rPr>
              <w:t>стільців-30</w:t>
            </w:r>
          </w:p>
          <w:p w:rsidR="00AB1D2D" w:rsidRDefault="00DF3DD7" w:rsidP="008D1729">
            <w:pPr>
              <w:tabs>
                <w:tab w:val="left" w:pos="993"/>
              </w:tabs>
              <w:jc w:val="center"/>
              <w:rPr>
                <w:sz w:val="20"/>
                <w:szCs w:val="20"/>
                <w:lang w:val="uk-UA"/>
              </w:rPr>
            </w:pPr>
            <w:r w:rsidRPr="00DF3DD7">
              <w:rPr>
                <w:sz w:val="20"/>
                <w:szCs w:val="20"/>
                <w:lang w:val="uk-UA"/>
              </w:rPr>
              <w:t>стільці клубні-200</w:t>
            </w:r>
          </w:p>
          <w:p w:rsidR="00DF3DD7" w:rsidRPr="00DF3DD7" w:rsidRDefault="00DF3DD7" w:rsidP="008D1729">
            <w:pPr>
              <w:tabs>
                <w:tab w:val="left" w:pos="993"/>
              </w:tabs>
              <w:jc w:val="center"/>
              <w:rPr>
                <w:sz w:val="20"/>
                <w:szCs w:val="20"/>
                <w:lang w:val="uk-UA"/>
              </w:rPr>
            </w:pPr>
            <w:r w:rsidRPr="00DF3DD7">
              <w:rPr>
                <w:sz w:val="20"/>
                <w:szCs w:val="20"/>
                <w:lang w:val="uk-UA"/>
              </w:rPr>
              <w:t xml:space="preserve">  </w:t>
            </w:r>
          </w:p>
        </w:tc>
        <w:tc>
          <w:tcPr>
            <w:tcW w:w="1020"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Ч+14</w:t>
            </w:r>
          </w:p>
        </w:tc>
        <w:tc>
          <w:tcPr>
            <w:tcW w:w="963"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до виконання завдання</w:t>
            </w:r>
          </w:p>
        </w:tc>
        <w:tc>
          <w:tcPr>
            <w:tcW w:w="125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ЦПТО</w:t>
            </w:r>
          </w:p>
          <w:p w:rsidR="00DF3DD7" w:rsidRPr="00DF3DD7" w:rsidRDefault="00DF3DD7" w:rsidP="008D1729">
            <w:pPr>
              <w:tabs>
                <w:tab w:val="left" w:pos="993"/>
              </w:tabs>
              <w:jc w:val="center"/>
              <w:rPr>
                <w:sz w:val="20"/>
                <w:szCs w:val="20"/>
                <w:lang w:val="uk-UA"/>
              </w:rPr>
            </w:pPr>
          </w:p>
        </w:tc>
        <w:tc>
          <w:tcPr>
            <w:tcW w:w="1079" w:type="dxa"/>
            <w:vAlign w:val="center"/>
          </w:tcPr>
          <w:p w:rsidR="00AB1D2D" w:rsidRDefault="00DF3DD7" w:rsidP="00AB1D2D">
            <w:pPr>
              <w:tabs>
                <w:tab w:val="left" w:pos="993"/>
              </w:tabs>
              <w:jc w:val="center"/>
              <w:rPr>
                <w:sz w:val="20"/>
                <w:szCs w:val="20"/>
                <w:lang w:val="uk-UA"/>
              </w:rPr>
            </w:pPr>
            <w:r w:rsidRPr="00DF3DD7">
              <w:rPr>
                <w:sz w:val="20"/>
                <w:szCs w:val="20"/>
                <w:lang w:val="uk-UA"/>
              </w:rPr>
              <w:t xml:space="preserve">Рішення виконкому </w:t>
            </w:r>
          </w:p>
          <w:p w:rsidR="00DF3DD7" w:rsidRPr="00DF3DD7" w:rsidRDefault="00AB1D2D" w:rsidP="00AB1D2D">
            <w:pPr>
              <w:tabs>
                <w:tab w:val="left" w:pos="993"/>
              </w:tabs>
              <w:jc w:val="center"/>
              <w:rPr>
                <w:sz w:val="20"/>
                <w:szCs w:val="20"/>
                <w:lang w:val="uk-UA"/>
              </w:rPr>
            </w:pPr>
            <w:r>
              <w:rPr>
                <w:sz w:val="20"/>
                <w:szCs w:val="20"/>
                <w:lang w:val="uk-UA"/>
              </w:rPr>
              <w:t xml:space="preserve">від _____ </w:t>
            </w:r>
            <w:r w:rsidRPr="00DF3DD7">
              <w:rPr>
                <w:sz w:val="20"/>
                <w:szCs w:val="20"/>
                <w:lang w:val="uk-UA"/>
              </w:rPr>
              <w:t>№____</w:t>
            </w:r>
            <w:r>
              <w:rPr>
                <w:sz w:val="20"/>
                <w:szCs w:val="20"/>
                <w:lang w:val="uk-UA"/>
              </w:rPr>
              <w:t>__</w:t>
            </w:r>
            <w:r w:rsidRPr="00DF3DD7">
              <w:rPr>
                <w:sz w:val="20"/>
                <w:szCs w:val="20"/>
                <w:lang w:val="uk-UA"/>
              </w:rPr>
              <w:t xml:space="preserve">  </w:t>
            </w:r>
          </w:p>
        </w:tc>
        <w:tc>
          <w:tcPr>
            <w:tcW w:w="1079" w:type="dxa"/>
            <w:vAlign w:val="center"/>
          </w:tcPr>
          <w:p w:rsidR="00DF3DD7" w:rsidRPr="00DF3DD7" w:rsidRDefault="00DF3DD7" w:rsidP="008D1729">
            <w:pPr>
              <w:tabs>
                <w:tab w:val="left" w:pos="993"/>
              </w:tabs>
              <w:jc w:val="center"/>
              <w:rPr>
                <w:sz w:val="20"/>
                <w:szCs w:val="20"/>
                <w:lang w:val="uk-UA"/>
              </w:rPr>
            </w:pPr>
            <w:r w:rsidRPr="00DF3DD7">
              <w:rPr>
                <w:sz w:val="20"/>
                <w:szCs w:val="20"/>
                <w:lang w:val="uk-UA"/>
              </w:rPr>
              <w:t>Ордер</w:t>
            </w:r>
          </w:p>
        </w:tc>
      </w:tr>
    </w:tbl>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p w:rsidR="00DF3DD7" w:rsidRPr="00DF3DD7" w:rsidRDefault="00DF3DD7" w:rsidP="00DF3DD7">
      <w:pPr>
        <w:ind w:right="194" w:firstLine="6120"/>
        <w:rPr>
          <w:sz w:val="28"/>
          <w:szCs w:val="28"/>
          <w:lang w:val="uk-UA"/>
        </w:rPr>
      </w:pP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9</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jc w:val="center"/>
        <w:rPr>
          <w:sz w:val="28"/>
          <w:szCs w:val="28"/>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РОЗРАХУНОК</w:t>
      </w:r>
    </w:p>
    <w:p w:rsidR="00DF3DD7" w:rsidRPr="00DF3DD7" w:rsidRDefault="00DF3DD7" w:rsidP="00DF3DD7">
      <w:pPr>
        <w:ind w:left="540"/>
        <w:jc w:val="center"/>
        <w:rPr>
          <w:sz w:val="28"/>
          <w:szCs w:val="28"/>
          <w:lang w:val="uk-UA"/>
        </w:rPr>
      </w:pPr>
      <w:r w:rsidRPr="00DF3DD7">
        <w:rPr>
          <w:sz w:val="28"/>
          <w:szCs w:val="28"/>
          <w:lang w:val="uk-UA"/>
        </w:rPr>
        <w:t xml:space="preserve">закріплення підприємств громадського харчування для забезпечення </w:t>
      </w:r>
    </w:p>
    <w:p w:rsidR="00DF3DD7" w:rsidRPr="00DF3DD7" w:rsidRDefault="00DF3DD7" w:rsidP="00DF3DD7">
      <w:pPr>
        <w:ind w:left="540"/>
        <w:jc w:val="center"/>
        <w:rPr>
          <w:sz w:val="28"/>
          <w:szCs w:val="28"/>
          <w:lang w:val="uk-UA"/>
        </w:rPr>
      </w:pPr>
      <w:r w:rsidRPr="00DF3DD7">
        <w:rPr>
          <w:sz w:val="28"/>
          <w:szCs w:val="28"/>
          <w:lang w:val="uk-UA"/>
        </w:rPr>
        <w:t>харчування особового складу пунктів при проведенні мобілізаційних заходів на території міста Житомира</w:t>
      </w:r>
    </w:p>
    <w:p w:rsidR="00DF3DD7" w:rsidRPr="00DF3DD7" w:rsidRDefault="00DF3DD7" w:rsidP="00DF3DD7">
      <w:pPr>
        <w:ind w:left="540"/>
        <w:jc w:val="center"/>
        <w:rPr>
          <w:sz w:val="28"/>
          <w:szCs w:val="28"/>
          <w:lang w:val="uk-UA"/>
        </w:rPr>
      </w:pPr>
    </w:p>
    <w:tbl>
      <w:tblPr>
        <w:tblStyle w:val="ad"/>
        <w:tblW w:w="9540" w:type="dxa"/>
        <w:tblInd w:w="57" w:type="dxa"/>
        <w:tblLayout w:type="fixed"/>
        <w:tblCellMar>
          <w:left w:w="57" w:type="dxa"/>
          <w:right w:w="28" w:type="dxa"/>
        </w:tblCellMar>
        <w:tblLook w:val="01E0"/>
      </w:tblPr>
      <w:tblGrid>
        <w:gridCol w:w="403"/>
        <w:gridCol w:w="2374"/>
        <w:gridCol w:w="1183"/>
        <w:gridCol w:w="1800"/>
        <w:gridCol w:w="1940"/>
        <w:gridCol w:w="1840"/>
      </w:tblGrid>
      <w:tr w:rsidR="00DF3DD7" w:rsidRPr="00DF3DD7" w:rsidTr="008D1729">
        <w:tc>
          <w:tcPr>
            <w:tcW w:w="403" w:type="dxa"/>
            <w:vAlign w:val="center"/>
          </w:tcPr>
          <w:p w:rsidR="00DF3DD7" w:rsidRPr="00DF3DD7" w:rsidRDefault="00DF3DD7" w:rsidP="008D1729">
            <w:pPr>
              <w:ind w:left="-108" w:right="-108"/>
              <w:jc w:val="center"/>
              <w:rPr>
                <w:sz w:val="26"/>
                <w:szCs w:val="26"/>
                <w:lang w:val="uk-UA"/>
              </w:rPr>
            </w:pPr>
            <w:r w:rsidRPr="00DF3DD7">
              <w:rPr>
                <w:sz w:val="26"/>
                <w:szCs w:val="26"/>
                <w:lang w:val="uk-UA"/>
              </w:rPr>
              <w:t xml:space="preserve">№ </w:t>
            </w:r>
          </w:p>
          <w:p w:rsidR="00DF3DD7" w:rsidRPr="00DF3DD7" w:rsidRDefault="00DF3DD7" w:rsidP="008D1729">
            <w:pPr>
              <w:ind w:left="-108" w:right="-108"/>
              <w:jc w:val="center"/>
              <w:rPr>
                <w:sz w:val="26"/>
                <w:szCs w:val="26"/>
                <w:lang w:val="uk-UA"/>
              </w:rPr>
            </w:pPr>
            <w:r w:rsidRPr="00DF3DD7">
              <w:rPr>
                <w:sz w:val="26"/>
                <w:szCs w:val="26"/>
                <w:lang w:val="uk-UA"/>
              </w:rPr>
              <w:t>з/п</w:t>
            </w:r>
          </w:p>
        </w:tc>
        <w:tc>
          <w:tcPr>
            <w:tcW w:w="2374" w:type="dxa"/>
            <w:vAlign w:val="center"/>
          </w:tcPr>
          <w:p w:rsidR="00DF3DD7" w:rsidRPr="00DF3DD7" w:rsidRDefault="00DF3DD7" w:rsidP="008D1729">
            <w:pPr>
              <w:ind w:left="-108" w:right="-52"/>
              <w:jc w:val="center"/>
              <w:rPr>
                <w:sz w:val="26"/>
                <w:szCs w:val="26"/>
                <w:lang w:val="uk-UA"/>
              </w:rPr>
            </w:pPr>
            <w:r w:rsidRPr="00DF3DD7">
              <w:rPr>
                <w:sz w:val="26"/>
                <w:szCs w:val="26"/>
                <w:lang w:val="uk-UA"/>
              </w:rPr>
              <w:t>Найменування пунктів збору</w:t>
            </w:r>
          </w:p>
        </w:tc>
        <w:tc>
          <w:tcPr>
            <w:tcW w:w="1183" w:type="dxa"/>
            <w:vAlign w:val="center"/>
          </w:tcPr>
          <w:p w:rsidR="00DF3DD7" w:rsidRPr="00DF3DD7" w:rsidRDefault="00DF3DD7" w:rsidP="008D1729">
            <w:pPr>
              <w:ind w:left="-134"/>
              <w:jc w:val="center"/>
              <w:rPr>
                <w:sz w:val="26"/>
                <w:szCs w:val="26"/>
                <w:lang w:val="uk-UA"/>
              </w:rPr>
            </w:pPr>
            <w:r w:rsidRPr="00DF3DD7">
              <w:rPr>
                <w:sz w:val="26"/>
                <w:szCs w:val="26"/>
                <w:lang w:val="uk-UA"/>
              </w:rPr>
              <w:t>Кількість особового складу</w:t>
            </w:r>
          </w:p>
        </w:tc>
        <w:tc>
          <w:tcPr>
            <w:tcW w:w="1800" w:type="dxa"/>
            <w:vAlign w:val="center"/>
          </w:tcPr>
          <w:p w:rsidR="00DF3DD7" w:rsidRPr="00DF3DD7" w:rsidRDefault="00DF3DD7" w:rsidP="008D1729">
            <w:pPr>
              <w:ind w:left="-75"/>
              <w:jc w:val="center"/>
              <w:rPr>
                <w:sz w:val="26"/>
                <w:szCs w:val="26"/>
                <w:lang w:val="uk-UA"/>
              </w:rPr>
            </w:pPr>
            <w:r w:rsidRPr="00DF3DD7">
              <w:rPr>
                <w:sz w:val="26"/>
                <w:szCs w:val="26"/>
                <w:lang w:val="uk-UA"/>
              </w:rPr>
              <w:t>Найменування їдальні</w:t>
            </w:r>
          </w:p>
        </w:tc>
        <w:tc>
          <w:tcPr>
            <w:tcW w:w="1940" w:type="dxa"/>
            <w:vAlign w:val="center"/>
          </w:tcPr>
          <w:p w:rsidR="00DF3DD7" w:rsidRPr="00DF3DD7" w:rsidRDefault="00DF3DD7" w:rsidP="008D1729">
            <w:pPr>
              <w:ind w:left="-57" w:right="-68"/>
              <w:jc w:val="center"/>
              <w:rPr>
                <w:sz w:val="26"/>
                <w:szCs w:val="26"/>
                <w:lang w:val="uk-UA"/>
              </w:rPr>
            </w:pPr>
            <w:r w:rsidRPr="00DF3DD7">
              <w:rPr>
                <w:sz w:val="26"/>
                <w:szCs w:val="26"/>
                <w:lang w:val="uk-UA"/>
              </w:rPr>
              <w:t>Підпорядкування їдальні</w:t>
            </w:r>
          </w:p>
        </w:tc>
        <w:tc>
          <w:tcPr>
            <w:tcW w:w="1840" w:type="dxa"/>
            <w:vAlign w:val="center"/>
          </w:tcPr>
          <w:p w:rsidR="00DF3DD7" w:rsidRPr="00DF3DD7" w:rsidRDefault="00DF3DD7" w:rsidP="008D1729">
            <w:pPr>
              <w:jc w:val="center"/>
              <w:rPr>
                <w:sz w:val="26"/>
                <w:szCs w:val="26"/>
                <w:lang w:val="uk-UA"/>
              </w:rPr>
            </w:pPr>
            <w:r w:rsidRPr="00DF3DD7">
              <w:rPr>
                <w:sz w:val="26"/>
                <w:szCs w:val="26"/>
                <w:lang w:val="uk-UA"/>
              </w:rPr>
              <w:t>Періодичність та час користування їдальнею</w:t>
            </w:r>
          </w:p>
        </w:tc>
      </w:tr>
      <w:tr w:rsidR="00DF3DD7" w:rsidRPr="00DF3DD7" w:rsidTr="008D1729">
        <w:tc>
          <w:tcPr>
            <w:tcW w:w="403" w:type="dxa"/>
            <w:vAlign w:val="center"/>
          </w:tcPr>
          <w:p w:rsidR="00DF3DD7" w:rsidRPr="00DF3DD7" w:rsidRDefault="00DF3DD7" w:rsidP="008D1729">
            <w:pPr>
              <w:ind w:left="-108" w:right="-108"/>
              <w:jc w:val="center"/>
              <w:rPr>
                <w:sz w:val="27"/>
                <w:szCs w:val="27"/>
                <w:lang w:val="uk-UA"/>
              </w:rPr>
            </w:pPr>
            <w:r w:rsidRPr="00DF3DD7">
              <w:rPr>
                <w:sz w:val="27"/>
                <w:szCs w:val="27"/>
                <w:lang w:val="uk-UA"/>
              </w:rPr>
              <w:t>1</w:t>
            </w:r>
          </w:p>
        </w:tc>
        <w:tc>
          <w:tcPr>
            <w:tcW w:w="2374" w:type="dxa"/>
          </w:tcPr>
          <w:p w:rsidR="00DF3DD7" w:rsidRPr="00DF3DD7" w:rsidRDefault="00DF3DD7" w:rsidP="008D1729">
            <w:pPr>
              <w:ind w:left="-108" w:right="-52"/>
              <w:jc w:val="center"/>
              <w:rPr>
                <w:sz w:val="27"/>
                <w:szCs w:val="27"/>
                <w:lang w:val="uk-UA"/>
              </w:rPr>
            </w:pPr>
            <w:r w:rsidRPr="00DF3DD7">
              <w:rPr>
                <w:sz w:val="27"/>
                <w:szCs w:val="27"/>
                <w:lang w:val="uk-UA"/>
              </w:rPr>
              <w:t>ППЗВ-1</w:t>
            </w:r>
          </w:p>
          <w:p w:rsidR="00DF3DD7" w:rsidRPr="00DF3DD7" w:rsidRDefault="00DF3DD7" w:rsidP="008D1729">
            <w:pPr>
              <w:ind w:left="-108" w:right="-52"/>
              <w:jc w:val="center"/>
              <w:rPr>
                <w:sz w:val="27"/>
                <w:szCs w:val="27"/>
                <w:lang w:val="uk-UA"/>
              </w:rPr>
            </w:pPr>
            <w:r w:rsidRPr="00DF3DD7">
              <w:rPr>
                <w:sz w:val="27"/>
                <w:szCs w:val="27"/>
                <w:lang w:val="uk-UA"/>
              </w:rPr>
              <w:t>Автомобільно-дорожній коледж,</w:t>
            </w:r>
          </w:p>
          <w:p w:rsidR="00DF3DD7" w:rsidRPr="00DF3DD7" w:rsidRDefault="00DF3DD7" w:rsidP="008D1729">
            <w:pPr>
              <w:ind w:left="-108" w:right="-52"/>
              <w:jc w:val="center"/>
              <w:rPr>
                <w:sz w:val="27"/>
                <w:szCs w:val="27"/>
                <w:lang w:val="uk-UA"/>
              </w:rPr>
            </w:pPr>
            <w:r w:rsidRPr="00DF3DD7">
              <w:rPr>
                <w:sz w:val="27"/>
                <w:szCs w:val="27"/>
                <w:lang w:val="uk-UA"/>
              </w:rPr>
              <w:t>вул. Велика Бердичівська, 2/10</w:t>
            </w:r>
          </w:p>
        </w:tc>
        <w:tc>
          <w:tcPr>
            <w:tcW w:w="1183" w:type="dxa"/>
            <w:vAlign w:val="center"/>
          </w:tcPr>
          <w:p w:rsidR="00DF3DD7" w:rsidRPr="00DF3DD7" w:rsidRDefault="00DF3DD7" w:rsidP="008D1729">
            <w:pPr>
              <w:jc w:val="center"/>
              <w:rPr>
                <w:sz w:val="27"/>
                <w:szCs w:val="27"/>
                <w:lang w:val="uk-UA"/>
              </w:rPr>
            </w:pPr>
            <w:r w:rsidRPr="00DF3DD7">
              <w:rPr>
                <w:sz w:val="27"/>
                <w:szCs w:val="27"/>
                <w:lang w:val="uk-UA"/>
              </w:rPr>
              <w:t>100</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Їдальня коледжу</w:t>
            </w:r>
          </w:p>
        </w:tc>
        <w:tc>
          <w:tcPr>
            <w:tcW w:w="1940" w:type="dxa"/>
            <w:vAlign w:val="center"/>
          </w:tcPr>
          <w:p w:rsidR="00DF3DD7" w:rsidRPr="00DF3DD7" w:rsidRDefault="00DF3DD7" w:rsidP="008D1729">
            <w:pPr>
              <w:jc w:val="center"/>
              <w:rPr>
                <w:sz w:val="27"/>
                <w:szCs w:val="27"/>
                <w:lang w:val="uk-UA"/>
              </w:rPr>
            </w:pPr>
            <w:r w:rsidRPr="00DF3DD7">
              <w:rPr>
                <w:sz w:val="27"/>
                <w:szCs w:val="27"/>
                <w:lang w:val="uk-UA"/>
              </w:rPr>
              <w:t>Коледжу</w:t>
            </w:r>
          </w:p>
        </w:tc>
        <w:tc>
          <w:tcPr>
            <w:tcW w:w="1840" w:type="dxa"/>
            <w:vAlign w:val="center"/>
          </w:tcPr>
          <w:p w:rsidR="00DF3DD7" w:rsidRPr="00DF3DD7" w:rsidRDefault="00DF3DD7" w:rsidP="008D1729">
            <w:pPr>
              <w:jc w:val="center"/>
              <w:rPr>
                <w:sz w:val="27"/>
                <w:szCs w:val="27"/>
                <w:lang w:val="uk-UA"/>
              </w:rPr>
            </w:pPr>
            <w:r w:rsidRPr="00DF3DD7">
              <w:rPr>
                <w:sz w:val="27"/>
                <w:szCs w:val="27"/>
                <w:lang w:val="uk-UA"/>
              </w:rPr>
              <w:t>3 рази на добу</w:t>
            </w:r>
          </w:p>
        </w:tc>
      </w:tr>
      <w:tr w:rsidR="00DF3DD7" w:rsidRPr="00DF3DD7" w:rsidTr="008D1729">
        <w:tc>
          <w:tcPr>
            <w:tcW w:w="403" w:type="dxa"/>
            <w:vAlign w:val="center"/>
          </w:tcPr>
          <w:p w:rsidR="00DF3DD7" w:rsidRPr="00DF3DD7" w:rsidRDefault="00DF3DD7" w:rsidP="008D1729">
            <w:pPr>
              <w:ind w:left="-108" w:right="-108"/>
              <w:jc w:val="center"/>
              <w:rPr>
                <w:sz w:val="27"/>
                <w:szCs w:val="27"/>
                <w:lang w:val="uk-UA"/>
              </w:rPr>
            </w:pPr>
            <w:r w:rsidRPr="00DF3DD7">
              <w:rPr>
                <w:sz w:val="27"/>
                <w:szCs w:val="27"/>
                <w:lang w:val="uk-UA"/>
              </w:rPr>
              <w:t>2</w:t>
            </w:r>
          </w:p>
        </w:tc>
        <w:tc>
          <w:tcPr>
            <w:tcW w:w="2374" w:type="dxa"/>
          </w:tcPr>
          <w:p w:rsidR="00DF3DD7" w:rsidRPr="00DF3DD7" w:rsidRDefault="00DF3DD7" w:rsidP="008D1729">
            <w:pPr>
              <w:ind w:left="-108" w:right="-52"/>
              <w:jc w:val="center"/>
              <w:rPr>
                <w:sz w:val="27"/>
                <w:szCs w:val="27"/>
                <w:lang w:val="uk-UA"/>
              </w:rPr>
            </w:pPr>
            <w:r w:rsidRPr="00DF3DD7">
              <w:rPr>
                <w:sz w:val="27"/>
                <w:szCs w:val="27"/>
                <w:lang w:val="uk-UA"/>
              </w:rPr>
              <w:t>ППЗВ-2</w:t>
            </w:r>
          </w:p>
          <w:p w:rsidR="00DF3DD7" w:rsidRPr="00DF3DD7" w:rsidRDefault="00DF3DD7" w:rsidP="008D1729">
            <w:pPr>
              <w:ind w:left="-108" w:right="-52"/>
              <w:jc w:val="center"/>
              <w:rPr>
                <w:sz w:val="27"/>
                <w:szCs w:val="27"/>
                <w:lang w:val="uk-UA"/>
              </w:rPr>
            </w:pPr>
            <w:r w:rsidRPr="00DF3DD7">
              <w:rPr>
                <w:sz w:val="27"/>
                <w:szCs w:val="27"/>
                <w:lang w:val="uk-UA"/>
              </w:rPr>
              <w:t>Житомирський державний технологічний університет,</w:t>
            </w:r>
          </w:p>
          <w:p w:rsidR="00DF3DD7" w:rsidRPr="00DF3DD7" w:rsidRDefault="00DF3DD7" w:rsidP="008D1729">
            <w:pPr>
              <w:ind w:left="-108" w:right="-52"/>
              <w:jc w:val="center"/>
              <w:rPr>
                <w:sz w:val="27"/>
                <w:szCs w:val="27"/>
                <w:lang w:val="uk-UA"/>
              </w:rPr>
            </w:pPr>
            <w:r w:rsidRPr="00DF3DD7">
              <w:rPr>
                <w:sz w:val="27"/>
                <w:szCs w:val="27"/>
                <w:lang w:val="uk-UA"/>
              </w:rPr>
              <w:t xml:space="preserve">вул. </w:t>
            </w:r>
            <w:proofErr w:type="spellStart"/>
            <w:r w:rsidRPr="00DF3DD7">
              <w:rPr>
                <w:sz w:val="27"/>
                <w:szCs w:val="27"/>
                <w:lang w:val="uk-UA"/>
              </w:rPr>
              <w:t>Чуднівська</w:t>
            </w:r>
            <w:proofErr w:type="spellEnd"/>
            <w:r w:rsidRPr="00DF3DD7">
              <w:rPr>
                <w:sz w:val="27"/>
                <w:szCs w:val="27"/>
                <w:lang w:val="uk-UA"/>
              </w:rPr>
              <w:t>, 103</w:t>
            </w:r>
          </w:p>
        </w:tc>
        <w:tc>
          <w:tcPr>
            <w:tcW w:w="1183" w:type="dxa"/>
            <w:vAlign w:val="center"/>
          </w:tcPr>
          <w:p w:rsidR="00DF3DD7" w:rsidRPr="00DF3DD7" w:rsidRDefault="00DF3DD7" w:rsidP="008D1729">
            <w:pPr>
              <w:jc w:val="center"/>
              <w:rPr>
                <w:sz w:val="27"/>
                <w:szCs w:val="27"/>
                <w:lang w:val="uk-UA"/>
              </w:rPr>
            </w:pPr>
            <w:r w:rsidRPr="00DF3DD7">
              <w:rPr>
                <w:sz w:val="27"/>
                <w:szCs w:val="27"/>
                <w:lang w:val="uk-UA"/>
              </w:rPr>
              <w:t>100</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Їдальня університету</w:t>
            </w:r>
          </w:p>
        </w:tc>
        <w:tc>
          <w:tcPr>
            <w:tcW w:w="1940" w:type="dxa"/>
            <w:vAlign w:val="center"/>
          </w:tcPr>
          <w:p w:rsidR="00DF3DD7" w:rsidRPr="00DF3DD7" w:rsidRDefault="00DF3DD7" w:rsidP="008D1729">
            <w:pPr>
              <w:jc w:val="center"/>
              <w:rPr>
                <w:sz w:val="27"/>
                <w:szCs w:val="27"/>
                <w:lang w:val="uk-UA"/>
              </w:rPr>
            </w:pPr>
            <w:r w:rsidRPr="00DF3DD7">
              <w:rPr>
                <w:sz w:val="27"/>
                <w:szCs w:val="27"/>
                <w:lang w:val="uk-UA"/>
              </w:rPr>
              <w:t>Університету</w:t>
            </w:r>
          </w:p>
        </w:tc>
        <w:tc>
          <w:tcPr>
            <w:tcW w:w="1840" w:type="dxa"/>
            <w:vAlign w:val="center"/>
          </w:tcPr>
          <w:p w:rsidR="00DF3DD7" w:rsidRPr="00DF3DD7" w:rsidRDefault="00DF3DD7" w:rsidP="008D1729">
            <w:pPr>
              <w:jc w:val="center"/>
              <w:rPr>
                <w:sz w:val="27"/>
                <w:szCs w:val="27"/>
                <w:lang w:val="uk-UA"/>
              </w:rPr>
            </w:pPr>
            <w:r w:rsidRPr="00DF3DD7">
              <w:rPr>
                <w:sz w:val="27"/>
                <w:szCs w:val="27"/>
                <w:lang w:val="uk-UA"/>
              </w:rPr>
              <w:t>3 рази на добу</w:t>
            </w:r>
          </w:p>
        </w:tc>
      </w:tr>
      <w:tr w:rsidR="00DF3DD7" w:rsidRPr="00DF3DD7" w:rsidTr="008D1729">
        <w:tc>
          <w:tcPr>
            <w:tcW w:w="403" w:type="dxa"/>
            <w:vAlign w:val="center"/>
          </w:tcPr>
          <w:p w:rsidR="00DF3DD7" w:rsidRPr="00DF3DD7" w:rsidRDefault="00DF3DD7" w:rsidP="008D1729">
            <w:pPr>
              <w:ind w:left="-108" w:right="-108"/>
              <w:jc w:val="center"/>
              <w:rPr>
                <w:sz w:val="27"/>
                <w:szCs w:val="27"/>
                <w:lang w:val="uk-UA"/>
              </w:rPr>
            </w:pPr>
            <w:r w:rsidRPr="00DF3DD7">
              <w:rPr>
                <w:sz w:val="27"/>
                <w:szCs w:val="27"/>
                <w:lang w:val="uk-UA"/>
              </w:rPr>
              <w:t>3</w:t>
            </w:r>
          </w:p>
        </w:tc>
        <w:tc>
          <w:tcPr>
            <w:tcW w:w="2374" w:type="dxa"/>
          </w:tcPr>
          <w:p w:rsidR="00DF3DD7" w:rsidRPr="00DF3DD7" w:rsidRDefault="00DF3DD7" w:rsidP="008D1729">
            <w:pPr>
              <w:ind w:left="-108" w:right="-52"/>
              <w:jc w:val="center"/>
              <w:rPr>
                <w:sz w:val="27"/>
                <w:szCs w:val="27"/>
                <w:lang w:val="uk-UA"/>
              </w:rPr>
            </w:pPr>
            <w:r w:rsidRPr="00DF3DD7">
              <w:rPr>
                <w:sz w:val="27"/>
                <w:szCs w:val="27"/>
                <w:lang w:val="uk-UA"/>
              </w:rPr>
              <w:t>ППЗТ-1</w:t>
            </w:r>
          </w:p>
          <w:p w:rsidR="00DF3DD7" w:rsidRPr="00DF3DD7" w:rsidRDefault="00DF3DD7" w:rsidP="008D1729">
            <w:pPr>
              <w:ind w:left="-108" w:right="-52"/>
              <w:jc w:val="center"/>
              <w:rPr>
                <w:sz w:val="27"/>
                <w:szCs w:val="27"/>
                <w:lang w:val="uk-UA"/>
              </w:rPr>
            </w:pPr>
            <w:r w:rsidRPr="00DF3DD7">
              <w:rPr>
                <w:sz w:val="27"/>
                <w:szCs w:val="27"/>
                <w:lang w:val="uk-UA"/>
              </w:rPr>
              <w:t>Агротехнічний коледж,</w:t>
            </w:r>
          </w:p>
          <w:p w:rsidR="00DF3DD7" w:rsidRPr="00DF3DD7" w:rsidRDefault="00DF3DD7" w:rsidP="008D1729">
            <w:pPr>
              <w:ind w:left="-108" w:right="-52"/>
              <w:jc w:val="center"/>
              <w:rPr>
                <w:sz w:val="27"/>
                <w:szCs w:val="27"/>
                <w:lang w:val="uk-UA"/>
              </w:rPr>
            </w:pPr>
            <w:r w:rsidRPr="00DF3DD7">
              <w:rPr>
                <w:sz w:val="27"/>
                <w:szCs w:val="27"/>
                <w:lang w:val="uk-UA"/>
              </w:rPr>
              <w:t>вул. Покровська, 96</w:t>
            </w:r>
          </w:p>
        </w:tc>
        <w:tc>
          <w:tcPr>
            <w:tcW w:w="1183" w:type="dxa"/>
            <w:vAlign w:val="center"/>
          </w:tcPr>
          <w:p w:rsidR="00DF3DD7" w:rsidRPr="00DF3DD7" w:rsidRDefault="00DF3DD7" w:rsidP="008D1729">
            <w:pPr>
              <w:jc w:val="center"/>
              <w:rPr>
                <w:sz w:val="27"/>
                <w:szCs w:val="27"/>
                <w:lang w:val="uk-UA"/>
              </w:rPr>
            </w:pPr>
            <w:r w:rsidRPr="00DF3DD7">
              <w:rPr>
                <w:sz w:val="27"/>
                <w:szCs w:val="27"/>
                <w:lang w:val="uk-UA"/>
              </w:rPr>
              <w:t>60</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Їдальня коледжу</w:t>
            </w:r>
          </w:p>
        </w:tc>
        <w:tc>
          <w:tcPr>
            <w:tcW w:w="1940" w:type="dxa"/>
            <w:vAlign w:val="center"/>
          </w:tcPr>
          <w:p w:rsidR="00DF3DD7" w:rsidRPr="00DF3DD7" w:rsidRDefault="00DF3DD7" w:rsidP="008D1729">
            <w:pPr>
              <w:jc w:val="center"/>
              <w:rPr>
                <w:sz w:val="27"/>
                <w:szCs w:val="27"/>
                <w:lang w:val="uk-UA"/>
              </w:rPr>
            </w:pPr>
            <w:r w:rsidRPr="00DF3DD7">
              <w:rPr>
                <w:sz w:val="27"/>
                <w:szCs w:val="27"/>
                <w:lang w:val="uk-UA"/>
              </w:rPr>
              <w:t>Коледжу</w:t>
            </w:r>
          </w:p>
        </w:tc>
        <w:tc>
          <w:tcPr>
            <w:tcW w:w="1840" w:type="dxa"/>
            <w:vAlign w:val="center"/>
          </w:tcPr>
          <w:p w:rsidR="00DF3DD7" w:rsidRPr="00DF3DD7" w:rsidRDefault="00DF3DD7" w:rsidP="008D1729">
            <w:pPr>
              <w:jc w:val="center"/>
              <w:rPr>
                <w:sz w:val="27"/>
                <w:szCs w:val="27"/>
                <w:lang w:val="uk-UA"/>
              </w:rPr>
            </w:pPr>
            <w:r w:rsidRPr="00DF3DD7">
              <w:rPr>
                <w:sz w:val="27"/>
                <w:szCs w:val="27"/>
                <w:lang w:val="uk-UA"/>
              </w:rPr>
              <w:t>3 рази на добу</w:t>
            </w:r>
          </w:p>
        </w:tc>
      </w:tr>
      <w:tr w:rsidR="00DF3DD7" w:rsidRPr="00DF3DD7" w:rsidTr="008D1729">
        <w:tc>
          <w:tcPr>
            <w:tcW w:w="403" w:type="dxa"/>
            <w:vAlign w:val="center"/>
          </w:tcPr>
          <w:p w:rsidR="00DF3DD7" w:rsidRPr="00DF3DD7" w:rsidRDefault="00DF3DD7" w:rsidP="008D1729">
            <w:pPr>
              <w:ind w:left="-108" w:right="-108"/>
              <w:jc w:val="center"/>
              <w:rPr>
                <w:sz w:val="27"/>
                <w:szCs w:val="27"/>
                <w:lang w:val="uk-UA"/>
              </w:rPr>
            </w:pPr>
            <w:r w:rsidRPr="00DF3DD7">
              <w:rPr>
                <w:sz w:val="27"/>
                <w:szCs w:val="27"/>
                <w:lang w:val="uk-UA"/>
              </w:rPr>
              <w:t>4</w:t>
            </w:r>
          </w:p>
        </w:tc>
        <w:tc>
          <w:tcPr>
            <w:tcW w:w="2374" w:type="dxa"/>
          </w:tcPr>
          <w:p w:rsidR="00DF3DD7" w:rsidRPr="00DF3DD7" w:rsidRDefault="00DF3DD7" w:rsidP="008D1729">
            <w:pPr>
              <w:tabs>
                <w:tab w:val="left" w:pos="993"/>
              </w:tabs>
              <w:ind w:left="-108" w:right="-52"/>
              <w:jc w:val="center"/>
              <w:rPr>
                <w:sz w:val="27"/>
                <w:szCs w:val="27"/>
                <w:lang w:val="uk-UA"/>
              </w:rPr>
            </w:pPr>
            <w:r w:rsidRPr="00DF3DD7">
              <w:rPr>
                <w:sz w:val="27"/>
                <w:szCs w:val="27"/>
                <w:lang w:val="uk-UA"/>
              </w:rPr>
              <w:t>ППОС</w:t>
            </w:r>
          </w:p>
          <w:p w:rsidR="00DF3DD7" w:rsidRPr="00DF3DD7" w:rsidRDefault="00DF3DD7" w:rsidP="008D1729">
            <w:pPr>
              <w:tabs>
                <w:tab w:val="left" w:pos="993"/>
              </w:tabs>
              <w:ind w:left="-108" w:right="-52"/>
              <w:jc w:val="center"/>
              <w:rPr>
                <w:sz w:val="27"/>
                <w:szCs w:val="27"/>
                <w:lang w:val="uk-UA"/>
              </w:rPr>
            </w:pPr>
            <w:r w:rsidRPr="00DF3DD7">
              <w:rPr>
                <w:sz w:val="27"/>
                <w:szCs w:val="27"/>
                <w:lang w:val="uk-UA"/>
              </w:rPr>
              <w:t>ЗОШ № 28</w:t>
            </w:r>
          </w:p>
          <w:p w:rsidR="00DF3DD7" w:rsidRPr="00DF3DD7" w:rsidRDefault="002C4963" w:rsidP="008D1729">
            <w:pPr>
              <w:ind w:left="-108" w:right="-52"/>
              <w:jc w:val="center"/>
              <w:rPr>
                <w:sz w:val="27"/>
                <w:szCs w:val="27"/>
                <w:lang w:val="uk-UA"/>
              </w:rPr>
            </w:pPr>
            <w:r>
              <w:rPr>
                <w:sz w:val="27"/>
                <w:szCs w:val="27"/>
                <w:lang w:val="uk-UA"/>
              </w:rPr>
              <w:t xml:space="preserve">вул. Тараса </w:t>
            </w:r>
            <w:proofErr w:type="spellStart"/>
            <w:r w:rsidR="00DF3DD7" w:rsidRPr="00DF3DD7">
              <w:rPr>
                <w:sz w:val="27"/>
                <w:szCs w:val="27"/>
                <w:lang w:val="uk-UA"/>
              </w:rPr>
              <w:t>Бульби-Боровця</w:t>
            </w:r>
            <w:proofErr w:type="spellEnd"/>
            <w:r w:rsidR="00DF3DD7" w:rsidRPr="00DF3DD7">
              <w:rPr>
                <w:sz w:val="27"/>
                <w:szCs w:val="27"/>
                <w:lang w:val="uk-UA"/>
              </w:rPr>
              <w:t>, 17</w:t>
            </w:r>
          </w:p>
        </w:tc>
        <w:tc>
          <w:tcPr>
            <w:tcW w:w="1183" w:type="dxa"/>
            <w:vAlign w:val="center"/>
          </w:tcPr>
          <w:p w:rsidR="00DF3DD7" w:rsidRPr="00DF3DD7" w:rsidRDefault="00DF3DD7" w:rsidP="008D1729">
            <w:pPr>
              <w:jc w:val="center"/>
              <w:rPr>
                <w:sz w:val="27"/>
                <w:szCs w:val="27"/>
                <w:lang w:val="uk-UA"/>
              </w:rPr>
            </w:pPr>
            <w:r w:rsidRPr="00DF3DD7">
              <w:rPr>
                <w:sz w:val="27"/>
                <w:szCs w:val="27"/>
                <w:lang w:val="uk-UA"/>
              </w:rPr>
              <w:t>130</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 xml:space="preserve">Їдальня </w:t>
            </w:r>
          </w:p>
          <w:p w:rsidR="00DF3DD7" w:rsidRPr="00DF3DD7" w:rsidRDefault="00DF3DD7" w:rsidP="008D1729">
            <w:pPr>
              <w:jc w:val="center"/>
              <w:rPr>
                <w:sz w:val="27"/>
                <w:szCs w:val="27"/>
                <w:lang w:val="uk-UA"/>
              </w:rPr>
            </w:pPr>
            <w:r w:rsidRPr="00DF3DD7">
              <w:rPr>
                <w:sz w:val="27"/>
                <w:szCs w:val="27"/>
                <w:lang w:val="uk-UA"/>
              </w:rPr>
              <w:t>школи</w:t>
            </w:r>
          </w:p>
        </w:tc>
        <w:tc>
          <w:tcPr>
            <w:tcW w:w="1940" w:type="dxa"/>
            <w:vAlign w:val="center"/>
          </w:tcPr>
          <w:p w:rsidR="00DF3DD7" w:rsidRPr="00DF3DD7" w:rsidRDefault="00DF3DD7" w:rsidP="008D1729">
            <w:pPr>
              <w:jc w:val="center"/>
              <w:rPr>
                <w:sz w:val="27"/>
                <w:szCs w:val="27"/>
                <w:lang w:val="uk-UA"/>
              </w:rPr>
            </w:pPr>
            <w:r w:rsidRPr="00DF3DD7">
              <w:rPr>
                <w:sz w:val="27"/>
                <w:szCs w:val="27"/>
                <w:lang w:val="uk-UA"/>
              </w:rPr>
              <w:t>Школі</w:t>
            </w:r>
          </w:p>
        </w:tc>
        <w:tc>
          <w:tcPr>
            <w:tcW w:w="1840" w:type="dxa"/>
            <w:vAlign w:val="center"/>
          </w:tcPr>
          <w:p w:rsidR="00DF3DD7" w:rsidRPr="00DF3DD7" w:rsidRDefault="00DF3DD7" w:rsidP="008D1729">
            <w:pPr>
              <w:jc w:val="center"/>
              <w:rPr>
                <w:sz w:val="27"/>
                <w:szCs w:val="27"/>
                <w:lang w:val="uk-UA"/>
              </w:rPr>
            </w:pPr>
            <w:r w:rsidRPr="00DF3DD7">
              <w:rPr>
                <w:sz w:val="27"/>
                <w:szCs w:val="27"/>
                <w:lang w:val="uk-UA"/>
              </w:rPr>
              <w:t>3 рази на добу</w:t>
            </w:r>
          </w:p>
        </w:tc>
      </w:tr>
      <w:tr w:rsidR="00DF3DD7" w:rsidRPr="00DF3DD7" w:rsidTr="008D1729">
        <w:tc>
          <w:tcPr>
            <w:tcW w:w="403" w:type="dxa"/>
            <w:vAlign w:val="center"/>
          </w:tcPr>
          <w:p w:rsidR="00DF3DD7" w:rsidRPr="00DF3DD7" w:rsidRDefault="00DF3DD7" w:rsidP="008D1729">
            <w:pPr>
              <w:ind w:left="-108" w:right="-108"/>
              <w:jc w:val="center"/>
              <w:rPr>
                <w:sz w:val="27"/>
                <w:szCs w:val="27"/>
                <w:lang w:val="uk-UA"/>
              </w:rPr>
            </w:pPr>
            <w:r w:rsidRPr="00DF3DD7">
              <w:rPr>
                <w:sz w:val="27"/>
                <w:szCs w:val="27"/>
                <w:lang w:val="uk-UA"/>
              </w:rPr>
              <w:t>5</w:t>
            </w:r>
          </w:p>
        </w:tc>
        <w:tc>
          <w:tcPr>
            <w:tcW w:w="2374" w:type="dxa"/>
          </w:tcPr>
          <w:p w:rsidR="00DF3DD7" w:rsidRPr="00DF3DD7" w:rsidRDefault="00DF3DD7" w:rsidP="008D1729">
            <w:pPr>
              <w:ind w:left="-108" w:right="-52"/>
              <w:jc w:val="center"/>
              <w:rPr>
                <w:sz w:val="27"/>
                <w:szCs w:val="27"/>
                <w:lang w:val="uk-UA"/>
              </w:rPr>
            </w:pPr>
            <w:r w:rsidRPr="00DF3DD7">
              <w:rPr>
                <w:sz w:val="27"/>
                <w:szCs w:val="27"/>
                <w:lang w:val="uk-UA"/>
              </w:rPr>
              <w:t>Особовий склад Житомирського ОМВК та апарат підсилення</w:t>
            </w:r>
          </w:p>
          <w:p w:rsidR="00DF3DD7" w:rsidRPr="00DF3DD7" w:rsidRDefault="00DF3DD7" w:rsidP="008D1729">
            <w:pPr>
              <w:ind w:left="-108" w:right="-52"/>
              <w:jc w:val="center"/>
              <w:rPr>
                <w:sz w:val="27"/>
                <w:szCs w:val="27"/>
                <w:lang w:val="uk-UA"/>
              </w:rPr>
            </w:pPr>
            <w:r w:rsidRPr="00DF3DD7">
              <w:rPr>
                <w:sz w:val="27"/>
                <w:szCs w:val="27"/>
                <w:lang w:val="uk-UA"/>
              </w:rPr>
              <w:t>вул. Т</w:t>
            </w:r>
            <w:r w:rsidR="002C4963">
              <w:rPr>
                <w:sz w:val="27"/>
                <w:szCs w:val="27"/>
                <w:lang w:val="uk-UA"/>
              </w:rPr>
              <w:t xml:space="preserve">араса </w:t>
            </w:r>
            <w:proofErr w:type="spellStart"/>
            <w:r w:rsidRPr="00DF3DD7">
              <w:rPr>
                <w:sz w:val="27"/>
                <w:szCs w:val="27"/>
                <w:lang w:val="uk-UA"/>
              </w:rPr>
              <w:t>Бульби-Боровця</w:t>
            </w:r>
            <w:proofErr w:type="spellEnd"/>
            <w:r w:rsidRPr="00DF3DD7">
              <w:rPr>
                <w:sz w:val="27"/>
                <w:szCs w:val="27"/>
                <w:lang w:val="uk-UA"/>
              </w:rPr>
              <w:t>, 21</w:t>
            </w:r>
          </w:p>
        </w:tc>
        <w:tc>
          <w:tcPr>
            <w:tcW w:w="1183" w:type="dxa"/>
            <w:vAlign w:val="center"/>
          </w:tcPr>
          <w:p w:rsidR="00DF3DD7" w:rsidRPr="00DF3DD7" w:rsidRDefault="00DF3DD7" w:rsidP="008D1729">
            <w:pPr>
              <w:jc w:val="center"/>
              <w:rPr>
                <w:sz w:val="27"/>
                <w:szCs w:val="27"/>
                <w:lang w:val="uk-UA"/>
              </w:rPr>
            </w:pPr>
            <w:r w:rsidRPr="00DF3DD7">
              <w:rPr>
                <w:sz w:val="27"/>
                <w:szCs w:val="27"/>
                <w:lang w:val="uk-UA"/>
              </w:rPr>
              <w:t>90</w:t>
            </w:r>
          </w:p>
        </w:tc>
        <w:tc>
          <w:tcPr>
            <w:tcW w:w="1800" w:type="dxa"/>
            <w:vAlign w:val="center"/>
          </w:tcPr>
          <w:p w:rsidR="00DF3DD7" w:rsidRPr="00DF3DD7" w:rsidRDefault="00DF3DD7" w:rsidP="008D1729">
            <w:pPr>
              <w:ind w:left="-57"/>
              <w:jc w:val="center"/>
              <w:rPr>
                <w:sz w:val="27"/>
                <w:szCs w:val="27"/>
                <w:lang w:val="uk-UA"/>
              </w:rPr>
            </w:pPr>
            <w:r w:rsidRPr="00DF3DD7">
              <w:rPr>
                <w:sz w:val="27"/>
                <w:szCs w:val="27"/>
                <w:lang w:val="uk-UA"/>
              </w:rPr>
              <w:t>Їдальня агротехнічного коледжу</w:t>
            </w:r>
          </w:p>
        </w:tc>
        <w:tc>
          <w:tcPr>
            <w:tcW w:w="1940" w:type="dxa"/>
            <w:vAlign w:val="center"/>
          </w:tcPr>
          <w:p w:rsidR="00DF3DD7" w:rsidRPr="00DF3DD7" w:rsidRDefault="00DF3DD7" w:rsidP="008D1729">
            <w:pPr>
              <w:jc w:val="center"/>
              <w:rPr>
                <w:sz w:val="27"/>
                <w:szCs w:val="27"/>
                <w:lang w:val="uk-UA"/>
              </w:rPr>
            </w:pPr>
            <w:r w:rsidRPr="00DF3DD7">
              <w:rPr>
                <w:sz w:val="27"/>
                <w:szCs w:val="27"/>
                <w:lang w:val="uk-UA"/>
              </w:rPr>
              <w:t>Коледжу</w:t>
            </w:r>
          </w:p>
        </w:tc>
        <w:tc>
          <w:tcPr>
            <w:tcW w:w="1840" w:type="dxa"/>
            <w:vAlign w:val="center"/>
          </w:tcPr>
          <w:p w:rsidR="00DF3DD7" w:rsidRPr="00DF3DD7" w:rsidRDefault="00DF3DD7" w:rsidP="008D1729">
            <w:pPr>
              <w:jc w:val="center"/>
              <w:rPr>
                <w:sz w:val="27"/>
                <w:szCs w:val="27"/>
                <w:lang w:val="uk-UA"/>
              </w:rPr>
            </w:pPr>
            <w:r w:rsidRPr="00DF3DD7">
              <w:rPr>
                <w:sz w:val="27"/>
                <w:szCs w:val="27"/>
                <w:lang w:val="uk-UA"/>
              </w:rPr>
              <w:t>3 рази на добу</w:t>
            </w:r>
          </w:p>
        </w:tc>
      </w:tr>
    </w:tbl>
    <w:p w:rsidR="00DF3DD7" w:rsidRPr="00DF3DD7" w:rsidRDefault="00DF3DD7" w:rsidP="008D1729">
      <w:pPr>
        <w:rPr>
          <w:sz w:val="28"/>
          <w:szCs w:val="28"/>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Default="008D1729" w:rsidP="008D1729">
      <w:pPr>
        <w:rPr>
          <w:color w:val="000000"/>
          <w:sz w:val="28"/>
          <w:szCs w:val="28"/>
          <w:lang w:val="uk-UA"/>
        </w:rPr>
      </w:pPr>
      <w:r w:rsidRPr="00DF3DD7">
        <w:rPr>
          <w:color w:val="000000"/>
          <w:sz w:val="28"/>
          <w:szCs w:val="28"/>
          <w:lang w:val="uk-UA"/>
        </w:rPr>
        <w:t xml:space="preserve"> </w:t>
      </w:r>
    </w:p>
    <w:p w:rsidR="0047334F" w:rsidRPr="00DF3DD7" w:rsidRDefault="0047334F"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tbl>
      <w:tblPr>
        <w:tblW w:w="10207" w:type="dxa"/>
        <w:tblInd w:w="-318" w:type="dxa"/>
        <w:tblLook w:val="04A0"/>
      </w:tblPr>
      <w:tblGrid>
        <w:gridCol w:w="5955"/>
        <w:gridCol w:w="4252"/>
      </w:tblGrid>
      <w:tr w:rsidR="00DF3DD7" w:rsidRPr="00DF3DD7" w:rsidTr="0047334F">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10</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47334F">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47334F" w:rsidRPr="0047334F" w:rsidRDefault="0047334F" w:rsidP="00DF3DD7">
      <w:pPr>
        <w:ind w:left="540" w:right="194"/>
        <w:jc w:val="center"/>
        <w:outlineLvl w:val="0"/>
        <w:rPr>
          <w:sz w:val="16"/>
          <w:szCs w:val="16"/>
          <w:lang w:val="uk-UA"/>
        </w:rPr>
      </w:pPr>
    </w:p>
    <w:p w:rsidR="00DF3DD7" w:rsidRPr="00DF3DD7" w:rsidRDefault="00DF3DD7" w:rsidP="00DF3DD7">
      <w:pPr>
        <w:ind w:left="540" w:right="194"/>
        <w:jc w:val="center"/>
        <w:outlineLvl w:val="0"/>
        <w:rPr>
          <w:sz w:val="28"/>
          <w:szCs w:val="28"/>
          <w:lang w:val="uk-UA"/>
        </w:rPr>
      </w:pPr>
      <w:r w:rsidRPr="00DF3DD7">
        <w:rPr>
          <w:sz w:val="28"/>
          <w:szCs w:val="28"/>
          <w:lang w:val="uk-UA"/>
        </w:rPr>
        <w:t>РОЗРАХУНОК</w:t>
      </w:r>
    </w:p>
    <w:p w:rsidR="00DF3DD7" w:rsidRDefault="00DF3DD7" w:rsidP="008D1729">
      <w:pPr>
        <w:jc w:val="center"/>
        <w:rPr>
          <w:sz w:val="28"/>
          <w:szCs w:val="28"/>
          <w:lang w:val="uk-UA"/>
        </w:rPr>
      </w:pPr>
      <w:r w:rsidRPr="00DF3DD7">
        <w:rPr>
          <w:sz w:val="28"/>
          <w:szCs w:val="28"/>
          <w:lang w:val="uk-UA"/>
        </w:rPr>
        <w:t>виділення медичних працівників та обладнання для проведення медичного обстеження військовозобов’язаних, що призиваються у війська при мобілізації</w:t>
      </w:r>
    </w:p>
    <w:p w:rsidR="002C4963" w:rsidRPr="002C4963" w:rsidRDefault="002C4963" w:rsidP="008D1729">
      <w:pPr>
        <w:jc w:val="center"/>
        <w:rPr>
          <w:sz w:val="16"/>
          <w:szCs w:val="16"/>
          <w:lang w:val="uk-UA"/>
        </w:rPr>
      </w:pPr>
    </w:p>
    <w:tbl>
      <w:tblPr>
        <w:tblStyle w:val="ad"/>
        <w:tblW w:w="9540" w:type="dxa"/>
        <w:tblInd w:w="108" w:type="dxa"/>
        <w:tblLayout w:type="fixed"/>
        <w:tblLook w:val="01E0"/>
      </w:tblPr>
      <w:tblGrid>
        <w:gridCol w:w="360"/>
        <w:gridCol w:w="1800"/>
        <w:gridCol w:w="1980"/>
        <w:gridCol w:w="1260"/>
        <w:gridCol w:w="2160"/>
        <w:gridCol w:w="990"/>
        <w:gridCol w:w="990"/>
      </w:tblGrid>
      <w:tr w:rsidR="00DF3DD7" w:rsidRPr="00DF3DD7" w:rsidTr="008D1729">
        <w:tc>
          <w:tcPr>
            <w:tcW w:w="360" w:type="dxa"/>
          </w:tcPr>
          <w:p w:rsidR="00DF3DD7" w:rsidRPr="00DF3DD7" w:rsidRDefault="00DF3DD7" w:rsidP="008D1729">
            <w:pPr>
              <w:ind w:left="-105" w:right="-63"/>
              <w:jc w:val="center"/>
              <w:rPr>
                <w:lang w:val="uk-UA"/>
              </w:rPr>
            </w:pPr>
            <w:r w:rsidRPr="00DF3DD7">
              <w:rPr>
                <w:lang w:val="uk-UA"/>
              </w:rPr>
              <w:t>№ з/п</w:t>
            </w:r>
          </w:p>
        </w:tc>
        <w:tc>
          <w:tcPr>
            <w:tcW w:w="1800" w:type="dxa"/>
          </w:tcPr>
          <w:p w:rsidR="00DF3DD7" w:rsidRPr="00DF3DD7" w:rsidRDefault="00DF3DD7" w:rsidP="008D1729">
            <w:pPr>
              <w:ind w:left="-92" w:right="-129"/>
              <w:jc w:val="center"/>
              <w:rPr>
                <w:lang w:val="uk-UA"/>
              </w:rPr>
            </w:pPr>
            <w:r w:rsidRPr="00DF3DD7">
              <w:rPr>
                <w:lang w:val="uk-UA"/>
              </w:rPr>
              <w:t>Для яких пунктів виділяється</w:t>
            </w:r>
          </w:p>
        </w:tc>
        <w:tc>
          <w:tcPr>
            <w:tcW w:w="1980" w:type="dxa"/>
          </w:tcPr>
          <w:p w:rsidR="00DF3DD7" w:rsidRPr="00DF3DD7" w:rsidRDefault="00DF3DD7" w:rsidP="008D1729">
            <w:pPr>
              <w:ind w:right="-87"/>
              <w:jc w:val="center"/>
              <w:rPr>
                <w:lang w:val="uk-UA"/>
              </w:rPr>
            </w:pPr>
            <w:r w:rsidRPr="00DF3DD7">
              <w:rPr>
                <w:lang w:val="uk-UA"/>
              </w:rPr>
              <w:t>Від яких медичних закладів виділяються</w:t>
            </w:r>
          </w:p>
        </w:tc>
        <w:tc>
          <w:tcPr>
            <w:tcW w:w="1260" w:type="dxa"/>
          </w:tcPr>
          <w:p w:rsidR="00DF3DD7" w:rsidRPr="00DF3DD7" w:rsidRDefault="00DF3DD7" w:rsidP="008D1729">
            <w:pPr>
              <w:ind w:left="-108" w:right="-108"/>
              <w:jc w:val="center"/>
              <w:rPr>
                <w:lang w:val="uk-UA"/>
              </w:rPr>
            </w:pPr>
            <w:r w:rsidRPr="00DF3DD7">
              <w:rPr>
                <w:lang w:val="uk-UA"/>
              </w:rPr>
              <w:t xml:space="preserve">З якого часу </w:t>
            </w:r>
            <w:proofErr w:type="spellStart"/>
            <w:r w:rsidRPr="00DF3DD7">
              <w:rPr>
                <w:lang w:val="uk-UA"/>
              </w:rPr>
              <w:t>залучають-ся</w:t>
            </w:r>
            <w:proofErr w:type="spellEnd"/>
            <w:r w:rsidRPr="00DF3DD7">
              <w:rPr>
                <w:lang w:val="uk-UA"/>
              </w:rPr>
              <w:t xml:space="preserve"> та на який строк</w:t>
            </w:r>
          </w:p>
        </w:tc>
        <w:tc>
          <w:tcPr>
            <w:tcW w:w="2160" w:type="dxa"/>
          </w:tcPr>
          <w:p w:rsidR="00DF3DD7" w:rsidRPr="00DF3DD7" w:rsidRDefault="00DF3DD7" w:rsidP="008D1729">
            <w:pPr>
              <w:ind w:left="-144" w:right="-87"/>
              <w:jc w:val="center"/>
              <w:rPr>
                <w:lang w:val="uk-UA"/>
              </w:rPr>
            </w:pPr>
            <w:r w:rsidRPr="00DF3DD7">
              <w:rPr>
                <w:lang w:val="uk-UA"/>
              </w:rPr>
              <w:t>Медичні працівники</w:t>
            </w:r>
          </w:p>
        </w:tc>
        <w:tc>
          <w:tcPr>
            <w:tcW w:w="990" w:type="dxa"/>
          </w:tcPr>
          <w:p w:rsidR="00DF3DD7" w:rsidRPr="00DF3DD7" w:rsidRDefault="00DF3DD7" w:rsidP="008D1729">
            <w:pPr>
              <w:ind w:left="-144" w:right="-87"/>
              <w:jc w:val="center"/>
              <w:rPr>
                <w:lang w:val="uk-UA"/>
              </w:rPr>
            </w:pPr>
            <w:r w:rsidRPr="00DF3DD7">
              <w:rPr>
                <w:lang w:val="uk-UA"/>
              </w:rPr>
              <w:t>Кількість фахівців</w:t>
            </w:r>
          </w:p>
          <w:p w:rsidR="00DF3DD7" w:rsidRPr="00DF3DD7" w:rsidRDefault="00DF3DD7" w:rsidP="008D1729">
            <w:pPr>
              <w:ind w:left="-144" w:right="-87"/>
              <w:jc w:val="center"/>
              <w:rPr>
                <w:lang w:val="uk-UA"/>
              </w:rPr>
            </w:pPr>
            <w:r w:rsidRPr="00DF3DD7">
              <w:rPr>
                <w:lang w:val="uk-UA"/>
              </w:rPr>
              <w:t>(чол.)</w:t>
            </w:r>
          </w:p>
        </w:tc>
        <w:tc>
          <w:tcPr>
            <w:tcW w:w="990" w:type="dxa"/>
          </w:tcPr>
          <w:p w:rsidR="00DF3DD7" w:rsidRPr="00DF3DD7" w:rsidRDefault="00DF3DD7" w:rsidP="008D1729">
            <w:pPr>
              <w:ind w:left="-144" w:right="-87"/>
              <w:jc w:val="center"/>
              <w:rPr>
                <w:lang w:val="uk-UA"/>
              </w:rPr>
            </w:pPr>
            <w:r w:rsidRPr="00DF3DD7">
              <w:rPr>
                <w:lang w:val="uk-UA"/>
              </w:rPr>
              <w:t>Медичне обладнання</w:t>
            </w:r>
          </w:p>
          <w:p w:rsidR="00DF3DD7" w:rsidRPr="00DF3DD7" w:rsidRDefault="00DF3DD7" w:rsidP="008D1729">
            <w:pPr>
              <w:ind w:left="-144" w:right="-87"/>
              <w:jc w:val="center"/>
              <w:rPr>
                <w:lang w:val="uk-UA"/>
              </w:rPr>
            </w:pPr>
            <w:r w:rsidRPr="00DF3DD7">
              <w:rPr>
                <w:lang w:val="uk-UA"/>
              </w:rPr>
              <w:t>(</w:t>
            </w:r>
            <w:proofErr w:type="spellStart"/>
            <w:r w:rsidRPr="00DF3DD7">
              <w:rPr>
                <w:lang w:val="uk-UA"/>
              </w:rPr>
              <w:t>компл</w:t>
            </w:r>
            <w:proofErr w:type="spellEnd"/>
            <w:r w:rsidRPr="00DF3DD7">
              <w:rPr>
                <w:lang w:val="uk-UA"/>
              </w:rPr>
              <w:t>.)</w:t>
            </w:r>
          </w:p>
        </w:tc>
      </w:tr>
      <w:tr w:rsidR="00DF3DD7" w:rsidRPr="00DF3DD7" w:rsidTr="008D1729">
        <w:trPr>
          <w:trHeight w:val="2009"/>
        </w:trPr>
        <w:tc>
          <w:tcPr>
            <w:tcW w:w="360" w:type="dxa"/>
            <w:vAlign w:val="center"/>
          </w:tcPr>
          <w:p w:rsidR="00DF3DD7" w:rsidRPr="00DF3DD7" w:rsidRDefault="00DF3DD7" w:rsidP="008D1729">
            <w:pPr>
              <w:ind w:left="-105" w:right="-63"/>
              <w:jc w:val="center"/>
              <w:rPr>
                <w:lang w:val="uk-UA"/>
              </w:rPr>
            </w:pPr>
            <w:r w:rsidRPr="00DF3DD7">
              <w:rPr>
                <w:lang w:val="uk-UA"/>
              </w:rPr>
              <w:t>1</w:t>
            </w:r>
          </w:p>
        </w:tc>
        <w:tc>
          <w:tcPr>
            <w:tcW w:w="1800" w:type="dxa"/>
            <w:vAlign w:val="center"/>
          </w:tcPr>
          <w:p w:rsidR="00DF3DD7" w:rsidRPr="00DF3DD7" w:rsidRDefault="00DF3DD7" w:rsidP="008D1729">
            <w:pPr>
              <w:ind w:left="-92" w:right="-129"/>
              <w:jc w:val="center"/>
              <w:rPr>
                <w:lang w:val="uk-UA"/>
              </w:rPr>
            </w:pPr>
            <w:r w:rsidRPr="00DF3DD7">
              <w:rPr>
                <w:lang w:val="uk-UA"/>
              </w:rPr>
              <w:t>ППЗВ-1 Житомирський автомобільно-дорожній коледж</w:t>
            </w:r>
          </w:p>
          <w:p w:rsidR="00DF3DD7" w:rsidRPr="00DF3DD7" w:rsidRDefault="00DF3DD7" w:rsidP="008D1729">
            <w:pPr>
              <w:ind w:left="-92" w:right="-129"/>
              <w:jc w:val="center"/>
              <w:rPr>
                <w:lang w:val="uk-UA"/>
              </w:rPr>
            </w:pPr>
            <w:r w:rsidRPr="00DF3DD7">
              <w:rPr>
                <w:lang w:val="uk-UA"/>
              </w:rPr>
              <w:t>вул. Велика Бердичівська, 2/10</w:t>
            </w:r>
          </w:p>
          <w:p w:rsidR="00DF3DD7" w:rsidRPr="00DF3DD7" w:rsidRDefault="00DF3DD7" w:rsidP="008D1729">
            <w:pPr>
              <w:ind w:left="-92" w:right="-129"/>
              <w:jc w:val="center"/>
              <w:rPr>
                <w:lang w:val="uk-UA"/>
              </w:rPr>
            </w:pPr>
          </w:p>
        </w:tc>
        <w:tc>
          <w:tcPr>
            <w:tcW w:w="1980" w:type="dxa"/>
          </w:tcPr>
          <w:p w:rsidR="00DF3DD7" w:rsidRPr="00DF3DD7" w:rsidRDefault="00DF3DD7" w:rsidP="008D1729">
            <w:pPr>
              <w:ind w:left="-108" w:right="-87"/>
              <w:jc w:val="center"/>
              <w:rPr>
                <w:lang w:val="uk-UA"/>
              </w:rPr>
            </w:pPr>
            <w:r w:rsidRPr="00DF3DD7">
              <w:rPr>
                <w:lang w:val="uk-UA"/>
              </w:rPr>
              <w:t>Комунальна установа Центральна міська лікарня № 1</w:t>
            </w:r>
          </w:p>
          <w:p w:rsidR="00DF3DD7" w:rsidRPr="00DF3DD7" w:rsidRDefault="00DF3DD7" w:rsidP="008D1729">
            <w:pPr>
              <w:ind w:left="-108" w:right="-87"/>
              <w:jc w:val="center"/>
              <w:rPr>
                <w:lang w:val="uk-UA"/>
              </w:rPr>
            </w:pPr>
          </w:p>
          <w:p w:rsidR="00DF3DD7" w:rsidRPr="00DF3DD7" w:rsidRDefault="00DF3DD7" w:rsidP="008D1729">
            <w:pPr>
              <w:ind w:left="-108" w:right="-87"/>
              <w:jc w:val="center"/>
              <w:rPr>
                <w:lang w:val="uk-UA"/>
              </w:rPr>
            </w:pPr>
            <w:r w:rsidRPr="00DF3DD7">
              <w:rPr>
                <w:lang w:val="uk-UA"/>
              </w:rPr>
              <w:t xml:space="preserve">Міська </w:t>
            </w:r>
            <w:proofErr w:type="spellStart"/>
            <w:r w:rsidRPr="00DF3DD7">
              <w:rPr>
                <w:lang w:val="uk-UA"/>
              </w:rPr>
              <w:t>стоматполіклініка</w:t>
            </w:r>
            <w:proofErr w:type="spellEnd"/>
            <w:r w:rsidRPr="00DF3DD7">
              <w:rPr>
                <w:lang w:val="uk-UA"/>
              </w:rPr>
              <w:t xml:space="preserve"> №1</w:t>
            </w:r>
          </w:p>
          <w:p w:rsidR="00DF3DD7" w:rsidRPr="00DF3DD7" w:rsidRDefault="00DF3DD7" w:rsidP="008D1729">
            <w:pPr>
              <w:ind w:left="-108" w:right="-87"/>
              <w:jc w:val="center"/>
              <w:rPr>
                <w:lang w:val="uk-UA"/>
              </w:rPr>
            </w:pPr>
          </w:p>
          <w:p w:rsidR="00DF3DD7" w:rsidRPr="00DF3DD7" w:rsidRDefault="00DF3DD7" w:rsidP="008D1729">
            <w:pPr>
              <w:ind w:left="-108" w:right="-87"/>
              <w:jc w:val="center"/>
              <w:rPr>
                <w:lang w:val="uk-UA"/>
              </w:rPr>
            </w:pPr>
            <w:r w:rsidRPr="00DF3DD7">
              <w:rPr>
                <w:lang w:val="uk-UA"/>
              </w:rPr>
              <w:t xml:space="preserve">Міський </w:t>
            </w:r>
            <w:proofErr w:type="spellStart"/>
            <w:r w:rsidRPr="00DF3DD7">
              <w:rPr>
                <w:lang w:val="uk-UA"/>
              </w:rPr>
              <w:t>шкірвендиспансер</w:t>
            </w:r>
            <w:proofErr w:type="spellEnd"/>
          </w:p>
        </w:tc>
        <w:tc>
          <w:tcPr>
            <w:tcW w:w="1260" w:type="dxa"/>
            <w:vAlign w:val="center"/>
          </w:tcPr>
          <w:p w:rsidR="00DF3DD7" w:rsidRPr="00DF3DD7" w:rsidRDefault="00DF3DD7" w:rsidP="008D1729">
            <w:pPr>
              <w:ind w:left="-111" w:right="-87"/>
              <w:jc w:val="center"/>
              <w:rPr>
                <w:lang w:val="uk-UA"/>
              </w:rPr>
            </w:pPr>
            <w:r w:rsidRPr="00DF3DD7">
              <w:rPr>
                <w:lang w:val="uk-UA"/>
              </w:rPr>
              <w:t>з “Ч”+14.00</w:t>
            </w:r>
          </w:p>
          <w:p w:rsidR="00DF3DD7" w:rsidRPr="00DF3DD7" w:rsidRDefault="00DF3DD7" w:rsidP="008D1729">
            <w:pPr>
              <w:ind w:left="-111" w:right="-87"/>
              <w:jc w:val="center"/>
              <w:rPr>
                <w:lang w:val="uk-UA"/>
              </w:rPr>
            </w:pPr>
            <w:r w:rsidRPr="00DF3DD7">
              <w:rPr>
                <w:lang w:val="uk-UA"/>
              </w:rPr>
              <w:t>до виконання</w:t>
            </w:r>
          </w:p>
          <w:p w:rsidR="00DF3DD7" w:rsidRPr="00DF3DD7" w:rsidRDefault="00DF3DD7" w:rsidP="008D1729">
            <w:pPr>
              <w:ind w:left="-111" w:right="-87"/>
              <w:jc w:val="center"/>
              <w:rPr>
                <w:lang w:val="uk-UA"/>
              </w:rPr>
            </w:pPr>
            <w:r w:rsidRPr="00DF3DD7">
              <w:rPr>
                <w:lang w:val="uk-UA"/>
              </w:rPr>
              <w:t>завдання</w:t>
            </w:r>
          </w:p>
        </w:tc>
        <w:tc>
          <w:tcPr>
            <w:tcW w:w="2160" w:type="dxa"/>
          </w:tcPr>
          <w:p w:rsidR="00DF3DD7" w:rsidRPr="00DF3DD7" w:rsidRDefault="00DF3DD7" w:rsidP="008D1729">
            <w:pPr>
              <w:ind w:left="-144" w:right="-87"/>
              <w:jc w:val="center"/>
              <w:rPr>
                <w:lang w:val="uk-UA"/>
              </w:rPr>
            </w:pPr>
            <w:r w:rsidRPr="00DF3DD7">
              <w:rPr>
                <w:lang w:val="uk-UA"/>
              </w:rPr>
              <w:t>Терапевт</w:t>
            </w:r>
          </w:p>
          <w:p w:rsidR="00DF3DD7" w:rsidRPr="00DF3DD7" w:rsidRDefault="00DF3DD7" w:rsidP="008D1729">
            <w:pPr>
              <w:ind w:left="-144" w:right="-87"/>
              <w:jc w:val="center"/>
              <w:rPr>
                <w:lang w:val="uk-UA"/>
              </w:rPr>
            </w:pPr>
            <w:r w:rsidRPr="00DF3DD7">
              <w:rPr>
                <w:lang w:val="uk-UA"/>
              </w:rPr>
              <w:t>Окуліст</w:t>
            </w:r>
          </w:p>
          <w:p w:rsidR="00DF3DD7" w:rsidRPr="00DF3DD7" w:rsidRDefault="00DF3DD7" w:rsidP="008D1729">
            <w:pPr>
              <w:ind w:left="-144" w:right="-87"/>
              <w:jc w:val="center"/>
              <w:rPr>
                <w:lang w:val="uk-UA"/>
              </w:rPr>
            </w:pPr>
            <w:proofErr w:type="spellStart"/>
            <w:r w:rsidRPr="00DF3DD7">
              <w:rPr>
                <w:lang w:val="uk-UA"/>
              </w:rPr>
              <w:t>Оторіноларинголог</w:t>
            </w:r>
            <w:proofErr w:type="spellEnd"/>
          </w:p>
          <w:p w:rsidR="00DF3DD7" w:rsidRPr="00DF3DD7" w:rsidRDefault="00DF3DD7" w:rsidP="008D1729">
            <w:pPr>
              <w:ind w:left="-144" w:right="-87"/>
              <w:jc w:val="center"/>
              <w:rPr>
                <w:lang w:val="uk-UA"/>
              </w:rPr>
            </w:pPr>
            <w:r w:rsidRPr="00DF3DD7">
              <w:rPr>
                <w:lang w:val="uk-UA"/>
              </w:rPr>
              <w:t>Хірург</w:t>
            </w:r>
          </w:p>
          <w:p w:rsidR="00DF3DD7" w:rsidRPr="00DF3DD7" w:rsidRDefault="00DF3DD7" w:rsidP="008D1729">
            <w:pPr>
              <w:ind w:left="-144" w:right="-87"/>
              <w:jc w:val="center"/>
              <w:rPr>
                <w:lang w:val="uk-UA"/>
              </w:rPr>
            </w:pPr>
            <w:proofErr w:type="spellStart"/>
            <w:r w:rsidRPr="00DF3DD7">
              <w:rPr>
                <w:lang w:val="uk-UA"/>
              </w:rPr>
              <w:t>Неврапотолог</w:t>
            </w:r>
            <w:proofErr w:type="spellEnd"/>
          </w:p>
          <w:p w:rsidR="00DF3DD7" w:rsidRPr="00DF3DD7" w:rsidRDefault="00DF3DD7" w:rsidP="008D1729">
            <w:pPr>
              <w:ind w:left="-144" w:right="-87"/>
              <w:jc w:val="center"/>
              <w:rPr>
                <w:lang w:val="uk-UA"/>
              </w:rPr>
            </w:pPr>
            <w:r w:rsidRPr="00DF3DD7">
              <w:rPr>
                <w:lang w:val="uk-UA"/>
              </w:rPr>
              <w:t>Стоматолог</w:t>
            </w:r>
          </w:p>
          <w:p w:rsidR="00DF3DD7" w:rsidRPr="00DF3DD7" w:rsidRDefault="00DF3DD7" w:rsidP="008D1729">
            <w:pPr>
              <w:ind w:left="-144" w:right="-87"/>
              <w:jc w:val="center"/>
              <w:rPr>
                <w:lang w:val="uk-UA"/>
              </w:rPr>
            </w:pPr>
            <w:r w:rsidRPr="00DF3DD7">
              <w:rPr>
                <w:lang w:val="uk-UA"/>
              </w:rPr>
              <w:t>Психіатр</w:t>
            </w:r>
          </w:p>
          <w:p w:rsidR="00DF3DD7" w:rsidRPr="00DF3DD7" w:rsidRDefault="00DF3DD7" w:rsidP="008D1729">
            <w:pPr>
              <w:ind w:left="-144" w:right="-87"/>
              <w:jc w:val="center"/>
              <w:rPr>
                <w:lang w:val="uk-UA"/>
              </w:rPr>
            </w:pPr>
            <w:r w:rsidRPr="00DF3DD7">
              <w:rPr>
                <w:lang w:val="uk-UA"/>
              </w:rPr>
              <w:t>Медсестра-секретар комісії</w:t>
            </w:r>
          </w:p>
          <w:p w:rsidR="00DF3DD7" w:rsidRPr="00DF3DD7" w:rsidRDefault="00DF3DD7" w:rsidP="008D1729">
            <w:pPr>
              <w:ind w:left="-144" w:right="-87"/>
              <w:jc w:val="center"/>
              <w:rPr>
                <w:lang w:val="uk-UA"/>
              </w:rPr>
            </w:pPr>
            <w:r w:rsidRPr="00DF3DD7">
              <w:rPr>
                <w:lang w:val="uk-UA"/>
              </w:rPr>
              <w:t>Дерматолог</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p>
          <w:p w:rsidR="00DF3DD7" w:rsidRPr="00DF3DD7" w:rsidRDefault="00DF3DD7" w:rsidP="008D1729">
            <w:pPr>
              <w:ind w:left="-144" w:right="-87"/>
              <w:jc w:val="center"/>
              <w:rPr>
                <w:lang w:val="uk-UA"/>
              </w:rPr>
            </w:pPr>
            <w:r w:rsidRPr="00DF3DD7">
              <w:rPr>
                <w:lang w:val="uk-UA"/>
              </w:rPr>
              <w:t>1</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tc>
      </w:tr>
      <w:tr w:rsidR="00DF3DD7" w:rsidRPr="00DF3DD7" w:rsidTr="008D1729">
        <w:trPr>
          <w:trHeight w:val="1244"/>
        </w:trPr>
        <w:tc>
          <w:tcPr>
            <w:tcW w:w="360" w:type="dxa"/>
            <w:vAlign w:val="center"/>
          </w:tcPr>
          <w:p w:rsidR="00DF3DD7" w:rsidRPr="00DF3DD7" w:rsidRDefault="00DF3DD7" w:rsidP="008D1729">
            <w:pPr>
              <w:ind w:left="-105" w:right="-63"/>
              <w:jc w:val="center"/>
              <w:rPr>
                <w:lang w:val="uk-UA"/>
              </w:rPr>
            </w:pPr>
            <w:r w:rsidRPr="00DF3DD7">
              <w:rPr>
                <w:lang w:val="uk-UA"/>
              </w:rPr>
              <w:t>2</w:t>
            </w:r>
          </w:p>
        </w:tc>
        <w:tc>
          <w:tcPr>
            <w:tcW w:w="1800" w:type="dxa"/>
            <w:vAlign w:val="center"/>
          </w:tcPr>
          <w:p w:rsidR="00DF3DD7" w:rsidRPr="00DF3DD7" w:rsidRDefault="00DF3DD7" w:rsidP="008D1729">
            <w:pPr>
              <w:ind w:left="-92" w:right="-129"/>
              <w:jc w:val="center"/>
              <w:rPr>
                <w:lang w:val="uk-UA"/>
              </w:rPr>
            </w:pPr>
            <w:r w:rsidRPr="00DF3DD7">
              <w:rPr>
                <w:lang w:val="uk-UA"/>
              </w:rPr>
              <w:t>ППЗВ-2</w:t>
            </w:r>
          </w:p>
          <w:p w:rsidR="00DF3DD7" w:rsidRPr="00DF3DD7" w:rsidRDefault="00DF3DD7" w:rsidP="008D1729">
            <w:pPr>
              <w:ind w:left="-92" w:right="-129"/>
              <w:jc w:val="center"/>
              <w:rPr>
                <w:lang w:val="uk-UA"/>
              </w:rPr>
            </w:pPr>
            <w:r w:rsidRPr="00DF3DD7">
              <w:rPr>
                <w:lang w:val="uk-UA"/>
              </w:rPr>
              <w:t>Житомирський державний технологічний університет</w:t>
            </w:r>
          </w:p>
          <w:p w:rsidR="00DF3DD7" w:rsidRPr="00DF3DD7" w:rsidRDefault="00DF3DD7" w:rsidP="008D1729">
            <w:pPr>
              <w:ind w:left="-92" w:right="-129"/>
              <w:jc w:val="center"/>
              <w:rPr>
                <w:lang w:val="uk-UA"/>
              </w:rPr>
            </w:pPr>
            <w:r w:rsidRPr="00DF3DD7">
              <w:rPr>
                <w:lang w:val="uk-UA"/>
              </w:rPr>
              <w:t xml:space="preserve">вул. </w:t>
            </w:r>
            <w:proofErr w:type="spellStart"/>
            <w:r w:rsidRPr="00DF3DD7">
              <w:rPr>
                <w:lang w:val="uk-UA"/>
              </w:rPr>
              <w:t>Чуднівська</w:t>
            </w:r>
            <w:proofErr w:type="spellEnd"/>
            <w:r w:rsidRPr="00DF3DD7">
              <w:rPr>
                <w:lang w:val="uk-UA"/>
              </w:rPr>
              <w:t>, 103</w:t>
            </w:r>
          </w:p>
          <w:p w:rsidR="00DF3DD7" w:rsidRPr="00DF3DD7" w:rsidRDefault="00DF3DD7" w:rsidP="008D1729">
            <w:pPr>
              <w:ind w:left="-92" w:right="-129"/>
              <w:jc w:val="center"/>
              <w:rPr>
                <w:lang w:val="uk-UA"/>
              </w:rPr>
            </w:pPr>
          </w:p>
        </w:tc>
        <w:tc>
          <w:tcPr>
            <w:tcW w:w="1980" w:type="dxa"/>
          </w:tcPr>
          <w:p w:rsidR="00DF3DD7" w:rsidRPr="00DF3DD7" w:rsidRDefault="00DF3DD7" w:rsidP="008D1729">
            <w:pPr>
              <w:ind w:left="-108" w:right="-87"/>
              <w:jc w:val="center"/>
              <w:rPr>
                <w:lang w:val="uk-UA"/>
              </w:rPr>
            </w:pPr>
            <w:r w:rsidRPr="00DF3DD7">
              <w:rPr>
                <w:lang w:val="uk-UA"/>
              </w:rPr>
              <w:t>Комунальна установа Центральна міська лікарня № 2</w:t>
            </w:r>
          </w:p>
          <w:p w:rsidR="00DF3DD7" w:rsidRPr="00DF3DD7" w:rsidRDefault="00DF3DD7" w:rsidP="008D1729">
            <w:pPr>
              <w:ind w:left="-108" w:right="-87"/>
              <w:jc w:val="center"/>
              <w:rPr>
                <w:lang w:val="uk-UA"/>
              </w:rPr>
            </w:pPr>
          </w:p>
          <w:p w:rsidR="00DF3DD7" w:rsidRPr="00DF3DD7" w:rsidRDefault="00DF3DD7" w:rsidP="008D1729">
            <w:pPr>
              <w:ind w:left="-108" w:right="-87"/>
              <w:jc w:val="center"/>
              <w:rPr>
                <w:lang w:val="uk-UA"/>
              </w:rPr>
            </w:pPr>
            <w:r w:rsidRPr="00DF3DD7">
              <w:rPr>
                <w:lang w:val="uk-UA"/>
              </w:rPr>
              <w:t xml:space="preserve">Міська </w:t>
            </w:r>
            <w:proofErr w:type="spellStart"/>
            <w:r w:rsidRPr="00DF3DD7">
              <w:rPr>
                <w:lang w:val="uk-UA"/>
              </w:rPr>
              <w:t>стоматполіклініка</w:t>
            </w:r>
            <w:proofErr w:type="spellEnd"/>
            <w:r w:rsidRPr="00DF3DD7">
              <w:rPr>
                <w:lang w:val="uk-UA"/>
              </w:rPr>
              <w:t xml:space="preserve"> №2</w:t>
            </w:r>
          </w:p>
          <w:p w:rsidR="00DF3DD7" w:rsidRPr="00DF3DD7" w:rsidRDefault="00DF3DD7" w:rsidP="008D1729">
            <w:pPr>
              <w:ind w:left="-108" w:right="-87"/>
              <w:jc w:val="center"/>
              <w:rPr>
                <w:lang w:val="uk-UA"/>
              </w:rPr>
            </w:pPr>
          </w:p>
          <w:p w:rsidR="00DF3DD7" w:rsidRPr="00DF3DD7" w:rsidRDefault="00DF3DD7" w:rsidP="008D1729">
            <w:pPr>
              <w:ind w:left="-108" w:right="-87"/>
              <w:jc w:val="center"/>
              <w:rPr>
                <w:lang w:val="uk-UA"/>
              </w:rPr>
            </w:pPr>
            <w:r w:rsidRPr="00DF3DD7">
              <w:rPr>
                <w:lang w:val="uk-UA"/>
              </w:rPr>
              <w:t xml:space="preserve">Міський </w:t>
            </w:r>
            <w:proofErr w:type="spellStart"/>
            <w:r w:rsidRPr="00DF3DD7">
              <w:rPr>
                <w:lang w:val="uk-UA"/>
              </w:rPr>
              <w:t>шкірвендиспансер</w:t>
            </w:r>
            <w:proofErr w:type="spellEnd"/>
          </w:p>
        </w:tc>
        <w:tc>
          <w:tcPr>
            <w:tcW w:w="1260" w:type="dxa"/>
            <w:vAlign w:val="center"/>
          </w:tcPr>
          <w:p w:rsidR="00DF3DD7" w:rsidRPr="00DF3DD7" w:rsidRDefault="00DF3DD7" w:rsidP="008D1729">
            <w:pPr>
              <w:ind w:left="-111" w:right="-87"/>
              <w:jc w:val="center"/>
              <w:rPr>
                <w:lang w:val="uk-UA"/>
              </w:rPr>
            </w:pPr>
            <w:r w:rsidRPr="00DF3DD7">
              <w:rPr>
                <w:lang w:val="uk-UA"/>
              </w:rPr>
              <w:t>з “Ч”+14.00</w:t>
            </w:r>
          </w:p>
          <w:p w:rsidR="00DF3DD7" w:rsidRPr="00DF3DD7" w:rsidRDefault="00DF3DD7" w:rsidP="008D1729">
            <w:pPr>
              <w:ind w:left="-111" w:right="-87"/>
              <w:jc w:val="center"/>
              <w:rPr>
                <w:lang w:val="uk-UA"/>
              </w:rPr>
            </w:pPr>
            <w:r w:rsidRPr="00DF3DD7">
              <w:rPr>
                <w:lang w:val="uk-UA"/>
              </w:rPr>
              <w:t>до виконання</w:t>
            </w:r>
          </w:p>
          <w:p w:rsidR="00DF3DD7" w:rsidRPr="00DF3DD7" w:rsidRDefault="00DF3DD7" w:rsidP="008D1729">
            <w:pPr>
              <w:ind w:left="-111" w:right="-87"/>
              <w:jc w:val="center"/>
              <w:rPr>
                <w:lang w:val="uk-UA"/>
              </w:rPr>
            </w:pPr>
            <w:r w:rsidRPr="00DF3DD7">
              <w:rPr>
                <w:lang w:val="uk-UA"/>
              </w:rPr>
              <w:t>завдання</w:t>
            </w:r>
          </w:p>
        </w:tc>
        <w:tc>
          <w:tcPr>
            <w:tcW w:w="2160" w:type="dxa"/>
          </w:tcPr>
          <w:p w:rsidR="00DF3DD7" w:rsidRPr="00DF3DD7" w:rsidRDefault="00DF3DD7" w:rsidP="008D1729">
            <w:pPr>
              <w:ind w:left="-144" w:right="-87"/>
              <w:jc w:val="center"/>
              <w:rPr>
                <w:lang w:val="uk-UA"/>
              </w:rPr>
            </w:pPr>
            <w:r w:rsidRPr="00DF3DD7">
              <w:rPr>
                <w:lang w:val="uk-UA"/>
              </w:rPr>
              <w:t>Терапевт</w:t>
            </w:r>
          </w:p>
          <w:p w:rsidR="00DF3DD7" w:rsidRPr="00DF3DD7" w:rsidRDefault="00DF3DD7" w:rsidP="008D1729">
            <w:pPr>
              <w:ind w:left="-144" w:right="-87"/>
              <w:jc w:val="center"/>
              <w:rPr>
                <w:lang w:val="uk-UA"/>
              </w:rPr>
            </w:pPr>
            <w:r w:rsidRPr="00DF3DD7">
              <w:rPr>
                <w:lang w:val="uk-UA"/>
              </w:rPr>
              <w:t>Окуліст</w:t>
            </w:r>
          </w:p>
          <w:p w:rsidR="00DF3DD7" w:rsidRPr="00DF3DD7" w:rsidRDefault="00DF3DD7" w:rsidP="008D1729">
            <w:pPr>
              <w:ind w:left="-144" w:right="-87"/>
              <w:jc w:val="center"/>
              <w:rPr>
                <w:lang w:val="uk-UA"/>
              </w:rPr>
            </w:pPr>
            <w:proofErr w:type="spellStart"/>
            <w:r w:rsidRPr="00DF3DD7">
              <w:rPr>
                <w:lang w:val="uk-UA"/>
              </w:rPr>
              <w:t>Оторіноларинголог</w:t>
            </w:r>
            <w:proofErr w:type="spellEnd"/>
          </w:p>
          <w:p w:rsidR="00DF3DD7" w:rsidRPr="00DF3DD7" w:rsidRDefault="00DF3DD7" w:rsidP="008D1729">
            <w:pPr>
              <w:ind w:left="-144" w:right="-87"/>
              <w:jc w:val="center"/>
              <w:rPr>
                <w:lang w:val="uk-UA"/>
              </w:rPr>
            </w:pPr>
            <w:r w:rsidRPr="00DF3DD7">
              <w:rPr>
                <w:lang w:val="uk-UA"/>
              </w:rPr>
              <w:t>Хірург</w:t>
            </w:r>
          </w:p>
          <w:p w:rsidR="00DF3DD7" w:rsidRPr="00DF3DD7" w:rsidRDefault="00DF3DD7" w:rsidP="008D1729">
            <w:pPr>
              <w:ind w:left="-144" w:right="-87"/>
              <w:jc w:val="center"/>
              <w:rPr>
                <w:lang w:val="uk-UA"/>
              </w:rPr>
            </w:pPr>
            <w:proofErr w:type="spellStart"/>
            <w:r w:rsidRPr="00DF3DD7">
              <w:rPr>
                <w:lang w:val="uk-UA"/>
              </w:rPr>
              <w:t>Неврапотолог</w:t>
            </w:r>
            <w:proofErr w:type="spellEnd"/>
          </w:p>
          <w:p w:rsidR="00DF3DD7" w:rsidRPr="00DF3DD7" w:rsidRDefault="00DF3DD7" w:rsidP="008D1729">
            <w:pPr>
              <w:ind w:left="-144" w:right="-87"/>
              <w:jc w:val="center"/>
              <w:rPr>
                <w:lang w:val="uk-UA"/>
              </w:rPr>
            </w:pPr>
            <w:r w:rsidRPr="00DF3DD7">
              <w:rPr>
                <w:lang w:val="uk-UA"/>
              </w:rPr>
              <w:t>Стоматолог</w:t>
            </w:r>
          </w:p>
          <w:p w:rsidR="00DF3DD7" w:rsidRPr="00DF3DD7" w:rsidRDefault="00DF3DD7" w:rsidP="008D1729">
            <w:pPr>
              <w:ind w:left="-144" w:right="-87"/>
              <w:jc w:val="center"/>
              <w:rPr>
                <w:lang w:val="uk-UA"/>
              </w:rPr>
            </w:pPr>
            <w:r w:rsidRPr="00DF3DD7">
              <w:rPr>
                <w:lang w:val="uk-UA"/>
              </w:rPr>
              <w:t>Психіатр</w:t>
            </w:r>
          </w:p>
          <w:p w:rsidR="00DF3DD7" w:rsidRPr="00DF3DD7" w:rsidRDefault="00DF3DD7" w:rsidP="008D1729">
            <w:pPr>
              <w:ind w:left="-144" w:right="-87"/>
              <w:jc w:val="center"/>
              <w:rPr>
                <w:lang w:val="uk-UA"/>
              </w:rPr>
            </w:pPr>
            <w:r w:rsidRPr="00DF3DD7">
              <w:rPr>
                <w:lang w:val="uk-UA"/>
              </w:rPr>
              <w:t>Медсестра-секретар комісії</w:t>
            </w:r>
          </w:p>
          <w:p w:rsidR="00DF3DD7" w:rsidRPr="00DF3DD7" w:rsidRDefault="00DF3DD7" w:rsidP="008D1729">
            <w:pPr>
              <w:ind w:left="-144" w:right="-87"/>
              <w:jc w:val="center"/>
              <w:rPr>
                <w:lang w:val="uk-UA"/>
              </w:rPr>
            </w:pPr>
            <w:r w:rsidRPr="00DF3DD7">
              <w:rPr>
                <w:lang w:val="uk-UA"/>
              </w:rPr>
              <w:t>Дерматолог</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p>
          <w:p w:rsidR="00DF3DD7" w:rsidRPr="00DF3DD7" w:rsidRDefault="00DF3DD7" w:rsidP="008D1729">
            <w:pPr>
              <w:ind w:left="-144" w:right="-87"/>
              <w:jc w:val="center"/>
              <w:rPr>
                <w:lang w:val="uk-UA"/>
              </w:rPr>
            </w:pPr>
            <w:r w:rsidRPr="00DF3DD7">
              <w:rPr>
                <w:lang w:val="uk-UA"/>
              </w:rPr>
              <w:t>1</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tc>
      </w:tr>
      <w:tr w:rsidR="00DF3DD7" w:rsidRPr="00DF3DD7" w:rsidTr="008D1729">
        <w:trPr>
          <w:trHeight w:val="1783"/>
        </w:trPr>
        <w:tc>
          <w:tcPr>
            <w:tcW w:w="360" w:type="dxa"/>
            <w:vAlign w:val="center"/>
          </w:tcPr>
          <w:p w:rsidR="00DF3DD7" w:rsidRPr="00DF3DD7" w:rsidRDefault="00DF3DD7" w:rsidP="008D1729">
            <w:pPr>
              <w:ind w:left="-105" w:right="-63"/>
              <w:jc w:val="center"/>
              <w:rPr>
                <w:lang w:val="uk-UA"/>
              </w:rPr>
            </w:pPr>
            <w:r w:rsidRPr="00DF3DD7">
              <w:rPr>
                <w:lang w:val="uk-UA"/>
              </w:rPr>
              <w:t>3</w:t>
            </w:r>
          </w:p>
        </w:tc>
        <w:tc>
          <w:tcPr>
            <w:tcW w:w="1800" w:type="dxa"/>
            <w:vAlign w:val="center"/>
          </w:tcPr>
          <w:p w:rsidR="00DF3DD7" w:rsidRPr="00DF3DD7" w:rsidRDefault="00DF3DD7" w:rsidP="008D1729">
            <w:pPr>
              <w:ind w:left="-92" w:right="-129"/>
              <w:jc w:val="center"/>
              <w:rPr>
                <w:lang w:val="uk-UA"/>
              </w:rPr>
            </w:pPr>
            <w:r w:rsidRPr="00DF3DD7">
              <w:rPr>
                <w:lang w:val="uk-UA"/>
              </w:rPr>
              <w:t>ППЗТ</w:t>
            </w:r>
          </w:p>
          <w:p w:rsidR="00DF3DD7" w:rsidRPr="00DF3DD7" w:rsidRDefault="00DF3DD7" w:rsidP="008D1729">
            <w:pPr>
              <w:ind w:left="-92" w:right="-129"/>
              <w:jc w:val="center"/>
              <w:rPr>
                <w:lang w:val="uk-UA"/>
              </w:rPr>
            </w:pPr>
            <w:r w:rsidRPr="00DF3DD7">
              <w:rPr>
                <w:lang w:val="uk-UA"/>
              </w:rPr>
              <w:t>Житомирський агротехнічний коледж</w:t>
            </w:r>
          </w:p>
          <w:p w:rsidR="00DF3DD7" w:rsidRPr="00DF3DD7" w:rsidRDefault="00DF3DD7" w:rsidP="008D1729">
            <w:pPr>
              <w:ind w:left="-92" w:right="-129"/>
              <w:jc w:val="center"/>
              <w:rPr>
                <w:lang w:val="uk-UA"/>
              </w:rPr>
            </w:pPr>
            <w:r w:rsidRPr="00DF3DD7">
              <w:rPr>
                <w:lang w:val="uk-UA"/>
              </w:rPr>
              <w:t>вул. Покровська, 96</w:t>
            </w:r>
          </w:p>
          <w:p w:rsidR="00DF3DD7" w:rsidRPr="00DF3DD7" w:rsidRDefault="00DF3DD7" w:rsidP="008D1729">
            <w:pPr>
              <w:ind w:left="-92" w:right="-129"/>
              <w:jc w:val="center"/>
              <w:rPr>
                <w:lang w:val="uk-UA"/>
              </w:rPr>
            </w:pPr>
          </w:p>
        </w:tc>
        <w:tc>
          <w:tcPr>
            <w:tcW w:w="1980" w:type="dxa"/>
          </w:tcPr>
          <w:p w:rsidR="00DF3DD7" w:rsidRPr="00DF3DD7" w:rsidRDefault="00DF3DD7" w:rsidP="008D1729">
            <w:pPr>
              <w:ind w:left="-108" w:right="-87"/>
              <w:jc w:val="center"/>
              <w:rPr>
                <w:lang w:val="uk-UA"/>
              </w:rPr>
            </w:pPr>
            <w:r w:rsidRPr="00DF3DD7">
              <w:rPr>
                <w:lang w:val="uk-UA"/>
              </w:rPr>
              <w:t>Комунальна установа Центральна міська лікарня № 2</w:t>
            </w:r>
          </w:p>
          <w:p w:rsidR="00DF3DD7" w:rsidRPr="00DF3DD7" w:rsidRDefault="00DF3DD7" w:rsidP="008D1729">
            <w:pPr>
              <w:ind w:left="-108" w:right="-87"/>
              <w:jc w:val="center"/>
              <w:rPr>
                <w:lang w:val="uk-UA"/>
              </w:rPr>
            </w:pPr>
          </w:p>
          <w:p w:rsidR="00DF3DD7" w:rsidRPr="00DF3DD7" w:rsidRDefault="00DF3DD7" w:rsidP="008D1729">
            <w:pPr>
              <w:ind w:left="-108" w:right="-87"/>
              <w:jc w:val="center"/>
              <w:rPr>
                <w:lang w:val="uk-UA"/>
              </w:rPr>
            </w:pPr>
            <w:r w:rsidRPr="00DF3DD7">
              <w:rPr>
                <w:lang w:val="uk-UA"/>
              </w:rPr>
              <w:t xml:space="preserve">Міська </w:t>
            </w:r>
            <w:proofErr w:type="spellStart"/>
            <w:r w:rsidRPr="00DF3DD7">
              <w:rPr>
                <w:lang w:val="uk-UA"/>
              </w:rPr>
              <w:t>стоматполіклініка</w:t>
            </w:r>
            <w:proofErr w:type="spellEnd"/>
            <w:r w:rsidRPr="00DF3DD7">
              <w:rPr>
                <w:lang w:val="uk-UA"/>
              </w:rPr>
              <w:t xml:space="preserve"> №2</w:t>
            </w:r>
          </w:p>
          <w:p w:rsidR="00DF3DD7" w:rsidRPr="00DF3DD7" w:rsidRDefault="00DF3DD7" w:rsidP="0047334F">
            <w:pPr>
              <w:ind w:right="-87"/>
              <w:rPr>
                <w:lang w:val="uk-UA"/>
              </w:rPr>
            </w:pPr>
          </w:p>
          <w:p w:rsidR="00DF3DD7" w:rsidRPr="00DF3DD7" w:rsidRDefault="00DF3DD7" w:rsidP="008D1729">
            <w:pPr>
              <w:ind w:left="-108" w:right="-87"/>
              <w:jc w:val="center"/>
              <w:rPr>
                <w:lang w:val="uk-UA"/>
              </w:rPr>
            </w:pPr>
            <w:r w:rsidRPr="00DF3DD7">
              <w:rPr>
                <w:lang w:val="uk-UA"/>
              </w:rPr>
              <w:t xml:space="preserve">Міський </w:t>
            </w:r>
            <w:proofErr w:type="spellStart"/>
            <w:r w:rsidRPr="00DF3DD7">
              <w:rPr>
                <w:lang w:val="uk-UA"/>
              </w:rPr>
              <w:t>шкірвендиспансер</w:t>
            </w:r>
            <w:proofErr w:type="spellEnd"/>
          </w:p>
        </w:tc>
        <w:tc>
          <w:tcPr>
            <w:tcW w:w="1260" w:type="dxa"/>
            <w:vAlign w:val="center"/>
          </w:tcPr>
          <w:p w:rsidR="00DF3DD7" w:rsidRPr="00DF3DD7" w:rsidRDefault="00DF3DD7" w:rsidP="008D1729">
            <w:pPr>
              <w:ind w:left="-111" w:right="-87"/>
              <w:jc w:val="center"/>
              <w:rPr>
                <w:lang w:val="uk-UA"/>
              </w:rPr>
            </w:pPr>
            <w:r w:rsidRPr="00DF3DD7">
              <w:rPr>
                <w:lang w:val="uk-UA"/>
              </w:rPr>
              <w:t>Ч”+14.00</w:t>
            </w:r>
          </w:p>
          <w:p w:rsidR="00DF3DD7" w:rsidRPr="00DF3DD7" w:rsidRDefault="00DF3DD7" w:rsidP="008D1729">
            <w:pPr>
              <w:ind w:left="-111" w:right="-87"/>
              <w:jc w:val="center"/>
              <w:rPr>
                <w:lang w:val="uk-UA"/>
              </w:rPr>
            </w:pPr>
            <w:r w:rsidRPr="00DF3DD7">
              <w:rPr>
                <w:lang w:val="uk-UA"/>
              </w:rPr>
              <w:t>до виконання</w:t>
            </w:r>
          </w:p>
          <w:p w:rsidR="00DF3DD7" w:rsidRPr="00DF3DD7" w:rsidRDefault="00DF3DD7" w:rsidP="008D1729">
            <w:pPr>
              <w:ind w:left="-144" w:right="-87"/>
              <w:jc w:val="center"/>
              <w:rPr>
                <w:lang w:val="uk-UA"/>
              </w:rPr>
            </w:pPr>
            <w:r w:rsidRPr="00DF3DD7">
              <w:rPr>
                <w:lang w:val="uk-UA"/>
              </w:rPr>
              <w:t>завдання</w:t>
            </w:r>
          </w:p>
        </w:tc>
        <w:tc>
          <w:tcPr>
            <w:tcW w:w="2160" w:type="dxa"/>
          </w:tcPr>
          <w:p w:rsidR="00DF3DD7" w:rsidRPr="00DF3DD7" w:rsidRDefault="00DF3DD7" w:rsidP="008D1729">
            <w:pPr>
              <w:ind w:left="-144" w:right="-87"/>
              <w:jc w:val="center"/>
              <w:rPr>
                <w:lang w:val="uk-UA"/>
              </w:rPr>
            </w:pPr>
            <w:r w:rsidRPr="00DF3DD7">
              <w:rPr>
                <w:lang w:val="uk-UA"/>
              </w:rPr>
              <w:t>Терапевт</w:t>
            </w:r>
          </w:p>
          <w:p w:rsidR="00DF3DD7" w:rsidRPr="00DF3DD7" w:rsidRDefault="00DF3DD7" w:rsidP="008D1729">
            <w:pPr>
              <w:ind w:left="-144" w:right="-87"/>
              <w:jc w:val="center"/>
              <w:rPr>
                <w:lang w:val="uk-UA"/>
              </w:rPr>
            </w:pPr>
            <w:r w:rsidRPr="00DF3DD7">
              <w:rPr>
                <w:lang w:val="uk-UA"/>
              </w:rPr>
              <w:t>Окуліст</w:t>
            </w:r>
          </w:p>
          <w:p w:rsidR="00DF3DD7" w:rsidRPr="00DF3DD7" w:rsidRDefault="00DF3DD7" w:rsidP="008D1729">
            <w:pPr>
              <w:ind w:left="-144" w:right="-87"/>
              <w:jc w:val="center"/>
              <w:rPr>
                <w:lang w:val="uk-UA"/>
              </w:rPr>
            </w:pPr>
            <w:proofErr w:type="spellStart"/>
            <w:r w:rsidRPr="00DF3DD7">
              <w:rPr>
                <w:lang w:val="uk-UA"/>
              </w:rPr>
              <w:t>Оторіноларинголог</w:t>
            </w:r>
            <w:proofErr w:type="spellEnd"/>
          </w:p>
          <w:p w:rsidR="00DF3DD7" w:rsidRPr="00DF3DD7" w:rsidRDefault="00DF3DD7" w:rsidP="008D1729">
            <w:pPr>
              <w:ind w:left="-144" w:right="-87"/>
              <w:jc w:val="center"/>
              <w:rPr>
                <w:lang w:val="uk-UA"/>
              </w:rPr>
            </w:pPr>
            <w:r w:rsidRPr="00DF3DD7">
              <w:rPr>
                <w:lang w:val="uk-UA"/>
              </w:rPr>
              <w:t>Хірург</w:t>
            </w:r>
          </w:p>
          <w:p w:rsidR="00DF3DD7" w:rsidRPr="00DF3DD7" w:rsidRDefault="00DF3DD7" w:rsidP="008D1729">
            <w:pPr>
              <w:ind w:left="-144" w:right="-87"/>
              <w:jc w:val="center"/>
              <w:rPr>
                <w:lang w:val="uk-UA"/>
              </w:rPr>
            </w:pPr>
            <w:proofErr w:type="spellStart"/>
            <w:r w:rsidRPr="00DF3DD7">
              <w:rPr>
                <w:lang w:val="uk-UA"/>
              </w:rPr>
              <w:t>Неврапотолог</w:t>
            </w:r>
            <w:proofErr w:type="spellEnd"/>
          </w:p>
          <w:p w:rsidR="00DF3DD7" w:rsidRPr="00DF3DD7" w:rsidRDefault="00DF3DD7" w:rsidP="008D1729">
            <w:pPr>
              <w:ind w:left="-144" w:right="-87"/>
              <w:jc w:val="center"/>
              <w:rPr>
                <w:lang w:val="uk-UA"/>
              </w:rPr>
            </w:pPr>
            <w:r w:rsidRPr="00DF3DD7">
              <w:rPr>
                <w:lang w:val="uk-UA"/>
              </w:rPr>
              <w:t>Стоматолог</w:t>
            </w:r>
          </w:p>
          <w:p w:rsidR="00DF3DD7" w:rsidRPr="00DF3DD7" w:rsidRDefault="00DF3DD7" w:rsidP="008D1729">
            <w:pPr>
              <w:ind w:left="-144" w:right="-87"/>
              <w:jc w:val="center"/>
              <w:rPr>
                <w:lang w:val="uk-UA"/>
              </w:rPr>
            </w:pPr>
            <w:r w:rsidRPr="00DF3DD7">
              <w:rPr>
                <w:lang w:val="uk-UA"/>
              </w:rPr>
              <w:t>Психіатр</w:t>
            </w:r>
          </w:p>
          <w:p w:rsidR="00DF3DD7" w:rsidRPr="00DF3DD7" w:rsidRDefault="00DF3DD7" w:rsidP="008D1729">
            <w:pPr>
              <w:ind w:left="-144" w:right="-87"/>
              <w:jc w:val="center"/>
              <w:rPr>
                <w:lang w:val="uk-UA"/>
              </w:rPr>
            </w:pPr>
            <w:r w:rsidRPr="00DF3DD7">
              <w:rPr>
                <w:lang w:val="uk-UA"/>
              </w:rPr>
              <w:t>Медсестра-секретар комісії</w:t>
            </w:r>
          </w:p>
          <w:p w:rsidR="0047334F" w:rsidRDefault="0047334F" w:rsidP="008D1729">
            <w:pPr>
              <w:ind w:left="-144" w:right="-87"/>
              <w:jc w:val="center"/>
              <w:rPr>
                <w:lang w:val="uk-UA"/>
              </w:rPr>
            </w:pPr>
          </w:p>
          <w:p w:rsidR="00DF3DD7" w:rsidRPr="00DF3DD7" w:rsidRDefault="00DF3DD7" w:rsidP="008D1729">
            <w:pPr>
              <w:ind w:left="-144" w:right="-87"/>
              <w:jc w:val="center"/>
              <w:rPr>
                <w:lang w:val="uk-UA"/>
              </w:rPr>
            </w:pPr>
            <w:r w:rsidRPr="00DF3DD7">
              <w:rPr>
                <w:lang w:val="uk-UA"/>
              </w:rPr>
              <w:t>Дерматолог</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p>
          <w:p w:rsidR="00DF3DD7" w:rsidRPr="00DF3DD7" w:rsidRDefault="00DF3DD7" w:rsidP="0047334F">
            <w:pPr>
              <w:ind w:left="-144" w:right="-87"/>
              <w:rPr>
                <w:lang w:val="uk-UA"/>
              </w:rPr>
            </w:pPr>
          </w:p>
          <w:p w:rsidR="00DF3DD7" w:rsidRPr="00DF3DD7" w:rsidRDefault="00DF3DD7" w:rsidP="008D1729">
            <w:pPr>
              <w:ind w:left="-144" w:right="-87"/>
              <w:jc w:val="center"/>
              <w:rPr>
                <w:lang w:val="uk-UA"/>
              </w:rPr>
            </w:pPr>
            <w:r w:rsidRPr="00DF3DD7">
              <w:rPr>
                <w:lang w:val="uk-UA"/>
              </w:rPr>
              <w:t>1</w:t>
            </w:r>
          </w:p>
        </w:tc>
        <w:tc>
          <w:tcPr>
            <w:tcW w:w="990" w:type="dxa"/>
          </w:tcPr>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p w:rsidR="00DF3DD7" w:rsidRPr="00DF3DD7" w:rsidRDefault="00DF3DD7" w:rsidP="008D1729">
            <w:pPr>
              <w:ind w:left="-144" w:right="-87"/>
              <w:jc w:val="center"/>
              <w:rPr>
                <w:lang w:val="uk-UA"/>
              </w:rPr>
            </w:pPr>
            <w:r w:rsidRPr="00DF3DD7">
              <w:rPr>
                <w:lang w:val="uk-UA"/>
              </w:rPr>
              <w:t>1</w:t>
            </w:r>
          </w:p>
        </w:tc>
      </w:tr>
      <w:tr w:rsidR="00DF3DD7" w:rsidRPr="00DF3DD7" w:rsidTr="008D1729">
        <w:trPr>
          <w:trHeight w:val="280"/>
        </w:trPr>
        <w:tc>
          <w:tcPr>
            <w:tcW w:w="7560" w:type="dxa"/>
            <w:gridSpan w:val="5"/>
            <w:vAlign w:val="center"/>
          </w:tcPr>
          <w:p w:rsidR="00DF3DD7" w:rsidRPr="00DF3DD7" w:rsidRDefault="00DF3DD7" w:rsidP="008D1729">
            <w:pPr>
              <w:ind w:left="-144" w:right="-87"/>
              <w:jc w:val="center"/>
              <w:rPr>
                <w:lang w:val="uk-UA"/>
              </w:rPr>
            </w:pPr>
            <w:r w:rsidRPr="00DF3DD7">
              <w:rPr>
                <w:lang w:val="uk-UA"/>
              </w:rPr>
              <w:t>Разом</w:t>
            </w:r>
          </w:p>
        </w:tc>
        <w:tc>
          <w:tcPr>
            <w:tcW w:w="990" w:type="dxa"/>
            <w:vAlign w:val="center"/>
          </w:tcPr>
          <w:p w:rsidR="00DF3DD7" w:rsidRPr="00DF3DD7" w:rsidRDefault="00DF3DD7" w:rsidP="008D1729">
            <w:pPr>
              <w:ind w:left="-144" w:right="-87"/>
              <w:jc w:val="center"/>
              <w:rPr>
                <w:lang w:val="uk-UA"/>
              </w:rPr>
            </w:pPr>
            <w:r w:rsidRPr="00DF3DD7">
              <w:rPr>
                <w:lang w:val="uk-UA"/>
              </w:rPr>
              <w:t>27</w:t>
            </w:r>
          </w:p>
        </w:tc>
        <w:tc>
          <w:tcPr>
            <w:tcW w:w="990" w:type="dxa"/>
            <w:vAlign w:val="center"/>
          </w:tcPr>
          <w:p w:rsidR="00DF3DD7" w:rsidRPr="00DF3DD7" w:rsidRDefault="00DF3DD7" w:rsidP="008D1729">
            <w:pPr>
              <w:ind w:left="-144" w:right="-87"/>
              <w:jc w:val="center"/>
              <w:rPr>
                <w:lang w:val="uk-UA"/>
              </w:rPr>
            </w:pPr>
            <w:r w:rsidRPr="00DF3DD7">
              <w:rPr>
                <w:lang w:val="uk-UA"/>
              </w:rPr>
              <w:t>9</w:t>
            </w:r>
          </w:p>
        </w:tc>
      </w:tr>
    </w:tbl>
    <w:p w:rsidR="00DF3DD7" w:rsidRPr="00DF3DD7" w:rsidRDefault="00DF3DD7" w:rsidP="008D1729">
      <w:pPr>
        <w:rPr>
          <w:sz w:val="16"/>
          <w:szCs w:val="16"/>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Default="008D1729" w:rsidP="002C4963">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2C4963" w:rsidRPr="002C4963" w:rsidRDefault="002C4963" w:rsidP="002C4963">
      <w:pPr>
        <w:tabs>
          <w:tab w:val="left" w:pos="7020"/>
          <w:tab w:val="left" w:pos="9638"/>
        </w:tabs>
        <w:ind w:right="180"/>
        <w:rPr>
          <w:sz w:val="16"/>
          <w:szCs w:val="16"/>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tbl>
      <w:tblPr>
        <w:tblW w:w="10207" w:type="dxa"/>
        <w:tblInd w:w="-318" w:type="dxa"/>
        <w:tblLook w:val="04A0"/>
      </w:tblPr>
      <w:tblGrid>
        <w:gridCol w:w="5955"/>
        <w:gridCol w:w="4252"/>
      </w:tblGrid>
      <w:tr w:rsidR="00DF3DD7" w:rsidRPr="00DF3DD7" w:rsidTr="00755586">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11</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755586">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right="194"/>
        <w:jc w:val="center"/>
        <w:rPr>
          <w:sz w:val="28"/>
          <w:szCs w:val="28"/>
          <w:lang w:val="uk-UA"/>
        </w:rPr>
      </w:pPr>
    </w:p>
    <w:p w:rsidR="00DF3DD7" w:rsidRPr="00DF3DD7" w:rsidRDefault="00DF3DD7" w:rsidP="00DF3DD7">
      <w:pPr>
        <w:ind w:left="540" w:right="788"/>
        <w:jc w:val="center"/>
        <w:outlineLvl w:val="0"/>
        <w:rPr>
          <w:sz w:val="28"/>
          <w:szCs w:val="28"/>
          <w:lang w:val="uk-UA"/>
        </w:rPr>
      </w:pPr>
      <w:r w:rsidRPr="00DF3DD7">
        <w:rPr>
          <w:sz w:val="28"/>
          <w:szCs w:val="28"/>
          <w:lang w:val="uk-UA"/>
        </w:rPr>
        <w:t>РОЗРАХУНОК</w:t>
      </w:r>
    </w:p>
    <w:p w:rsidR="00DF3DD7" w:rsidRPr="00DF3DD7" w:rsidRDefault="00DF3DD7" w:rsidP="00DF3DD7">
      <w:pPr>
        <w:ind w:left="540" w:right="788"/>
        <w:jc w:val="center"/>
        <w:rPr>
          <w:sz w:val="28"/>
          <w:szCs w:val="28"/>
          <w:lang w:val="uk-UA"/>
        </w:rPr>
      </w:pPr>
      <w:r w:rsidRPr="00DF3DD7">
        <w:rPr>
          <w:sz w:val="28"/>
          <w:szCs w:val="28"/>
          <w:lang w:val="uk-UA"/>
        </w:rPr>
        <w:t>забезпечення культурно-освітнім майном, постільними речами та комунальними послугами особового складу та апарату підсилення Житомирського ОМВК при проведенні  мобілізаційних заходів на території міста Житомира</w:t>
      </w:r>
    </w:p>
    <w:p w:rsidR="00DF3DD7" w:rsidRPr="00DF3DD7" w:rsidRDefault="00DF3DD7" w:rsidP="00DF3DD7">
      <w:pPr>
        <w:ind w:left="540"/>
        <w:jc w:val="center"/>
        <w:rPr>
          <w:sz w:val="28"/>
          <w:szCs w:val="28"/>
          <w:lang w:val="uk-UA"/>
        </w:rPr>
      </w:pPr>
    </w:p>
    <w:tbl>
      <w:tblPr>
        <w:tblStyle w:val="ad"/>
        <w:tblW w:w="9540" w:type="dxa"/>
        <w:tblInd w:w="5" w:type="dxa"/>
        <w:tblLayout w:type="fixed"/>
        <w:tblCellMar>
          <w:left w:w="0" w:type="dxa"/>
          <w:right w:w="0" w:type="dxa"/>
        </w:tblCellMar>
        <w:tblLook w:val="01E0"/>
      </w:tblPr>
      <w:tblGrid>
        <w:gridCol w:w="540"/>
        <w:gridCol w:w="2160"/>
        <w:gridCol w:w="2160"/>
        <w:gridCol w:w="1800"/>
        <w:gridCol w:w="1440"/>
        <w:gridCol w:w="1440"/>
      </w:tblGrid>
      <w:tr w:rsidR="00DF3DD7" w:rsidRPr="00DF3DD7" w:rsidTr="008D1729">
        <w:tc>
          <w:tcPr>
            <w:tcW w:w="540" w:type="dxa"/>
            <w:vAlign w:val="center"/>
          </w:tcPr>
          <w:p w:rsidR="00DF3DD7" w:rsidRPr="00DF3DD7" w:rsidRDefault="00DF3DD7" w:rsidP="008D1729">
            <w:pPr>
              <w:jc w:val="center"/>
              <w:rPr>
                <w:sz w:val="27"/>
                <w:szCs w:val="27"/>
                <w:lang w:val="uk-UA"/>
              </w:rPr>
            </w:pPr>
            <w:r w:rsidRPr="00DF3DD7">
              <w:rPr>
                <w:sz w:val="27"/>
                <w:szCs w:val="27"/>
                <w:lang w:val="uk-UA"/>
              </w:rPr>
              <w:t>№ з/п</w:t>
            </w:r>
          </w:p>
        </w:tc>
        <w:tc>
          <w:tcPr>
            <w:tcW w:w="2160" w:type="dxa"/>
            <w:vAlign w:val="center"/>
          </w:tcPr>
          <w:p w:rsidR="00DF3DD7" w:rsidRPr="00DF3DD7" w:rsidRDefault="00DF3DD7" w:rsidP="008D1729">
            <w:pPr>
              <w:jc w:val="center"/>
              <w:rPr>
                <w:sz w:val="27"/>
                <w:szCs w:val="27"/>
                <w:lang w:val="uk-UA"/>
              </w:rPr>
            </w:pPr>
            <w:r w:rsidRPr="00DF3DD7">
              <w:rPr>
                <w:sz w:val="27"/>
                <w:szCs w:val="27"/>
                <w:lang w:val="uk-UA"/>
              </w:rPr>
              <w:t>З яких організацій виділяється та їх підпорядкованість</w:t>
            </w:r>
          </w:p>
        </w:tc>
        <w:tc>
          <w:tcPr>
            <w:tcW w:w="2160" w:type="dxa"/>
            <w:vAlign w:val="center"/>
          </w:tcPr>
          <w:p w:rsidR="00DF3DD7" w:rsidRPr="00DF3DD7" w:rsidRDefault="00DF3DD7" w:rsidP="008D1729">
            <w:pPr>
              <w:jc w:val="center"/>
              <w:rPr>
                <w:sz w:val="27"/>
                <w:szCs w:val="27"/>
                <w:lang w:val="uk-UA"/>
              </w:rPr>
            </w:pPr>
            <w:r w:rsidRPr="00DF3DD7">
              <w:rPr>
                <w:sz w:val="27"/>
                <w:szCs w:val="27"/>
                <w:lang w:val="uk-UA"/>
              </w:rPr>
              <w:t>Які послуги надаються</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Кількість чоловік, яка обслуговується</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Строки виконання</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На підставі якого документа надаються</w:t>
            </w:r>
          </w:p>
        </w:tc>
      </w:tr>
      <w:tr w:rsidR="00DF3DD7" w:rsidRPr="00DF3DD7" w:rsidTr="008D1729">
        <w:trPr>
          <w:trHeight w:val="851"/>
        </w:trPr>
        <w:tc>
          <w:tcPr>
            <w:tcW w:w="540" w:type="dxa"/>
            <w:vAlign w:val="center"/>
          </w:tcPr>
          <w:p w:rsidR="00DF3DD7" w:rsidRPr="00DF3DD7" w:rsidRDefault="00DF3DD7" w:rsidP="008D1729">
            <w:pPr>
              <w:jc w:val="center"/>
              <w:rPr>
                <w:sz w:val="27"/>
                <w:szCs w:val="27"/>
                <w:lang w:val="uk-UA"/>
              </w:rPr>
            </w:pPr>
            <w:r w:rsidRPr="00DF3DD7">
              <w:rPr>
                <w:sz w:val="27"/>
                <w:szCs w:val="27"/>
                <w:lang w:val="uk-UA"/>
              </w:rPr>
              <w:t>1</w:t>
            </w:r>
          </w:p>
        </w:tc>
        <w:tc>
          <w:tcPr>
            <w:tcW w:w="2160" w:type="dxa"/>
            <w:vAlign w:val="center"/>
          </w:tcPr>
          <w:p w:rsidR="00DF3DD7" w:rsidRPr="00DF3DD7" w:rsidRDefault="00DF3DD7" w:rsidP="008D1729">
            <w:pPr>
              <w:rPr>
                <w:color w:val="000000"/>
                <w:sz w:val="27"/>
                <w:szCs w:val="27"/>
                <w:lang w:val="uk-UA"/>
              </w:rPr>
            </w:pPr>
            <w:r w:rsidRPr="00DF3DD7">
              <w:rPr>
                <w:sz w:val="27"/>
                <w:szCs w:val="27"/>
                <w:lang w:val="uk-UA"/>
              </w:rPr>
              <w:t xml:space="preserve">Житомирська дирекція УДППЗ </w:t>
            </w:r>
            <w:proofErr w:type="spellStart"/>
            <w:r w:rsidRPr="00DF3DD7">
              <w:rPr>
                <w:sz w:val="27"/>
                <w:szCs w:val="27"/>
                <w:lang w:val="uk-UA"/>
              </w:rPr>
              <w:t>“</w:t>
            </w:r>
            <w:r w:rsidRPr="00DF3DD7">
              <w:rPr>
                <w:color w:val="000000"/>
                <w:sz w:val="27"/>
                <w:szCs w:val="27"/>
                <w:lang w:val="uk-UA"/>
              </w:rPr>
              <w:t>Укрпошта”</w:t>
            </w:r>
            <w:proofErr w:type="spellEnd"/>
            <w:r w:rsidRPr="00DF3DD7">
              <w:rPr>
                <w:color w:val="000000"/>
                <w:sz w:val="27"/>
                <w:szCs w:val="27"/>
                <w:lang w:val="uk-UA"/>
              </w:rPr>
              <w:t xml:space="preserve"> </w:t>
            </w:r>
          </w:p>
          <w:p w:rsidR="00DF3DD7" w:rsidRPr="00DF3DD7" w:rsidRDefault="00DF3DD7" w:rsidP="008D1729">
            <w:pPr>
              <w:rPr>
                <w:sz w:val="27"/>
                <w:szCs w:val="27"/>
                <w:lang w:val="uk-UA"/>
              </w:rPr>
            </w:pPr>
            <w:r w:rsidRPr="00DF3DD7">
              <w:rPr>
                <w:color w:val="000000"/>
                <w:sz w:val="27"/>
                <w:szCs w:val="27"/>
                <w:lang w:val="uk-UA"/>
              </w:rPr>
              <w:t xml:space="preserve">вул. </w:t>
            </w:r>
            <w:proofErr w:type="spellStart"/>
            <w:r w:rsidRPr="00DF3DD7">
              <w:rPr>
                <w:color w:val="000000"/>
                <w:sz w:val="27"/>
                <w:szCs w:val="27"/>
                <w:lang w:val="uk-UA"/>
              </w:rPr>
              <w:t>Вітрука</w:t>
            </w:r>
            <w:proofErr w:type="spellEnd"/>
            <w:r w:rsidRPr="00DF3DD7">
              <w:rPr>
                <w:color w:val="000000"/>
                <w:sz w:val="27"/>
                <w:szCs w:val="27"/>
                <w:lang w:val="uk-UA"/>
              </w:rPr>
              <w:t>, 1</w:t>
            </w:r>
            <w:r w:rsidRPr="00DF3DD7">
              <w:rPr>
                <w:sz w:val="27"/>
                <w:szCs w:val="27"/>
                <w:lang w:val="uk-UA"/>
              </w:rPr>
              <w:t xml:space="preserve">  </w:t>
            </w:r>
          </w:p>
        </w:tc>
        <w:tc>
          <w:tcPr>
            <w:tcW w:w="2160" w:type="dxa"/>
            <w:vAlign w:val="center"/>
          </w:tcPr>
          <w:p w:rsidR="00DF3DD7" w:rsidRPr="00DF3DD7" w:rsidRDefault="00DF3DD7" w:rsidP="008D1729">
            <w:pPr>
              <w:rPr>
                <w:sz w:val="27"/>
                <w:szCs w:val="27"/>
                <w:lang w:val="uk-UA"/>
              </w:rPr>
            </w:pPr>
            <w:r w:rsidRPr="00DF3DD7">
              <w:rPr>
                <w:sz w:val="27"/>
                <w:szCs w:val="27"/>
                <w:lang w:val="uk-UA"/>
              </w:rPr>
              <w:t xml:space="preserve">Забезпечення пресою. Газети: </w:t>
            </w:r>
            <w:proofErr w:type="spellStart"/>
            <w:r w:rsidRPr="00DF3DD7">
              <w:rPr>
                <w:sz w:val="27"/>
                <w:szCs w:val="27"/>
                <w:lang w:val="uk-UA"/>
              </w:rPr>
              <w:t>“Голос</w:t>
            </w:r>
            <w:proofErr w:type="spellEnd"/>
            <w:r w:rsidRPr="00DF3DD7">
              <w:rPr>
                <w:sz w:val="27"/>
                <w:szCs w:val="27"/>
                <w:lang w:val="uk-UA"/>
              </w:rPr>
              <w:t xml:space="preserve"> </w:t>
            </w:r>
            <w:proofErr w:type="spellStart"/>
            <w:r w:rsidRPr="00DF3DD7">
              <w:rPr>
                <w:sz w:val="27"/>
                <w:szCs w:val="27"/>
                <w:lang w:val="uk-UA"/>
              </w:rPr>
              <w:t>України”</w:t>
            </w:r>
            <w:proofErr w:type="spellEnd"/>
            <w:r w:rsidRPr="00DF3DD7">
              <w:rPr>
                <w:sz w:val="27"/>
                <w:szCs w:val="27"/>
                <w:lang w:val="uk-UA"/>
              </w:rPr>
              <w:t xml:space="preserve">, </w:t>
            </w:r>
            <w:proofErr w:type="spellStart"/>
            <w:r w:rsidRPr="00DF3DD7">
              <w:rPr>
                <w:sz w:val="27"/>
                <w:szCs w:val="27"/>
                <w:lang w:val="uk-UA"/>
              </w:rPr>
              <w:t>“Правда</w:t>
            </w:r>
            <w:proofErr w:type="spellEnd"/>
            <w:r w:rsidRPr="00DF3DD7">
              <w:rPr>
                <w:sz w:val="27"/>
                <w:szCs w:val="27"/>
                <w:lang w:val="uk-UA"/>
              </w:rPr>
              <w:t xml:space="preserve"> </w:t>
            </w:r>
            <w:proofErr w:type="spellStart"/>
            <w:r w:rsidRPr="00DF3DD7">
              <w:rPr>
                <w:sz w:val="27"/>
                <w:szCs w:val="27"/>
                <w:lang w:val="uk-UA"/>
              </w:rPr>
              <w:t>України”</w:t>
            </w:r>
            <w:proofErr w:type="spellEnd"/>
            <w:r w:rsidRPr="00DF3DD7">
              <w:rPr>
                <w:sz w:val="27"/>
                <w:szCs w:val="27"/>
                <w:lang w:val="uk-UA"/>
              </w:rPr>
              <w:t xml:space="preserve">, </w:t>
            </w:r>
            <w:proofErr w:type="spellStart"/>
            <w:r w:rsidRPr="00DF3DD7">
              <w:rPr>
                <w:sz w:val="27"/>
                <w:szCs w:val="27"/>
                <w:lang w:val="uk-UA"/>
              </w:rPr>
              <w:t>“Народна</w:t>
            </w:r>
            <w:proofErr w:type="spellEnd"/>
            <w:r w:rsidRPr="00DF3DD7">
              <w:rPr>
                <w:sz w:val="27"/>
                <w:szCs w:val="27"/>
                <w:lang w:val="uk-UA"/>
              </w:rPr>
              <w:t xml:space="preserve"> </w:t>
            </w:r>
            <w:proofErr w:type="spellStart"/>
            <w:r w:rsidRPr="00DF3DD7">
              <w:rPr>
                <w:sz w:val="27"/>
                <w:szCs w:val="27"/>
                <w:lang w:val="uk-UA"/>
              </w:rPr>
              <w:t>армія”</w:t>
            </w:r>
            <w:proofErr w:type="spellEnd"/>
            <w:r w:rsidRPr="00DF3DD7">
              <w:rPr>
                <w:sz w:val="27"/>
                <w:szCs w:val="27"/>
                <w:lang w:val="uk-UA"/>
              </w:rPr>
              <w:t xml:space="preserve">, </w:t>
            </w:r>
            <w:proofErr w:type="spellStart"/>
            <w:r w:rsidRPr="00DF3DD7">
              <w:rPr>
                <w:sz w:val="27"/>
                <w:szCs w:val="27"/>
                <w:lang w:val="uk-UA"/>
              </w:rPr>
              <w:t>“Житомирщина”</w:t>
            </w:r>
            <w:proofErr w:type="spellEnd"/>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50 прим.</w:t>
            </w:r>
          </w:p>
          <w:p w:rsidR="00DF3DD7" w:rsidRPr="00DF3DD7" w:rsidRDefault="00DF3DD7" w:rsidP="008D1729">
            <w:pPr>
              <w:jc w:val="center"/>
              <w:rPr>
                <w:sz w:val="27"/>
                <w:szCs w:val="27"/>
                <w:lang w:val="uk-UA"/>
              </w:rPr>
            </w:pPr>
          </w:p>
          <w:p w:rsidR="00DF3DD7" w:rsidRPr="00DF3DD7" w:rsidRDefault="00DF3DD7" w:rsidP="008D1729">
            <w:pPr>
              <w:jc w:val="center"/>
              <w:rPr>
                <w:sz w:val="27"/>
                <w:szCs w:val="27"/>
                <w:lang w:val="uk-UA"/>
              </w:rPr>
            </w:pPr>
            <w:r w:rsidRPr="00DF3DD7">
              <w:rPr>
                <w:sz w:val="27"/>
                <w:szCs w:val="27"/>
                <w:lang w:val="uk-UA"/>
              </w:rPr>
              <w:t>30 прим.</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5 номерів на тиждень</w:t>
            </w:r>
          </w:p>
          <w:p w:rsidR="00DF3DD7" w:rsidRPr="00DF3DD7" w:rsidRDefault="00DF3DD7" w:rsidP="008D1729">
            <w:pPr>
              <w:jc w:val="center"/>
              <w:rPr>
                <w:sz w:val="27"/>
                <w:szCs w:val="27"/>
                <w:lang w:val="uk-UA"/>
              </w:rPr>
            </w:pPr>
            <w:r w:rsidRPr="00DF3DD7">
              <w:rPr>
                <w:sz w:val="27"/>
                <w:szCs w:val="27"/>
                <w:lang w:val="uk-UA"/>
              </w:rPr>
              <w:t>3 номери на тиждень</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Рішення виконкому</w:t>
            </w:r>
          </w:p>
          <w:p w:rsidR="00DF3DD7" w:rsidRDefault="00DF3DD7" w:rsidP="008D1729">
            <w:pPr>
              <w:jc w:val="center"/>
              <w:rPr>
                <w:sz w:val="27"/>
                <w:szCs w:val="27"/>
                <w:lang w:val="uk-UA"/>
              </w:rPr>
            </w:pPr>
            <w:r w:rsidRPr="00DF3DD7">
              <w:rPr>
                <w:sz w:val="27"/>
                <w:szCs w:val="27"/>
                <w:lang w:val="uk-UA"/>
              </w:rPr>
              <w:t>в</w:t>
            </w:r>
            <w:r w:rsidR="007C4796">
              <w:rPr>
                <w:sz w:val="27"/>
                <w:szCs w:val="27"/>
                <w:lang w:val="uk-UA"/>
              </w:rPr>
              <w:t>ід _____</w:t>
            </w:r>
          </w:p>
          <w:p w:rsidR="00977F3C" w:rsidRPr="00DF3DD7" w:rsidRDefault="00977F3C" w:rsidP="007C4796">
            <w:pPr>
              <w:jc w:val="center"/>
              <w:rPr>
                <w:sz w:val="27"/>
                <w:szCs w:val="27"/>
                <w:lang w:val="uk-UA"/>
              </w:rPr>
            </w:pPr>
            <w:r w:rsidRPr="00DF3DD7">
              <w:rPr>
                <w:sz w:val="27"/>
                <w:szCs w:val="27"/>
                <w:lang w:val="uk-UA"/>
              </w:rPr>
              <w:t>№___</w:t>
            </w:r>
            <w:r>
              <w:rPr>
                <w:sz w:val="27"/>
                <w:szCs w:val="27"/>
                <w:lang w:val="uk-UA"/>
              </w:rPr>
              <w:t>____</w:t>
            </w:r>
            <w:r w:rsidRPr="00DF3DD7">
              <w:rPr>
                <w:sz w:val="27"/>
                <w:szCs w:val="27"/>
                <w:lang w:val="uk-UA"/>
              </w:rPr>
              <w:t xml:space="preserve"> </w:t>
            </w:r>
          </w:p>
        </w:tc>
      </w:tr>
      <w:tr w:rsidR="00DF3DD7" w:rsidRPr="00DF3DD7" w:rsidTr="008D1729">
        <w:trPr>
          <w:trHeight w:val="851"/>
        </w:trPr>
        <w:tc>
          <w:tcPr>
            <w:tcW w:w="540" w:type="dxa"/>
            <w:vAlign w:val="center"/>
          </w:tcPr>
          <w:p w:rsidR="00DF3DD7" w:rsidRPr="00DF3DD7" w:rsidRDefault="00DF3DD7" w:rsidP="008D1729">
            <w:pPr>
              <w:jc w:val="center"/>
              <w:rPr>
                <w:color w:val="000000"/>
                <w:sz w:val="27"/>
                <w:szCs w:val="27"/>
                <w:lang w:val="uk-UA"/>
              </w:rPr>
            </w:pPr>
            <w:r w:rsidRPr="00DF3DD7">
              <w:rPr>
                <w:color w:val="000000"/>
                <w:sz w:val="27"/>
                <w:szCs w:val="27"/>
                <w:lang w:val="uk-UA"/>
              </w:rPr>
              <w:t>2</w:t>
            </w:r>
          </w:p>
        </w:tc>
        <w:tc>
          <w:tcPr>
            <w:tcW w:w="2160" w:type="dxa"/>
            <w:vAlign w:val="center"/>
          </w:tcPr>
          <w:p w:rsidR="00DF3DD7" w:rsidRPr="00DF3DD7" w:rsidRDefault="00DF3DD7" w:rsidP="008D1729">
            <w:pPr>
              <w:rPr>
                <w:color w:val="000000"/>
                <w:sz w:val="27"/>
                <w:szCs w:val="27"/>
                <w:lang w:val="uk-UA"/>
              </w:rPr>
            </w:pPr>
            <w:r w:rsidRPr="00DF3DD7">
              <w:rPr>
                <w:color w:val="000000"/>
                <w:sz w:val="27"/>
                <w:szCs w:val="27"/>
                <w:lang w:val="uk-UA"/>
              </w:rPr>
              <w:t>Комунальний заклад «Палац культури»</w:t>
            </w:r>
          </w:p>
          <w:p w:rsidR="00DF3DD7" w:rsidRPr="00DF3DD7" w:rsidRDefault="00977F3C" w:rsidP="008D1729">
            <w:pPr>
              <w:rPr>
                <w:color w:val="000000"/>
                <w:sz w:val="27"/>
                <w:szCs w:val="27"/>
                <w:lang w:val="uk-UA"/>
              </w:rPr>
            </w:pPr>
            <w:r>
              <w:rPr>
                <w:color w:val="000000"/>
                <w:sz w:val="27"/>
                <w:szCs w:val="27"/>
                <w:lang w:val="uk-UA"/>
              </w:rPr>
              <w:t>вул. Святослава</w:t>
            </w:r>
            <w:r w:rsidR="001941FB">
              <w:rPr>
                <w:color w:val="000000"/>
                <w:sz w:val="27"/>
                <w:szCs w:val="27"/>
                <w:lang w:val="uk-UA"/>
              </w:rPr>
              <w:t xml:space="preserve"> Рі</w:t>
            </w:r>
            <w:r w:rsidR="00DF3DD7" w:rsidRPr="00DF3DD7">
              <w:rPr>
                <w:color w:val="000000"/>
                <w:sz w:val="27"/>
                <w:szCs w:val="27"/>
                <w:lang w:val="uk-UA"/>
              </w:rPr>
              <w:t>хтера, 12/5</w:t>
            </w:r>
          </w:p>
        </w:tc>
        <w:tc>
          <w:tcPr>
            <w:tcW w:w="2160" w:type="dxa"/>
            <w:vAlign w:val="center"/>
          </w:tcPr>
          <w:p w:rsidR="00DF3DD7" w:rsidRPr="00DF3DD7" w:rsidRDefault="00DF3DD7" w:rsidP="008D1729">
            <w:pPr>
              <w:rPr>
                <w:sz w:val="27"/>
                <w:szCs w:val="27"/>
                <w:lang w:val="uk-UA"/>
              </w:rPr>
            </w:pPr>
            <w:r w:rsidRPr="00DF3DD7">
              <w:rPr>
                <w:sz w:val="27"/>
                <w:szCs w:val="27"/>
                <w:lang w:val="uk-UA"/>
              </w:rPr>
              <w:t>Мультимедійний проектор «Оріон». Демонстрація док</w:t>
            </w:r>
            <w:r w:rsidR="00977F3C">
              <w:rPr>
                <w:sz w:val="27"/>
                <w:szCs w:val="27"/>
                <w:lang w:val="uk-UA"/>
              </w:rPr>
              <w:t>ументальних та художніх фільмів</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80 чол.</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2 рази на тиждень на 2 години</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Рішення виконкому</w:t>
            </w:r>
          </w:p>
          <w:p w:rsidR="007C4796" w:rsidRDefault="007C4796" w:rsidP="007C4796">
            <w:pPr>
              <w:jc w:val="center"/>
              <w:rPr>
                <w:sz w:val="27"/>
                <w:szCs w:val="27"/>
                <w:lang w:val="uk-UA"/>
              </w:rPr>
            </w:pPr>
            <w:r w:rsidRPr="00DF3DD7">
              <w:rPr>
                <w:sz w:val="27"/>
                <w:szCs w:val="27"/>
                <w:lang w:val="uk-UA"/>
              </w:rPr>
              <w:t>від _______</w:t>
            </w:r>
          </w:p>
          <w:p w:rsidR="00DF3DD7" w:rsidRPr="00DF3DD7" w:rsidRDefault="007C4796" w:rsidP="007C4796">
            <w:pPr>
              <w:jc w:val="center"/>
              <w:rPr>
                <w:sz w:val="27"/>
                <w:szCs w:val="27"/>
                <w:lang w:val="uk-UA"/>
              </w:rPr>
            </w:pPr>
            <w:r w:rsidRPr="00DF3DD7">
              <w:rPr>
                <w:sz w:val="27"/>
                <w:szCs w:val="27"/>
                <w:lang w:val="uk-UA"/>
              </w:rPr>
              <w:t>№___</w:t>
            </w:r>
            <w:r>
              <w:rPr>
                <w:sz w:val="27"/>
                <w:szCs w:val="27"/>
                <w:lang w:val="uk-UA"/>
              </w:rPr>
              <w:t>____</w:t>
            </w:r>
          </w:p>
        </w:tc>
      </w:tr>
      <w:tr w:rsidR="00DF3DD7" w:rsidRPr="00DF3DD7" w:rsidTr="008D1729">
        <w:trPr>
          <w:trHeight w:val="851"/>
        </w:trPr>
        <w:tc>
          <w:tcPr>
            <w:tcW w:w="540" w:type="dxa"/>
            <w:vAlign w:val="center"/>
          </w:tcPr>
          <w:p w:rsidR="00DF3DD7" w:rsidRPr="00DF3DD7" w:rsidRDefault="00DF3DD7" w:rsidP="008D1729">
            <w:pPr>
              <w:jc w:val="center"/>
              <w:rPr>
                <w:sz w:val="27"/>
                <w:szCs w:val="27"/>
                <w:lang w:val="uk-UA"/>
              </w:rPr>
            </w:pPr>
            <w:r w:rsidRPr="00DF3DD7">
              <w:rPr>
                <w:sz w:val="27"/>
                <w:szCs w:val="27"/>
                <w:lang w:val="uk-UA"/>
              </w:rPr>
              <w:t>3</w:t>
            </w:r>
          </w:p>
        </w:tc>
        <w:tc>
          <w:tcPr>
            <w:tcW w:w="2160" w:type="dxa"/>
            <w:vAlign w:val="center"/>
          </w:tcPr>
          <w:p w:rsidR="00DF3DD7" w:rsidRPr="00DF3DD7" w:rsidRDefault="00DF3DD7" w:rsidP="008D1729">
            <w:pPr>
              <w:rPr>
                <w:color w:val="000000"/>
                <w:sz w:val="27"/>
                <w:szCs w:val="27"/>
                <w:lang w:val="uk-UA"/>
              </w:rPr>
            </w:pPr>
            <w:r w:rsidRPr="00DF3DD7">
              <w:rPr>
                <w:color w:val="000000"/>
                <w:sz w:val="27"/>
                <w:szCs w:val="27"/>
                <w:lang w:val="uk-UA"/>
              </w:rPr>
              <w:t xml:space="preserve">Готель </w:t>
            </w:r>
            <w:proofErr w:type="spellStart"/>
            <w:r w:rsidRPr="00DF3DD7">
              <w:rPr>
                <w:color w:val="000000"/>
                <w:sz w:val="27"/>
                <w:szCs w:val="27"/>
                <w:lang w:val="uk-UA"/>
              </w:rPr>
              <w:t>“Житомир”</w:t>
            </w:r>
            <w:proofErr w:type="spellEnd"/>
            <w:r w:rsidRPr="00DF3DD7">
              <w:rPr>
                <w:color w:val="000000"/>
                <w:sz w:val="27"/>
                <w:szCs w:val="27"/>
                <w:lang w:val="uk-UA"/>
              </w:rPr>
              <w:t>, перукарня</w:t>
            </w:r>
            <w:r w:rsidR="00977F3C">
              <w:rPr>
                <w:color w:val="000000"/>
                <w:sz w:val="27"/>
                <w:szCs w:val="27"/>
                <w:lang w:val="uk-UA"/>
              </w:rPr>
              <w:t>,</w:t>
            </w:r>
          </w:p>
          <w:p w:rsidR="00DF3DD7" w:rsidRPr="00DF3DD7" w:rsidRDefault="00DF3DD7" w:rsidP="008D1729">
            <w:pPr>
              <w:rPr>
                <w:color w:val="000000"/>
                <w:sz w:val="27"/>
                <w:szCs w:val="27"/>
                <w:lang w:val="uk-UA"/>
              </w:rPr>
            </w:pPr>
            <w:r w:rsidRPr="00DF3DD7">
              <w:rPr>
                <w:color w:val="000000"/>
                <w:sz w:val="27"/>
                <w:szCs w:val="27"/>
                <w:lang w:val="uk-UA"/>
              </w:rPr>
              <w:t xml:space="preserve">майдан </w:t>
            </w:r>
          </w:p>
          <w:p w:rsidR="00DF3DD7" w:rsidRPr="00DF3DD7" w:rsidRDefault="00DF3DD7" w:rsidP="008D1729">
            <w:pPr>
              <w:rPr>
                <w:color w:val="FF0000"/>
                <w:sz w:val="27"/>
                <w:szCs w:val="27"/>
                <w:lang w:val="uk-UA"/>
              </w:rPr>
            </w:pPr>
            <w:r w:rsidRPr="00DF3DD7">
              <w:rPr>
                <w:color w:val="000000"/>
                <w:sz w:val="27"/>
                <w:szCs w:val="27"/>
                <w:lang w:val="uk-UA"/>
              </w:rPr>
              <w:t>Перемоги, 6</w:t>
            </w:r>
            <w:r w:rsidRPr="00DF3DD7">
              <w:rPr>
                <w:color w:val="FF0000"/>
                <w:sz w:val="27"/>
                <w:szCs w:val="27"/>
                <w:lang w:val="uk-UA"/>
              </w:rPr>
              <w:t xml:space="preserve">  </w:t>
            </w:r>
          </w:p>
        </w:tc>
        <w:tc>
          <w:tcPr>
            <w:tcW w:w="2160" w:type="dxa"/>
            <w:vAlign w:val="center"/>
          </w:tcPr>
          <w:p w:rsidR="00DF3DD7" w:rsidRPr="00DF3DD7" w:rsidRDefault="00DF3DD7" w:rsidP="008D1729">
            <w:pPr>
              <w:rPr>
                <w:sz w:val="27"/>
                <w:szCs w:val="27"/>
                <w:lang w:val="uk-UA"/>
              </w:rPr>
            </w:pPr>
            <w:r w:rsidRPr="00DF3DD7">
              <w:rPr>
                <w:sz w:val="27"/>
                <w:szCs w:val="27"/>
                <w:lang w:val="uk-UA"/>
              </w:rPr>
              <w:t>Ліжка, постіль.</w:t>
            </w:r>
          </w:p>
          <w:p w:rsidR="00DF3DD7" w:rsidRPr="00DF3DD7" w:rsidRDefault="00DF3DD7" w:rsidP="008D1729">
            <w:pPr>
              <w:rPr>
                <w:sz w:val="27"/>
                <w:szCs w:val="27"/>
                <w:lang w:val="uk-UA"/>
              </w:rPr>
            </w:pPr>
            <w:r w:rsidRPr="00DF3DD7">
              <w:rPr>
                <w:sz w:val="27"/>
                <w:szCs w:val="27"/>
                <w:lang w:val="uk-UA"/>
              </w:rPr>
              <w:t>Підстрижка особового складу</w:t>
            </w:r>
          </w:p>
        </w:tc>
        <w:tc>
          <w:tcPr>
            <w:tcW w:w="1800" w:type="dxa"/>
          </w:tcPr>
          <w:p w:rsidR="00DF3DD7" w:rsidRPr="00DF3DD7" w:rsidRDefault="00DF3DD7" w:rsidP="008D1729">
            <w:pPr>
              <w:jc w:val="center"/>
              <w:rPr>
                <w:sz w:val="27"/>
                <w:szCs w:val="27"/>
                <w:lang w:val="uk-UA"/>
              </w:rPr>
            </w:pPr>
          </w:p>
          <w:p w:rsidR="00DF3DD7" w:rsidRPr="00DF3DD7" w:rsidRDefault="00DF3DD7" w:rsidP="008D1729">
            <w:pPr>
              <w:jc w:val="center"/>
              <w:rPr>
                <w:sz w:val="27"/>
                <w:szCs w:val="27"/>
                <w:lang w:val="uk-UA"/>
              </w:rPr>
            </w:pPr>
            <w:r w:rsidRPr="00DF3DD7">
              <w:rPr>
                <w:sz w:val="27"/>
                <w:szCs w:val="27"/>
                <w:lang w:val="uk-UA"/>
              </w:rPr>
              <w:t>60 чол.</w:t>
            </w:r>
          </w:p>
          <w:p w:rsidR="00DF3DD7" w:rsidRPr="00DF3DD7" w:rsidRDefault="00DF3DD7" w:rsidP="008D1729">
            <w:pPr>
              <w:jc w:val="center"/>
              <w:rPr>
                <w:sz w:val="27"/>
                <w:szCs w:val="27"/>
                <w:lang w:val="uk-UA"/>
              </w:rPr>
            </w:pPr>
            <w:r w:rsidRPr="00DF3DD7">
              <w:rPr>
                <w:sz w:val="27"/>
                <w:szCs w:val="27"/>
                <w:lang w:val="uk-UA"/>
              </w:rPr>
              <w:t>80 чол.</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1 раз на місяць</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Рішення виконкому</w:t>
            </w:r>
          </w:p>
          <w:p w:rsidR="007C4796" w:rsidRDefault="007C4796" w:rsidP="007C4796">
            <w:pPr>
              <w:jc w:val="center"/>
              <w:rPr>
                <w:sz w:val="27"/>
                <w:szCs w:val="27"/>
                <w:lang w:val="uk-UA"/>
              </w:rPr>
            </w:pPr>
            <w:r w:rsidRPr="00DF3DD7">
              <w:rPr>
                <w:sz w:val="27"/>
                <w:szCs w:val="27"/>
                <w:lang w:val="uk-UA"/>
              </w:rPr>
              <w:t>від ______</w:t>
            </w:r>
          </w:p>
          <w:p w:rsidR="00DF3DD7" w:rsidRPr="00DF3DD7" w:rsidRDefault="007C4796" w:rsidP="007C4796">
            <w:pPr>
              <w:jc w:val="center"/>
              <w:rPr>
                <w:sz w:val="27"/>
                <w:szCs w:val="27"/>
                <w:lang w:val="uk-UA"/>
              </w:rPr>
            </w:pPr>
            <w:r w:rsidRPr="00DF3DD7">
              <w:rPr>
                <w:sz w:val="27"/>
                <w:szCs w:val="27"/>
                <w:lang w:val="uk-UA"/>
              </w:rPr>
              <w:t>№___</w:t>
            </w:r>
            <w:r>
              <w:rPr>
                <w:sz w:val="27"/>
                <w:szCs w:val="27"/>
                <w:lang w:val="uk-UA"/>
              </w:rPr>
              <w:t>____</w:t>
            </w:r>
          </w:p>
        </w:tc>
      </w:tr>
      <w:tr w:rsidR="00DF3DD7" w:rsidRPr="00DF3DD7" w:rsidTr="008D1729">
        <w:trPr>
          <w:trHeight w:val="851"/>
        </w:trPr>
        <w:tc>
          <w:tcPr>
            <w:tcW w:w="540" w:type="dxa"/>
            <w:vAlign w:val="center"/>
          </w:tcPr>
          <w:p w:rsidR="00DF3DD7" w:rsidRPr="00DF3DD7" w:rsidRDefault="00DF3DD7" w:rsidP="008D1729">
            <w:pPr>
              <w:jc w:val="center"/>
              <w:rPr>
                <w:sz w:val="27"/>
                <w:szCs w:val="27"/>
                <w:lang w:val="uk-UA"/>
              </w:rPr>
            </w:pPr>
            <w:r w:rsidRPr="00DF3DD7">
              <w:rPr>
                <w:sz w:val="27"/>
                <w:szCs w:val="27"/>
                <w:lang w:val="uk-UA"/>
              </w:rPr>
              <w:t>4</w:t>
            </w:r>
          </w:p>
        </w:tc>
        <w:tc>
          <w:tcPr>
            <w:tcW w:w="2160" w:type="dxa"/>
            <w:vAlign w:val="center"/>
          </w:tcPr>
          <w:p w:rsidR="00DF3DD7" w:rsidRPr="00DF3DD7" w:rsidRDefault="005406F6" w:rsidP="008D1729">
            <w:pPr>
              <w:rPr>
                <w:color w:val="FF0000"/>
                <w:sz w:val="27"/>
                <w:szCs w:val="27"/>
                <w:lang w:val="uk-UA"/>
              </w:rPr>
            </w:pPr>
            <w:proofErr w:type="spellStart"/>
            <w:r>
              <w:rPr>
                <w:color w:val="000000"/>
                <w:sz w:val="27"/>
                <w:szCs w:val="27"/>
                <w:lang w:val="uk-UA"/>
              </w:rPr>
              <w:t>КП</w:t>
            </w:r>
            <w:proofErr w:type="spellEnd"/>
            <w:r>
              <w:rPr>
                <w:color w:val="000000"/>
                <w:sz w:val="27"/>
                <w:szCs w:val="27"/>
                <w:lang w:val="uk-UA"/>
              </w:rPr>
              <w:t xml:space="preserve"> «Гагарінське» </w:t>
            </w:r>
            <w:r w:rsidR="00DF3DD7" w:rsidRPr="00DF3DD7">
              <w:rPr>
                <w:color w:val="000000"/>
                <w:sz w:val="27"/>
                <w:szCs w:val="27"/>
                <w:lang w:val="uk-UA"/>
              </w:rPr>
              <w:t>вул. Гагаріна, 47</w:t>
            </w:r>
          </w:p>
        </w:tc>
        <w:tc>
          <w:tcPr>
            <w:tcW w:w="2160" w:type="dxa"/>
            <w:vAlign w:val="center"/>
          </w:tcPr>
          <w:p w:rsidR="00DF3DD7" w:rsidRPr="00DF3DD7" w:rsidRDefault="00DF3DD7" w:rsidP="008D1729">
            <w:pPr>
              <w:rPr>
                <w:sz w:val="27"/>
                <w:szCs w:val="27"/>
                <w:lang w:val="uk-UA"/>
              </w:rPr>
            </w:pPr>
            <w:proofErr w:type="spellStart"/>
            <w:r w:rsidRPr="00DF3DD7">
              <w:rPr>
                <w:sz w:val="27"/>
                <w:szCs w:val="27"/>
                <w:lang w:val="uk-UA"/>
              </w:rPr>
              <w:t>Помивка</w:t>
            </w:r>
            <w:proofErr w:type="spellEnd"/>
            <w:r w:rsidRPr="00DF3DD7">
              <w:rPr>
                <w:sz w:val="27"/>
                <w:szCs w:val="27"/>
                <w:lang w:val="uk-UA"/>
              </w:rPr>
              <w:t xml:space="preserve"> особового складу, прання білизни  </w:t>
            </w:r>
          </w:p>
        </w:tc>
        <w:tc>
          <w:tcPr>
            <w:tcW w:w="1800" w:type="dxa"/>
            <w:vAlign w:val="center"/>
          </w:tcPr>
          <w:p w:rsidR="00DF3DD7" w:rsidRPr="00DF3DD7" w:rsidRDefault="00DF3DD7" w:rsidP="008D1729">
            <w:pPr>
              <w:jc w:val="center"/>
              <w:rPr>
                <w:sz w:val="27"/>
                <w:szCs w:val="27"/>
                <w:lang w:val="uk-UA"/>
              </w:rPr>
            </w:pPr>
            <w:r w:rsidRPr="00DF3DD7">
              <w:rPr>
                <w:sz w:val="27"/>
                <w:szCs w:val="27"/>
                <w:lang w:val="uk-UA"/>
              </w:rPr>
              <w:t>80 чол.</w:t>
            </w:r>
          </w:p>
          <w:p w:rsidR="00DF3DD7" w:rsidRPr="00DF3DD7" w:rsidRDefault="00DF3DD7" w:rsidP="008D1729">
            <w:pPr>
              <w:jc w:val="center"/>
              <w:rPr>
                <w:sz w:val="27"/>
                <w:szCs w:val="27"/>
                <w:lang w:val="uk-UA"/>
              </w:rPr>
            </w:pPr>
            <w:smartTag w:uri="urn:schemas-microsoft-com:office:smarttags" w:element="metricconverter">
              <w:smartTagPr>
                <w:attr w:name="ProductID" w:val="120 кг"/>
              </w:smartTagPr>
              <w:r w:rsidRPr="00DF3DD7">
                <w:rPr>
                  <w:sz w:val="27"/>
                  <w:szCs w:val="27"/>
                  <w:lang w:val="uk-UA"/>
                </w:rPr>
                <w:t>120 кг</w:t>
              </w:r>
            </w:smartTag>
            <w:r w:rsidRPr="00DF3DD7">
              <w:rPr>
                <w:sz w:val="27"/>
                <w:szCs w:val="27"/>
                <w:lang w:val="uk-UA"/>
              </w:rPr>
              <w:t>.</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1 раз на тиждень</w:t>
            </w:r>
          </w:p>
        </w:tc>
        <w:tc>
          <w:tcPr>
            <w:tcW w:w="1440" w:type="dxa"/>
            <w:vAlign w:val="center"/>
          </w:tcPr>
          <w:p w:rsidR="00DF3DD7" w:rsidRPr="00DF3DD7" w:rsidRDefault="00DF3DD7" w:rsidP="008D1729">
            <w:pPr>
              <w:jc w:val="center"/>
              <w:rPr>
                <w:sz w:val="27"/>
                <w:szCs w:val="27"/>
                <w:lang w:val="uk-UA"/>
              </w:rPr>
            </w:pPr>
            <w:r w:rsidRPr="00DF3DD7">
              <w:rPr>
                <w:sz w:val="27"/>
                <w:szCs w:val="27"/>
                <w:lang w:val="uk-UA"/>
              </w:rPr>
              <w:t>Рішення виконкому</w:t>
            </w:r>
          </w:p>
          <w:p w:rsidR="007C4796" w:rsidRDefault="007C4796" w:rsidP="007C4796">
            <w:pPr>
              <w:jc w:val="center"/>
              <w:rPr>
                <w:sz w:val="27"/>
                <w:szCs w:val="27"/>
                <w:lang w:val="uk-UA"/>
              </w:rPr>
            </w:pPr>
            <w:r w:rsidRPr="00DF3DD7">
              <w:rPr>
                <w:sz w:val="27"/>
                <w:szCs w:val="27"/>
                <w:lang w:val="uk-UA"/>
              </w:rPr>
              <w:t>в</w:t>
            </w:r>
            <w:r>
              <w:rPr>
                <w:sz w:val="27"/>
                <w:szCs w:val="27"/>
                <w:lang w:val="uk-UA"/>
              </w:rPr>
              <w:t>ід _____</w:t>
            </w:r>
          </w:p>
          <w:p w:rsidR="00DF3DD7" w:rsidRPr="00DF3DD7" w:rsidRDefault="007C4796" w:rsidP="007C4796">
            <w:pPr>
              <w:jc w:val="center"/>
              <w:rPr>
                <w:sz w:val="27"/>
                <w:szCs w:val="27"/>
                <w:lang w:val="uk-UA"/>
              </w:rPr>
            </w:pPr>
            <w:r w:rsidRPr="00DF3DD7">
              <w:rPr>
                <w:sz w:val="27"/>
                <w:szCs w:val="27"/>
                <w:lang w:val="uk-UA"/>
              </w:rPr>
              <w:t>№___</w:t>
            </w:r>
            <w:r>
              <w:rPr>
                <w:sz w:val="27"/>
                <w:szCs w:val="27"/>
                <w:lang w:val="uk-UA"/>
              </w:rPr>
              <w:t>____</w:t>
            </w:r>
            <w:r w:rsidRPr="00DF3DD7">
              <w:rPr>
                <w:sz w:val="27"/>
                <w:szCs w:val="27"/>
                <w:lang w:val="uk-UA"/>
              </w:rPr>
              <w:t xml:space="preserve"> </w:t>
            </w:r>
            <w:r w:rsidR="00DF3DD7" w:rsidRPr="00DF3DD7">
              <w:rPr>
                <w:sz w:val="27"/>
                <w:szCs w:val="27"/>
                <w:lang w:val="uk-UA"/>
              </w:rPr>
              <w:t>_________</w:t>
            </w:r>
          </w:p>
        </w:tc>
      </w:tr>
    </w:tbl>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8D1729" w:rsidRDefault="00DF3DD7" w:rsidP="008D1729">
      <w:pPr>
        <w:ind w:left="540"/>
        <w:rPr>
          <w:sz w:val="16"/>
          <w:szCs w:val="16"/>
          <w:lang w:val="uk-UA"/>
        </w:rPr>
      </w:pPr>
      <w:r w:rsidRPr="00DF3DD7">
        <w:rPr>
          <w:sz w:val="16"/>
          <w:szCs w:val="16"/>
          <w:lang w:val="uk-UA"/>
        </w:rPr>
        <w:t xml:space="preserve">                                                                                                        </w:t>
      </w:r>
    </w:p>
    <w:p w:rsidR="00DF3DD7" w:rsidRPr="00DF3DD7" w:rsidRDefault="00DF3DD7" w:rsidP="00DF3DD7">
      <w:pPr>
        <w:ind w:left="540"/>
        <w:jc w:val="center"/>
        <w:rPr>
          <w:lang w:val="uk-UA"/>
        </w:rPr>
      </w:pPr>
    </w:p>
    <w:tbl>
      <w:tblPr>
        <w:tblW w:w="10207" w:type="dxa"/>
        <w:tblInd w:w="-318" w:type="dxa"/>
        <w:tblLook w:val="04A0"/>
      </w:tblPr>
      <w:tblGrid>
        <w:gridCol w:w="5955"/>
        <w:gridCol w:w="4252"/>
      </w:tblGrid>
      <w:tr w:rsidR="00DF3DD7" w:rsidRPr="00DF3DD7" w:rsidTr="00755586">
        <w:trPr>
          <w:trHeight w:val="1436"/>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12</w:t>
            </w:r>
          </w:p>
          <w:p w:rsidR="00DF3DD7" w:rsidRPr="00DF3DD7" w:rsidRDefault="00DF3DD7" w:rsidP="008D1729">
            <w:pPr>
              <w:rPr>
                <w:sz w:val="28"/>
                <w:szCs w:val="28"/>
                <w:lang w:val="uk-UA"/>
              </w:rPr>
            </w:pPr>
            <w:r w:rsidRPr="00DF3DD7">
              <w:rPr>
                <w:sz w:val="28"/>
                <w:szCs w:val="28"/>
                <w:lang w:val="uk-UA"/>
              </w:rPr>
              <w:t>до рішення виконавчого комітету</w:t>
            </w:r>
            <w:r w:rsidR="00755586">
              <w:rPr>
                <w:sz w:val="28"/>
                <w:szCs w:val="28"/>
                <w:lang w:val="uk-UA"/>
              </w:rPr>
              <w:t xml:space="preserve"> 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ind w:left="540"/>
        <w:jc w:val="center"/>
        <w:rPr>
          <w:sz w:val="28"/>
          <w:szCs w:val="28"/>
          <w:lang w:val="uk-UA"/>
        </w:rPr>
      </w:pPr>
    </w:p>
    <w:p w:rsidR="00DF3DD7" w:rsidRPr="00DF3DD7" w:rsidRDefault="00DF3DD7" w:rsidP="00DF3DD7">
      <w:pPr>
        <w:ind w:left="540"/>
        <w:jc w:val="center"/>
        <w:outlineLvl w:val="0"/>
        <w:rPr>
          <w:sz w:val="28"/>
          <w:szCs w:val="28"/>
          <w:lang w:val="uk-UA"/>
        </w:rPr>
      </w:pPr>
      <w:r w:rsidRPr="00DF3DD7">
        <w:rPr>
          <w:sz w:val="28"/>
          <w:szCs w:val="28"/>
          <w:lang w:val="uk-UA"/>
        </w:rPr>
        <w:t>РОЗРАХУНОК</w:t>
      </w:r>
    </w:p>
    <w:p w:rsidR="00DF3DD7" w:rsidRPr="00DF3DD7" w:rsidRDefault="00DF3DD7" w:rsidP="00DF3DD7">
      <w:pPr>
        <w:ind w:left="540"/>
        <w:jc w:val="center"/>
        <w:rPr>
          <w:sz w:val="28"/>
          <w:szCs w:val="28"/>
          <w:lang w:val="uk-UA"/>
        </w:rPr>
      </w:pPr>
      <w:r w:rsidRPr="00DF3DD7">
        <w:rPr>
          <w:sz w:val="28"/>
          <w:szCs w:val="28"/>
          <w:lang w:val="uk-UA"/>
        </w:rPr>
        <w:t xml:space="preserve">виділення з комбінованого Центру телекомунікацій № 214 </w:t>
      </w:r>
    </w:p>
    <w:p w:rsidR="00DF3DD7" w:rsidRPr="00DF3DD7" w:rsidRDefault="00DF3DD7" w:rsidP="00DF3DD7">
      <w:pPr>
        <w:ind w:left="540"/>
        <w:jc w:val="center"/>
        <w:rPr>
          <w:sz w:val="28"/>
          <w:szCs w:val="28"/>
          <w:lang w:val="uk-UA"/>
        </w:rPr>
      </w:pPr>
      <w:r w:rsidRPr="00DF3DD7">
        <w:rPr>
          <w:sz w:val="28"/>
          <w:szCs w:val="28"/>
          <w:lang w:val="uk-UA"/>
        </w:rPr>
        <w:t xml:space="preserve">Житомирської філії ПАТ </w:t>
      </w:r>
      <w:proofErr w:type="spellStart"/>
      <w:r w:rsidRPr="00DF3DD7">
        <w:rPr>
          <w:sz w:val="28"/>
          <w:szCs w:val="28"/>
          <w:lang w:val="uk-UA"/>
        </w:rPr>
        <w:t>“Укртелеком”</w:t>
      </w:r>
      <w:proofErr w:type="spellEnd"/>
    </w:p>
    <w:p w:rsidR="00DF3DD7" w:rsidRPr="00DF3DD7" w:rsidRDefault="00DF3DD7" w:rsidP="00DF3DD7">
      <w:pPr>
        <w:ind w:left="540"/>
        <w:jc w:val="center"/>
        <w:rPr>
          <w:sz w:val="28"/>
          <w:szCs w:val="28"/>
          <w:lang w:val="uk-UA"/>
        </w:rPr>
      </w:pPr>
      <w:r w:rsidRPr="00DF3DD7">
        <w:rPr>
          <w:sz w:val="28"/>
          <w:szCs w:val="28"/>
          <w:lang w:val="uk-UA"/>
        </w:rPr>
        <w:t>додаткових засобів зв’язку для забезпечення безперервного</w:t>
      </w:r>
    </w:p>
    <w:p w:rsidR="00DF3DD7" w:rsidRPr="00DF3DD7" w:rsidRDefault="00DF3DD7" w:rsidP="00DF3DD7">
      <w:pPr>
        <w:ind w:left="540"/>
        <w:jc w:val="center"/>
        <w:rPr>
          <w:sz w:val="28"/>
          <w:szCs w:val="28"/>
          <w:lang w:val="uk-UA"/>
        </w:rPr>
      </w:pPr>
      <w:r w:rsidRPr="00DF3DD7">
        <w:rPr>
          <w:sz w:val="28"/>
          <w:szCs w:val="28"/>
          <w:lang w:val="uk-UA"/>
        </w:rPr>
        <w:t>управління мобілізаційними заходами на території міста Житомира</w:t>
      </w:r>
    </w:p>
    <w:p w:rsidR="00DF3DD7" w:rsidRPr="00DF3DD7" w:rsidRDefault="00DF3DD7" w:rsidP="00DF3DD7">
      <w:pPr>
        <w:ind w:left="540"/>
        <w:jc w:val="center"/>
        <w:rPr>
          <w:sz w:val="16"/>
          <w:szCs w:val="16"/>
          <w:lang w:val="uk-UA"/>
        </w:rPr>
      </w:pPr>
    </w:p>
    <w:tbl>
      <w:tblPr>
        <w:tblStyle w:val="ad"/>
        <w:tblW w:w="9360" w:type="dxa"/>
        <w:tblInd w:w="5" w:type="dxa"/>
        <w:tblLayout w:type="fixed"/>
        <w:tblCellMar>
          <w:left w:w="0" w:type="dxa"/>
          <w:right w:w="0" w:type="dxa"/>
        </w:tblCellMar>
        <w:tblLook w:val="01E0"/>
      </w:tblPr>
      <w:tblGrid>
        <w:gridCol w:w="356"/>
        <w:gridCol w:w="1437"/>
        <w:gridCol w:w="1077"/>
        <w:gridCol w:w="1794"/>
        <w:gridCol w:w="1018"/>
        <w:gridCol w:w="1131"/>
        <w:gridCol w:w="1078"/>
        <w:gridCol w:w="1469"/>
      </w:tblGrid>
      <w:tr w:rsidR="00DF3DD7" w:rsidRPr="00DF3DD7" w:rsidTr="008D1729">
        <w:tc>
          <w:tcPr>
            <w:tcW w:w="357" w:type="dxa"/>
            <w:vAlign w:val="center"/>
          </w:tcPr>
          <w:p w:rsidR="00DF3DD7" w:rsidRPr="00DF3DD7" w:rsidRDefault="00DF3DD7" w:rsidP="008D1729">
            <w:pPr>
              <w:jc w:val="center"/>
              <w:rPr>
                <w:lang w:val="uk-UA"/>
              </w:rPr>
            </w:pPr>
            <w:r w:rsidRPr="00DF3DD7">
              <w:rPr>
                <w:lang w:val="uk-UA"/>
              </w:rPr>
              <w:t>№ з/п</w:t>
            </w:r>
          </w:p>
        </w:tc>
        <w:tc>
          <w:tcPr>
            <w:tcW w:w="1442" w:type="dxa"/>
            <w:vAlign w:val="center"/>
          </w:tcPr>
          <w:p w:rsidR="00DF3DD7" w:rsidRPr="00DF3DD7" w:rsidRDefault="00DF3DD7" w:rsidP="008D1729">
            <w:pPr>
              <w:jc w:val="center"/>
              <w:rPr>
                <w:lang w:val="uk-UA"/>
              </w:rPr>
            </w:pPr>
            <w:r w:rsidRPr="00DF3DD7">
              <w:rPr>
                <w:lang w:val="uk-UA"/>
              </w:rPr>
              <w:t>Куди та для кого виділяються засоби зв’язку</w:t>
            </w:r>
          </w:p>
        </w:tc>
        <w:tc>
          <w:tcPr>
            <w:tcW w:w="1081" w:type="dxa"/>
            <w:vAlign w:val="center"/>
          </w:tcPr>
          <w:p w:rsidR="00DF3DD7" w:rsidRPr="00DF3DD7" w:rsidRDefault="00DF3DD7" w:rsidP="008D1729">
            <w:pPr>
              <w:jc w:val="center"/>
              <w:rPr>
                <w:lang w:val="uk-UA"/>
              </w:rPr>
            </w:pPr>
            <w:proofErr w:type="spellStart"/>
            <w:r w:rsidRPr="00DF3DD7">
              <w:rPr>
                <w:lang w:val="uk-UA"/>
              </w:rPr>
              <w:t>Наймену-вання</w:t>
            </w:r>
            <w:proofErr w:type="spellEnd"/>
            <w:r w:rsidRPr="00DF3DD7">
              <w:rPr>
                <w:lang w:val="uk-UA"/>
              </w:rPr>
              <w:t xml:space="preserve"> засобів</w:t>
            </w:r>
          </w:p>
        </w:tc>
        <w:tc>
          <w:tcPr>
            <w:tcW w:w="1801" w:type="dxa"/>
            <w:vAlign w:val="center"/>
          </w:tcPr>
          <w:p w:rsidR="00DF3DD7" w:rsidRPr="00DF3DD7" w:rsidRDefault="00DF3DD7" w:rsidP="008D1729">
            <w:pPr>
              <w:jc w:val="center"/>
              <w:rPr>
                <w:lang w:val="uk-UA"/>
              </w:rPr>
            </w:pPr>
            <w:r w:rsidRPr="00DF3DD7">
              <w:rPr>
                <w:lang w:val="uk-UA"/>
              </w:rPr>
              <w:t>Хто виділяє</w:t>
            </w:r>
          </w:p>
        </w:tc>
        <w:tc>
          <w:tcPr>
            <w:tcW w:w="1022" w:type="dxa"/>
            <w:vAlign w:val="center"/>
          </w:tcPr>
          <w:p w:rsidR="00DF3DD7" w:rsidRPr="00DF3DD7" w:rsidRDefault="00DF3DD7" w:rsidP="008D1729">
            <w:pPr>
              <w:jc w:val="center"/>
              <w:rPr>
                <w:lang w:val="uk-UA"/>
              </w:rPr>
            </w:pPr>
            <w:r w:rsidRPr="00DF3DD7">
              <w:rPr>
                <w:lang w:val="uk-UA"/>
              </w:rPr>
              <w:t>Кількість</w:t>
            </w:r>
          </w:p>
        </w:tc>
        <w:tc>
          <w:tcPr>
            <w:tcW w:w="1135" w:type="dxa"/>
            <w:vAlign w:val="center"/>
          </w:tcPr>
          <w:p w:rsidR="00DF3DD7" w:rsidRPr="00DF3DD7" w:rsidRDefault="00DF3DD7" w:rsidP="008D1729">
            <w:pPr>
              <w:jc w:val="center"/>
              <w:rPr>
                <w:lang w:val="uk-UA"/>
              </w:rPr>
            </w:pPr>
            <w:r w:rsidRPr="00DF3DD7">
              <w:rPr>
                <w:lang w:val="uk-UA"/>
              </w:rPr>
              <w:t xml:space="preserve">Час виділення </w:t>
            </w:r>
          </w:p>
          <w:p w:rsidR="00DF3DD7" w:rsidRPr="00DF3DD7" w:rsidRDefault="00DF3DD7" w:rsidP="008D1729">
            <w:pPr>
              <w:jc w:val="center"/>
              <w:rPr>
                <w:lang w:val="uk-UA"/>
              </w:rPr>
            </w:pPr>
            <w:r w:rsidRPr="00DF3DD7">
              <w:rPr>
                <w:lang w:val="uk-UA"/>
              </w:rPr>
              <w:t>та на який термін</w:t>
            </w:r>
          </w:p>
        </w:tc>
        <w:tc>
          <w:tcPr>
            <w:tcW w:w="1082" w:type="dxa"/>
            <w:vAlign w:val="center"/>
          </w:tcPr>
          <w:p w:rsidR="00DF3DD7" w:rsidRPr="00DF3DD7" w:rsidRDefault="00DF3DD7" w:rsidP="008D1729">
            <w:pPr>
              <w:jc w:val="center"/>
              <w:rPr>
                <w:lang w:val="uk-UA"/>
              </w:rPr>
            </w:pPr>
            <w:r w:rsidRPr="00DF3DD7">
              <w:rPr>
                <w:lang w:val="uk-UA"/>
              </w:rPr>
              <w:t xml:space="preserve">№ </w:t>
            </w:r>
            <w:proofErr w:type="spellStart"/>
            <w:r w:rsidRPr="00DF3DD7">
              <w:rPr>
                <w:lang w:val="uk-UA"/>
              </w:rPr>
              <w:t>телефона</w:t>
            </w:r>
            <w:proofErr w:type="spellEnd"/>
          </w:p>
        </w:tc>
        <w:tc>
          <w:tcPr>
            <w:tcW w:w="1474" w:type="dxa"/>
            <w:vAlign w:val="center"/>
          </w:tcPr>
          <w:p w:rsidR="00DF3DD7" w:rsidRPr="00DF3DD7" w:rsidRDefault="00DF3DD7" w:rsidP="008D1729">
            <w:pPr>
              <w:jc w:val="center"/>
              <w:rPr>
                <w:lang w:val="uk-UA"/>
              </w:rPr>
            </w:pPr>
            <w:r w:rsidRPr="00DF3DD7">
              <w:rPr>
                <w:lang w:val="uk-UA"/>
              </w:rPr>
              <w:t>Власник засобу зв’язку</w:t>
            </w:r>
          </w:p>
        </w:tc>
      </w:tr>
      <w:tr w:rsidR="00DF3DD7" w:rsidRPr="00DF3DD7" w:rsidTr="008D1729">
        <w:trPr>
          <w:trHeight w:val="851"/>
        </w:trPr>
        <w:tc>
          <w:tcPr>
            <w:tcW w:w="357" w:type="dxa"/>
            <w:vAlign w:val="center"/>
          </w:tcPr>
          <w:p w:rsidR="00DF3DD7" w:rsidRPr="00DF3DD7" w:rsidRDefault="00DF3DD7" w:rsidP="008D1729">
            <w:pPr>
              <w:jc w:val="center"/>
              <w:rPr>
                <w:lang w:val="uk-UA"/>
              </w:rPr>
            </w:pPr>
            <w:r w:rsidRPr="00DF3DD7">
              <w:rPr>
                <w:lang w:val="uk-UA"/>
              </w:rPr>
              <w:t>1</w:t>
            </w:r>
          </w:p>
        </w:tc>
        <w:tc>
          <w:tcPr>
            <w:tcW w:w="1442" w:type="dxa"/>
            <w:vAlign w:val="center"/>
          </w:tcPr>
          <w:p w:rsidR="00DF3DD7" w:rsidRPr="00DF3DD7" w:rsidRDefault="00DF3DD7" w:rsidP="008D1729">
            <w:pPr>
              <w:rPr>
                <w:lang w:val="uk-UA"/>
              </w:rPr>
            </w:pPr>
            <w:r w:rsidRPr="00DF3DD7">
              <w:rPr>
                <w:lang w:val="uk-UA"/>
              </w:rPr>
              <w:t xml:space="preserve">На </w:t>
            </w:r>
            <w:proofErr w:type="spellStart"/>
            <w:r w:rsidRPr="00DF3DD7">
              <w:rPr>
                <w:lang w:val="uk-UA"/>
              </w:rPr>
              <w:t>ПУ</w:t>
            </w:r>
            <w:proofErr w:type="spellEnd"/>
            <w:r w:rsidRPr="00DF3DD7">
              <w:rPr>
                <w:lang w:val="uk-UA"/>
              </w:rPr>
              <w:t xml:space="preserve"> ЖОМВК </w:t>
            </w:r>
            <w:proofErr w:type="spellStart"/>
            <w:r w:rsidRPr="00DF3DD7">
              <w:rPr>
                <w:lang w:val="uk-UA"/>
              </w:rPr>
              <w:t>напрямківцю</w:t>
            </w:r>
            <w:proofErr w:type="spellEnd"/>
            <w:r w:rsidRPr="00DF3DD7">
              <w:rPr>
                <w:lang w:val="uk-UA"/>
              </w:rPr>
              <w:t xml:space="preserve"> №1 для оповіщення ДО,ШО</w:t>
            </w:r>
          </w:p>
        </w:tc>
        <w:tc>
          <w:tcPr>
            <w:tcW w:w="1081" w:type="dxa"/>
            <w:vAlign w:val="center"/>
          </w:tcPr>
          <w:p w:rsidR="00DF3DD7" w:rsidRPr="00DF3DD7" w:rsidRDefault="00DF3DD7" w:rsidP="008D1729">
            <w:pPr>
              <w:jc w:val="center"/>
              <w:rPr>
                <w:lang w:val="uk-UA"/>
              </w:rPr>
            </w:pPr>
            <w:r w:rsidRPr="00DF3DD7">
              <w:rPr>
                <w:lang w:val="uk-UA"/>
              </w:rPr>
              <w:t>телефон</w:t>
            </w:r>
          </w:p>
        </w:tc>
        <w:tc>
          <w:tcPr>
            <w:tcW w:w="1801" w:type="dxa"/>
            <w:vAlign w:val="center"/>
          </w:tcPr>
          <w:p w:rsidR="00DF3DD7" w:rsidRPr="00DF3DD7" w:rsidRDefault="00DF3DD7" w:rsidP="008D1729">
            <w:pPr>
              <w:jc w:val="center"/>
              <w:rPr>
                <w:lang w:val="uk-UA"/>
              </w:rPr>
            </w:pPr>
            <w:r w:rsidRPr="00DF3DD7">
              <w:rPr>
                <w:lang w:val="uk-UA"/>
              </w:rPr>
              <w:t>Комбінований Центр телекомунікацій № 214</w:t>
            </w:r>
          </w:p>
        </w:tc>
        <w:tc>
          <w:tcPr>
            <w:tcW w:w="1022" w:type="dxa"/>
            <w:vAlign w:val="center"/>
          </w:tcPr>
          <w:p w:rsidR="00DF3DD7" w:rsidRPr="00DF3DD7" w:rsidRDefault="00DF3DD7" w:rsidP="008D1729">
            <w:pPr>
              <w:jc w:val="center"/>
              <w:rPr>
                <w:lang w:val="uk-UA"/>
              </w:rPr>
            </w:pPr>
            <w:r w:rsidRPr="00DF3DD7">
              <w:rPr>
                <w:lang w:val="uk-UA"/>
              </w:rPr>
              <w:t>2</w:t>
            </w:r>
          </w:p>
        </w:tc>
        <w:tc>
          <w:tcPr>
            <w:tcW w:w="1135" w:type="dxa"/>
            <w:vAlign w:val="center"/>
          </w:tcPr>
          <w:p w:rsidR="00DF3DD7" w:rsidRPr="00DF3DD7" w:rsidRDefault="00DF3DD7" w:rsidP="008D1729">
            <w:pPr>
              <w:jc w:val="center"/>
              <w:rPr>
                <w:lang w:val="uk-UA"/>
              </w:rPr>
            </w:pPr>
            <w:r w:rsidRPr="00DF3DD7">
              <w:rPr>
                <w:lang w:val="uk-UA"/>
              </w:rPr>
              <w:t>“Ч”+4.00</w:t>
            </w:r>
          </w:p>
          <w:p w:rsidR="00DF3DD7" w:rsidRPr="00DF3DD7" w:rsidRDefault="00DF3DD7" w:rsidP="008D1729">
            <w:pPr>
              <w:jc w:val="center"/>
              <w:rPr>
                <w:lang w:val="uk-UA"/>
              </w:rPr>
            </w:pPr>
            <w:r w:rsidRPr="00DF3DD7">
              <w:rPr>
                <w:lang w:val="uk-UA"/>
              </w:rPr>
              <w:t>до виконання</w:t>
            </w:r>
          </w:p>
          <w:p w:rsidR="00DF3DD7" w:rsidRPr="00DF3DD7" w:rsidRDefault="00DF3DD7" w:rsidP="008D1729">
            <w:pPr>
              <w:jc w:val="center"/>
              <w:rPr>
                <w:lang w:val="uk-UA"/>
              </w:rPr>
            </w:pPr>
            <w:r w:rsidRPr="00DF3DD7">
              <w:rPr>
                <w:lang w:val="uk-UA"/>
              </w:rPr>
              <w:t>завдання</w:t>
            </w:r>
          </w:p>
        </w:tc>
        <w:tc>
          <w:tcPr>
            <w:tcW w:w="1082" w:type="dxa"/>
            <w:vAlign w:val="center"/>
          </w:tcPr>
          <w:p w:rsidR="00DF3DD7" w:rsidRPr="00DF3DD7" w:rsidRDefault="00DF3DD7" w:rsidP="008D1729">
            <w:pPr>
              <w:jc w:val="center"/>
              <w:rPr>
                <w:lang w:val="uk-UA"/>
              </w:rPr>
            </w:pPr>
          </w:p>
        </w:tc>
        <w:tc>
          <w:tcPr>
            <w:tcW w:w="1474" w:type="dxa"/>
            <w:vAlign w:val="center"/>
          </w:tcPr>
          <w:p w:rsidR="00DF3DD7" w:rsidRPr="00DF3DD7" w:rsidRDefault="00DF3DD7" w:rsidP="008D1729">
            <w:pPr>
              <w:jc w:val="center"/>
              <w:rPr>
                <w:lang w:val="uk-UA"/>
              </w:rPr>
            </w:pPr>
            <w:r w:rsidRPr="00DF3DD7">
              <w:rPr>
                <w:lang w:val="uk-UA"/>
              </w:rPr>
              <w:t xml:space="preserve">Житомирська філія ПАТ </w:t>
            </w:r>
            <w:proofErr w:type="spellStart"/>
            <w:r w:rsidRPr="00DF3DD7">
              <w:rPr>
                <w:lang w:val="uk-UA"/>
              </w:rPr>
              <w:t>“Укртелеком”</w:t>
            </w:r>
            <w:proofErr w:type="spellEnd"/>
            <w:r w:rsidRPr="00DF3DD7">
              <w:rPr>
                <w:lang w:val="uk-UA"/>
              </w:rPr>
              <w:t xml:space="preserve"> </w:t>
            </w:r>
          </w:p>
        </w:tc>
      </w:tr>
      <w:tr w:rsidR="00DF3DD7" w:rsidRPr="00DF3DD7" w:rsidTr="008D1729">
        <w:trPr>
          <w:trHeight w:val="851"/>
        </w:trPr>
        <w:tc>
          <w:tcPr>
            <w:tcW w:w="357" w:type="dxa"/>
            <w:vAlign w:val="center"/>
          </w:tcPr>
          <w:p w:rsidR="00DF3DD7" w:rsidRPr="00DF3DD7" w:rsidRDefault="00DF3DD7" w:rsidP="008D1729">
            <w:pPr>
              <w:jc w:val="center"/>
              <w:rPr>
                <w:lang w:val="uk-UA"/>
              </w:rPr>
            </w:pPr>
            <w:r w:rsidRPr="00DF3DD7">
              <w:rPr>
                <w:lang w:val="uk-UA"/>
              </w:rPr>
              <w:t>2</w:t>
            </w:r>
          </w:p>
        </w:tc>
        <w:tc>
          <w:tcPr>
            <w:tcW w:w="1442" w:type="dxa"/>
            <w:vAlign w:val="center"/>
          </w:tcPr>
          <w:p w:rsidR="00DF3DD7" w:rsidRPr="00DF3DD7" w:rsidRDefault="00DF3DD7" w:rsidP="008D1729">
            <w:pPr>
              <w:rPr>
                <w:lang w:val="uk-UA"/>
              </w:rPr>
            </w:pPr>
            <w:r w:rsidRPr="00DF3DD7">
              <w:rPr>
                <w:lang w:val="uk-UA"/>
              </w:rPr>
              <w:t xml:space="preserve">На </w:t>
            </w:r>
            <w:proofErr w:type="spellStart"/>
            <w:r w:rsidRPr="00DF3DD7">
              <w:rPr>
                <w:lang w:val="uk-UA"/>
              </w:rPr>
              <w:t>ПУ</w:t>
            </w:r>
            <w:proofErr w:type="spellEnd"/>
            <w:r w:rsidRPr="00DF3DD7">
              <w:rPr>
                <w:lang w:val="uk-UA"/>
              </w:rPr>
              <w:t xml:space="preserve"> ЖОМВК </w:t>
            </w:r>
            <w:proofErr w:type="spellStart"/>
            <w:r w:rsidRPr="00DF3DD7">
              <w:rPr>
                <w:lang w:val="uk-UA"/>
              </w:rPr>
              <w:t>напрямківцю</w:t>
            </w:r>
            <w:proofErr w:type="spellEnd"/>
            <w:r w:rsidRPr="00DF3DD7">
              <w:rPr>
                <w:lang w:val="uk-UA"/>
              </w:rPr>
              <w:t xml:space="preserve"> №2 для оповіщення ППЗВ, ППЗТ</w:t>
            </w:r>
          </w:p>
        </w:tc>
        <w:tc>
          <w:tcPr>
            <w:tcW w:w="1081" w:type="dxa"/>
            <w:vAlign w:val="center"/>
          </w:tcPr>
          <w:p w:rsidR="00DF3DD7" w:rsidRPr="00DF3DD7" w:rsidRDefault="00DF3DD7" w:rsidP="008D1729">
            <w:pPr>
              <w:jc w:val="center"/>
              <w:rPr>
                <w:lang w:val="uk-UA"/>
              </w:rPr>
            </w:pPr>
            <w:r w:rsidRPr="00DF3DD7">
              <w:rPr>
                <w:lang w:val="uk-UA"/>
              </w:rPr>
              <w:t>телефон</w:t>
            </w:r>
          </w:p>
        </w:tc>
        <w:tc>
          <w:tcPr>
            <w:tcW w:w="1801" w:type="dxa"/>
            <w:vAlign w:val="center"/>
          </w:tcPr>
          <w:p w:rsidR="00DF3DD7" w:rsidRPr="00DF3DD7" w:rsidRDefault="00DF3DD7" w:rsidP="008D1729">
            <w:pPr>
              <w:jc w:val="center"/>
              <w:rPr>
                <w:lang w:val="uk-UA"/>
              </w:rPr>
            </w:pPr>
            <w:r w:rsidRPr="00DF3DD7">
              <w:rPr>
                <w:lang w:val="uk-UA"/>
              </w:rPr>
              <w:t>Комбінований Центр телекомунікацій № 214</w:t>
            </w:r>
          </w:p>
        </w:tc>
        <w:tc>
          <w:tcPr>
            <w:tcW w:w="1022" w:type="dxa"/>
            <w:vAlign w:val="center"/>
          </w:tcPr>
          <w:p w:rsidR="00DF3DD7" w:rsidRPr="00DF3DD7" w:rsidRDefault="00DF3DD7" w:rsidP="008D1729">
            <w:pPr>
              <w:jc w:val="center"/>
              <w:rPr>
                <w:lang w:val="uk-UA"/>
              </w:rPr>
            </w:pPr>
            <w:r w:rsidRPr="00DF3DD7">
              <w:rPr>
                <w:lang w:val="uk-UA"/>
              </w:rPr>
              <w:t>1</w:t>
            </w:r>
          </w:p>
        </w:tc>
        <w:tc>
          <w:tcPr>
            <w:tcW w:w="1135" w:type="dxa"/>
            <w:vAlign w:val="center"/>
          </w:tcPr>
          <w:p w:rsidR="00DF3DD7" w:rsidRPr="00DF3DD7" w:rsidRDefault="00DF3DD7" w:rsidP="008D1729">
            <w:pPr>
              <w:jc w:val="center"/>
              <w:rPr>
                <w:lang w:val="uk-UA"/>
              </w:rPr>
            </w:pPr>
            <w:r w:rsidRPr="00DF3DD7">
              <w:rPr>
                <w:lang w:val="uk-UA"/>
              </w:rPr>
              <w:t>“Ч”+4.00</w:t>
            </w:r>
          </w:p>
          <w:p w:rsidR="00DF3DD7" w:rsidRPr="00DF3DD7" w:rsidRDefault="00DF3DD7" w:rsidP="008D1729">
            <w:pPr>
              <w:jc w:val="center"/>
              <w:rPr>
                <w:lang w:val="uk-UA"/>
              </w:rPr>
            </w:pPr>
            <w:r w:rsidRPr="00DF3DD7">
              <w:rPr>
                <w:lang w:val="uk-UA"/>
              </w:rPr>
              <w:t>до виконання</w:t>
            </w:r>
          </w:p>
          <w:p w:rsidR="00DF3DD7" w:rsidRPr="00DF3DD7" w:rsidRDefault="00DF3DD7" w:rsidP="008D1729">
            <w:pPr>
              <w:jc w:val="center"/>
              <w:rPr>
                <w:lang w:val="uk-UA"/>
              </w:rPr>
            </w:pPr>
            <w:r w:rsidRPr="00DF3DD7">
              <w:rPr>
                <w:lang w:val="uk-UA"/>
              </w:rPr>
              <w:t>завдання</w:t>
            </w:r>
          </w:p>
        </w:tc>
        <w:tc>
          <w:tcPr>
            <w:tcW w:w="1082" w:type="dxa"/>
            <w:vAlign w:val="center"/>
          </w:tcPr>
          <w:p w:rsidR="00DF3DD7" w:rsidRPr="00DF3DD7" w:rsidRDefault="00DF3DD7" w:rsidP="008D1729">
            <w:pPr>
              <w:jc w:val="center"/>
              <w:rPr>
                <w:lang w:val="uk-UA"/>
              </w:rPr>
            </w:pPr>
          </w:p>
        </w:tc>
        <w:tc>
          <w:tcPr>
            <w:tcW w:w="1474" w:type="dxa"/>
            <w:vAlign w:val="center"/>
          </w:tcPr>
          <w:p w:rsidR="00DF3DD7" w:rsidRPr="00DF3DD7" w:rsidRDefault="00DF3DD7" w:rsidP="008D1729">
            <w:pPr>
              <w:jc w:val="center"/>
              <w:rPr>
                <w:lang w:val="uk-UA"/>
              </w:rPr>
            </w:pPr>
            <w:r w:rsidRPr="00DF3DD7">
              <w:rPr>
                <w:lang w:val="uk-UA"/>
              </w:rPr>
              <w:t xml:space="preserve">Житомирська філія ПАТ </w:t>
            </w:r>
            <w:proofErr w:type="spellStart"/>
            <w:r w:rsidRPr="00DF3DD7">
              <w:rPr>
                <w:lang w:val="uk-UA"/>
              </w:rPr>
              <w:t>“Укртелеком”</w:t>
            </w:r>
            <w:proofErr w:type="spellEnd"/>
          </w:p>
        </w:tc>
      </w:tr>
      <w:tr w:rsidR="00DF3DD7" w:rsidRPr="00DF3DD7" w:rsidTr="008D1729">
        <w:trPr>
          <w:trHeight w:val="851"/>
        </w:trPr>
        <w:tc>
          <w:tcPr>
            <w:tcW w:w="357" w:type="dxa"/>
            <w:vAlign w:val="center"/>
          </w:tcPr>
          <w:p w:rsidR="00DF3DD7" w:rsidRPr="00DF3DD7" w:rsidRDefault="00DF3DD7" w:rsidP="008D1729">
            <w:pPr>
              <w:jc w:val="center"/>
              <w:rPr>
                <w:lang w:val="uk-UA"/>
              </w:rPr>
            </w:pPr>
            <w:r w:rsidRPr="00DF3DD7">
              <w:rPr>
                <w:lang w:val="uk-UA"/>
              </w:rPr>
              <w:t>3</w:t>
            </w:r>
          </w:p>
        </w:tc>
        <w:tc>
          <w:tcPr>
            <w:tcW w:w="1442" w:type="dxa"/>
            <w:vAlign w:val="center"/>
          </w:tcPr>
          <w:p w:rsidR="00DF3DD7" w:rsidRPr="00DF3DD7" w:rsidRDefault="00DF3DD7" w:rsidP="008D1729">
            <w:pPr>
              <w:rPr>
                <w:lang w:val="uk-UA"/>
              </w:rPr>
            </w:pPr>
            <w:r w:rsidRPr="00DF3DD7">
              <w:rPr>
                <w:lang w:val="uk-UA"/>
              </w:rPr>
              <w:t xml:space="preserve">На </w:t>
            </w:r>
            <w:proofErr w:type="spellStart"/>
            <w:r w:rsidRPr="00DF3DD7">
              <w:rPr>
                <w:lang w:val="uk-UA"/>
              </w:rPr>
              <w:t>ПУ</w:t>
            </w:r>
            <w:proofErr w:type="spellEnd"/>
            <w:r w:rsidRPr="00DF3DD7">
              <w:rPr>
                <w:lang w:val="uk-UA"/>
              </w:rPr>
              <w:t xml:space="preserve"> ЖОМВК </w:t>
            </w:r>
            <w:proofErr w:type="spellStart"/>
            <w:r w:rsidRPr="00DF3DD7">
              <w:rPr>
                <w:lang w:val="uk-UA"/>
              </w:rPr>
              <w:t>напрямківцю</w:t>
            </w:r>
            <w:proofErr w:type="spellEnd"/>
            <w:r w:rsidRPr="00DF3DD7">
              <w:rPr>
                <w:lang w:val="uk-UA"/>
              </w:rPr>
              <w:t xml:space="preserve"> №3 для оповіщення ПЗСР</w:t>
            </w:r>
          </w:p>
        </w:tc>
        <w:tc>
          <w:tcPr>
            <w:tcW w:w="1081" w:type="dxa"/>
            <w:vAlign w:val="center"/>
          </w:tcPr>
          <w:p w:rsidR="00DF3DD7" w:rsidRPr="00DF3DD7" w:rsidRDefault="00DF3DD7" w:rsidP="008D1729">
            <w:pPr>
              <w:jc w:val="center"/>
              <w:rPr>
                <w:lang w:val="uk-UA"/>
              </w:rPr>
            </w:pPr>
            <w:r w:rsidRPr="00DF3DD7">
              <w:rPr>
                <w:lang w:val="uk-UA"/>
              </w:rPr>
              <w:t>телефон</w:t>
            </w:r>
          </w:p>
        </w:tc>
        <w:tc>
          <w:tcPr>
            <w:tcW w:w="1801" w:type="dxa"/>
            <w:vAlign w:val="center"/>
          </w:tcPr>
          <w:p w:rsidR="00DF3DD7" w:rsidRPr="00DF3DD7" w:rsidRDefault="00DF3DD7" w:rsidP="008D1729">
            <w:pPr>
              <w:jc w:val="center"/>
              <w:rPr>
                <w:lang w:val="uk-UA"/>
              </w:rPr>
            </w:pPr>
            <w:r w:rsidRPr="00DF3DD7">
              <w:rPr>
                <w:lang w:val="uk-UA"/>
              </w:rPr>
              <w:t>Комбінований Центр телекомунікацій № 214</w:t>
            </w:r>
          </w:p>
        </w:tc>
        <w:tc>
          <w:tcPr>
            <w:tcW w:w="1022" w:type="dxa"/>
            <w:vAlign w:val="center"/>
          </w:tcPr>
          <w:p w:rsidR="00DF3DD7" w:rsidRPr="00DF3DD7" w:rsidRDefault="00DF3DD7" w:rsidP="008D1729">
            <w:pPr>
              <w:jc w:val="center"/>
              <w:rPr>
                <w:lang w:val="uk-UA"/>
              </w:rPr>
            </w:pPr>
            <w:r w:rsidRPr="00DF3DD7">
              <w:rPr>
                <w:lang w:val="uk-UA"/>
              </w:rPr>
              <w:t>2</w:t>
            </w:r>
          </w:p>
        </w:tc>
        <w:tc>
          <w:tcPr>
            <w:tcW w:w="1135" w:type="dxa"/>
            <w:vAlign w:val="center"/>
          </w:tcPr>
          <w:p w:rsidR="00DF3DD7" w:rsidRPr="00DF3DD7" w:rsidRDefault="00DF3DD7" w:rsidP="008D1729">
            <w:pPr>
              <w:jc w:val="center"/>
              <w:rPr>
                <w:lang w:val="uk-UA"/>
              </w:rPr>
            </w:pPr>
            <w:r w:rsidRPr="00DF3DD7">
              <w:rPr>
                <w:lang w:val="uk-UA"/>
              </w:rPr>
              <w:t>“Ч”+4.00</w:t>
            </w:r>
          </w:p>
          <w:p w:rsidR="00DF3DD7" w:rsidRPr="00DF3DD7" w:rsidRDefault="00DF3DD7" w:rsidP="008D1729">
            <w:pPr>
              <w:jc w:val="center"/>
              <w:rPr>
                <w:lang w:val="uk-UA"/>
              </w:rPr>
            </w:pPr>
            <w:r w:rsidRPr="00DF3DD7">
              <w:rPr>
                <w:lang w:val="uk-UA"/>
              </w:rPr>
              <w:t>до виконання</w:t>
            </w:r>
          </w:p>
          <w:p w:rsidR="00DF3DD7" w:rsidRPr="00DF3DD7" w:rsidRDefault="00DF3DD7" w:rsidP="008D1729">
            <w:pPr>
              <w:jc w:val="center"/>
              <w:rPr>
                <w:lang w:val="uk-UA"/>
              </w:rPr>
            </w:pPr>
            <w:r w:rsidRPr="00DF3DD7">
              <w:rPr>
                <w:lang w:val="uk-UA"/>
              </w:rPr>
              <w:t>завдання</w:t>
            </w:r>
          </w:p>
        </w:tc>
        <w:tc>
          <w:tcPr>
            <w:tcW w:w="1082" w:type="dxa"/>
            <w:vAlign w:val="center"/>
          </w:tcPr>
          <w:p w:rsidR="00DF3DD7" w:rsidRPr="00DF3DD7" w:rsidRDefault="00DF3DD7" w:rsidP="008D1729">
            <w:pPr>
              <w:jc w:val="center"/>
              <w:rPr>
                <w:lang w:val="uk-UA"/>
              </w:rPr>
            </w:pPr>
          </w:p>
        </w:tc>
        <w:tc>
          <w:tcPr>
            <w:tcW w:w="1474" w:type="dxa"/>
            <w:vAlign w:val="center"/>
          </w:tcPr>
          <w:p w:rsidR="00DF3DD7" w:rsidRPr="00DF3DD7" w:rsidRDefault="00DF3DD7" w:rsidP="008D1729">
            <w:pPr>
              <w:jc w:val="center"/>
              <w:rPr>
                <w:lang w:val="uk-UA"/>
              </w:rPr>
            </w:pPr>
            <w:r w:rsidRPr="00DF3DD7">
              <w:rPr>
                <w:lang w:val="uk-UA"/>
              </w:rPr>
              <w:t xml:space="preserve">Житомирська філія ПАТ </w:t>
            </w:r>
            <w:proofErr w:type="spellStart"/>
            <w:r w:rsidRPr="00DF3DD7">
              <w:rPr>
                <w:lang w:val="uk-UA"/>
              </w:rPr>
              <w:t>“Укртелеком”</w:t>
            </w:r>
            <w:proofErr w:type="spellEnd"/>
          </w:p>
        </w:tc>
      </w:tr>
      <w:tr w:rsidR="00DF3DD7" w:rsidRPr="00DF3DD7" w:rsidTr="008D1729">
        <w:trPr>
          <w:trHeight w:val="851"/>
        </w:trPr>
        <w:tc>
          <w:tcPr>
            <w:tcW w:w="357" w:type="dxa"/>
            <w:vAlign w:val="center"/>
          </w:tcPr>
          <w:p w:rsidR="00DF3DD7" w:rsidRPr="00DF3DD7" w:rsidRDefault="00DF3DD7" w:rsidP="008D1729">
            <w:pPr>
              <w:jc w:val="center"/>
              <w:rPr>
                <w:lang w:val="uk-UA"/>
              </w:rPr>
            </w:pPr>
            <w:r w:rsidRPr="00DF3DD7">
              <w:rPr>
                <w:lang w:val="uk-UA"/>
              </w:rPr>
              <w:t>4</w:t>
            </w:r>
          </w:p>
        </w:tc>
        <w:tc>
          <w:tcPr>
            <w:tcW w:w="1442" w:type="dxa"/>
            <w:vAlign w:val="center"/>
          </w:tcPr>
          <w:p w:rsidR="00DF3DD7" w:rsidRPr="00DF3DD7" w:rsidRDefault="00DF3DD7" w:rsidP="008D1729">
            <w:pPr>
              <w:rPr>
                <w:lang w:val="uk-UA"/>
              </w:rPr>
            </w:pPr>
            <w:r w:rsidRPr="00DF3DD7">
              <w:rPr>
                <w:lang w:val="uk-UA"/>
              </w:rPr>
              <w:t xml:space="preserve">На </w:t>
            </w:r>
            <w:proofErr w:type="spellStart"/>
            <w:r w:rsidRPr="00DF3DD7">
              <w:rPr>
                <w:lang w:val="uk-UA"/>
              </w:rPr>
              <w:t>ПУ</w:t>
            </w:r>
            <w:proofErr w:type="spellEnd"/>
            <w:r w:rsidRPr="00DF3DD7">
              <w:rPr>
                <w:lang w:val="uk-UA"/>
              </w:rPr>
              <w:t xml:space="preserve"> ЖОМВК </w:t>
            </w:r>
            <w:proofErr w:type="spellStart"/>
            <w:r w:rsidRPr="00DF3DD7">
              <w:rPr>
                <w:lang w:val="uk-UA"/>
              </w:rPr>
              <w:t>напрямківцю</w:t>
            </w:r>
            <w:proofErr w:type="spellEnd"/>
            <w:r w:rsidRPr="00DF3DD7">
              <w:rPr>
                <w:lang w:val="uk-UA"/>
              </w:rPr>
              <w:t xml:space="preserve"> №4 для оповіщення військових частин</w:t>
            </w:r>
          </w:p>
        </w:tc>
        <w:tc>
          <w:tcPr>
            <w:tcW w:w="1081" w:type="dxa"/>
            <w:vAlign w:val="center"/>
          </w:tcPr>
          <w:p w:rsidR="00DF3DD7" w:rsidRPr="00DF3DD7" w:rsidRDefault="00DF3DD7" w:rsidP="008D1729">
            <w:pPr>
              <w:jc w:val="center"/>
              <w:rPr>
                <w:lang w:val="uk-UA"/>
              </w:rPr>
            </w:pPr>
            <w:r w:rsidRPr="00DF3DD7">
              <w:rPr>
                <w:lang w:val="uk-UA"/>
              </w:rPr>
              <w:t>телефон</w:t>
            </w:r>
          </w:p>
        </w:tc>
        <w:tc>
          <w:tcPr>
            <w:tcW w:w="1801" w:type="dxa"/>
            <w:vAlign w:val="center"/>
          </w:tcPr>
          <w:p w:rsidR="00DF3DD7" w:rsidRPr="00DF3DD7" w:rsidRDefault="00DF3DD7" w:rsidP="008D1729">
            <w:pPr>
              <w:jc w:val="center"/>
              <w:rPr>
                <w:lang w:val="uk-UA"/>
              </w:rPr>
            </w:pPr>
            <w:r w:rsidRPr="00DF3DD7">
              <w:rPr>
                <w:lang w:val="uk-UA"/>
              </w:rPr>
              <w:t>Комбінований Центр телекомунікацій № 214</w:t>
            </w:r>
          </w:p>
        </w:tc>
        <w:tc>
          <w:tcPr>
            <w:tcW w:w="1022" w:type="dxa"/>
            <w:vAlign w:val="center"/>
          </w:tcPr>
          <w:p w:rsidR="00DF3DD7" w:rsidRPr="00DF3DD7" w:rsidRDefault="00DF3DD7" w:rsidP="008D1729">
            <w:pPr>
              <w:jc w:val="center"/>
              <w:rPr>
                <w:lang w:val="uk-UA"/>
              </w:rPr>
            </w:pPr>
            <w:r w:rsidRPr="00DF3DD7">
              <w:rPr>
                <w:lang w:val="uk-UA"/>
              </w:rPr>
              <w:t>1</w:t>
            </w:r>
          </w:p>
        </w:tc>
        <w:tc>
          <w:tcPr>
            <w:tcW w:w="1135" w:type="dxa"/>
            <w:vAlign w:val="center"/>
          </w:tcPr>
          <w:p w:rsidR="00DF3DD7" w:rsidRPr="00DF3DD7" w:rsidRDefault="00DF3DD7" w:rsidP="008D1729">
            <w:pPr>
              <w:jc w:val="center"/>
              <w:rPr>
                <w:lang w:val="uk-UA"/>
              </w:rPr>
            </w:pPr>
            <w:r w:rsidRPr="00DF3DD7">
              <w:rPr>
                <w:lang w:val="uk-UA"/>
              </w:rPr>
              <w:t>“Ч”+4.00</w:t>
            </w:r>
          </w:p>
          <w:p w:rsidR="00DF3DD7" w:rsidRPr="00DF3DD7" w:rsidRDefault="00DF3DD7" w:rsidP="008D1729">
            <w:pPr>
              <w:jc w:val="center"/>
              <w:rPr>
                <w:lang w:val="uk-UA"/>
              </w:rPr>
            </w:pPr>
            <w:r w:rsidRPr="00DF3DD7">
              <w:rPr>
                <w:lang w:val="uk-UA"/>
              </w:rPr>
              <w:t>до виконання</w:t>
            </w:r>
          </w:p>
          <w:p w:rsidR="00DF3DD7" w:rsidRPr="00DF3DD7" w:rsidRDefault="00DF3DD7" w:rsidP="008D1729">
            <w:pPr>
              <w:jc w:val="center"/>
              <w:rPr>
                <w:lang w:val="uk-UA"/>
              </w:rPr>
            </w:pPr>
            <w:r w:rsidRPr="00DF3DD7">
              <w:rPr>
                <w:lang w:val="uk-UA"/>
              </w:rPr>
              <w:t>завдання</w:t>
            </w:r>
          </w:p>
        </w:tc>
        <w:tc>
          <w:tcPr>
            <w:tcW w:w="1082" w:type="dxa"/>
            <w:vAlign w:val="center"/>
          </w:tcPr>
          <w:p w:rsidR="00DF3DD7" w:rsidRPr="00DF3DD7" w:rsidRDefault="00DF3DD7" w:rsidP="008D1729">
            <w:pPr>
              <w:jc w:val="center"/>
              <w:rPr>
                <w:lang w:val="uk-UA"/>
              </w:rPr>
            </w:pPr>
          </w:p>
        </w:tc>
        <w:tc>
          <w:tcPr>
            <w:tcW w:w="1474" w:type="dxa"/>
            <w:vAlign w:val="center"/>
          </w:tcPr>
          <w:p w:rsidR="00DF3DD7" w:rsidRPr="00DF3DD7" w:rsidRDefault="00DF3DD7" w:rsidP="008D1729">
            <w:pPr>
              <w:jc w:val="center"/>
              <w:rPr>
                <w:lang w:val="uk-UA"/>
              </w:rPr>
            </w:pPr>
            <w:r w:rsidRPr="00DF3DD7">
              <w:rPr>
                <w:lang w:val="uk-UA"/>
              </w:rPr>
              <w:t xml:space="preserve">Житомирська філія ПАТ </w:t>
            </w:r>
            <w:proofErr w:type="spellStart"/>
            <w:r w:rsidRPr="00DF3DD7">
              <w:rPr>
                <w:lang w:val="uk-UA"/>
              </w:rPr>
              <w:t>“Укртелеком”</w:t>
            </w:r>
            <w:proofErr w:type="spellEnd"/>
          </w:p>
        </w:tc>
      </w:tr>
    </w:tbl>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8D1729" w:rsidRPr="00DF3DD7" w:rsidRDefault="008D1729" w:rsidP="008D1729">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8D1729" w:rsidRPr="00DF3DD7" w:rsidRDefault="008D1729" w:rsidP="008D1729">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8D1729" w:rsidRPr="00DF3DD7" w:rsidRDefault="008D1729" w:rsidP="008D1729">
      <w:pPr>
        <w:rPr>
          <w:color w:val="000000"/>
          <w:sz w:val="28"/>
          <w:szCs w:val="28"/>
          <w:lang w:val="uk-UA"/>
        </w:rPr>
      </w:pPr>
      <w:r w:rsidRPr="00DF3DD7">
        <w:rPr>
          <w:color w:val="000000"/>
          <w:sz w:val="28"/>
          <w:szCs w:val="28"/>
          <w:lang w:val="uk-UA"/>
        </w:rPr>
        <w:t xml:space="preserve"> </w:t>
      </w:r>
    </w:p>
    <w:p w:rsidR="008D1729" w:rsidRPr="00DF3DD7" w:rsidRDefault="008D1729" w:rsidP="008D1729">
      <w:pPr>
        <w:rPr>
          <w:color w:val="000000"/>
          <w:sz w:val="28"/>
          <w:szCs w:val="28"/>
          <w:lang w:val="uk-UA"/>
        </w:rPr>
      </w:pPr>
    </w:p>
    <w:p w:rsidR="008D1729" w:rsidRPr="00DF3DD7" w:rsidRDefault="008D1729" w:rsidP="008D1729">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tabs>
          <w:tab w:val="left" w:pos="6840"/>
        </w:tabs>
        <w:ind w:right="360" w:firstLine="5760"/>
        <w:rPr>
          <w:sz w:val="28"/>
          <w:szCs w:val="28"/>
          <w:lang w:val="uk-UA"/>
        </w:rPr>
      </w:pPr>
    </w:p>
    <w:tbl>
      <w:tblPr>
        <w:tblW w:w="10207" w:type="dxa"/>
        <w:tblInd w:w="-318" w:type="dxa"/>
        <w:tblLook w:val="04A0"/>
      </w:tblPr>
      <w:tblGrid>
        <w:gridCol w:w="5955"/>
        <w:gridCol w:w="4252"/>
      </w:tblGrid>
      <w:tr w:rsidR="00DF3DD7" w:rsidRPr="00DF3DD7" w:rsidTr="00755586">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13</w:t>
            </w:r>
          </w:p>
          <w:p w:rsidR="00DF3DD7" w:rsidRDefault="00DF3DD7" w:rsidP="008D1729">
            <w:pPr>
              <w:rPr>
                <w:sz w:val="28"/>
                <w:szCs w:val="28"/>
                <w:lang w:val="uk-UA"/>
              </w:rPr>
            </w:pPr>
            <w:r w:rsidRPr="00DF3DD7">
              <w:rPr>
                <w:sz w:val="28"/>
                <w:szCs w:val="28"/>
                <w:lang w:val="uk-UA"/>
              </w:rPr>
              <w:t>до рішення виконавчого комітету</w:t>
            </w:r>
          </w:p>
          <w:p w:rsidR="00755586" w:rsidRPr="00DF3DD7" w:rsidRDefault="00755586"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tabs>
          <w:tab w:val="left" w:pos="6840"/>
          <w:tab w:val="left" w:pos="9638"/>
        </w:tabs>
        <w:ind w:right="-82" w:firstLine="5580"/>
        <w:rPr>
          <w:sz w:val="28"/>
          <w:szCs w:val="28"/>
          <w:lang w:val="uk-UA"/>
        </w:rPr>
      </w:pPr>
    </w:p>
    <w:p w:rsidR="002A5CBA" w:rsidRDefault="002A5CBA" w:rsidP="00DF3DD7">
      <w:pPr>
        <w:tabs>
          <w:tab w:val="left" w:pos="9900"/>
        </w:tabs>
        <w:ind w:left="360" w:right="180"/>
        <w:jc w:val="center"/>
        <w:outlineLvl w:val="0"/>
        <w:rPr>
          <w:sz w:val="28"/>
          <w:szCs w:val="28"/>
          <w:lang w:val="uk-UA"/>
        </w:rPr>
      </w:pPr>
    </w:p>
    <w:p w:rsidR="00DF3DD7" w:rsidRPr="00DF3DD7" w:rsidRDefault="00DF3DD7" w:rsidP="00DF3DD7">
      <w:pPr>
        <w:tabs>
          <w:tab w:val="left" w:pos="9900"/>
        </w:tabs>
        <w:ind w:left="360" w:right="180"/>
        <w:jc w:val="center"/>
        <w:outlineLvl w:val="0"/>
        <w:rPr>
          <w:sz w:val="28"/>
          <w:szCs w:val="28"/>
          <w:lang w:val="uk-UA"/>
        </w:rPr>
      </w:pPr>
      <w:r w:rsidRPr="00DF3DD7">
        <w:rPr>
          <w:sz w:val="28"/>
          <w:szCs w:val="28"/>
          <w:lang w:val="uk-UA"/>
        </w:rPr>
        <w:t>НАКАЗ</w:t>
      </w:r>
    </w:p>
    <w:p w:rsidR="00DF3DD7" w:rsidRPr="00DF3DD7" w:rsidRDefault="00DF3DD7" w:rsidP="00DF3DD7">
      <w:pPr>
        <w:tabs>
          <w:tab w:val="left" w:pos="9900"/>
        </w:tabs>
        <w:ind w:right="180"/>
        <w:jc w:val="center"/>
        <w:rPr>
          <w:sz w:val="28"/>
          <w:szCs w:val="28"/>
          <w:lang w:val="uk-UA"/>
        </w:rPr>
      </w:pPr>
      <w:r w:rsidRPr="00DF3DD7">
        <w:rPr>
          <w:sz w:val="28"/>
          <w:szCs w:val="28"/>
          <w:lang w:val="uk-UA"/>
        </w:rPr>
        <w:t xml:space="preserve">ВІЙСЬКОВОГО КОМІСАРА  ЖИТОМИРСЬКОГО ОБЄДНАНОГО МІСЬКОГО ВІЙСЬКОВОГО КОМІСАРІАТУ </w:t>
      </w:r>
    </w:p>
    <w:p w:rsidR="00DF3DD7" w:rsidRPr="00DF3DD7" w:rsidRDefault="00DF3DD7" w:rsidP="00DF3DD7">
      <w:pPr>
        <w:tabs>
          <w:tab w:val="left" w:pos="9900"/>
        </w:tabs>
        <w:ind w:right="180"/>
        <w:jc w:val="center"/>
        <w:outlineLvl w:val="0"/>
        <w:rPr>
          <w:sz w:val="28"/>
          <w:szCs w:val="28"/>
          <w:lang w:val="uk-UA"/>
        </w:rPr>
      </w:pPr>
      <w:r w:rsidRPr="00DF3DD7">
        <w:rPr>
          <w:sz w:val="28"/>
          <w:szCs w:val="28"/>
          <w:lang w:val="uk-UA"/>
        </w:rPr>
        <w:t>ПРО ОГОЛОШЕННЯ МОБІЛІЗАЦІЇ</w:t>
      </w:r>
    </w:p>
    <w:p w:rsidR="00DF3DD7" w:rsidRPr="00DF3DD7" w:rsidRDefault="00DF3DD7" w:rsidP="00DF3DD7">
      <w:pPr>
        <w:tabs>
          <w:tab w:val="left" w:pos="6840"/>
          <w:tab w:val="left" w:pos="9638"/>
        </w:tabs>
        <w:ind w:right="-82"/>
        <w:rPr>
          <w:sz w:val="28"/>
          <w:szCs w:val="28"/>
          <w:lang w:val="uk-UA"/>
        </w:rPr>
      </w:pPr>
      <w:r w:rsidRPr="00DF3DD7">
        <w:rPr>
          <w:sz w:val="28"/>
          <w:szCs w:val="28"/>
          <w:lang w:val="uk-UA"/>
        </w:rPr>
        <w:t xml:space="preserve">                                                            № _____</w:t>
      </w:r>
    </w:p>
    <w:p w:rsidR="00DF3DD7" w:rsidRPr="00DF3DD7" w:rsidRDefault="00DF3DD7" w:rsidP="00DF3DD7">
      <w:pPr>
        <w:tabs>
          <w:tab w:val="left" w:pos="6840"/>
          <w:tab w:val="left" w:pos="9638"/>
        </w:tabs>
        <w:ind w:left="360" w:right="180"/>
        <w:rPr>
          <w:sz w:val="28"/>
          <w:szCs w:val="28"/>
          <w:lang w:val="uk-UA"/>
        </w:rPr>
      </w:pPr>
    </w:p>
    <w:p w:rsidR="00DF3DD7" w:rsidRPr="00DF3DD7" w:rsidRDefault="00DF3DD7" w:rsidP="00DF3DD7">
      <w:pPr>
        <w:tabs>
          <w:tab w:val="left" w:pos="6840"/>
          <w:tab w:val="left" w:pos="9638"/>
        </w:tabs>
        <w:ind w:right="180"/>
        <w:rPr>
          <w:sz w:val="28"/>
          <w:szCs w:val="28"/>
          <w:lang w:val="uk-UA"/>
        </w:rPr>
      </w:pPr>
      <w:r w:rsidRPr="00DF3DD7">
        <w:rPr>
          <w:sz w:val="28"/>
          <w:szCs w:val="28"/>
          <w:lang w:val="uk-UA"/>
        </w:rPr>
        <w:t xml:space="preserve"> “___” __________ 20___р.                                                                    м. Житомир</w:t>
      </w:r>
    </w:p>
    <w:p w:rsidR="00DF3DD7" w:rsidRDefault="00DF3DD7" w:rsidP="00DF3DD7">
      <w:pPr>
        <w:tabs>
          <w:tab w:val="left" w:pos="6840"/>
          <w:tab w:val="left" w:pos="9638"/>
        </w:tabs>
        <w:ind w:right="180"/>
        <w:rPr>
          <w:sz w:val="28"/>
          <w:szCs w:val="28"/>
          <w:lang w:val="uk-UA"/>
        </w:rPr>
      </w:pPr>
    </w:p>
    <w:p w:rsidR="002A5CBA" w:rsidRPr="00DF3DD7" w:rsidRDefault="002A5CBA" w:rsidP="00DF3DD7">
      <w:pPr>
        <w:tabs>
          <w:tab w:val="left" w:pos="6840"/>
          <w:tab w:val="left" w:pos="9638"/>
        </w:tabs>
        <w:ind w:right="180"/>
        <w:rPr>
          <w:sz w:val="28"/>
          <w:szCs w:val="28"/>
          <w:lang w:val="uk-UA"/>
        </w:rPr>
      </w:pPr>
    </w:p>
    <w:p w:rsidR="00DF3DD7" w:rsidRPr="00DF3DD7" w:rsidRDefault="00DF3DD7" w:rsidP="00DF3DD7">
      <w:pPr>
        <w:tabs>
          <w:tab w:val="left" w:pos="6840"/>
          <w:tab w:val="left" w:pos="9638"/>
        </w:tabs>
        <w:ind w:right="180" w:hanging="360"/>
        <w:jc w:val="center"/>
        <w:outlineLvl w:val="0"/>
        <w:rPr>
          <w:sz w:val="28"/>
          <w:szCs w:val="28"/>
          <w:lang w:val="uk-UA"/>
        </w:rPr>
      </w:pPr>
      <w:r w:rsidRPr="00DF3DD7">
        <w:rPr>
          <w:sz w:val="28"/>
          <w:szCs w:val="28"/>
          <w:lang w:val="uk-UA"/>
        </w:rPr>
        <w:t xml:space="preserve">    ПРЕЗИДЕНТОМ УКРАЇНИ ОГОЛОШЕНА МОБІЛІЗАЦІЯ </w:t>
      </w:r>
    </w:p>
    <w:p w:rsidR="00DF3DD7" w:rsidRPr="00DF3DD7" w:rsidRDefault="00DF3DD7" w:rsidP="00DF3DD7">
      <w:pPr>
        <w:tabs>
          <w:tab w:val="left" w:pos="6840"/>
          <w:tab w:val="left" w:pos="9638"/>
        </w:tabs>
        <w:ind w:right="180" w:hanging="360"/>
        <w:jc w:val="center"/>
        <w:rPr>
          <w:sz w:val="28"/>
          <w:szCs w:val="28"/>
          <w:lang w:val="uk-UA"/>
        </w:rPr>
      </w:pPr>
      <w:r w:rsidRPr="00DF3DD7">
        <w:rPr>
          <w:sz w:val="28"/>
          <w:szCs w:val="28"/>
          <w:lang w:val="uk-UA"/>
        </w:rPr>
        <w:t>ЗБРОЙНИХ СИЛ УКРАЇНИ</w:t>
      </w:r>
    </w:p>
    <w:p w:rsidR="00DF3DD7" w:rsidRDefault="00DF3DD7" w:rsidP="00DF3DD7">
      <w:pPr>
        <w:tabs>
          <w:tab w:val="left" w:pos="6840"/>
          <w:tab w:val="left" w:pos="9638"/>
        </w:tabs>
        <w:ind w:right="180"/>
        <w:rPr>
          <w:sz w:val="28"/>
          <w:szCs w:val="28"/>
          <w:lang w:val="uk-UA"/>
        </w:rPr>
      </w:pPr>
      <w:r w:rsidRPr="00DF3DD7">
        <w:rPr>
          <w:sz w:val="28"/>
          <w:szCs w:val="28"/>
          <w:lang w:val="uk-UA"/>
        </w:rPr>
        <w:t xml:space="preserve">       </w:t>
      </w:r>
    </w:p>
    <w:p w:rsidR="002A5CBA" w:rsidRPr="00DF3DD7" w:rsidRDefault="002A5CBA" w:rsidP="00DF3DD7">
      <w:pPr>
        <w:tabs>
          <w:tab w:val="left" w:pos="6840"/>
          <w:tab w:val="left" w:pos="9638"/>
        </w:tabs>
        <w:ind w:right="180"/>
        <w:rPr>
          <w:sz w:val="28"/>
          <w:szCs w:val="28"/>
          <w:lang w:val="uk-UA"/>
        </w:rPr>
      </w:pPr>
    </w:p>
    <w:p w:rsidR="00DF3DD7" w:rsidRPr="00DF3DD7" w:rsidRDefault="00DF3DD7" w:rsidP="00DF3DD7">
      <w:pPr>
        <w:tabs>
          <w:tab w:val="left" w:pos="6840"/>
          <w:tab w:val="left" w:pos="9638"/>
        </w:tabs>
        <w:ind w:right="180"/>
        <w:outlineLvl w:val="0"/>
        <w:rPr>
          <w:sz w:val="28"/>
          <w:szCs w:val="28"/>
          <w:lang w:val="uk-UA"/>
        </w:rPr>
      </w:pPr>
      <w:r w:rsidRPr="00DF3DD7">
        <w:rPr>
          <w:sz w:val="28"/>
          <w:szCs w:val="28"/>
          <w:lang w:val="uk-UA"/>
        </w:rPr>
        <w:t>НАКАЗУЮ:</w:t>
      </w:r>
    </w:p>
    <w:p w:rsidR="00DF3DD7" w:rsidRPr="00706E38" w:rsidRDefault="00706E38" w:rsidP="00706E38">
      <w:pPr>
        <w:pStyle w:val="af1"/>
        <w:tabs>
          <w:tab w:val="left" w:pos="6840"/>
          <w:tab w:val="left" w:pos="9638"/>
        </w:tabs>
        <w:ind w:left="0" w:right="180" w:firstLine="709"/>
        <w:jc w:val="both"/>
        <w:rPr>
          <w:sz w:val="28"/>
          <w:szCs w:val="28"/>
          <w:lang w:val="uk-UA"/>
        </w:rPr>
      </w:pPr>
      <w:r>
        <w:rPr>
          <w:sz w:val="28"/>
          <w:szCs w:val="28"/>
          <w:lang w:val="uk-UA"/>
        </w:rPr>
        <w:t xml:space="preserve">1. </w:t>
      </w:r>
      <w:r w:rsidR="00DF3DD7" w:rsidRPr="00706E38">
        <w:rPr>
          <w:sz w:val="28"/>
          <w:szCs w:val="28"/>
          <w:lang w:val="uk-UA"/>
        </w:rPr>
        <w:t>Всім генералам, адміралам, офіцерам, прапорщикам, мічманам, сержантам, солдатам та матросам запасу, що мешкають постійно на території міста Житомира і мають мобілізаційне розпорядження або при отриманні персональної повістки військового комісаріату, з’явитися в строк на пункти, вказані в їх мобілізаційних розпорядженнях або персональних повістках. Військовозобов’язаним, які тимчасово проживають на території міста Житомира, негайно відбути до місця постійного проживання і прибути в пункти вказані в їх мобілізаційних розпорядж</w:t>
      </w:r>
      <w:r w:rsidR="00BE67CA" w:rsidRPr="00706E38">
        <w:rPr>
          <w:sz w:val="28"/>
          <w:szCs w:val="28"/>
          <w:lang w:val="uk-UA"/>
        </w:rPr>
        <w:t>еннях</w:t>
      </w:r>
      <w:r w:rsidR="00DF3DD7" w:rsidRPr="00706E38">
        <w:rPr>
          <w:sz w:val="28"/>
          <w:szCs w:val="28"/>
          <w:lang w:val="uk-UA"/>
        </w:rPr>
        <w:t>, а при неможливості – в військовий комісаріат по місцю перебування на військовому обліку.</w:t>
      </w:r>
    </w:p>
    <w:p w:rsidR="00DF3DD7" w:rsidRPr="00DF3DD7" w:rsidRDefault="00706E38" w:rsidP="00706E38">
      <w:pPr>
        <w:tabs>
          <w:tab w:val="left" w:pos="360"/>
          <w:tab w:val="left" w:pos="6840"/>
          <w:tab w:val="left" w:pos="9638"/>
        </w:tabs>
        <w:ind w:right="180" w:firstLine="709"/>
        <w:jc w:val="both"/>
        <w:rPr>
          <w:sz w:val="28"/>
          <w:szCs w:val="28"/>
          <w:lang w:val="uk-UA"/>
        </w:rPr>
      </w:pPr>
      <w:r>
        <w:rPr>
          <w:sz w:val="28"/>
          <w:szCs w:val="28"/>
          <w:lang w:val="uk-UA"/>
        </w:rPr>
        <w:t xml:space="preserve">2. </w:t>
      </w:r>
      <w:r w:rsidR="00DF3DD7" w:rsidRPr="00DF3DD7">
        <w:rPr>
          <w:sz w:val="28"/>
          <w:szCs w:val="28"/>
          <w:lang w:val="uk-UA"/>
        </w:rPr>
        <w:t>Генералам, адміралам, офіцерам, прапорщикам, мічманам, сержантам, солдатам та матросам запасу, які не мають на руках мобілізаційних розпоряджень і не отримали персональних повісток військового комісаріату, виїзд за межі міста тимчасово забороняється.</w:t>
      </w:r>
    </w:p>
    <w:p w:rsidR="00DF3DD7" w:rsidRPr="00DF3DD7" w:rsidRDefault="00706E38" w:rsidP="00706E38">
      <w:pPr>
        <w:tabs>
          <w:tab w:val="left" w:pos="360"/>
          <w:tab w:val="left" w:pos="6840"/>
          <w:tab w:val="left" w:pos="9638"/>
        </w:tabs>
        <w:ind w:right="180" w:firstLine="709"/>
        <w:jc w:val="both"/>
        <w:rPr>
          <w:sz w:val="28"/>
          <w:szCs w:val="28"/>
          <w:lang w:val="uk-UA"/>
        </w:rPr>
      </w:pPr>
      <w:r>
        <w:rPr>
          <w:sz w:val="28"/>
          <w:szCs w:val="28"/>
          <w:lang w:val="uk-UA"/>
        </w:rPr>
        <w:t xml:space="preserve">3. </w:t>
      </w:r>
      <w:r w:rsidR="00DF3DD7" w:rsidRPr="00DF3DD7">
        <w:rPr>
          <w:sz w:val="28"/>
          <w:szCs w:val="28"/>
          <w:lang w:val="uk-UA"/>
        </w:rPr>
        <w:t>Військовозобов’язані, що призиваються відповідно до пункту і цього наказу, генерали, адмірали, офіцери, прапорщики, мічмани, сержанти, солдати та матроси запасу при мобілізації зобов’язані мати при собі документи та особові речі, вказані в мобілізаційних розпорядженнях та персональних повістках.</w:t>
      </w:r>
    </w:p>
    <w:p w:rsidR="00DF3DD7" w:rsidRDefault="00706E38" w:rsidP="00706E38">
      <w:pPr>
        <w:tabs>
          <w:tab w:val="left" w:pos="360"/>
          <w:tab w:val="left" w:pos="6840"/>
          <w:tab w:val="left" w:pos="9638"/>
        </w:tabs>
        <w:ind w:right="180" w:firstLine="709"/>
        <w:jc w:val="both"/>
        <w:rPr>
          <w:sz w:val="28"/>
          <w:szCs w:val="28"/>
          <w:lang w:val="uk-UA"/>
        </w:rPr>
      </w:pPr>
      <w:r>
        <w:rPr>
          <w:sz w:val="28"/>
          <w:szCs w:val="28"/>
          <w:lang w:val="uk-UA"/>
        </w:rPr>
        <w:t xml:space="preserve">4. </w:t>
      </w:r>
      <w:r w:rsidR="00DF3DD7" w:rsidRPr="00DF3DD7">
        <w:rPr>
          <w:sz w:val="28"/>
          <w:szCs w:val="28"/>
          <w:lang w:val="uk-UA"/>
        </w:rPr>
        <w:t>Відповідно до пункту і цього наказу керівникам підприємств, установ та організацій, незалежно від форм власності та відомчої приналежності, військовозобов’язаних, які призиваються, звільнити від роботи та служби, провести з ними повний розрахунок, виплатити їм заробітну плату та забезпечити явку в строки та пукти, вказані в мобілізаційних розпорядженнях та персональних повістках.</w:t>
      </w:r>
    </w:p>
    <w:tbl>
      <w:tblPr>
        <w:tblW w:w="9498" w:type="dxa"/>
        <w:tblInd w:w="108" w:type="dxa"/>
        <w:tblLook w:val="04A0"/>
      </w:tblPr>
      <w:tblGrid>
        <w:gridCol w:w="5529"/>
        <w:gridCol w:w="3969"/>
      </w:tblGrid>
      <w:tr w:rsidR="002A5CBA" w:rsidRPr="00DF3DD7" w:rsidTr="002A5CBA">
        <w:trPr>
          <w:trHeight w:val="440"/>
        </w:trPr>
        <w:tc>
          <w:tcPr>
            <w:tcW w:w="5529" w:type="dxa"/>
          </w:tcPr>
          <w:p w:rsidR="002A5CBA" w:rsidRPr="00DF3DD7" w:rsidRDefault="002A5CBA" w:rsidP="00706E38">
            <w:pPr>
              <w:ind w:firstLine="709"/>
              <w:rPr>
                <w:sz w:val="28"/>
                <w:szCs w:val="28"/>
                <w:lang w:val="uk-UA"/>
              </w:rPr>
            </w:pPr>
          </w:p>
        </w:tc>
        <w:tc>
          <w:tcPr>
            <w:tcW w:w="3969" w:type="dxa"/>
          </w:tcPr>
          <w:p w:rsidR="002A5CBA" w:rsidRPr="002A5CBA" w:rsidRDefault="002A5CBA" w:rsidP="00706E38">
            <w:pPr>
              <w:ind w:firstLine="709"/>
              <w:jc w:val="right"/>
              <w:rPr>
                <w:sz w:val="28"/>
                <w:szCs w:val="28"/>
                <w:lang w:val="uk-UA"/>
              </w:rPr>
            </w:pPr>
            <w:r w:rsidRPr="002A5CBA">
              <w:rPr>
                <w:sz w:val="28"/>
                <w:szCs w:val="28"/>
                <w:lang w:val="uk-UA"/>
              </w:rPr>
              <w:t>Продовження додатка 13</w:t>
            </w:r>
          </w:p>
        </w:tc>
      </w:tr>
    </w:tbl>
    <w:p w:rsidR="002A5CBA" w:rsidRPr="002A5CBA" w:rsidRDefault="002A5CBA" w:rsidP="00706E38">
      <w:pPr>
        <w:tabs>
          <w:tab w:val="left" w:pos="360"/>
          <w:tab w:val="left" w:pos="6840"/>
          <w:tab w:val="left" w:pos="9638"/>
        </w:tabs>
        <w:ind w:right="180" w:firstLine="709"/>
        <w:jc w:val="both"/>
        <w:rPr>
          <w:sz w:val="16"/>
          <w:szCs w:val="16"/>
        </w:rPr>
      </w:pPr>
    </w:p>
    <w:p w:rsidR="00DF3DD7" w:rsidRPr="001941FB" w:rsidRDefault="00706E38" w:rsidP="00706E38">
      <w:pPr>
        <w:tabs>
          <w:tab w:val="left" w:pos="360"/>
          <w:tab w:val="left" w:pos="6840"/>
          <w:tab w:val="left" w:pos="9638"/>
        </w:tabs>
        <w:ind w:right="180" w:firstLine="709"/>
        <w:jc w:val="both"/>
        <w:rPr>
          <w:sz w:val="28"/>
          <w:szCs w:val="28"/>
          <w:lang w:val="uk-UA"/>
        </w:rPr>
      </w:pPr>
      <w:r>
        <w:rPr>
          <w:sz w:val="28"/>
          <w:szCs w:val="28"/>
          <w:lang w:val="uk-UA"/>
        </w:rPr>
        <w:t>5.</w:t>
      </w:r>
      <w:r w:rsidR="00DF3DD7" w:rsidRPr="00DF3DD7">
        <w:rPr>
          <w:sz w:val="28"/>
          <w:szCs w:val="28"/>
          <w:lang w:val="uk-UA"/>
        </w:rPr>
        <w:t xml:space="preserve"> Підприємствам, установам та організаціям, незалежно від форм власності та відомчої приналежності, доставити придатну до експлуатації </w:t>
      </w:r>
      <w:r w:rsidR="00DF3DD7" w:rsidRPr="001941FB">
        <w:rPr>
          <w:sz w:val="28"/>
          <w:szCs w:val="28"/>
          <w:lang w:val="uk-UA"/>
        </w:rPr>
        <w:t xml:space="preserve">автотракторну, </w:t>
      </w:r>
      <w:proofErr w:type="spellStart"/>
      <w:r w:rsidR="00DF3DD7" w:rsidRPr="001941FB">
        <w:rPr>
          <w:sz w:val="28"/>
          <w:szCs w:val="28"/>
          <w:lang w:val="uk-UA"/>
        </w:rPr>
        <w:t>дорожньо-будівельну</w:t>
      </w:r>
      <w:proofErr w:type="spellEnd"/>
      <w:r w:rsidR="00DF3DD7" w:rsidRPr="001941FB">
        <w:rPr>
          <w:sz w:val="28"/>
          <w:szCs w:val="28"/>
          <w:lang w:val="uk-UA"/>
        </w:rPr>
        <w:t>, підйомно-транспортну та іншу техніку в строки і пункти згідно наряду військового комісаріату.</w:t>
      </w:r>
    </w:p>
    <w:p w:rsidR="00DF3DD7" w:rsidRPr="00DF3DD7" w:rsidRDefault="00706E38" w:rsidP="00706E38">
      <w:pPr>
        <w:tabs>
          <w:tab w:val="left" w:pos="360"/>
          <w:tab w:val="left" w:pos="6840"/>
          <w:tab w:val="left" w:pos="9638"/>
        </w:tabs>
        <w:ind w:right="180" w:firstLine="709"/>
        <w:jc w:val="both"/>
        <w:rPr>
          <w:sz w:val="28"/>
          <w:szCs w:val="28"/>
          <w:lang w:val="uk-UA"/>
        </w:rPr>
      </w:pPr>
      <w:r>
        <w:rPr>
          <w:sz w:val="28"/>
          <w:szCs w:val="28"/>
          <w:lang w:val="uk-UA"/>
        </w:rPr>
        <w:t xml:space="preserve">6. </w:t>
      </w:r>
      <w:r w:rsidR="00DF3DD7" w:rsidRPr="00DF3DD7">
        <w:rPr>
          <w:sz w:val="28"/>
          <w:szCs w:val="28"/>
          <w:lang w:val="uk-UA"/>
        </w:rPr>
        <w:t>Громадяни  України, які не з’явилися при мобілізації в указані строки і пункти, керівники підприємств, установ та організацій, незалежно від форм власності та відомчої приналежності, власники автотранспорту, які не поставили в установлений строк техніку по нарядах військового комісаріату або перешкоджали своєчасній явці громадян та поставці техніки при мобілізації, несуть відповідальність згідно до Закону.</w:t>
      </w:r>
    </w:p>
    <w:p w:rsidR="00DF3DD7" w:rsidRPr="00DF3DD7" w:rsidRDefault="00706E38" w:rsidP="00706E38">
      <w:pPr>
        <w:tabs>
          <w:tab w:val="left" w:pos="360"/>
          <w:tab w:val="left" w:pos="6840"/>
          <w:tab w:val="left" w:pos="9638"/>
        </w:tabs>
        <w:ind w:right="180" w:firstLine="709"/>
        <w:jc w:val="both"/>
        <w:rPr>
          <w:sz w:val="28"/>
          <w:szCs w:val="28"/>
          <w:lang w:val="uk-UA"/>
        </w:rPr>
      </w:pPr>
      <w:r>
        <w:rPr>
          <w:sz w:val="28"/>
          <w:szCs w:val="28"/>
          <w:lang w:val="uk-UA"/>
        </w:rPr>
        <w:t xml:space="preserve">7. </w:t>
      </w:r>
      <w:r w:rsidR="00DF3DD7" w:rsidRPr="00DF3DD7">
        <w:rPr>
          <w:sz w:val="28"/>
          <w:szCs w:val="28"/>
          <w:lang w:val="uk-UA"/>
        </w:rPr>
        <w:t>Наказ оголосити і роз’яснити на підприємствах, установах та організаціях, незалежно від форм власності та відомчої приналежності.</w:t>
      </w:r>
    </w:p>
    <w:p w:rsidR="00DF3DD7" w:rsidRPr="00DF3DD7" w:rsidRDefault="00DF3DD7" w:rsidP="00DF3DD7">
      <w:pPr>
        <w:tabs>
          <w:tab w:val="left" w:pos="6840"/>
          <w:tab w:val="left" w:pos="7020"/>
          <w:tab w:val="left" w:pos="9638"/>
        </w:tabs>
        <w:ind w:right="180" w:firstLine="180"/>
        <w:rPr>
          <w:sz w:val="28"/>
          <w:szCs w:val="28"/>
          <w:lang w:val="uk-UA"/>
        </w:rPr>
      </w:pPr>
    </w:p>
    <w:p w:rsidR="00DF3DD7" w:rsidRPr="00DF3DD7" w:rsidRDefault="00DF3DD7" w:rsidP="00DF3DD7">
      <w:pPr>
        <w:tabs>
          <w:tab w:val="left" w:pos="7020"/>
          <w:tab w:val="left" w:pos="9638"/>
        </w:tabs>
        <w:ind w:right="180"/>
        <w:rPr>
          <w:sz w:val="28"/>
          <w:szCs w:val="28"/>
          <w:lang w:val="uk-UA"/>
        </w:rPr>
      </w:pPr>
    </w:p>
    <w:p w:rsidR="00C1496F" w:rsidRPr="00DF3DD7" w:rsidRDefault="00C1496F" w:rsidP="00C1496F">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C1496F" w:rsidRPr="00DF3DD7" w:rsidRDefault="00C1496F" w:rsidP="00C1496F">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C1496F" w:rsidRPr="00DF3DD7" w:rsidRDefault="00C1496F" w:rsidP="00C1496F">
      <w:pPr>
        <w:rPr>
          <w:color w:val="000000"/>
          <w:sz w:val="28"/>
          <w:szCs w:val="28"/>
          <w:lang w:val="uk-UA"/>
        </w:rPr>
      </w:pPr>
      <w:r w:rsidRPr="00DF3DD7">
        <w:rPr>
          <w:color w:val="000000"/>
          <w:sz w:val="28"/>
          <w:szCs w:val="28"/>
          <w:lang w:val="uk-UA"/>
        </w:rPr>
        <w:t xml:space="preserve"> </w:t>
      </w:r>
    </w:p>
    <w:p w:rsidR="00C1496F" w:rsidRPr="00DF3DD7" w:rsidRDefault="00C1496F" w:rsidP="00C1496F">
      <w:pPr>
        <w:rPr>
          <w:color w:val="000000"/>
          <w:sz w:val="28"/>
          <w:szCs w:val="28"/>
          <w:lang w:val="uk-UA"/>
        </w:rPr>
      </w:pPr>
    </w:p>
    <w:p w:rsidR="00C1496F" w:rsidRPr="00DF3DD7" w:rsidRDefault="00C1496F" w:rsidP="00C1496F">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ind w:left="540"/>
        <w:rPr>
          <w:sz w:val="28"/>
          <w:szCs w:val="28"/>
          <w:lang w:val="uk-UA"/>
        </w:rPr>
      </w:pPr>
    </w:p>
    <w:p w:rsidR="00DF3DD7" w:rsidRPr="00DF3DD7" w:rsidRDefault="00DF3DD7" w:rsidP="00DF3DD7">
      <w:pPr>
        <w:tabs>
          <w:tab w:val="left" w:pos="9638"/>
        </w:tabs>
        <w:ind w:left="540" w:right="180"/>
        <w:jc w:val="center"/>
        <w:rPr>
          <w:sz w:val="16"/>
          <w:szCs w:val="16"/>
          <w:lang w:val="uk-UA"/>
        </w:rPr>
      </w:pPr>
    </w:p>
    <w:p w:rsidR="00DF3DD7" w:rsidRPr="00DF3DD7" w:rsidRDefault="00DF3DD7" w:rsidP="00DF3DD7">
      <w:pPr>
        <w:tabs>
          <w:tab w:val="left" w:pos="9638"/>
        </w:tabs>
        <w:ind w:left="540"/>
        <w:jc w:val="center"/>
        <w:rPr>
          <w:sz w:val="16"/>
          <w:szCs w:val="16"/>
          <w:lang w:val="uk-UA"/>
        </w:rPr>
      </w:pPr>
    </w:p>
    <w:p w:rsidR="00DF3DD7" w:rsidRPr="00DF3DD7" w:rsidRDefault="00DF3DD7" w:rsidP="00DF3DD7">
      <w:pPr>
        <w:tabs>
          <w:tab w:val="left" w:pos="9638"/>
        </w:tabs>
        <w:ind w:left="540"/>
        <w:jc w:val="center"/>
        <w:rPr>
          <w:sz w:val="16"/>
          <w:szCs w:val="16"/>
          <w:lang w:val="uk-UA"/>
        </w:rPr>
      </w:pPr>
    </w:p>
    <w:p w:rsidR="00DF3DD7" w:rsidRPr="00DF3DD7" w:rsidRDefault="00DF3DD7" w:rsidP="00DF3DD7">
      <w:pPr>
        <w:tabs>
          <w:tab w:val="left" w:pos="9638"/>
        </w:tabs>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28"/>
          <w:szCs w:val="28"/>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left="540"/>
        <w:jc w:val="center"/>
        <w:rPr>
          <w:sz w:val="16"/>
          <w:szCs w:val="16"/>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p w:rsidR="00DF3DD7" w:rsidRPr="00DF3DD7" w:rsidRDefault="00DF3DD7" w:rsidP="00DF3DD7">
      <w:pPr>
        <w:ind w:right="180"/>
        <w:rPr>
          <w:sz w:val="28"/>
          <w:szCs w:val="28"/>
          <w:lang w:val="uk-UA"/>
        </w:rPr>
      </w:pPr>
    </w:p>
    <w:tbl>
      <w:tblPr>
        <w:tblW w:w="10207" w:type="dxa"/>
        <w:tblInd w:w="-318" w:type="dxa"/>
        <w:tblLook w:val="04A0"/>
      </w:tblPr>
      <w:tblGrid>
        <w:gridCol w:w="5955"/>
        <w:gridCol w:w="4252"/>
      </w:tblGrid>
      <w:tr w:rsidR="00DF3DD7" w:rsidRPr="00DF3DD7" w:rsidTr="002E268D">
        <w:trPr>
          <w:trHeight w:val="1433"/>
        </w:trPr>
        <w:tc>
          <w:tcPr>
            <w:tcW w:w="5955" w:type="dxa"/>
          </w:tcPr>
          <w:p w:rsidR="00DF3DD7" w:rsidRPr="00DF3DD7" w:rsidRDefault="00DF3DD7" w:rsidP="008D1729">
            <w:pPr>
              <w:ind w:hanging="49"/>
              <w:rPr>
                <w:sz w:val="28"/>
                <w:szCs w:val="28"/>
                <w:lang w:val="uk-UA"/>
              </w:rPr>
            </w:pPr>
          </w:p>
        </w:tc>
        <w:tc>
          <w:tcPr>
            <w:tcW w:w="4252" w:type="dxa"/>
          </w:tcPr>
          <w:p w:rsidR="00DF3DD7" w:rsidRPr="00DF3DD7" w:rsidRDefault="00DF3DD7" w:rsidP="008D1729">
            <w:pPr>
              <w:rPr>
                <w:sz w:val="28"/>
                <w:szCs w:val="28"/>
                <w:lang w:val="uk-UA"/>
              </w:rPr>
            </w:pPr>
            <w:r w:rsidRPr="00DF3DD7">
              <w:rPr>
                <w:sz w:val="28"/>
                <w:szCs w:val="28"/>
                <w:lang w:val="uk-UA"/>
              </w:rPr>
              <w:t>Додаток 14</w:t>
            </w:r>
          </w:p>
          <w:p w:rsidR="00DF3DD7" w:rsidRDefault="00DF3DD7" w:rsidP="008D1729">
            <w:pPr>
              <w:rPr>
                <w:sz w:val="28"/>
                <w:szCs w:val="28"/>
                <w:lang w:val="uk-UA"/>
              </w:rPr>
            </w:pPr>
            <w:r w:rsidRPr="00DF3DD7">
              <w:rPr>
                <w:sz w:val="28"/>
                <w:szCs w:val="28"/>
                <w:lang w:val="uk-UA"/>
              </w:rPr>
              <w:t>до рішення виконавчого комітету</w:t>
            </w:r>
          </w:p>
          <w:p w:rsidR="002E268D" w:rsidRPr="00DF3DD7" w:rsidRDefault="002E268D" w:rsidP="008D1729">
            <w:pPr>
              <w:rPr>
                <w:sz w:val="28"/>
                <w:szCs w:val="28"/>
                <w:lang w:val="uk-UA"/>
              </w:rPr>
            </w:pPr>
            <w:r>
              <w:rPr>
                <w:sz w:val="28"/>
                <w:szCs w:val="28"/>
                <w:lang w:val="uk-UA"/>
              </w:rPr>
              <w:t>міської ради</w:t>
            </w:r>
          </w:p>
          <w:p w:rsidR="00DF3DD7" w:rsidRPr="00DF3DD7" w:rsidRDefault="00DF3DD7" w:rsidP="008D1729">
            <w:pPr>
              <w:rPr>
                <w:lang w:val="uk-UA"/>
              </w:rPr>
            </w:pPr>
            <w:r w:rsidRPr="00DF3DD7">
              <w:rPr>
                <w:sz w:val="28"/>
                <w:szCs w:val="28"/>
                <w:lang w:val="uk-UA"/>
              </w:rPr>
              <w:t xml:space="preserve"> _________________  №_____</w:t>
            </w:r>
          </w:p>
        </w:tc>
      </w:tr>
    </w:tbl>
    <w:p w:rsidR="00DF3DD7" w:rsidRPr="00DF3DD7" w:rsidRDefault="00DF3DD7" w:rsidP="00DF3DD7">
      <w:pPr>
        <w:rPr>
          <w:sz w:val="28"/>
          <w:szCs w:val="28"/>
          <w:lang w:val="uk-UA"/>
        </w:rPr>
      </w:pPr>
    </w:p>
    <w:p w:rsidR="00DF3DD7" w:rsidRPr="00DF3DD7" w:rsidRDefault="00DF3DD7" w:rsidP="00DF3DD7">
      <w:pPr>
        <w:rPr>
          <w:sz w:val="28"/>
          <w:szCs w:val="28"/>
          <w:lang w:val="uk-UA"/>
        </w:rPr>
      </w:pPr>
    </w:p>
    <w:p w:rsidR="00DF3DD7" w:rsidRPr="00DF3DD7" w:rsidRDefault="00DF3DD7" w:rsidP="00DF3DD7">
      <w:pPr>
        <w:jc w:val="center"/>
        <w:outlineLvl w:val="0"/>
        <w:rPr>
          <w:sz w:val="28"/>
          <w:szCs w:val="28"/>
          <w:lang w:val="uk-UA"/>
        </w:rPr>
      </w:pPr>
      <w:r w:rsidRPr="00DF3DD7">
        <w:rPr>
          <w:sz w:val="28"/>
          <w:szCs w:val="28"/>
          <w:lang w:val="uk-UA"/>
        </w:rPr>
        <w:t>ПЕРЕЛІК</w:t>
      </w:r>
    </w:p>
    <w:p w:rsidR="00DF3DD7" w:rsidRPr="00DF3DD7" w:rsidRDefault="00DF3DD7" w:rsidP="00DF3DD7">
      <w:pPr>
        <w:jc w:val="center"/>
        <w:rPr>
          <w:sz w:val="28"/>
          <w:szCs w:val="28"/>
          <w:lang w:val="uk-UA"/>
        </w:rPr>
      </w:pPr>
      <w:r w:rsidRPr="00DF3DD7">
        <w:rPr>
          <w:sz w:val="28"/>
          <w:szCs w:val="28"/>
          <w:lang w:val="uk-UA"/>
        </w:rPr>
        <w:t xml:space="preserve">підприємств, організацій та установ, які виділяють автомобільну техніку </w:t>
      </w:r>
    </w:p>
    <w:p w:rsidR="00DF3DD7" w:rsidRPr="00DF3DD7" w:rsidRDefault="00DF3DD7" w:rsidP="00DF3DD7">
      <w:pPr>
        <w:jc w:val="center"/>
        <w:rPr>
          <w:sz w:val="28"/>
          <w:szCs w:val="28"/>
          <w:lang w:val="uk-UA"/>
        </w:rPr>
      </w:pPr>
      <w:r w:rsidRPr="00DF3DD7">
        <w:rPr>
          <w:sz w:val="28"/>
          <w:szCs w:val="28"/>
          <w:lang w:val="uk-UA"/>
        </w:rPr>
        <w:t>для потреб оповіщення по мобілізації</w:t>
      </w:r>
    </w:p>
    <w:p w:rsidR="00DF3DD7" w:rsidRPr="00DF3DD7" w:rsidRDefault="00DF3DD7" w:rsidP="00DF3DD7">
      <w:pPr>
        <w:jc w:val="center"/>
        <w:rPr>
          <w:sz w:val="28"/>
          <w:szCs w:val="28"/>
          <w:lang w:val="uk-UA"/>
        </w:rPr>
      </w:pPr>
    </w:p>
    <w:p w:rsidR="00DF3DD7" w:rsidRPr="00DF3DD7" w:rsidRDefault="00DF3DD7" w:rsidP="00DF3DD7">
      <w:pPr>
        <w:jc w:val="center"/>
        <w:rPr>
          <w:sz w:val="28"/>
          <w:szCs w:val="28"/>
          <w:lang w:val="uk-UA"/>
        </w:rPr>
      </w:pPr>
    </w:p>
    <w:tbl>
      <w:tblPr>
        <w:tblStyle w:val="ad"/>
        <w:tblW w:w="0" w:type="auto"/>
        <w:tblInd w:w="108" w:type="dxa"/>
        <w:tblLayout w:type="fixed"/>
        <w:tblLook w:val="01E0"/>
      </w:tblPr>
      <w:tblGrid>
        <w:gridCol w:w="610"/>
        <w:gridCol w:w="3359"/>
        <w:gridCol w:w="3231"/>
        <w:gridCol w:w="1980"/>
      </w:tblGrid>
      <w:tr w:rsidR="00DF3DD7" w:rsidRPr="00DF3DD7" w:rsidTr="008D1729">
        <w:tc>
          <w:tcPr>
            <w:tcW w:w="610" w:type="dxa"/>
            <w:vAlign w:val="center"/>
          </w:tcPr>
          <w:p w:rsidR="00DF3DD7" w:rsidRPr="00DF3DD7" w:rsidRDefault="00DF3DD7" w:rsidP="008D1729">
            <w:pPr>
              <w:jc w:val="center"/>
              <w:rPr>
                <w:sz w:val="28"/>
                <w:szCs w:val="28"/>
                <w:lang w:val="uk-UA"/>
              </w:rPr>
            </w:pPr>
            <w:r w:rsidRPr="00DF3DD7">
              <w:rPr>
                <w:sz w:val="28"/>
                <w:szCs w:val="28"/>
                <w:lang w:val="uk-UA"/>
              </w:rPr>
              <w:t>№ з/п</w:t>
            </w:r>
          </w:p>
        </w:tc>
        <w:tc>
          <w:tcPr>
            <w:tcW w:w="3359" w:type="dxa"/>
            <w:vAlign w:val="center"/>
          </w:tcPr>
          <w:p w:rsidR="00DF3DD7" w:rsidRPr="00DF3DD7" w:rsidRDefault="00DF3DD7" w:rsidP="008D1729">
            <w:pPr>
              <w:jc w:val="center"/>
              <w:rPr>
                <w:sz w:val="28"/>
                <w:szCs w:val="28"/>
                <w:lang w:val="uk-UA"/>
              </w:rPr>
            </w:pPr>
            <w:r w:rsidRPr="00DF3DD7">
              <w:rPr>
                <w:sz w:val="28"/>
                <w:szCs w:val="28"/>
                <w:lang w:val="uk-UA"/>
              </w:rPr>
              <w:t>Найменування установи</w:t>
            </w:r>
          </w:p>
        </w:tc>
        <w:tc>
          <w:tcPr>
            <w:tcW w:w="3231" w:type="dxa"/>
            <w:vAlign w:val="center"/>
          </w:tcPr>
          <w:p w:rsidR="00DF3DD7" w:rsidRPr="00DF3DD7" w:rsidRDefault="00DF3DD7" w:rsidP="008D1729">
            <w:pPr>
              <w:jc w:val="center"/>
              <w:rPr>
                <w:sz w:val="28"/>
                <w:szCs w:val="28"/>
                <w:lang w:val="uk-UA"/>
              </w:rPr>
            </w:pPr>
            <w:r w:rsidRPr="00DF3DD7">
              <w:rPr>
                <w:sz w:val="28"/>
                <w:szCs w:val="28"/>
                <w:lang w:val="uk-UA"/>
              </w:rPr>
              <w:t>Тип і кількість техніки</w:t>
            </w:r>
          </w:p>
        </w:tc>
        <w:tc>
          <w:tcPr>
            <w:tcW w:w="1980" w:type="dxa"/>
            <w:vAlign w:val="center"/>
          </w:tcPr>
          <w:p w:rsidR="00DF3DD7" w:rsidRPr="00DF3DD7" w:rsidRDefault="00DF3DD7" w:rsidP="008D1729">
            <w:pPr>
              <w:jc w:val="center"/>
              <w:rPr>
                <w:sz w:val="28"/>
                <w:szCs w:val="28"/>
                <w:lang w:val="uk-UA"/>
              </w:rPr>
            </w:pPr>
            <w:r w:rsidRPr="00DF3DD7">
              <w:rPr>
                <w:sz w:val="28"/>
                <w:szCs w:val="28"/>
                <w:lang w:val="uk-UA"/>
              </w:rPr>
              <w:t xml:space="preserve">Час виділення </w:t>
            </w:r>
          </w:p>
          <w:p w:rsidR="00DF3DD7" w:rsidRPr="00DF3DD7" w:rsidRDefault="00DF3DD7" w:rsidP="008D1729">
            <w:pPr>
              <w:ind w:left="-108" w:right="-108"/>
              <w:jc w:val="center"/>
              <w:rPr>
                <w:sz w:val="28"/>
                <w:szCs w:val="28"/>
                <w:lang w:val="uk-UA"/>
              </w:rPr>
            </w:pPr>
            <w:r w:rsidRPr="00DF3DD7">
              <w:rPr>
                <w:sz w:val="28"/>
                <w:szCs w:val="28"/>
                <w:lang w:val="uk-UA"/>
              </w:rPr>
              <w:t>та на який термін</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1.</w:t>
            </w:r>
          </w:p>
        </w:tc>
        <w:tc>
          <w:tcPr>
            <w:tcW w:w="3359" w:type="dxa"/>
            <w:vAlign w:val="center"/>
          </w:tcPr>
          <w:p w:rsidR="00DF3DD7" w:rsidRPr="00DF3DD7" w:rsidRDefault="00DF3DD7" w:rsidP="008D1729">
            <w:pPr>
              <w:rPr>
                <w:color w:val="000000"/>
                <w:sz w:val="28"/>
                <w:szCs w:val="28"/>
                <w:lang w:val="uk-UA"/>
              </w:rPr>
            </w:pPr>
            <w:r w:rsidRPr="00DF3DD7">
              <w:rPr>
                <w:color w:val="000000"/>
                <w:sz w:val="28"/>
                <w:szCs w:val="28"/>
                <w:lang w:val="uk-UA"/>
              </w:rPr>
              <w:t>ТДВ Житомирське АТП-11827</w:t>
            </w:r>
          </w:p>
        </w:tc>
        <w:tc>
          <w:tcPr>
            <w:tcW w:w="3231" w:type="dxa"/>
            <w:vAlign w:val="center"/>
          </w:tcPr>
          <w:p w:rsidR="00DF3DD7" w:rsidRPr="00DF3DD7" w:rsidRDefault="00DF3DD7" w:rsidP="008D1729">
            <w:pPr>
              <w:rPr>
                <w:color w:val="000000"/>
                <w:sz w:val="28"/>
                <w:szCs w:val="28"/>
                <w:lang w:val="uk-UA"/>
              </w:rPr>
            </w:pPr>
            <w:r w:rsidRPr="00DF3DD7">
              <w:rPr>
                <w:color w:val="000000"/>
                <w:sz w:val="28"/>
                <w:szCs w:val="28"/>
                <w:lang w:val="uk-UA"/>
              </w:rPr>
              <w:t>Автобуси – 18 од.</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До виконання завдання</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2.</w:t>
            </w:r>
          </w:p>
        </w:tc>
        <w:tc>
          <w:tcPr>
            <w:tcW w:w="3359" w:type="dxa"/>
            <w:vAlign w:val="center"/>
          </w:tcPr>
          <w:p w:rsidR="00DF3DD7" w:rsidRPr="00DF3DD7" w:rsidRDefault="00DF3DD7" w:rsidP="008D1729">
            <w:pPr>
              <w:rPr>
                <w:sz w:val="28"/>
                <w:szCs w:val="28"/>
                <w:lang w:val="uk-UA"/>
              </w:rPr>
            </w:pPr>
            <w:proofErr w:type="spellStart"/>
            <w:r w:rsidRPr="00DF3DD7">
              <w:rPr>
                <w:sz w:val="28"/>
                <w:szCs w:val="28"/>
                <w:lang w:val="uk-UA"/>
              </w:rPr>
              <w:t>ПрАТ</w:t>
            </w:r>
            <w:proofErr w:type="spellEnd"/>
            <w:r w:rsidRPr="00DF3DD7">
              <w:rPr>
                <w:sz w:val="28"/>
                <w:szCs w:val="28"/>
                <w:lang w:val="uk-UA"/>
              </w:rPr>
              <w:t xml:space="preserve"> Житомирське АТП - 11854</w:t>
            </w:r>
          </w:p>
        </w:tc>
        <w:tc>
          <w:tcPr>
            <w:tcW w:w="3231" w:type="dxa"/>
            <w:vAlign w:val="center"/>
          </w:tcPr>
          <w:p w:rsidR="00DF3DD7" w:rsidRPr="00DF3DD7" w:rsidRDefault="00DF3DD7" w:rsidP="008D1729">
            <w:pPr>
              <w:rPr>
                <w:color w:val="000000"/>
                <w:sz w:val="28"/>
                <w:szCs w:val="28"/>
                <w:lang w:val="uk-UA"/>
              </w:rPr>
            </w:pPr>
            <w:r w:rsidRPr="00DF3DD7">
              <w:rPr>
                <w:color w:val="000000"/>
                <w:sz w:val="28"/>
                <w:szCs w:val="28"/>
                <w:lang w:val="uk-UA"/>
              </w:rPr>
              <w:t>Автобуси – 12 од.</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До виконання завдання</w:t>
            </w:r>
          </w:p>
        </w:tc>
      </w:tr>
      <w:tr w:rsidR="00DF3DD7" w:rsidRPr="00DF3DD7" w:rsidTr="008D1729">
        <w:trPr>
          <w:trHeight w:val="680"/>
        </w:trPr>
        <w:tc>
          <w:tcPr>
            <w:tcW w:w="610" w:type="dxa"/>
            <w:vAlign w:val="center"/>
          </w:tcPr>
          <w:p w:rsidR="00DF3DD7" w:rsidRPr="00DF3DD7" w:rsidRDefault="00DF3DD7" w:rsidP="008D1729">
            <w:pPr>
              <w:jc w:val="center"/>
              <w:rPr>
                <w:sz w:val="28"/>
                <w:szCs w:val="28"/>
                <w:lang w:val="uk-UA"/>
              </w:rPr>
            </w:pPr>
            <w:r w:rsidRPr="00DF3DD7">
              <w:rPr>
                <w:sz w:val="28"/>
                <w:szCs w:val="28"/>
                <w:lang w:val="uk-UA"/>
              </w:rPr>
              <w:t>3.</w:t>
            </w:r>
          </w:p>
        </w:tc>
        <w:tc>
          <w:tcPr>
            <w:tcW w:w="3359" w:type="dxa"/>
            <w:vAlign w:val="center"/>
          </w:tcPr>
          <w:p w:rsidR="00DF3DD7" w:rsidRPr="00DF3DD7" w:rsidRDefault="00DF3DD7" w:rsidP="008D1729">
            <w:pPr>
              <w:rPr>
                <w:sz w:val="28"/>
                <w:szCs w:val="28"/>
                <w:lang w:val="uk-UA"/>
              </w:rPr>
            </w:pPr>
            <w:r w:rsidRPr="00DF3DD7">
              <w:rPr>
                <w:sz w:val="28"/>
                <w:szCs w:val="28"/>
                <w:lang w:val="uk-UA"/>
              </w:rPr>
              <w:t xml:space="preserve">ТОВ «ДКП </w:t>
            </w:r>
            <w:proofErr w:type="spellStart"/>
            <w:r w:rsidRPr="00DF3DD7">
              <w:rPr>
                <w:sz w:val="28"/>
                <w:szCs w:val="28"/>
                <w:lang w:val="uk-UA"/>
              </w:rPr>
              <w:t>Фамацевтична</w:t>
            </w:r>
            <w:proofErr w:type="spellEnd"/>
            <w:r w:rsidRPr="00DF3DD7">
              <w:rPr>
                <w:sz w:val="28"/>
                <w:szCs w:val="28"/>
                <w:lang w:val="uk-UA"/>
              </w:rPr>
              <w:t xml:space="preserve"> фабрика»</w:t>
            </w:r>
          </w:p>
        </w:tc>
        <w:tc>
          <w:tcPr>
            <w:tcW w:w="3231" w:type="dxa"/>
            <w:vAlign w:val="center"/>
          </w:tcPr>
          <w:p w:rsidR="00DF3DD7" w:rsidRPr="00DF3DD7" w:rsidRDefault="00DF3DD7" w:rsidP="008D1729">
            <w:pPr>
              <w:rPr>
                <w:color w:val="000000"/>
                <w:sz w:val="28"/>
                <w:szCs w:val="28"/>
                <w:lang w:val="uk-UA"/>
              </w:rPr>
            </w:pPr>
            <w:r w:rsidRPr="00DF3DD7">
              <w:rPr>
                <w:color w:val="000000"/>
                <w:sz w:val="28"/>
                <w:szCs w:val="28"/>
                <w:lang w:val="uk-UA"/>
              </w:rPr>
              <w:t>Легкові – 16 од.</w:t>
            </w:r>
          </w:p>
        </w:tc>
        <w:tc>
          <w:tcPr>
            <w:tcW w:w="1980" w:type="dxa"/>
            <w:vAlign w:val="center"/>
          </w:tcPr>
          <w:p w:rsidR="00DF3DD7" w:rsidRPr="00DF3DD7" w:rsidRDefault="00DF3DD7" w:rsidP="008D1729">
            <w:pPr>
              <w:jc w:val="center"/>
              <w:rPr>
                <w:color w:val="000000"/>
                <w:sz w:val="28"/>
                <w:szCs w:val="28"/>
                <w:lang w:val="uk-UA"/>
              </w:rPr>
            </w:pPr>
            <w:r w:rsidRPr="00DF3DD7">
              <w:rPr>
                <w:color w:val="000000"/>
                <w:sz w:val="28"/>
                <w:szCs w:val="28"/>
                <w:lang w:val="uk-UA"/>
              </w:rPr>
              <w:t>До виконання завдання</w:t>
            </w:r>
          </w:p>
        </w:tc>
      </w:tr>
    </w:tbl>
    <w:p w:rsidR="00DF3DD7" w:rsidRPr="00DF3DD7" w:rsidRDefault="00DF3DD7" w:rsidP="00DF3DD7">
      <w:pPr>
        <w:ind w:left="540"/>
        <w:rPr>
          <w:sz w:val="28"/>
          <w:szCs w:val="28"/>
          <w:lang w:val="uk-UA"/>
        </w:rPr>
      </w:pPr>
    </w:p>
    <w:p w:rsidR="00DF3DD7" w:rsidRPr="00DF3DD7" w:rsidRDefault="00DF3DD7" w:rsidP="00DF3DD7">
      <w:pPr>
        <w:ind w:left="540"/>
        <w:rPr>
          <w:sz w:val="28"/>
          <w:szCs w:val="28"/>
          <w:lang w:val="uk-UA"/>
        </w:rPr>
      </w:pPr>
    </w:p>
    <w:p w:rsidR="00C1496F" w:rsidRPr="00DF3DD7" w:rsidRDefault="00C1496F" w:rsidP="00C1496F">
      <w:pPr>
        <w:tabs>
          <w:tab w:val="left" w:pos="7020"/>
          <w:tab w:val="left" w:pos="9638"/>
        </w:tabs>
        <w:ind w:right="180"/>
        <w:outlineLvl w:val="0"/>
        <w:rPr>
          <w:sz w:val="28"/>
          <w:szCs w:val="28"/>
          <w:lang w:val="uk-UA"/>
        </w:rPr>
      </w:pPr>
      <w:r w:rsidRPr="00DF3DD7">
        <w:rPr>
          <w:sz w:val="28"/>
          <w:szCs w:val="28"/>
          <w:lang w:val="uk-UA"/>
        </w:rPr>
        <w:t>Військовий комісар Житомирського ОМВК</w:t>
      </w:r>
    </w:p>
    <w:p w:rsidR="00C1496F" w:rsidRPr="00DF3DD7" w:rsidRDefault="00C1496F" w:rsidP="00C1496F">
      <w:pPr>
        <w:tabs>
          <w:tab w:val="left" w:pos="7020"/>
          <w:tab w:val="left" w:pos="9638"/>
        </w:tabs>
        <w:ind w:right="180"/>
        <w:rPr>
          <w:sz w:val="28"/>
          <w:szCs w:val="28"/>
          <w:lang w:val="uk-UA"/>
        </w:rPr>
      </w:pPr>
      <w:r w:rsidRPr="00DF3DD7">
        <w:rPr>
          <w:sz w:val="28"/>
          <w:szCs w:val="28"/>
          <w:lang w:val="uk-UA"/>
        </w:rPr>
        <w:t xml:space="preserve">полковник                                                                                       А.В. </w:t>
      </w:r>
      <w:proofErr w:type="spellStart"/>
      <w:r w:rsidRPr="00DF3DD7">
        <w:rPr>
          <w:sz w:val="28"/>
          <w:szCs w:val="28"/>
          <w:lang w:val="uk-UA"/>
        </w:rPr>
        <w:t>Матвієць</w:t>
      </w:r>
      <w:proofErr w:type="spellEnd"/>
    </w:p>
    <w:p w:rsidR="00C1496F" w:rsidRPr="00DF3DD7" w:rsidRDefault="00C1496F" w:rsidP="00C1496F">
      <w:pPr>
        <w:rPr>
          <w:color w:val="000000"/>
          <w:sz w:val="28"/>
          <w:szCs w:val="28"/>
          <w:lang w:val="uk-UA"/>
        </w:rPr>
      </w:pPr>
      <w:r w:rsidRPr="00DF3DD7">
        <w:rPr>
          <w:color w:val="000000"/>
          <w:sz w:val="28"/>
          <w:szCs w:val="28"/>
          <w:lang w:val="uk-UA"/>
        </w:rPr>
        <w:t xml:space="preserve"> </w:t>
      </w:r>
    </w:p>
    <w:p w:rsidR="00C1496F" w:rsidRPr="00DF3DD7" w:rsidRDefault="00C1496F" w:rsidP="00C1496F">
      <w:pPr>
        <w:rPr>
          <w:color w:val="000000"/>
          <w:sz w:val="28"/>
          <w:szCs w:val="28"/>
          <w:lang w:val="uk-UA"/>
        </w:rPr>
      </w:pPr>
    </w:p>
    <w:p w:rsidR="00C1496F" w:rsidRPr="00DF3DD7" w:rsidRDefault="00C1496F" w:rsidP="00C1496F">
      <w:pPr>
        <w:outlineLvl w:val="0"/>
        <w:rPr>
          <w:color w:val="000000"/>
          <w:sz w:val="28"/>
          <w:szCs w:val="28"/>
          <w:lang w:val="uk-UA"/>
        </w:rPr>
      </w:pPr>
      <w:r w:rsidRPr="00DF3DD7">
        <w:rPr>
          <w:color w:val="000000"/>
          <w:sz w:val="28"/>
          <w:szCs w:val="28"/>
          <w:lang w:val="uk-UA"/>
        </w:rPr>
        <w:t xml:space="preserve">Керуючий справами </w:t>
      </w:r>
      <w:r>
        <w:rPr>
          <w:color w:val="000000"/>
          <w:sz w:val="28"/>
          <w:szCs w:val="28"/>
          <w:lang w:val="uk-UA"/>
        </w:rPr>
        <w:t xml:space="preserve">                                                                     </w:t>
      </w:r>
      <w:r w:rsidRPr="00DF3DD7">
        <w:rPr>
          <w:sz w:val="28"/>
          <w:szCs w:val="28"/>
          <w:lang w:val="uk-UA"/>
        </w:rPr>
        <w:t>О.М. Пашко</w:t>
      </w:r>
    </w:p>
    <w:p w:rsidR="00DF3DD7" w:rsidRPr="00DF3DD7" w:rsidRDefault="00DF3DD7" w:rsidP="00DF3DD7">
      <w:pPr>
        <w:tabs>
          <w:tab w:val="left" w:pos="9900"/>
        </w:tabs>
        <w:ind w:right="180"/>
        <w:rPr>
          <w:sz w:val="28"/>
          <w:szCs w:val="28"/>
          <w:lang w:val="uk-UA"/>
        </w:rPr>
      </w:pPr>
    </w:p>
    <w:p w:rsidR="00DF3DD7" w:rsidRPr="00DF3DD7" w:rsidRDefault="00DF3DD7" w:rsidP="00DF3DD7">
      <w:pPr>
        <w:tabs>
          <w:tab w:val="left" w:pos="9900"/>
        </w:tabs>
        <w:ind w:right="180"/>
        <w:rPr>
          <w:sz w:val="28"/>
          <w:szCs w:val="28"/>
          <w:lang w:val="uk-UA"/>
        </w:rPr>
      </w:pPr>
    </w:p>
    <w:p w:rsidR="00DF3DD7" w:rsidRPr="00DF3DD7" w:rsidRDefault="00DF3DD7" w:rsidP="00DF3DD7">
      <w:pPr>
        <w:tabs>
          <w:tab w:val="left" w:pos="9900"/>
        </w:tabs>
        <w:ind w:right="180"/>
        <w:rPr>
          <w:sz w:val="28"/>
          <w:szCs w:val="28"/>
          <w:lang w:val="uk-UA"/>
        </w:rPr>
      </w:pPr>
    </w:p>
    <w:p w:rsidR="00DF3DD7" w:rsidRPr="00DF3DD7" w:rsidRDefault="00DF3DD7" w:rsidP="00D31DEF">
      <w:pPr>
        <w:tabs>
          <w:tab w:val="left" w:pos="9540"/>
        </w:tabs>
        <w:jc w:val="both"/>
        <w:rPr>
          <w:sz w:val="28"/>
          <w:szCs w:val="28"/>
          <w:lang w:val="uk-UA"/>
        </w:rPr>
      </w:pPr>
    </w:p>
    <w:p w:rsidR="00D31DEF" w:rsidRPr="00DF3DD7" w:rsidRDefault="00D31DEF" w:rsidP="00D31DEF">
      <w:pPr>
        <w:tabs>
          <w:tab w:val="left" w:pos="9540"/>
        </w:tabs>
        <w:jc w:val="both"/>
        <w:rPr>
          <w:sz w:val="28"/>
          <w:szCs w:val="28"/>
          <w:lang w:val="uk-UA"/>
        </w:rPr>
      </w:pPr>
    </w:p>
    <w:p w:rsidR="00D31DEF" w:rsidRPr="00DF3DD7" w:rsidRDefault="00D31DEF" w:rsidP="0058702D">
      <w:pPr>
        <w:rPr>
          <w:lang w:val="uk-UA"/>
        </w:rPr>
      </w:pPr>
    </w:p>
    <w:sectPr w:rsidR="00D31DEF" w:rsidRPr="00DF3DD7" w:rsidSect="0047334F">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1D" w:rsidRDefault="00CD371D" w:rsidP="00AC5A19">
      <w:r>
        <w:separator/>
      </w:r>
    </w:p>
  </w:endnote>
  <w:endnote w:type="continuationSeparator" w:id="0">
    <w:p w:rsidR="00CD371D" w:rsidRDefault="00CD371D" w:rsidP="00AC5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1D" w:rsidRDefault="00CD371D" w:rsidP="00AC5A19">
      <w:r>
        <w:separator/>
      </w:r>
    </w:p>
  </w:footnote>
  <w:footnote w:type="continuationSeparator" w:id="0">
    <w:p w:rsidR="00CD371D" w:rsidRDefault="00CD371D" w:rsidP="00AC5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39"/>
      <w:docPartObj>
        <w:docPartGallery w:val="Page Numbers (Top of Page)"/>
        <w:docPartUnique/>
      </w:docPartObj>
    </w:sdtPr>
    <w:sdtContent>
      <w:p w:rsidR="008D1729" w:rsidRDefault="00693125">
        <w:pPr>
          <w:pStyle w:val="a9"/>
          <w:jc w:val="center"/>
        </w:pPr>
        <w:fldSimple w:instr=" PAGE   \* MERGEFORMAT ">
          <w:r w:rsidR="000109BD">
            <w:rPr>
              <w:noProof/>
            </w:rPr>
            <w:t>4</w:t>
          </w:r>
        </w:fldSimple>
      </w:p>
    </w:sdtContent>
  </w:sdt>
  <w:p w:rsidR="007F43EB" w:rsidRPr="001725CB" w:rsidRDefault="007F43EB" w:rsidP="00AC5A19">
    <w:pPr>
      <w:pStyle w:val="a9"/>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AC5"/>
    <w:multiLevelType w:val="hybridMultilevel"/>
    <w:tmpl w:val="C276A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F957DC"/>
    <w:multiLevelType w:val="hybridMultilevel"/>
    <w:tmpl w:val="97980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3B2960"/>
    <w:multiLevelType w:val="hybridMultilevel"/>
    <w:tmpl w:val="33D61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A209FE"/>
    <w:multiLevelType w:val="hybridMultilevel"/>
    <w:tmpl w:val="EA22B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4637F7"/>
    <w:multiLevelType w:val="hybridMultilevel"/>
    <w:tmpl w:val="81C85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1E0D8B"/>
    <w:multiLevelType w:val="hybridMultilevel"/>
    <w:tmpl w:val="BE86AB40"/>
    <w:lvl w:ilvl="0" w:tplc="3A7280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CD04C3"/>
    <w:multiLevelType w:val="hybridMultilevel"/>
    <w:tmpl w:val="981CE3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A662CC"/>
    <w:multiLevelType w:val="hybridMultilevel"/>
    <w:tmpl w:val="FD4C04E2"/>
    <w:lvl w:ilvl="0" w:tplc="8D6601FA">
      <w:start w:val="1"/>
      <w:numFmt w:val="decimal"/>
      <w:lvlText w:val="%1."/>
      <w:lvlJc w:val="left"/>
      <w:pPr>
        <w:ind w:left="1065" w:hanging="360"/>
      </w:pPr>
      <w:rPr>
        <w:rFonts w:ascii="Times New Roman CYR" w:eastAsia="Times New Roman" w:hAnsi="Times New Roman CYR" w:cs="Times New Roman CYR"/>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B54CF1"/>
    <w:multiLevelType w:val="hybridMultilevel"/>
    <w:tmpl w:val="E70C6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BB735B"/>
    <w:multiLevelType w:val="hybridMultilevel"/>
    <w:tmpl w:val="8B34C03E"/>
    <w:lvl w:ilvl="0" w:tplc="B7EA32C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F40687"/>
    <w:multiLevelType w:val="hybridMultilevel"/>
    <w:tmpl w:val="587013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D94461E"/>
    <w:multiLevelType w:val="hybridMultilevel"/>
    <w:tmpl w:val="70B8AF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2617894"/>
    <w:multiLevelType w:val="hybridMultilevel"/>
    <w:tmpl w:val="7D7C8E0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8D9744F"/>
    <w:multiLevelType w:val="hybridMultilevel"/>
    <w:tmpl w:val="7160F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9"/>
  </w:num>
  <w:num w:numId="4">
    <w:abstractNumId w:val="13"/>
  </w:num>
  <w:num w:numId="5">
    <w:abstractNumId w:val="4"/>
  </w:num>
  <w:num w:numId="6">
    <w:abstractNumId w:val="3"/>
  </w:num>
  <w:num w:numId="7">
    <w:abstractNumId w:val="11"/>
  </w:num>
  <w:num w:numId="8">
    <w:abstractNumId w:val="5"/>
  </w:num>
  <w:num w:numId="9">
    <w:abstractNumId w:val="12"/>
  </w:num>
  <w:num w:numId="10">
    <w:abstractNumId w:val="6"/>
  </w:num>
  <w:num w:numId="11">
    <w:abstractNumId w:val="0"/>
  </w:num>
  <w:num w:numId="12">
    <w:abstractNumId w:val="8"/>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702D"/>
    <w:rsid w:val="000109BD"/>
    <w:rsid w:val="00020E94"/>
    <w:rsid w:val="000278B2"/>
    <w:rsid w:val="00071A6F"/>
    <w:rsid w:val="000C54F2"/>
    <w:rsid w:val="000D2D09"/>
    <w:rsid w:val="00107F3A"/>
    <w:rsid w:val="0014165D"/>
    <w:rsid w:val="001621F4"/>
    <w:rsid w:val="00162E8A"/>
    <w:rsid w:val="001725CB"/>
    <w:rsid w:val="001831D3"/>
    <w:rsid w:val="00193616"/>
    <w:rsid w:val="001941FB"/>
    <w:rsid w:val="001E6EC5"/>
    <w:rsid w:val="00254C57"/>
    <w:rsid w:val="002A3A85"/>
    <w:rsid w:val="002A4BF8"/>
    <w:rsid w:val="002A5CBA"/>
    <w:rsid w:val="002C2879"/>
    <w:rsid w:val="002C4963"/>
    <w:rsid w:val="002D3F3A"/>
    <w:rsid w:val="002E268D"/>
    <w:rsid w:val="00301844"/>
    <w:rsid w:val="00392158"/>
    <w:rsid w:val="003B68FF"/>
    <w:rsid w:val="003E21EC"/>
    <w:rsid w:val="00407FC5"/>
    <w:rsid w:val="00425474"/>
    <w:rsid w:val="00425C91"/>
    <w:rsid w:val="00427EF3"/>
    <w:rsid w:val="00456629"/>
    <w:rsid w:val="0047334F"/>
    <w:rsid w:val="004A6092"/>
    <w:rsid w:val="004B7016"/>
    <w:rsid w:val="00503462"/>
    <w:rsid w:val="00504028"/>
    <w:rsid w:val="00523C6B"/>
    <w:rsid w:val="005406F6"/>
    <w:rsid w:val="0056791B"/>
    <w:rsid w:val="00574ECE"/>
    <w:rsid w:val="0058702D"/>
    <w:rsid w:val="00587E96"/>
    <w:rsid w:val="005C63E4"/>
    <w:rsid w:val="00646AB3"/>
    <w:rsid w:val="00693125"/>
    <w:rsid w:val="00706E38"/>
    <w:rsid w:val="00722C10"/>
    <w:rsid w:val="007277F3"/>
    <w:rsid w:val="00752026"/>
    <w:rsid w:val="00755586"/>
    <w:rsid w:val="00790061"/>
    <w:rsid w:val="007C4796"/>
    <w:rsid w:val="007F43EB"/>
    <w:rsid w:val="00811C49"/>
    <w:rsid w:val="00833AF6"/>
    <w:rsid w:val="00843005"/>
    <w:rsid w:val="0085517D"/>
    <w:rsid w:val="008D1729"/>
    <w:rsid w:val="00977F3C"/>
    <w:rsid w:val="00980014"/>
    <w:rsid w:val="009D14CD"/>
    <w:rsid w:val="00A2148F"/>
    <w:rsid w:val="00A223E5"/>
    <w:rsid w:val="00A97651"/>
    <w:rsid w:val="00AB15A2"/>
    <w:rsid w:val="00AB1D2D"/>
    <w:rsid w:val="00AC5A19"/>
    <w:rsid w:val="00B05226"/>
    <w:rsid w:val="00B24C6C"/>
    <w:rsid w:val="00B54681"/>
    <w:rsid w:val="00BE67CA"/>
    <w:rsid w:val="00C1496F"/>
    <w:rsid w:val="00C24C74"/>
    <w:rsid w:val="00C31651"/>
    <w:rsid w:val="00C65095"/>
    <w:rsid w:val="00CA1428"/>
    <w:rsid w:val="00CD371D"/>
    <w:rsid w:val="00D31DEF"/>
    <w:rsid w:val="00D5221A"/>
    <w:rsid w:val="00D547E9"/>
    <w:rsid w:val="00DA4814"/>
    <w:rsid w:val="00DB7032"/>
    <w:rsid w:val="00DE7922"/>
    <w:rsid w:val="00DF3DD7"/>
    <w:rsid w:val="00E229EF"/>
    <w:rsid w:val="00E24942"/>
    <w:rsid w:val="00E678AF"/>
    <w:rsid w:val="00E70540"/>
    <w:rsid w:val="00E75F70"/>
    <w:rsid w:val="00F3309F"/>
    <w:rsid w:val="00F6447A"/>
    <w:rsid w:val="00F65ECD"/>
    <w:rsid w:val="00F717EB"/>
    <w:rsid w:val="00FB3F1F"/>
    <w:rsid w:val="00FF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3DD7"/>
    <w:pPr>
      <w:keepNext/>
      <w:spacing w:before="240" w:after="60"/>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uiPriority w:val="9"/>
    <w:qFormat/>
    <w:rsid w:val="00DF3DD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02D"/>
    <w:rPr>
      <w:color w:val="0000FF"/>
      <w:u w:val="single"/>
    </w:rPr>
  </w:style>
  <w:style w:type="paragraph" w:styleId="a4">
    <w:name w:val="No Spacing"/>
    <w:uiPriority w:val="1"/>
    <w:qFormat/>
    <w:rsid w:val="0058702D"/>
    <w:pPr>
      <w:suppressAutoHyphens/>
      <w:spacing w:after="0" w:line="240" w:lineRule="auto"/>
    </w:pPr>
    <w:rPr>
      <w:rFonts w:ascii="Times New Roman" w:eastAsia="Times New Roman" w:hAnsi="Times New Roman" w:cs="Times New Roman"/>
      <w:sz w:val="20"/>
      <w:szCs w:val="20"/>
      <w:lang w:val="pl-PL" w:eastAsia="ar-SA"/>
    </w:rPr>
  </w:style>
  <w:style w:type="paragraph" w:styleId="a5">
    <w:name w:val="Balloon Text"/>
    <w:basedOn w:val="a"/>
    <w:link w:val="a6"/>
    <w:uiPriority w:val="99"/>
    <w:semiHidden/>
    <w:unhideWhenUsed/>
    <w:rsid w:val="0058702D"/>
    <w:rPr>
      <w:rFonts w:ascii="Tahoma" w:hAnsi="Tahoma" w:cs="Tahoma"/>
      <w:sz w:val="16"/>
      <w:szCs w:val="16"/>
    </w:rPr>
  </w:style>
  <w:style w:type="character" w:customStyle="1" w:styleId="a6">
    <w:name w:val="Текст выноски Знак"/>
    <w:basedOn w:val="a0"/>
    <w:link w:val="a5"/>
    <w:uiPriority w:val="99"/>
    <w:semiHidden/>
    <w:rsid w:val="0058702D"/>
    <w:rPr>
      <w:rFonts w:ascii="Tahoma" w:eastAsia="Times New Roman" w:hAnsi="Tahoma" w:cs="Tahoma"/>
      <w:sz w:val="16"/>
      <w:szCs w:val="16"/>
      <w:lang w:eastAsia="ru-RU"/>
    </w:rPr>
  </w:style>
  <w:style w:type="paragraph" w:styleId="a7">
    <w:name w:val="Body Text"/>
    <w:basedOn w:val="a"/>
    <w:link w:val="a8"/>
    <w:unhideWhenUsed/>
    <w:rsid w:val="00833AF6"/>
    <w:pPr>
      <w:widowControl w:val="0"/>
      <w:autoSpaceDE w:val="0"/>
      <w:autoSpaceDN w:val="0"/>
      <w:adjustRightInd w:val="0"/>
    </w:pPr>
    <w:rPr>
      <w:color w:val="000000"/>
    </w:rPr>
  </w:style>
  <w:style w:type="character" w:customStyle="1" w:styleId="a8">
    <w:name w:val="Основной текст Знак"/>
    <w:basedOn w:val="a0"/>
    <w:link w:val="a7"/>
    <w:rsid w:val="00833AF6"/>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AC5A19"/>
    <w:pPr>
      <w:tabs>
        <w:tab w:val="center" w:pos="4677"/>
        <w:tab w:val="right" w:pos="9355"/>
      </w:tabs>
    </w:pPr>
  </w:style>
  <w:style w:type="character" w:customStyle="1" w:styleId="aa">
    <w:name w:val="Верхний колонтитул Знак"/>
    <w:basedOn w:val="a0"/>
    <w:link w:val="a9"/>
    <w:uiPriority w:val="99"/>
    <w:rsid w:val="00AC5A1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C5A19"/>
    <w:pPr>
      <w:tabs>
        <w:tab w:val="center" w:pos="4677"/>
        <w:tab w:val="right" w:pos="9355"/>
      </w:tabs>
    </w:pPr>
  </w:style>
  <w:style w:type="character" w:customStyle="1" w:styleId="ac">
    <w:name w:val="Нижний колонтитул Знак"/>
    <w:basedOn w:val="a0"/>
    <w:link w:val="ab"/>
    <w:uiPriority w:val="99"/>
    <w:semiHidden/>
    <w:rsid w:val="00AC5A1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3DD7"/>
    <w:rPr>
      <w:rFonts w:asciiTheme="majorHAnsi" w:eastAsiaTheme="majorEastAsia" w:hAnsiTheme="majorHAnsi" w:cstheme="majorBidi"/>
      <w:b/>
      <w:bCs/>
      <w:kern w:val="32"/>
      <w:sz w:val="32"/>
      <w:szCs w:val="32"/>
      <w:lang w:val="uk-UA" w:eastAsia="ru-RU"/>
    </w:rPr>
  </w:style>
  <w:style w:type="character" w:customStyle="1" w:styleId="20">
    <w:name w:val="Заголовок 2 Знак"/>
    <w:basedOn w:val="a0"/>
    <w:link w:val="2"/>
    <w:uiPriority w:val="9"/>
    <w:rsid w:val="00DF3DD7"/>
    <w:rPr>
      <w:rFonts w:ascii="Times New Roman" w:eastAsia="Times New Roman" w:hAnsi="Times New Roman" w:cs="Times New Roman"/>
      <w:b/>
      <w:bCs/>
      <w:sz w:val="36"/>
      <w:szCs w:val="36"/>
      <w:lang w:eastAsia="ru-RU"/>
    </w:rPr>
  </w:style>
  <w:style w:type="table" w:styleId="ad">
    <w:name w:val="Table Grid"/>
    <w:basedOn w:val="a1"/>
    <w:uiPriority w:val="99"/>
    <w:rsid w:val="00DF3D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DF3DD7"/>
    <w:pPr>
      <w:spacing w:before="100" w:beforeAutospacing="1" w:after="100" w:afterAutospacing="1"/>
    </w:pPr>
  </w:style>
  <w:style w:type="paragraph" w:styleId="af">
    <w:name w:val="Document Map"/>
    <w:basedOn w:val="a"/>
    <w:link w:val="af0"/>
    <w:uiPriority w:val="99"/>
    <w:semiHidden/>
    <w:unhideWhenUsed/>
    <w:rsid w:val="00DF3DD7"/>
    <w:rPr>
      <w:rFonts w:ascii="Tahoma" w:hAnsi="Tahoma" w:cs="Tahoma"/>
      <w:sz w:val="16"/>
      <w:szCs w:val="16"/>
      <w:lang w:val="uk-UA"/>
    </w:rPr>
  </w:style>
  <w:style w:type="character" w:customStyle="1" w:styleId="af0">
    <w:name w:val="Схема документа Знак"/>
    <w:basedOn w:val="a0"/>
    <w:link w:val="af"/>
    <w:uiPriority w:val="99"/>
    <w:semiHidden/>
    <w:rsid w:val="00DF3DD7"/>
    <w:rPr>
      <w:rFonts w:ascii="Tahoma" w:eastAsia="Times New Roman" w:hAnsi="Tahoma" w:cs="Tahoma"/>
      <w:sz w:val="16"/>
      <w:szCs w:val="16"/>
      <w:lang w:val="uk-UA" w:eastAsia="ru-RU"/>
    </w:rPr>
  </w:style>
  <w:style w:type="paragraph" w:styleId="af1">
    <w:name w:val="List Paragraph"/>
    <w:basedOn w:val="a"/>
    <w:uiPriority w:val="34"/>
    <w:qFormat/>
    <w:rsid w:val="00706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0412482148" TargetMode="External"/><Relationship Id="rId5" Type="http://schemas.openxmlformats.org/officeDocument/2006/relationships/webSettings" Target="webSettings.xml"/><Relationship Id="rId10" Type="http://schemas.openxmlformats.org/officeDocument/2006/relationships/hyperlink" Target="tel:804124226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5A858-3F09-43C8-9709-8CA104B1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65</cp:revision>
  <cp:lastPrinted>2019-01-18T10:07:00Z</cp:lastPrinted>
  <dcterms:created xsi:type="dcterms:W3CDTF">2018-02-12T14:33:00Z</dcterms:created>
  <dcterms:modified xsi:type="dcterms:W3CDTF">2019-01-18T10:22:00Z</dcterms:modified>
</cp:coreProperties>
</file>