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7.7pt" o:ole="" o:allowoverlap="f" fillcolor="window">
            <v:imagedata r:id="rId6" o:title=""/>
          </v:shape>
          <o:OLEObject Type="Embed" ProgID="Word.Picture.8" ShapeID="_x0000_i1025" DrawAspect="Content" ObjectID="_1610879522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F36CCA" w:rsidP="00F36CCA">
      <w:pPr>
        <w:ind w:right="4960" w:firstLine="0"/>
        <w:jc w:val="left"/>
        <w:rPr>
          <w:szCs w:val="28"/>
        </w:rPr>
      </w:pPr>
      <w:r>
        <w:rPr>
          <w:szCs w:val="28"/>
        </w:rPr>
        <w:t xml:space="preserve">Про підтвердження права </w:t>
      </w:r>
      <w:r w:rsidRPr="00F36CCA">
        <w:rPr>
          <w:szCs w:val="28"/>
        </w:rPr>
        <w:t xml:space="preserve">громадян на подальше перебування на </w:t>
      </w:r>
      <w:r>
        <w:rPr>
          <w:szCs w:val="28"/>
        </w:rPr>
        <w:t xml:space="preserve">соціальному квартирному </w:t>
      </w:r>
      <w:r w:rsidRPr="00F36CCA">
        <w:rPr>
          <w:szCs w:val="28"/>
        </w:rPr>
        <w:t>обліку</w:t>
      </w:r>
      <w:r w:rsidR="00DA4875">
        <w:rPr>
          <w:szCs w:val="28"/>
        </w:rPr>
        <w:t xml:space="preserve"> та проживання у житлових приміщеннях з житлового фонду соціального призначення </w:t>
      </w:r>
    </w:p>
    <w:p w:rsidR="00F36CCA" w:rsidRPr="00A77D71" w:rsidRDefault="00F36CCA" w:rsidP="00F36CCA">
      <w:pPr>
        <w:ind w:right="4960" w:firstLine="0"/>
        <w:jc w:val="left"/>
        <w:rPr>
          <w:sz w:val="24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F7384">
        <w:rPr>
          <w:szCs w:val="28"/>
        </w:rPr>
        <w:t>За результатами розгляду довідок про доходи громадян та членів їх сімей за попередній рік, відомостей про майно, що перебуває у власності громадянина та членів його сім</w:t>
      </w:r>
      <w:r w:rsidR="002F7384" w:rsidRPr="002F7384">
        <w:rPr>
          <w:szCs w:val="28"/>
        </w:rPr>
        <w:t>’</w:t>
      </w:r>
      <w:r w:rsidR="002F7384">
        <w:rPr>
          <w:szCs w:val="28"/>
        </w:rPr>
        <w:t>ї, надан</w:t>
      </w:r>
      <w:r w:rsidR="00317E05">
        <w:rPr>
          <w:szCs w:val="28"/>
        </w:rPr>
        <w:t>их</w:t>
      </w:r>
      <w:r w:rsidR="002F7384">
        <w:rPr>
          <w:szCs w:val="28"/>
        </w:rPr>
        <w:t xml:space="preserve"> для уточнення списків громадян, що перебувають на соціальному квартирному обліку за місцем проживання,</w:t>
      </w:r>
      <w:r w:rsidR="00BC78D1">
        <w:rPr>
          <w:szCs w:val="28"/>
        </w:rPr>
        <w:t xml:space="preserve"> </w:t>
      </w:r>
      <w:r w:rsidR="00A77D71" w:rsidRPr="00A77D71">
        <w:rPr>
          <w:bCs w:val="0"/>
          <w:color w:val="000000"/>
          <w:szCs w:val="28"/>
          <w:shd w:val="clear" w:color="auto" w:fill="FFFFFF"/>
        </w:rPr>
        <w:t xml:space="preserve">відповідно до статті 30 Закону України </w:t>
      </w:r>
      <w:r w:rsidR="00A77D71">
        <w:rPr>
          <w:bCs w:val="0"/>
          <w:color w:val="000000"/>
          <w:szCs w:val="28"/>
          <w:shd w:val="clear" w:color="auto" w:fill="FFFFFF"/>
        </w:rPr>
        <w:t>«</w:t>
      </w:r>
      <w:r w:rsidR="00A77D71" w:rsidRPr="00A77D71">
        <w:rPr>
          <w:bCs w:val="0"/>
          <w:color w:val="000000"/>
          <w:szCs w:val="28"/>
          <w:shd w:val="clear" w:color="auto" w:fill="FFFFFF"/>
        </w:rPr>
        <w:t>Про м</w:t>
      </w:r>
      <w:r w:rsidR="00A77D71">
        <w:rPr>
          <w:bCs w:val="0"/>
          <w:color w:val="000000"/>
          <w:szCs w:val="28"/>
          <w:shd w:val="clear" w:color="auto" w:fill="FFFFFF"/>
        </w:rPr>
        <w:t xml:space="preserve">ісцеве самоврядування в Україні», </w:t>
      </w:r>
      <w:r>
        <w:t xml:space="preserve">Закону України «Про житловий фонд соціального призначення», </w:t>
      </w:r>
      <w:r w:rsidR="002F7384">
        <w:t>Порядку проведення щорічного моніторингу доходів громадян, які перебувають на соціальному квартирному обліку, та членів їх сімей, що проживають разом з ними</w:t>
      </w:r>
      <w:r w:rsidR="00317E05">
        <w:t xml:space="preserve">, затвердженого </w:t>
      </w:r>
      <w:r>
        <w:t>постанов</w:t>
      </w:r>
      <w:r w:rsidR="00317E05">
        <w:t>ою</w:t>
      </w:r>
      <w:r>
        <w:t xml:space="preserve"> Кабінету Міністрів України від 23.07.2008 № 682 </w:t>
      </w:r>
      <w:r w:rsidR="00A77D71">
        <w:t>«</w:t>
      </w:r>
      <w:r>
        <w:t xml:space="preserve">Деякі питання реалізації Закону України «Про житловий фонд соціального призначення», </w:t>
      </w:r>
      <w:r w:rsidR="00A77D71" w:rsidRPr="00A77D71">
        <w:rPr>
          <w:szCs w:val="28"/>
        </w:rPr>
        <w:t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комітету міської ради від 17.01.2</w:t>
      </w:r>
      <w:r w:rsidR="00A77D71">
        <w:rPr>
          <w:szCs w:val="28"/>
        </w:rPr>
        <w:t xml:space="preserve">018 </w:t>
      </w:r>
      <w:r w:rsidR="00A77D71" w:rsidRPr="00A77D71">
        <w:rPr>
          <w:szCs w:val="28"/>
        </w:rPr>
        <w:t>№ 38</w:t>
      </w:r>
      <w:r>
        <w:t xml:space="preserve">, </w:t>
      </w:r>
      <w:r w:rsidR="002F7384" w:rsidRPr="002F7384">
        <w:t>рішення наглядової ради у сфері розподілу соціального житла при виконавчому комітеті міської ради (протокол від 30.01.2019 № 1)</w:t>
      </w:r>
      <w:r w:rsidR="002F7384">
        <w:t xml:space="preserve">, </w:t>
      </w:r>
      <w:r>
        <w:t>виконавчий комітет міської ради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CA0F03" w:rsidRDefault="004C232C" w:rsidP="00BC78D1">
      <w:pPr>
        <w:ind w:firstLine="0"/>
      </w:pPr>
      <w:r>
        <w:tab/>
        <w:t xml:space="preserve">1. </w:t>
      </w:r>
      <w:r w:rsidR="00F36CCA">
        <w:t>Підтвердити право громадян на подальше перебування на соціальному квартирному обліку</w:t>
      </w:r>
      <w:r w:rsidR="00A26F0E">
        <w:t>:</w:t>
      </w:r>
    </w:p>
    <w:p w:rsidR="00A26F0E" w:rsidRDefault="00A26F0E" w:rsidP="003A5CBE">
      <w:pPr>
        <w:ind w:firstLine="0"/>
      </w:pPr>
      <w:r>
        <w:tab/>
        <w:t xml:space="preserve">1.1 </w:t>
      </w:r>
      <w:r w:rsidR="00E70F3F">
        <w:t>Б. Д. Є.</w:t>
      </w:r>
      <w:r w:rsidR="00DA4875">
        <w:t xml:space="preserve">, </w:t>
      </w:r>
      <w:r w:rsidR="00787695">
        <w:t xml:space="preserve">1996 </w:t>
      </w:r>
      <w:proofErr w:type="spellStart"/>
      <w:r w:rsidR="00787695">
        <w:t>р.н</w:t>
      </w:r>
      <w:proofErr w:type="spellEnd"/>
      <w:r w:rsidR="00787695">
        <w:t>., одному</w:t>
      </w:r>
      <w:r w:rsidR="003A5CBE">
        <w:t>, в списку</w:t>
      </w:r>
      <w:r w:rsidR="003A5CBE" w:rsidRPr="003A5CBE">
        <w:t xml:space="preserve"> </w:t>
      </w:r>
      <w:r w:rsidR="003A5CBE">
        <w:t>громадян, що користуються загальним правом на отримання соціального житла та в списку громадян, що користуються позачерговим правом на отримання соціального житла</w:t>
      </w:r>
      <w:r w:rsidR="009A356C">
        <w:t>, як особі з числа дітей, позбавлених батьківського піклування</w:t>
      </w:r>
      <w:r w:rsidR="00DA4875">
        <w:t>;</w:t>
      </w:r>
    </w:p>
    <w:p w:rsidR="007E1115" w:rsidRDefault="007E1115" w:rsidP="00BC78D1">
      <w:pPr>
        <w:ind w:firstLine="0"/>
      </w:pPr>
      <w:r>
        <w:tab/>
        <w:t>1.2</w:t>
      </w:r>
      <w:r w:rsidR="00E70F3F">
        <w:t xml:space="preserve"> Н. Д. М.</w:t>
      </w:r>
      <w:r w:rsidR="00787695" w:rsidRPr="00787695">
        <w:t xml:space="preserve">, </w:t>
      </w:r>
      <w:r w:rsidR="00DF58B1" w:rsidRPr="00DF58B1">
        <w:t xml:space="preserve">1996 </w:t>
      </w:r>
      <w:proofErr w:type="spellStart"/>
      <w:r w:rsidR="00DF58B1" w:rsidRPr="00DF58B1">
        <w:t>р.н</w:t>
      </w:r>
      <w:proofErr w:type="spellEnd"/>
      <w:r w:rsidR="00DF58B1" w:rsidRPr="00DF58B1">
        <w:t>.</w:t>
      </w:r>
      <w:r w:rsidR="00DF58B1">
        <w:t xml:space="preserve">, </w:t>
      </w:r>
      <w:r w:rsidR="00787695">
        <w:t>одній</w:t>
      </w:r>
      <w:r w:rsidR="003A5CBE">
        <w:t xml:space="preserve">, </w:t>
      </w:r>
      <w:r w:rsidR="003A5CBE" w:rsidRPr="003A5CBE">
        <w:t>в списку громадян, що користуються загальним правом на отримання соціального житла та в списку громадян, що користуються позачерговим правом на отримання соціального житла</w:t>
      </w:r>
      <w:r w:rsidR="009A356C">
        <w:t xml:space="preserve">, </w:t>
      </w:r>
      <w:r w:rsidR="009A356C" w:rsidRPr="009A356C">
        <w:t>як особі з числа дітей, позбавлених батьківського піклування</w:t>
      </w:r>
      <w:r w:rsidR="003A5CBE" w:rsidRPr="003A5CBE">
        <w:t>;</w:t>
      </w:r>
    </w:p>
    <w:p w:rsidR="003D48F1" w:rsidRPr="00787695" w:rsidRDefault="00E70F3F" w:rsidP="00BC78D1">
      <w:pPr>
        <w:ind w:firstLine="0"/>
      </w:pPr>
      <w:r>
        <w:lastRenderedPageBreak/>
        <w:tab/>
        <w:t>1.3 Т. Д. О.</w:t>
      </w:r>
      <w:r w:rsidR="003A5CBE">
        <w:t xml:space="preserve">, 1996 </w:t>
      </w:r>
      <w:proofErr w:type="spellStart"/>
      <w:r w:rsidR="003A5CBE">
        <w:t>р.н</w:t>
      </w:r>
      <w:proofErr w:type="spellEnd"/>
      <w:r w:rsidR="003A5CBE">
        <w:t xml:space="preserve">., одному, </w:t>
      </w:r>
      <w:r w:rsidR="003A5CBE" w:rsidRPr="003A5CBE">
        <w:t>в списку громадян, що користуються загальним правом на отримання соціального житла та в списку громадян, що користуються позачерговим правом</w:t>
      </w:r>
      <w:r w:rsidR="009A356C">
        <w:t xml:space="preserve"> на отримання соціального житла, </w:t>
      </w:r>
      <w:r w:rsidR="009A356C" w:rsidRPr="009A356C">
        <w:t>як особі з числа дітей, позбавлених батьківського піклування</w:t>
      </w:r>
      <w:r w:rsidR="009A356C">
        <w:t>;</w:t>
      </w:r>
    </w:p>
    <w:p w:rsidR="007E1115" w:rsidRDefault="00787695" w:rsidP="00CA0F03">
      <w:pPr>
        <w:ind w:firstLine="0"/>
      </w:pPr>
      <w:r>
        <w:tab/>
        <w:t>1.</w:t>
      </w:r>
      <w:r w:rsidR="003D48F1">
        <w:t>4</w:t>
      </w:r>
      <w:r>
        <w:t xml:space="preserve"> </w:t>
      </w:r>
      <w:r w:rsidR="00E70F3F">
        <w:t>П. Т. П.</w:t>
      </w:r>
      <w:r w:rsidR="003A5CBE">
        <w:t xml:space="preserve">, 1999 </w:t>
      </w:r>
      <w:proofErr w:type="spellStart"/>
      <w:r w:rsidR="003A5CBE">
        <w:t>р.н</w:t>
      </w:r>
      <w:proofErr w:type="spellEnd"/>
      <w:r w:rsidR="003A5CBE">
        <w:t xml:space="preserve">., одній, </w:t>
      </w:r>
      <w:r w:rsidR="003A5CBE" w:rsidRPr="003A5CBE">
        <w:t>в списку громадян, що користуються загальним правом на отримання соціального житла та в списку громадян, що користуються позачерговим правом на отримання соціального житла</w:t>
      </w:r>
      <w:r w:rsidR="009A356C">
        <w:t xml:space="preserve">, </w:t>
      </w:r>
      <w:r w:rsidR="009A356C" w:rsidRPr="009A356C">
        <w:t>як особі з числа дітей, позбавлених батьківського піклування</w:t>
      </w:r>
      <w:r w:rsidR="003A5CBE" w:rsidRPr="003A5CBE">
        <w:t>;</w:t>
      </w:r>
    </w:p>
    <w:p w:rsidR="00DF58B1" w:rsidRDefault="00DF58B1" w:rsidP="009A356C">
      <w:pPr>
        <w:ind w:firstLine="0"/>
      </w:pPr>
      <w:r>
        <w:tab/>
        <w:t>1.</w:t>
      </w:r>
      <w:r w:rsidR="003D48F1">
        <w:t>5</w:t>
      </w:r>
      <w:r w:rsidR="00E70F3F">
        <w:t xml:space="preserve"> З. Ю. М.</w:t>
      </w:r>
      <w:r>
        <w:t xml:space="preserve">, </w:t>
      </w:r>
      <w:r w:rsidR="00CE0E0F">
        <w:t xml:space="preserve">1998 </w:t>
      </w:r>
      <w:proofErr w:type="spellStart"/>
      <w:r w:rsidR="00CE0E0F">
        <w:t>р.н</w:t>
      </w:r>
      <w:proofErr w:type="spellEnd"/>
      <w:r w:rsidR="00CE0E0F">
        <w:t xml:space="preserve">., </w:t>
      </w:r>
      <w:r>
        <w:t>склад</w:t>
      </w:r>
      <w:r w:rsidR="00CC0423">
        <w:t>ом</w:t>
      </w:r>
      <w:r>
        <w:t xml:space="preserve"> сім</w:t>
      </w:r>
      <w:r w:rsidRPr="00DF58B1">
        <w:t>’</w:t>
      </w:r>
      <w:r>
        <w:t>ї дві особи</w:t>
      </w:r>
      <w:r w:rsidR="00E70F3F">
        <w:t xml:space="preserve"> (вона, дочка – З. С. О.</w:t>
      </w:r>
      <w:r w:rsidR="00CE0E0F">
        <w:t xml:space="preserve">, 2017 </w:t>
      </w:r>
      <w:proofErr w:type="spellStart"/>
      <w:r w:rsidR="00CE0E0F">
        <w:t>р.н</w:t>
      </w:r>
      <w:proofErr w:type="spellEnd"/>
      <w:r w:rsidR="00CE0E0F">
        <w:t>.)</w:t>
      </w:r>
      <w:r w:rsidR="003A5CBE">
        <w:t xml:space="preserve">, </w:t>
      </w:r>
      <w:r w:rsidR="003A5CBE" w:rsidRPr="003A5CBE">
        <w:t>в списку громадян, що користуються загальним правом на отримання соціального житла</w:t>
      </w:r>
      <w:r w:rsidR="003A5CBE">
        <w:t xml:space="preserve">, </w:t>
      </w:r>
      <w:r w:rsidR="00CC0423">
        <w:t xml:space="preserve">в </w:t>
      </w:r>
      <w:r w:rsidR="003A5CBE">
        <w:t xml:space="preserve">списку </w:t>
      </w:r>
      <w:r w:rsidR="009A356C">
        <w:t>громадян, що користуються першочерговим правом на отримання соціального житла, як сім</w:t>
      </w:r>
      <w:r w:rsidR="009A356C" w:rsidRPr="009A356C">
        <w:t>’</w:t>
      </w:r>
      <w:r w:rsidR="009A356C">
        <w:t>ї з неповнолітньою дитиною</w:t>
      </w:r>
      <w:r w:rsidR="003A5CBE" w:rsidRPr="003A5CBE">
        <w:t xml:space="preserve"> та в списку громадян, що користуються позачерговим правом на отримання соціального житла</w:t>
      </w:r>
      <w:r w:rsidR="009A356C">
        <w:t>, як особі з числа дітей-сиріт</w:t>
      </w:r>
      <w:r w:rsidR="00F5206D">
        <w:t>.</w:t>
      </w:r>
    </w:p>
    <w:p w:rsidR="003D48F1" w:rsidRPr="00DF58B1" w:rsidRDefault="00CE0E0F" w:rsidP="00CA0F03">
      <w:pPr>
        <w:ind w:firstLine="0"/>
      </w:pPr>
      <w:r>
        <w:tab/>
        <w:t>2. Продовжити строк</w:t>
      </w:r>
      <w:r w:rsidRPr="00CE0E0F">
        <w:t xml:space="preserve"> дії договору найму соціального житла</w:t>
      </w:r>
      <w:r w:rsidR="00A02ABB">
        <w:t xml:space="preserve"> </w:t>
      </w:r>
      <w:r w:rsidR="00E70F3F">
        <w:t>Н. Д. М.</w:t>
      </w:r>
      <w:r w:rsidRPr="00CE0E0F">
        <w:t xml:space="preserve">, 1996 </w:t>
      </w:r>
      <w:proofErr w:type="spellStart"/>
      <w:r w:rsidRPr="00CE0E0F">
        <w:t>р.н</w:t>
      </w:r>
      <w:proofErr w:type="spellEnd"/>
      <w:r w:rsidRPr="00CE0E0F">
        <w:t>., одній</w:t>
      </w:r>
      <w:r w:rsidR="00CC0423">
        <w:t>, за</w:t>
      </w:r>
      <w:r w:rsidR="00E70F3F">
        <w:t xml:space="preserve"> </w:t>
      </w:r>
      <w:proofErr w:type="spellStart"/>
      <w:r w:rsidR="00E70F3F">
        <w:t>адресою</w:t>
      </w:r>
      <w:proofErr w:type="spellEnd"/>
      <w:r w:rsidR="00E70F3F">
        <w:t>: вул. Б.</w:t>
      </w:r>
      <w:bookmarkStart w:id="0" w:name="_GoBack"/>
      <w:bookmarkEnd w:id="0"/>
      <w:r w:rsidR="00E70F3F">
        <w:t>,</w:t>
      </w:r>
      <w:r w:rsidR="00CC0423">
        <w:t xml:space="preserve"> буд. № 4, </w:t>
      </w:r>
      <w:proofErr w:type="spellStart"/>
      <w:r w:rsidR="00CC0423">
        <w:t>кв</w:t>
      </w:r>
      <w:proofErr w:type="spellEnd"/>
      <w:r w:rsidR="00CC0423">
        <w:t>. № 827</w:t>
      </w:r>
      <w:r w:rsidR="00F5206D">
        <w:t>.</w:t>
      </w:r>
      <w:r w:rsidR="003D48F1">
        <w:tab/>
      </w:r>
    </w:p>
    <w:p w:rsidR="00CA0F03" w:rsidRDefault="008771FE" w:rsidP="007E1115">
      <w:pPr>
        <w:ind w:firstLine="708"/>
      </w:pPr>
      <w:r>
        <w:t>3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A77D71" w:rsidRDefault="00A77D71" w:rsidP="00CA0F03">
      <w:pPr>
        <w:ind w:firstLine="0"/>
      </w:pPr>
    </w:p>
    <w:p w:rsidR="00A77D71" w:rsidRDefault="00A77D71" w:rsidP="00CA0F03">
      <w:pPr>
        <w:ind w:firstLine="0"/>
      </w:pPr>
    </w:p>
    <w:p w:rsidR="00A02ABB" w:rsidRDefault="00A02ABB" w:rsidP="00CA0F03">
      <w:pPr>
        <w:ind w:firstLine="0"/>
      </w:pPr>
    </w:p>
    <w:p w:rsidR="001E26A6" w:rsidRDefault="00CA0F03" w:rsidP="00CA0F03">
      <w:pPr>
        <w:tabs>
          <w:tab w:val="left" w:pos="7088"/>
        </w:tabs>
        <w:ind w:firstLine="0"/>
      </w:pPr>
      <w:r>
        <w:t>Міський голова</w:t>
      </w:r>
      <w:r>
        <w:tab/>
        <w:t xml:space="preserve">С.І. </w:t>
      </w:r>
      <w:proofErr w:type="spellStart"/>
      <w:r>
        <w:t>Сухомлин</w:t>
      </w:r>
      <w:proofErr w:type="spellEnd"/>
    </w:p>
    <w:sectPr w:rsidR="001E26A6" w:rsidSect="00A77D71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31" w:rsidRDefault="001C0431" w:rsidP="005C39AC">
      <w:r>
        <w:separator/>
      </w:r>
    </w:p>
  </w:endnote>
  <w:endnote w:type="continuationSeparator" w:id="0">
    <w:p w:rsidR="001C0431" w:rsidRDefault="001C0431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31" w:rsidRDefault="001C0431" w:rsidP="005C39AC">
      <w:r>
        <w:separator/>
      </w:r>
    </w:p>
  </w:footnote>
  <w:footnote w:type="continuationSeparator" w:id="0">
    <w:p w:rsidR="001C0431" w:rsidRDefault="001C0431" w:rsidP="005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6141"/>
      <w:docPartObj>
        <w:docPartGallery w:val="Page Numbers (Top of Page)"/>
        <w:docPartUnique/>
      </w:docPartObj>
    </w:sdtPr>
    <w:sdtEndPr/>
    <w:sdtContent>
      <w:p w:rsidR="005C39AC" w:rsidRDefault="00BB4EB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0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3BF9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0431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2980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384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7E0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9CB"/>
    <w:rsid w:val="00397E38"/>
    <w:rsid w:val="003A0FFD"/>
    <w:rsid w:val="003A1F6A"/>
    <w:rsid w:val="003A27F1"/>
    <w:rsid w:val="003A38ED"/>
    <w:rsid w:val="003A46C3"/>
    <w:rsid w:val="003A55A5"/>
    <w:rsid w:val="003A5CBE"/>
    <w:rsid w:val="003A6583"/>
    <w:rsid w:val="003A712C"/>
    <w:rsid w:val="003A7A80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8F1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1F17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6793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822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5227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8A1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19EE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01CC"/>
    <w:rsid w:val="00771A00"/>
    <w:rsid w:val="00775BF9"/>
    <w:rsid w:val="00781530"/>
    <w:rsid w:val="0078299C"/>
    <w:rsid w:val="007847DA"/>
    <w:rsid w:val="00785C5E"/>
    <w:rsid w:val="00787695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115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4B23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1FE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0C3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6866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56C"/>
    <w:rsid w:val="009A3E9C"/>
    <w:rsid w:val="009A4153"/>
    <w:rsid w:val="009A7FC2"/>
    <w:rsid w:val="009B4DE2"/>
    <w:rsid w:val="009B721D"/>
    <w:rsid w:val="009C2371"/>
    <w:rsid w:val="009C6FAE"/>
    <w:rsid w:val="009D03C9"/>
    <w:rsid w:val="009D2833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2ABB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0E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77D71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4465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4EBC"/>
    <w:rsid w:val="00BB7C0F"/>
    <w:rsid w:val="00BC0195"/>
    <w:rsid w:val="00BC02B9"/>
    <w:rsid w:val="00BC259D"/>
    <w:rsid w:val="00BC2632"/>
    <w:rsid w:val="00BC2EE9"/>
    <w:rsid w:val="00BC3482"/>
    <w:rsid w:val="00BC40FF"/>
    <w:rsid w:val="00BC460A"/>
    <w:rsid w:val="00BC549A"/>
    <w:rsid w:val="00BC611A"/>
    <w:rsid w:val="00BC78D1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A693E"/>
    <w:rsid w:val="00CB0697"/>
    <w:rsid w:val="00CB0C3D"/>
    <w:rsid w:val="00CB0CE0"/>
    <w:rsid w:val="00CB394F"/>
    <w:rsid w:val="00CB406F"/>
    <w:rsid w:val="00CB42BA"/>
    <w:rsid w:val="00CB5576"/>
    <w:rsid w:val="00CB6A64"/>
    <w:rsid w:val="00CC0423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0E0F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4875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36A8"/>
    <w:rsid w:val="00DF58B1"/>
    <w:rsid w:val="00DF618A"/>
    <w:rsid w:val="00DF6530"/>
    <w:rsid w:val="00E021EE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3F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6CCA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06D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774F1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CBD4"/>
  <w15:docId w15:val="{A7D740CD-5B6A-4981-983D-6A3AEEC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C78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18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A1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2019-02-05T07:43:00Z</cp:lastPrinted>
  <dcterms:created xsi:type="dcterms:W3CDTF">2018-12-18T09:42:00Z</dcterms:created>
  <dcterms:modified xsi:type="dcterms:W3CDTF">2019-02-05T11:46:00Z</dcterms:modified>
</cp:coreProperties>
</file>