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E0" w:rsidRDefault="00D545FB" w:rsidP="00D545FB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</w:t>
      </w:r>
      <w:r w:rsidR="00E82FAF">
        <w:t xml:space="preserve">     </w:t>
      </w:r>
      <w:r>
        <w:t xml:space="preserve">    </w:t>
      </w:r>
      <w:r w:rsidR="00235DEB">
        <w:t xml:space="preserve"> </w:t>
      </w:r>
      <w:r>
        <w:t xml:space="preserve"> </w:t>
      </w:r>
      <w:r w:rsidR="009755E0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6" o:title=""/>
          </v:shape>
          <o:OLEObject Type="Embed" ProgID="Word.Picture.8" ShapeID="_x0000_i1025" DrawAspect="Content" ObjectID="_1623769531" r:id="rId7"/>
        </w:object>
      </w:r>
    </w:p>
    <w:p w:rsidR="009755E0" w:rsidRPr="00644034" w:rsidRDefault="009755E0" w:rsidP="00E82FAF">
      <w:pPr>
        <w:pStyle w:val="a3"/>
        <w:tabs>
          <w:tab w:val="left" w:pos="5640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9755E0" w:rsidRPr="00644034" w:rsidRDefault="009755E0" w:rsidP="00E82FAF">
      <w:pPr>
        <w:pStyle w:val="a7"/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Default="009755E0" w:rsidP="00E82FAF">
      <w:pPr>
        <w:pStyle w:val="1"/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EF45A3" w:rsidRPr="00574B2E" w:rsidRDefault="00EF45A3" w:rsidP="00E82FAF">
      <w:pPr>
        <w:jc w:val="center"/>
        <w:rPr>
          <w:szCs w:val="28"/>
        </w:rPr>
      </w:pPr>
    </w:p>
    <w:p w:rsidR="009755E0" w:rsidRPr="00644034" w:rsidRDefault="009755E0" w:rsidP="00E82FAF">
      <w:pPr>
        <w:pStyle w:val="1"/>
        <w:ind w:left="0" w:right="0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9755E0" w:rsidRPr="00574B2E" w:rsidRDefault="009755E0" w:rsidP="00E82FAF">
      <w:pPr>
        <w:tabs>
          <w:tab w:val="left" w:pos="7513"/>
        </w:tabs>
        <w:ind w:left="-1320" w:right="-399" w:firstLine="0"/>
        <w:jc w:val="center"/>
        <w:rPr>
          <w:szCs w:val="28"/>
        </w:rPr>
      </w:pPr>
    </w:p>
    <w:p w:rsidR="009755E0" w:rsidRPr="00EF45A3" w:rsidRDefault="009755E0" w:rsidP="00E725E5">
      <w:pPr>
        <w:tabs>
          <w:tab w:val="left" w:pos="7088"/>
        </w:tabs>
        <w:ind w:firstLine="0"/>
        <w:jc w:val="left"/>
      </w:pPr>
      <w:r>
        <w:t xml:space="preserve">від </w:t>
      </w:r>
      <w:r w:rsidR="00EF45A3" w:rsidRPr="00EF45A3">
        <w:t>________</w:t>
      </w:r>
      <w:r w:rsidR="00574B2E">
        <w:t>___</w:t>
      </w:r>
      <w:r w:rsidR="00EF45A3" w:rsidRPr="00EF45A3">
        <w:t>_</w:t>
      </w:r>
      <w:r>
        <w:t xml:space="preserve"> № </w:t>
      </w:r>
      <w:r w:rsidR="00EF45A3" w:rsidRPr="00EF45A3">
        <w:t>__</w:t>
      </w:r>
      <w:r w:rsidR="00574B2E">
        <w:t>___</w:t>
      </w:r>
      <w:r w:rsidR="00EF45A3" w:rsidRPr="00EF45A3">
        <w:t>_</w:t>
      </w:r>
    </w:p>
    <w:p w:rsidR="009755E0" w:rsidRPr="00450299" w:rsidRDefault="009755E0" w:rsidP="009755E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755E0" w:rsidRPr="00574B2E" w:rsidRDefault="009755E0" w:rsidP="009755E0">
      <w:pPr>
        <w:ind w:right="6397" w:firstLine="0"/>
        <w:jc w:val="center"/>
        <w:rPr>
          <w:szCs w:val="28"/>
        </w:rPr>
      </w:pPr>
    </w:p>
    <w:p w:rsidR="00E00D6A" w:rsidRDefault="009755E0" w:rsidP="00E00D6A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Про продовження </w:t>
      </w:r>
      <w:r w:rsidR="00E00D6A">
        <w:rPr>
          <w:szCs w:val="28"/>
        </w:rPr>
        <w:t xml:space="preserve">та відмову </w:t>
      </w:r>
    </w:p>
    <w:p w:rsidR="009755E0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строку проживання </w:t>
      </w:r>
      <w:r w:rsidR="00E00D6A">
        <w:rPr>
          <w:szCs w:val="28"/>
        </w:rPr>
        <w:t>громадян</w:t>
      </w:r>
    </w:p>
    <w:p w:rsidR="009755E0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у житлових приміщеннях з </w:t>
      </w:r>
      <w:r w:rsidR="00E00D6A" w:rsidRPr="00E00D6A">
        <w:rPr>
          <w:szCs w:val="28"/>
        </w:rPr>
        <w:t>фонду</w:t>
      </w:r>
    </w:p>
    <w:p w:rsidR="009755E0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житла для тимчасового проживання</w:t>
      </w:r>
    </w:p>
    <w:p w:rsidR="009755E0" w:rsidRPr="00711C71" w:rsidRDefault="009755E0" w:rsidP="009755E0">
      <w:pPr>
        <w:rPr>
          <w:szCs w:val="28"/>
        </w:rPr>
      </w:pPr>
    </w:p>
    <w:p w:rsidR="009755E0" w:rsidRDefault="009755E0" w:rsidP="00BD4592">
      <w:pPr>
        <w:pStyle w:val="a5"/>
        <w:ind w:firstLine="708"/>
      </w:pPr>
      <w:r>
        <w:t>Розглянувши заяв</w:t>
      </w:r>
      <w:r w:rsidR="00574B2E">
        <w:t>и</w:t>
      </w:r>
      <w:r w:rsidR="00985FCA">
        <w:t xml:space="preserve"> та</w:t>
      </w:r>
      <w:r>
        <w:t xml:space="preserve"> надані документи щодо продовження строку проживання у житлов</w:t>
      </w:r>
      <w:r w:rsidR="00574B2E">
        <w:t>их</w:t>
      </w:r>
      <w:r>
        <w:t xml:space="preserve"> приміщенн</w:t>
      </w:r>
      <w:r w:rsidR="00574B2E">
        <w:t>ях</w:t>
      </w:r>
      <w:r>
        <w:t xml:space="preserve"> з фонду житла для тимчасового проживання</w:t>
      </w:r>
      <w:r w:rsidR="008C37A7">
        <w:t xml:space="preserve"> громадян</w:t>
      </w:r>
      <w:r>
        <w:t xml:space="preserve">, враховуючи рекомендації комісії при міськвиконкомі з формування та використання фонду житла для тимчасового проживання громадян (протокол </w:t>
      </w:r>
      <w:r w:rsidR="00574B2E">
        <w:t xml:space="preserve">від 25.04.2019 № 2, протокол </w:t>
      </w:r>
      <w:r>
        <w:t xml:space="preserve">від </w:t>
      </w:r>
      <w:r w:rsidR="00EF45A3">
        <w:t>2</w:t>
      </w:r>
      <w:r w:rsidR="00574B2E">
        <w:t>6.06</w:t>
      </w:r>
      <w:r w:rsidR="00EF45A3">
        <w:t>.201</w:t>
      </w:r>
      <w:r w:rsidR="00574B2E">
        <w:t>9</w:t>
      </w:r>
      <w:r w:rsidR="00EF45A3">
        <w:t xml:space="preserve"> № </w:t>
      </w:r>
      <w:r w:rsidR="00574B2E">
        <w:t>4</w:t>
      </w:r>
      <w:r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422, рішення виконавчого комітету міської ради від 23.07.2008 </w:t>
      </w:r>
      <w:r w:rsidR="00574B2E">
        <w:t xml:space="preserve">              </w:t>
      </w:r>
      <w:r>
        <w:t xml:space="preserve">№ 537 «Про формування фонду житла для тимчасового проживання громадян», виконавчий комітет міської ради </w:t>
      </w:r>
    </w:p>
    <w:p w:rsidR="00BD4592" w:rsidRPr="00F04435" w:rsidRDefault="00BD4592" w:rsidP="00BD4592">
      <w:pPr>
        <w:pStyle w:val="a5"/>
        <w:ind w:firstLine="708"/>
        <w:rPr>
          <w:sz w:val="16"/>
          <w:szCs w:val="16"/>
        </w:rPr>
      </w:pPr>
    </w:p>
    <w:p w:rsidR="009755E0" w:rsidRDefault="00091A68" w:rsidP="009755E0">
      <w:pPr>
        <w:ind w:firstLine="0"/>
        <w:rPr>
          <w:szCs w:val="28"/>
        </w:rPr>
      </w:pPr>
      <w:r>
        <w:rPr>
          <w:szCs w:val="28"/>
        </w:rPr>
        <w:t>ВИРІШИВ</w:t>
      </w:r>
      <w:r w:rsidR="009755E0">
        <w:rPr>
          <w:szCs w:val="28"/>
        </w:rPr>
        <w:t>:</w:t>
      </w:r>
    </w:p>
    <w:p w:rsidR="00091A68" w:rsidRPr="00F04435" w:rsidRDefault="00091A68" w:rsidP="00DC47EB">
      <w:pPr>
        <w:pStyle w:val="aa"/>
        <w:tabs>
          <w:tab w:val="left" w:pos="720"/>
        </w:tabs>
        <w:ind w:left="0" w:firstLine="0"/>
        <w:rPr>
          <w:sz w:val="16"/>
          <w:szCs w:val="16"/>
        </w:rPr>
      </w:pPr>
    </w:p>
    <w:p w:rsidR="009755E0" w:rsidRDefault="00A9037B" w:rsidP="00A9037B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 </w:t>
      </w:r>
      <w:r w:rsidR="009755E0" w:rsidRPr="00DC47EB">
        <w:rPr>
          <w:szCs w:val="28"/>
        </w:rPr>
        <w:t>Продовжити строк проживання громадян у житлових приміщеннях з фонду житла для тимчасового проживання</w:t>
      </w:r>
      <w:r w:rsidR="008C37A7">
        <w:rPr>
          <w:szCs w:val="28"/>
        </w:rPr>
        <w:t xml:space="preserve"> громадян</w:t>
      </w:r>
      <w:r w:rsidR="009755E0" w:rsidRPr="00DC47EB">
        <w:rPr>
          <w:szCs w:val="28"/>
        </w:rPr>
        <w:t xml:space="preserve"> терміном на один рік:</w:t>
      </w:r>
    </w:p>
    <w:p w:rsidR="00574B2E" w:rsidRDefault="001C0FCC" w:rsidP="00574B2E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 xml:space="preserve">1.1 </w:t>
      </w:r>
      <w:r w:rsidR="002D791D">
        <w:rPr>
          <w:szCs w:val="28"/>
        </w:rPr>
        <w:t>М</w:t>
      </w:r>
      <w:r w:rsidR="006D4289">
        <w:rPr>
          <w:szCs w:val="28"/>
        </w:rPr>
        <w:t>..</w:t>
      </w:r>
      <w:r w:rsidR="002D791D">
        <w:rPr>
          <w:szCs w:val="28"/>
        </w:rPr>
        <w:t xml:space="preserve"> Л</w:t>
      </w:r>
      <w:r w:rsidR="006D4289">
        <w:rPr>
          <w:szCs w:val="28"/>
        </w:rPr>
        <w:t>..</w:t>
      </w:r>
      <w:r w:rsidR="00574B2E">
        <w:rPr>
          <w:szCs w:val="28"/>
        </w:rPr>
        <w:t xml:space="preserve"> В</w:t>
      </w:r>
      <w:r w:rsidR="006D4289">
        <w:rPr>
          <w:szCs w:val="28"/>
        </w:rPr>
        <w:t>.</w:t>
      </w:r>
      <w:r w:rsidR="00574B2E">
        <w:rPr>
          <w:szCs w:val="28"/>
        </w:rPr>
        <w:t>,</w:t>
      </w:r>
      <w:r w:rsidR="00574B2E" w:rsidRPr="001E711E">
        <w:rPr>
          <w:szCs w:val="28"/>
        </w:rPr>
        <w:t xml:space="preserve"> </w:t>
      </w:r>
      <w:r w:rsidR="00574B2E">
        <w:rPr>
          <w:szCs w:val="28"/>
        </w:rPr>
        <w:t>на склад сім</w:t>
      </w:r>
      <w:r w:rsidR="00574B2E" w:rsidRPr="00140216">
        <w:rPr>
          <w:szCs w:val="28"/>
        </w:rPr>
        <w:t>’</w:t>
      </w:r>
      <w:r w:rsidR="00574B2E">
        <w:rPr>
          <w:szCs w:val="28"/>
        </w:rPr>
        <w:t xml:space="preserve">ї дві особи (вона, син </w:t>
      </w:r>
      <w:r w:rsidR="006D4289">
        <w:rPr>
          <w:szCs w:val="28"/>
        </w:rPr>
        <w:t>–</w:t>
      </w:r>
      <w:r w:rsidR="00574B2E">
        <w:rPr>
          <w:szCs w:val="28"/>
        </w:rPr>
        <w:t xml:space="preserve"> М</w:t>
      </w:r>
      <w:r w:rsidR="006D4289">
        <w:rPr>
          <w:szCs w:val="28"/>
        </w:rPr>
        <w:t>..</w:t>
      </w:r>
      <w:r w:rsidR="00574B2E">
        <w:rPr>
          <w:szCs w:val="28"/>
        </w:rPr>
        <w:t xml:space="preserve"> К</w:t>
      </w:r>
      <w:r w:rsidR="006D4289">
        <w:rPr>
          <w:szCs w:val="28"/>
        </w:rPr>
        <w:t>..</w:t>
      </w:r>
      <w:r w:rsidR="00574B2E">
        <w:rPr>
          <w:szCs w:val="28"/>
        </w:rPr>
        <w:t xml:space="preserve"> О</w:t>
      </w:r>
      <w:r w:rsidR="006D4289">
        <w:rPr>
          <w:szCs w:val="28"/>
        </w:rPr>
        <w:t>.., 20..</w:t>
      </w:r>
      <w:r w:rsidR="00574B2E">
        <w:rPr>
          <w:szCs w:val="28"/>
        </w:rPr>
        <w:t xml:space="preserve"> </w:t>
      </w:r>
      <w:proofErr w:type="spellStart"/>
      <w:r w:rsidR="00574B2E">
        <w:rPr>
          <w:szCs w:val="28"/>
        </w:rPr>
        <w:t>р.н</w:t>
      </w:r>
      <w:proofErr w:type="spellEnd"/>
      <w:r w:rsidR="00574B2E">
        <w:rPr>
          <w:szCs w:val="28"/>
        </w:rPr>
        <w:t xml:space="preserve">.), </w:t>
      </w:r>
      <w:r w:rsidR="00574B2E" w:rsidRPr="00BB18D1">
        <w:rPr>
          <w:szCs w:val="28"/>
        </w:rPr>
        <w:t>за адресою:</w:t>
      </w:r>
      <w:r w:rsidR="00574B2E">
        <w:rPr>
          <w:szCs w:val="28"/>
        </w:rPr>
        <w:t xml:space="preserve"> </w:t>
      </w:r>
      <w:r w:rsidR="00574B2E" w:rsidRPr="00BB18D1">
        <w:rPr>
          <w:szCs w:val="28"/>
        </w:rPr>
        <w:t xml:space="preserve">вул. </w:t>
      </w:r>
      <w:r w:rsidR="00574B2E">
        <w:rPr>
          <w:szCs w:val="28"/>
        </w:rPr>
        <w:t>В</w:t>
      </w:r>
      <w:r w:rsidR="006D4289">
        <w:rPr>
          <w:szCs w:val="28"/>
        </w:rPr>
        <w:t>..</w:t>
      </w:r>
      <w:r w:rsidR="000005A1">
        <w:rPr>
          <w:szCs w:val="28"/>
        </w:rPr>
        <w:t>,</w:t>
      </w:r>
      <w:r w:rsidR="006D4289">
        <w:rPr>
          <w:szCs w:val="28"/>
        </w:rPr>
        <w:t xml:space="preserve"> ..</w:t>
      </w:r>
      <w:r w:rsidR="00574B2E">
        <w:rPr>
          <w:szCs w:val="28"/>
        </w:rPr>
        <w:t xml:space="preserve"> квартира № </w:t>
      </w:r>
      <w:r w:rsidR="006D4289">
        <w:rPr>
          <w:szCs w:val="28"/>
        </w:rPr>
        <w:t>..</w:t>
      </w:r>
      <w:r w:rsidR="00574B2E" w:rsidRPr="00C63398">
        <w:rPr>
          <w:szCs w:val="28"/>
        </w:rPr>
        <w:t xml:space="preserve">, </w:t>
      </w:r>
      <w:r w:rsidR="00574B2E">
        <w:rPr>
          <w:szCs w:val="28"/>
        </w:rPr>
        <w:t xml:space="preserve">у кімнаті </w:t>
      </w:r>
      <w:r w:rsidR="00574B2E" w:rsidRPr="00C63398">
        <w:rPr>
          <w:szCs w:val="28"/>
        </w:rPr>
        <w:t>жил</w:t>
      </w:r>
      <w:r w:rsidR="00574B2E">
        <w:rPr>
          <w:szCs w:val="28"/>
        </w:rPr>
        <w:t>ою</w:t>
      </w:r>
      <w:r w:rsidR="00574B2E" w:rsidRPr="00C63398">
        <w:rPr>
          <w:szCs w:val="28"/>
        </w:rPr>
        <w:t xml:space="preserve"> площ</w:t>
      </w:r>
      <w:r w:rsidR="00574B2E">
        <w:rPr>
          <w:szCs w:val="28"/>
        </w:rPr>
        <w:t>ею</w:t>
      </w:r>
      <w:r w:rsidR="00574B2E" w:rsidRPr="00C63398">
        <w:rPr>
          <w:szCs w:val="28"/>
        </w:rPr>
        <w:t xml:space="preserve"> </w:t>
      </w:r>
      <w:r w:rsidR="00574B2E">
        <w:rPr>
          <w:szCs w:val="28"/>
        </w:rPr>
        <w:t xml:space="preserve">10,4 </w:t>
      </w:r>
      <w:proofErr w:type="spellStart"/>
      <w:r w:rsidR="00574B2E" w:rsidRPr="00C63398">
        <w:rPr>
          <w:szCs w:val="28"/>
        </w:rPr>
        <w:t>кв.м</w:t>
      </w:r>
      <w:proofErr w:type="spellEnd"/>
      <w:r w:rsidR="00574B2E" w:rsidRPr="00C63398">
        <w:rPr>
          <w:szCs w:val="28"/>
        </w:rPr>
        <w:t>.</w:t>
      </w:r>
    </w:p>
    <w:p w:rsidR="00574B2E" w:rsidRPr="00C56066" w:rsidRDefault="00574B2E" w:rsidP="00574B2E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</w:r>
      <w:r w:rsidRPr="00C56066">
        <w:rPr>
          <w:szCs w:val="28"/>
        </w:rPr>
        <w:t>Підстава: пункти 2, 3, 5, 7, 18, 23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7E7BCF" w:rsidRPr="007E7BCF" w:rsidRDefault="00E02AEE" w:rsidP="007E7BCF">
      <w:pPr>
        <w:pStyle w:val="ad"/>
        <w:tabs>
          <w:tab w:val="left" w:pos="720"/>
          <w:tab w:val="left" w:pos="1080"/>
        </w:tabs>
        <w:rPr>
          <w:bCs w:val="0"/>
          <w:sz w:val="28"/>
          <w:szCs w:val="28"/>
          <w:lang w:val="ru-RU"/>
        </w:rPr>
      </w:pPr>
      <w:r w:rsidRPr="007E7BCF">
        <w:rPr>
          <w:sz w:val="28"/>
          <w:szCs w:val="28"/>
        </w:rPr>
        <w:tab/>
      </w:r>
      <w:r w:rsidR="002D791D" w:rsidRPr="007E7BCF">
        <w:rPr>
          <w:sz w:val="28"/>
          <w:szCs w:val="28"/>
        </w:rPr>
        <w:t xml:space="preserve">2. </w:t>
      </w:r>
      <w:proofErr w:type="spellStart"/>
      <w:r w:rsidR="007E7BCF" w:rsidRPr="007E7BCF">
        <w:rPr>
          <w:bCs w:val="0"/>
          <w:sz w:val="28"/>
          <w:szCs w:val="28"/>
          <w:lang w:val="ru-RU"/>
        </w:rPr>
        <w:t>Відмовити</w:t>
      </w:r>
      <w:proofErr w:type="spellEnd"/>
      <w:r w:rsidR="007E7BCF" w:rsidRPr="007E7BCF">
        <w:rPr>
          <w:bCs w:val="0"/>
          <w:sz w:val="28"/>
          <w:szCs w:val="28"/>
          <w:lang w:val="ru-RU"/>
        </w:rPr>
        <w:t xml:space="preserve"> у </w:t>
      </w:r>
      <w:proofErr w:type="spellStart"/>
      <w:r w:rsidR="007E7BCF" w:rsidRPr="007E7BCF">
        <w:rPr>
          <w:bCs w:val="0"/>
          <w:sz w:val="28"/>
          <w:szCs w:val="28"/>
          <w:lang w:val="ru-RU"/>
        </w:rPr>
        <w:t>продовженні</w:t>
      </w:r>
      <w:proofErr w:type="spellEnd"/>
      <w:r w:rsidR="007E7BCF" w:rsidRPr="007E7BCF">
        <w:rPr>
          <w:bCs w:val="0"/>
          <w:sz w:val="28"/>
          <w:szCs w:val="28"/>
          <w:lang w:val="ru-RU"/>
        </w:rPr>
        <w:t xml:space="preserve"> строку проживання у житлових приміщеннях, віднесених </w:t>
      </w:r>
      <w:proofErr w:type="gramStart"/>
      <w:r w:rsidR="007E7BCF" w:rsidRPr="007E7BCF">
        <w:rPr>
          <w:bCs w:val="0"/>
          <w:sz w:val="28"/>
          <w:szCs w:val="28"/>
          <w:lang w:val="ru-RU"/>
        </w:rPr>
        <w:t>до</w:t>
      </w:r>
      <w:proofErr w:type="gramEnd"/>
      <w:r w:rsidR="007E7BCF" w:rsidRPr="007E7BCF">
        <w:rPr>
          <w:bCs w:val="0"/>
          <w:sz w:val="28"/>
          <w:szCs w:val="28"/>
          <w:lang w:val="ru-RU"/>
        </w:rPr>
        <w:t xml:space="preserve"> фонду житла для тимчасового проживання громадянам:</w:t>
      </w:r>
    </w:p>
    <w:p w:rsidR="002D791D" w:rsidRDefault="006D4289" w:rsidP="00EF45A3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2.1 Т..</w:t>
      </w:r>
      <w:r w:rsidR="002D791D">
        <w:rPr>
          <w:szCs w:val="28"/>
        </w:rPr>
        <w:t xml:space="preserve"> Є</w:t>
      </w:r>
      <w:r>
        <w:rPr>
          <w:szCs w:val="28"/>
        </w:rPr>
        <w:t>..</w:t>
      </w:r>
      <w:r w:rsidR="002D791D">
        <w:rPr>
          <w:szCs w:val="28"/>
        </w:rPr>
        <w:t xml:space="preserve"> А</w:t>
      </w:r>
      <w:r>
        <w:rPr>
          <w:szCs w:val="28"/>
        </w:rPr>
        <w:t>..</w:t>
      </w:r>
      <w:r w:rsidR="002D791D">
        <w:rPr>
          <w:szCs w:val="28"/>
        </w:rPr>
        <w:t>, 19</w:t>
      </w:r>
      <w:r>
        <w:rPr>
          <w:szCs w:val="28"/>
        </w:rPr>
        <w:t>..</w:t>
      </w:r>
      <w:r w:rsidR="002D791D">
        <w:rPr>
          <w:szCs w:val="28"/>
        </w:rPr>
        <w:t xml:space="preserve"> </w:t>
      </w:r>
      <w:proofErr w:type="spellStart"/>
      <w:r w:rsidR="002D791D">
        <w:rPr>
          <w:szCs w:val="28"/>
        </w:rPr>
        <w:t>р.н</w:t>
      </w:r>
      <w:proofErr w:type="spellEnd"/>
      <w:r w:rsidR="002D791D">
        <w:rPr>
          <w:szCs w:val="28"/>
        </w:rPr>
        <w:t>.</w:t>
      </w:r>
      <w:r w:rsidR="003E09ED">
        <w:rPr>
          <w:szCs w:val="28"/>
        </w:rPr>
        <w:t>, одному,</w:t>
      </w:r>
      <w:r w:rsidR="002D791D">
        <w:rPr>
          <w:szCs w:val="28"/>
        </w:rPr>
        <w:t xml:space="preserve"> </w:t>
      </w:r>
      <w:r w:rsidR="003E09ED">
        <w:rPr>
          <w:szCs w:val="28"/>
        </w:rPr>
        <w:t>за адресою: вул. С</w:t>
      </w:r>
      <w:r>
        <w:rPr>
          <w:szCs w:val="28"/>
        </w:rPr>
        <w:t>..</w:t>
      </w:r>
      <w:r w:rsidR="000005A1">
        <w:rPr>
          <w:szCs w:val="28"/>
        </w:rPr>
        <w:t>,</w:t>
      </w:r>
      <w:r>
        <w:rPr>
          <w:szCs w:val="28"/>
        </w:rPr>
        <w:t xml:space="preserve"> ..</w:t>
      </w:r>
      <w:r w:rsidR="00E035A5">
        <w:rPr>
          <w:szCs w:val="28"/>
        </w:rPr>
        <w:t xml:space="preserve"> кімнати №</w:t>
      </w:r>
      <w:r>
        <w:rPr>
          <w:szCs w:val="28"/>
        </w:rPr>
        <w:t>….</w:t>
      </w:r>
      <w:r w:rsidR="00E035A5">
        <w:rPr>
          <w:szCs w:val="28"/>
        </w:rPr>
        <w:t>, жил</w:t>
      </w:r>
      <w:r w:rsidR="000005A1">
        <w:rPr>
          <w:szCs w:val="28"/>
        </w:rPr>
        <w:t>ою площею</w:t>
      </w:r>
      <w:r w:rsidR="00E035A5">
        <w:rPr>
          <w:szCs w:val="28"/>
        </w:rPr>
        <w:t xml:space="preserve"> </w:t>
      </w:r>
      <w:r w:rsidR="000005A1">
        <w:rPr>
          <w:szCs w:val="28"/>
        </w:rPr>
        <w:t xml:space="preserve">24,8 </w:t>
      </w:r>
      <w:proofErr w:type="spellStart"/>
      <w:r w:rsidR="000005A1">
        <w:rPr>
          <w:szCs w:val="28"/>
        </w:rPr>
        <w:t>кв.м</w:t>
      </w:r>
      <w:proofErr w:type="spellEnd"/>
      <w:r w:rsidR="000005A1">
        <w:rPr>
          <w:szCs w:val="28"/>
        </w:rPr>
        <w:t>.</w:t>
      </w:r>
    </w:p>
    <w:p w:rsidR="0012570C" w:rsidRDefault="000005A1" w:rsidP="0012570C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lastRenderedPageBreak/>
        <w:tab/>
        <w:t>Підстава: пункти 3, 5</w:t>
      </w:r>
      <w:r w:rsidR="0012570C">
        <w:rPr>
          <w:szCs w:val="28"/>
        </w:rPr>
        <w:t>, 6, 19</w:t>
      </w:r>
      <w:r w:rsidR="0012570C" w:rsidRPr="0012570C">
        <w:rPr>
          <w:szCs w:val="28"/>
        </w:rPr>
        <w:t xml:space="preserve"> </w:t>
      </w:r>
      <w:r w:rsidR="0012570C" w:rsidRPr="00C56066">
        <w:rPr>
          <w:szCs w:val="28"/>
        </w:rPr>
        <w:t>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0868ED" w:rsidRDefault="0012570C" w:rsidP="000868ED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2.2 К</w:t>
      </w:r>
      <w:r w:rsidR="006D4289">
        <w:rPr>
          <w:szCs w:val="28"/>
        </w:rPr>
        <w:t>..</w:t>
      </w:r>
      <w:r>
        <w:rPr>
          <w:szCs w:val="28"/>
        </w:rPr>
        <w:t xml:space="preserve"> А</w:t>
      </w:r>
      <w:r w:rsidR="006D4289">
        <w:rPr>
          <w:szCs w:val="28"/>
        </w:rPr>
        <w:t>..</w:t>
      </w:r>
      <w:r>
        <w:rPr>
          <w:szCs w:val="28"/>
        </w:rPr>
        <w:t xml:space="preserve"> В</w:t>
      </w:r>
      <w:r w:rsidR="006D4289">
        <w:rPr>
          <w:szCs w:val="28"/>
        </w:rPr>
        <w:t>..</w:t>
      </w:r>
      <w:r>
        <w:rPr>
          <w:szCs w:val="28"/>
        </w:rPr>
        <w:t>, 19</w:t>
      </w:r>
      <w:r w:rsidR="006D4289">
        <w:rPr>
          <w:szCs w:val="28"/>
        </w:rPr>
        <w:t>..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</w:t>
      </w:r>
      <w:r w:rsidR="000868ED">
        <w:rPr>
          <w:szCs w:val="28"/>
        </w:rPr>
        <w:t>, одній, за адресою: вул. С</w:t>
      </w:r>
      <w:r w:rsidR="006D4289">
        <w:rPr>
          <w:szCs w:val="28"/>
        </w:rPr>
        <w:t>..</w:t>
      </w:r>
      <w:r w:rsidR="000868ED">
        <w:rPr>
          <w:szCs w:val="28"/>
        </w:rPr>
        <w:t xml:space="preserve">, </w:t>
      </w:r>
      <w:r w:rsidR="006D4289">
        <w:rPr>
          <w:szCs w:val="28"/>
        </w:rPr>
        <w:t>..</w:t>
      </w:r>
      <w:r w:rsidR="000868ED">
        <w:rPr>
          <w:szCs w:val="28"/>
        </w:rPr>
        <w:t xml:space="preserve"> кімнати № </w:t>
      </w:r>
      <w:r w:rsidR="006D4289">
        <w:rPr>
          <w:szCs w:val="28"/>
        </w:rPr>
        <w:t>…</w:t>
      </w:r>
      <w:r w:rsidR="000868ED">
        <w:rPr>
          <w:szCs w:val="28"/>
        </w:rPr>
        <w:t xml:space="preserve">, жилою площею 24,8 </w:t>
      </w:r>
      <w:proofErr w:type="spellStart"/>
      <w:r w:rsidR="000868ED">
        <w:rPr>
          <w:szCs w:val="28"/>
        </w:rPr>
        <w:t>кв.м</w:t>
      </w:r>
      <w:proofErr w:type="spellEnd"/>
      <w:r w:rsidR="000868ED">
        <w:rPr>
          <w:szCs w:val="28"/>
        </w:rPr>
        <w:t>.</w:t>
      </w:r>
    </w:p>
    <w:p w:rsidR="000868ED" w:rsidRDefault="000868ED" w:rsidP="000868ED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>Підстава: пункти 3, 5, 6, 19</w:t>
      </w:r>
      <w:r w:rsidRPr="0012570C">
        <w:rPr>
          <w:szCs w:val="28"/>
        </w:rPr>
        <w:t xml:space="preserve"> </w:t>
      </w:r>
      <w:r w:rsidRPr="00C56066">
        <w:rPr>
          <w:szCs w:val="28"/>
        </w:rPr>
        <w:t>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E00D6A" w:rsidRDefault="00E00D6A" w:rsidP="000868ED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>2.3 О</w:t>
      </w:r>
      <w:r w:rsidR="006D4289">
        <w:rPr>
          <w:szCs w:val="28"/>
        </w:rPr>
        <w:t>..</w:t>
      </w:r>
      <w:r>
        <w:rPr>
          <w:szCs w:val="28"/>
        </w:rPr>
        <w:t xml:space="preserve"> Н</w:t>
      </w:r>
      <w:r w:rsidR="006D4289">
        <w:rPr>
          <w:szCs w:val="28"/>
        </w:rPr>
        <w:t>..</w:t>
      </w:r>
      <w:r>
        <w:rPr>
          <w:szCs w:val="28"/>
        </w:rPr>
        <w:t xml:space="preserve"> Я</w:t>
      </w:r>
      <w:r w:rsidR="006D4289">
        <w:rPr>
          <w:szCs w:val="28"/>
        </w:rPr>
        <w:t>..</w:t>
      </w:r>
      <w:r>
        <w:rPr>
          <w:szCs w:val="28"/>
        </w:rPr>
        <w:t>, 19</w:t>
      </w:r>
      <w:r w:rsidR="006D4289">
        <w:rPr>
          <w:szCs w:val="28"/>
        </w:rPr>
        <w:t>..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., складом сім</w:t>
      </w:r>
      <w:r w:rsidRPr="00E00D6A">
        <w:rPr>
          <w:szCs w:val="28"/>
        </w:rPr>
        <w:t>’</w:t>
      </w:r>
      <w:r>
        <w:rPr>
          <w:szCs w:val="28"/>
        </w:rPr>
        <w:t>ї 5 осіб, за адресною: вул. С</w:t>
      </w:r>
      <w:r w:rsidR="006D4289">
        <w:rPr>
          <w:szCs w:val="28"/>
        </w:rPr>
        <w:t>..</w:t>
      </w:r>
      <w:r>
        <w:rPr>
          <w:szCs w:val="28"/>
        </w:rPr>
        <w:t xml:space="preserve">, </w:t>
      </w:r>
      <w:r w:rsidR="006D4289">
        <w:rPr>
          <w:szCs w:val="28"/>
        </w:rPr>
        <w:t xml:space="preserve">.. </w:t>
      </w:r>
      <w:r>
        <w:rPr>
          <w:szCs w:val="28"/>
        </w:rPr>
        <w:t>кімнати</w:t>
      </w:r>
      <w:r w:rsidR="006D4289">
        <w:rPr>
          <w:szCs w:val="28"/>
        </w:rPr>
        <w:t xml:space="preserve"> …</w:t>
      </w:r>
      <w:r>
        <w:rPr>
          <w:szCs w:val="28"/>
        </w:rPr>
        <w:t xml:space="preserve">, жилою площею 37,8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</w:p>
    <w:p w:rsidR="00E00D6A" w:rsidRDefault="00E00D6A" w:rsidP="00E00D6A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>Підстава: пункти 3, 5, 6, 19, 20</w:t>
      </w:r>
      <w:r w:rsidRPr="0012570C">
        <w:rPr>
          <w:szCs w:val="28"/>
        </w:rPr>
        <w:t xml:space="preserve"> </w:t>
      </w:r>
      <w:r w:rsidRPr="00C56066">
        <w:rPr>
          <w:szCs w:val="28"/>
        </w:rPr>
        <w:t>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E00D6A" w:rsidRDefault="00E00D6A" w:rsidP="00E00D6A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>2.4 Г</w:t>
      </w:r>
      <w:r w:rsidR="006D4289">
        <w:rPr>
          <w:szCs w:val="28"/>
        </w:rPr>
        <w:t>..</w:t>
      </w:r>
      <w:r>
        <w:rPr>
          <w:szCs w:val="28"/>
        </w:rPr>
        <w:t xml:space="preserve"> І</w:t>
      </w:r>
      <w:r w:rsidR="006D4289">
        <w:rPr>
          <w:szCs w:val="28"/>
        </w:rPr>
        <w:t>..</w:t>
      </w:r>
      <w:r>
        <w:rPr>
          <w:szCs w:val="28"/>
        </w:rPr>
        <w:t xml:space="preserve"> М</w:t>
      </w:r>
      <w:r w:rsidR="006D4289">
        <w:rPr>
          <w:szCs w:val="28"/>
        </w:rPr>
        <w:t>..</w:t>
      </w:r>
      <w:r>
        <w:rPr>
          <w:szCs w:val="28"/>
        </w:rPr>
        <w:t>, 19</w:t>
      </w:r>
      <w:r w:rsidR="006D4289">
        <w:rPr>
          <w:szCs w:val="28"/>
        </w:rPr>
        <w:t>..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., складом сім</w:t>
      </w:r>
      <w:r w:rsidRPr="00E00D6A">
        <w:rPr>
          <w:szCs w:val="28"/>
        </w:rPr>
        <w:t>’</w:t>
      </w:r>
      <w:r>
        <w:rPr>
          <w:szCs w:val="28"/>
        </w:rPr>
        <w:t>ї 6 осіб, за адресною: вул. С</w:t>
      </w:r>
      <w:r w:rsidR="006D4289">
        <w:rPr>
          <w:szCs w:val="28"/>
        </w:rPr>
        <w:t>..</w:t>
      </w:r>
      <w:r>
        <w:rPr>
          <w:szCs w:val="28"/>
        </w:rPr>
        <w:t xml:space="preserve">, </w:t>
      </w:r>
      <w:r w:rsidR="006D4289">
        <w:rPr>
          <w:szCs w:val="28"/>
        </w:rPr>
        <w:t>..</w:t>
      </w:r>
      <w:r>
        <w:rPr>
          <w:szCs w:val="28"/>
        </w:rPr>
        <w:t xml:space="preserve"> кімнати </w:t>
      </w:r>
      <w:r w:rsidR="006D4289">
        <w:rPr>
          <w:szCs w:val="28"/>
        </w:rPr>
        <w:t>…</w:t>
      </w:r>
      <w:bookmarkStart w:id="0" w:name="_GoBack"/>
      <w:bookmarkEnd w:id="0"/>
      <w:r>
        <w:rPr>
          <w:szCs w:val="28"/>
        </w:rPr>
        <w:t xml:space="preserve">, жилою площею 67,7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</w:p>
    <w:p w:rsidR="000005A1" w:rsidRDefault="00E00D6A" w:rsidP="007E7BCF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>Підстава: пункти 3, 5, 6, 19, 20</w:t>
      </w:r>
      <w:r w:rsidRPr="0012570C">
        <w:rPr>
          <w:szCs w:val="28"/>
        </w:rPr>
        <w:t xml:space="preserve"> </w:t>
      </w:r>
      <w:r w:rsidRPr="00C56066">
        <w:rPr>
          <w:szCs w:val="28"/>
        </w:rPr>
        <w:t>Порядку надання і користування житловими приміщеннями з фондів житла для тимчасового проживання, затвердженого постановою Кабінету Міністр</w:t>
      </w:r>
      <w:r w:rsidR="007E7BCF">
        <w:rPr>
          <w:szCs w:val="28"/>
        </w:rPr>
        <w:t>ів України від 31.03.2004 № 422</w:t>
      </w:r>
      <w:r w:rsidR="007E7BCF" w:rsidRPr="007E7BCF">
        <w:rPr>
          <w:szCs w:val="28"/>
        </w:rPr>
        <w:t>.</w:t>
      </w:r>
    </w:p>
    <w:p w:rsidR="00FB787C" w:rsidRPr="00FB787C" w:rsidRDefault="00217BBF" w:rsidP="00FB787C">
      <w:pPr>
        <w:pStyle w:val="HTM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787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B787C" w:rsidRPr="00FB787C">
        <w:rPr>
          <w:rFonts w:ascii="Times New Roman" w:hAnsi="Times New Roman" w:cs="Times New Roman"/>
          <w:sz w:val="28"/>
          <w:szCs w:val="28"/>
          <w:lang w:val="uk-UA"/>
        </w:rPr>
        <w:t>. Уповноважити директор</w:t>
      </w:r>
      <w:r w:rsidR="00FB787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B787C" w:rsidRPr="00FB787C">
        <w:rPr>
          <w:rFonts w:ascii="Times New Roman" w:hAnsi="Times New Roman" w:cs="Times New Roman"/>
          <w:sz w:val="28"/>
          <w:szCs w:val="28"/>
          <w:lang w:val="uk-UA"/>
        </w:rPr>
        <w:t xml:space="preserve"> КП «ВЖРЕП № 9</w:t>
      </w:r>
      <w:r w:rsidR="00FB787C">
        <w:rPr>
          <w:rFonts w:ascii="Times New Roman" w:hAnsi="Times New Roman" w:cs="Times New Roman"/>
          <w:sz w:val="28"/>
          <w:szCs w:val="28"/>
          <w:lang w:val="uk-UA"/>
        </w:rPr>
        <w:t>» Житомирської міської ради</w:t>
      </w:r>
      <w:r w:rsidR="00FB787C" w:rsidRPr="00FB78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B787C" w:rsidRPr="00FB787C" w:rsidRDefault="00FB787C" w:rsidP="00FB787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 w:val="0"/>
          <w:szCs w:val="28"/>
        </w:rPr>
      </w:pPr>
      <w:r w:rsidRPr="00FB787C">
        <w:rPr>
          <w:bCs w:val="0"/>
          <w:szCs w:val="28"/>
        </w:rPr>
        <w:tab/>
      </w:r>
      <w:r>
        <w:rPr>
          <w:bCs w:val="0"/>
          <w:szCs w:val="28"/>
          <w:lang w:val="ru-RU"/>
        </w:rPr>
        <w:t>3</w:t>
      </w:r>
      <w:r w:rsidRPr="00FB787C">
        <w:rPr>
          <w:bCs w:val="0"/>
          <w:szCs w:val="28"/>
        </w:rPr>
        <w:t>.1 у</w:t>
      </w:r>
      <w:r>
        <w:rPr>
          <w:bCs w:val="0"/>
          <w:szCs w:val="28"/>
        </w:rPr>
        <w:t>класти в місячний термін догові</w:t>
      </w:r>
      <w:proofErr w:type="gramStart"/>
      <w:r>
        <w:rPr>
          <w:bCs w:val="0"/>
          <w:szCs w:val="28"/>
        </w:rPr>
        <w:t>р</w:t>
      </w:r>
      <w:proofErr w:type="gramEnd"/>
      <w:r w:rsidRPr="00FB787C">
        <w:rPr>
          <w:bCs w:val="0"/>
          <w:szCs w:val="28"/>
        </w:rPr>
        <w:t xml:space="preserve"> найму житлових приміщень з фонду житла для тимчасового проживання з громадян</w:t>
      </w:r>
      <w:r>
        <w:rPr>
          <w:bCs w:val="0"/>
          <w:szCs w:val="28"/>
        </w:rPr>
        <w:t>кою, згідно з пунктом 1 цього рішення;</w:t>
      </w:r>
    </w:p>
    <w:p w:rsidR="00FB787C" w:rsidRPr="00FB787C" w:rsidRDefault="00FB787C" w:rsidP="00FB787C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 w:val="0"/>
          <w:szCs w:val="28"/>
        </w:rPr>
      </w:pPr>
      <w:r w:rsidRPr="00FB787C">
        <w:rPr>
          <w:bCs w:val="0"/>
          <w:szCs w:val="28"/>
        </w:rPr>
        <w:tab/>
      </w:r>
      <w:r>
        <w:rPr>
          <w:bCs w:val="0"/>
          <w:szCs w:val="28"/>
          <w:lang w:val="ru-RU"/>
        </w:rPr>
        <w:t>3</w:t>
      </w:r>
      <w:r w:rsidRPr="00FB787C">
        <w:rPr>
          <w:bCs w:val="0"/>
          <w:szCs w:val="28"/>
        </w:rPr>
        <w:t xml:space="preserve">.2 вручити попередження про </w:t>
      </w:r>
      <w:proofErr w:type="spellStart"/>
      <w:r w:rsidRPr="00FB787C">
        <w:rPr>
          <w:bCs w:val="0"/>
          <w:szCs w:val="28"/>
          <w:lang w:val="ru-RU"/>
        </w:rPr>
        <w:t>необхідність</w:t>
      </w:r>
      <w:proofErr w:type="spellEnd"/>
      <w:r w:rsidRPr="00FB787C">
        <w:rPr>
          <w:bCs w:val="0"/>
          <w:szCs w:val="28"/>
          <w:lang w:val="ru-RU"/>
        </w:rPr>
        <w:t xml:space="preserve"> </w:t>
      </w:r>
      <w:proofErr w:type="spellStart"/>
      <w:r w:rsidRPr="00FB787C">
        <w:rPr>
          <w:bCs w:val="0"/>
          <w:szCs w:val="28"/>
          <w:lang w:val="ru-RU"/>
        </w:rPr>
        <w:t>звільнення</w:t>
      </w:r>
      <w:proofErr w:type="spellEnd"/>
      <w:r w:rsidRPr="00FB787C">
        <w:rPr>
          <w:bCs w:val="0"/>
          <w:szCs w:val="28"/>
          <w:lang w:val="ru-RU"/>
        </w:rPr>
        <w:t xml:space="preserve"> </w:t>
      </w:r>
      <w:proofErr w:type="spellStart"/>
      <w:r w:rsidRPr="00FB787C">
        <w:rPr>
          <w:bCs w:val="0"/>
          <w:szCs w:val="28"/>
          <w:lang w:val="ru-RU"/>
        </w:rPr>
        <w:t>житлового</w:t>
      </w:r>
      <w:proofErr w:type="spellEnd"/>
      <w:r w:rsidRPr="00FB787C">
        <w:rPr>
          <w:bCs w:val="0"/>
          <w:szCs w:val="28"/>
          <w:lang w:val="ru-RU"/>
        </w:rPr>
        <w:t xml:space="preserve"> </w:t>
      </w:r>
      <w:proofErr w:type="spellStart"/>
      <w:r w:rsidRPr="00FB787C">
        <w:rPr>
          <w:bCs w:val="0"/>
          <w:szCs w:val="28"/>
          <w:lang w:val="ru-RU"/>
        </w:rPr>
        <w:t>приміщення</w:t>
      </w:r>
      <w:proofErr w:type="spellEnd"/>
      <w:r w:rsidRPr="00FB787C">
        <w:rPr>
          <w:bCs w:val="0"/>
          <w:szCs w:val="28"/>
        </w:rPr>
        <w:t xml:space="preserve"> громадянам, вказаним в пункті </w:t>
      </w:r>
      <w:r>
        <w:rPr>
          <w:bCs w:val="0"/>
          <w:szCs w:val="28"/>
        </w:rPr>
        <w:t>2</w:t>
      </w:r>
      <w:r w:rsidRPr="00FB787C">
        <w:rPr>
          <w:bCs w:val="0"/>
          <w:szCs w:val="28"/>
        </w:rPr>
        <w:t>.</w:t>
      </w:r>
      <w:r w:rsidRPr="00FB787C">
        <w:rPr>
          <w:bCs w:val="0"/>
          <w:szCs w:val="28"/>
          <w:lang w:val="ru-RU"/>
        </w:rPr>
        <w:t xml:space="preserve"> У </w:t>
      </w:r>
      <w:proofErr w:type="spellStart"/>
      <w:r w:rsidRPr="00FB787C">
        <w:rPr>
          <w:bCs w:val="0"/>
          <w:szCs w:val="28"/>
          <w:lang w:val="ru-RU"/>
        </w:rPr>
        <w:t>разі</w:t>
      </w:r>
      <w:proofErr w:type="spellEnd"/>
      <w:r w:rsidRPr="00FB787C">
        <w:rPr>
          <w:bCs w:val="0"/>
          <w:szCs w:val="28"/>
          <w:lang w:val="ru-RU"/>
        </w:rPr>
        <w:t xml:space="preserve"> </w:t>
      </w:r>
      <w:proofErr w:type="spellStart"/>
      <w:r w:rsidRPr="00FB787C">
        <w:rPr>
          <w:bCs w:val="0"/>
          <w:szCs w:val="28"/>
          <w:lang w:val="ru-RU"/>
        </w:rPr>
        <w:t>відмови</w:t>
      </w:r>
      <w:proofErr w:type="spellEnd"/>
      <w:r w:rsidRPr="00FB787C">
        <w:rPr>
          <w:bCs w:val="0"/>
          <w:szCs w:val="28"/>
          <w:lang w:val="ru-RU"/>
        </w:rPr>
        <w:t xml:space="preserve"> громадян  </w:t>
      </w:r>
      <w:proofErr w:type="spellStart"/>
      <w:r w:rsidRPr="00FB787C">
        <w:rPr>
          <w:bCs w:val="0"/>
          <w:szCs w:val="28"/>
          <w:lang w:val="ru-RU"/>
        </w:rPr>
        <w:t>звільнити</w:t>
      </w:r>
      <w:proofErr w:type="spellEnd"/>
      <w:r w:rsidRPr="00FB787C">
        <w:rPr>
          <w:bCs w:val="0"/>
          <w:szCs w:val="28"/>
          <w:lang w:val="ru-RU"/>
        </w:rPr>
        <w:t xml:space="preserve"> </w:t>
      </w:r>
      <w:proofErr w:type="spellStart"/>
      <w:r w:rsidRPr="00FB787C">
        <w:rPr>
          <w:bCs w:val="0"/>
          <w:szCs w:val="28"/>
          <w:lang w:val="ru-RU"/>
        </w:rPr>
        <w:t>житло</w:t>
      </w:r>
      <w:proofErr w:type="spellEnd"/>
      <w:r w:rsidRPr="00FB787C">
        <w:rPr>
          <w:bCs w:val="0"/>
          <w:szCs w:val="28"/>
          <w:lang w:val="ru-RU"/>
        </w:rPr>
        <w:t xml:space="preserve">, </w:t>
      </w:r>
      <w:proofErr w:type="spellStart"/>
      <w:r w:rsidRPr="00FB787C">
        <w:rPr>
          <w:bCs w:val="0"/>
          <w:szCs w:val="28"/>
          <w:lang w:val="ru-RU"/>
        </w:rPr>
        <w:t>своєчасно</w:t>
      </w:r>
      <w:proofErr w:type="spellEnd"/>
      <w:r w:rsidRPr="00FB787C">
        <w:rPr>
          <w:bCs w:val="0"/>
          <w:szCs w:val="28"/>
          <w:lang w:val="ru-RU"/>
        </w:rPr>
        <w:t xml:space="preserve"> </w:t>
      </w:r>
      <w:proofErr w:type="spellStart"/>
      <w:r w:rsidRPr="00FB787C">
        <w:rPr>
          <w:bCs w:val="0"/>
          <w:szCs w:val="28"/>
          <w:lang w:val="ru-RU"/>
        </w:rPr>
        <w:t>подавати</w:t>
      </w:r>
      <w:proofErr w:type="spellEnd"/>
      <w:r w:rsidRPr="00FB787C">
        <w:rPr>
          <w:bCs w:val="0"/>
          <w:szCs w:val="28"/>
          <w:lang w:val="ru-RU"/>
        </w:rPr>
        <w:t xml:space="preserve"> </w:t>
      </w:r>
      <w:proofErr w:type="spellStart"/>
      <w:r w:rsidRPr="00FB787C">
        <w:rPr>
          <w:bCs w:val="0"/>
          <w:szCs w:val="28"/>
          <w:lang w:val="ru-RU"/>
        </w:rPr>
        <w:t>відповідні</w:t>
      </w:r>
      <w:proofErr w:type="spellEnd"/>
      <w:r w:rsidRPr="00FB787C">
        <w:rPr>
          <w:bCs w:val="0"/>
          <w:szCs w:val="28"/>
          <w:lang w:val="ru-RU"/>
        </w:rPr>
        <w:t xml:space="preserve"> </w:t>
      </w:r>
      <w:proofErr w:type="spellStart"/>
      <w:r w:rsidRPr="00FB787C">
        <w:rPr>
          <w:bCs w:val="0"/>
          <w:szCs w:val="28"/>
          <w:lang w:val="ru-RU"/>
        </w:rPr>
        <w:t>документи</w:t>
      </w:r>
      <w:proofErr w:type="spellEnd"/>
      <w:r w:rsidRPr="00FB787C">
        <w:rPr>
          <w:bCs w:val="0"/>
          <w:szCs w:val="28"/>
          <w:lang w:val="ru-RU"/>
        </w:rPr>
        <w:t xml:space="preserve"> до </w:t>
      </w:r>
      <w:proofErr w:type="spellStart"/>
      <w:r w:rsidRPr="00FB787C">
        <w:rPr>
          <w:bCs w:val="0"/>
          <w:szCs w:val="28"/>
          <w:lang w:val="ru-RU"/>
        </w:rPr>
        <w:t>юридичного</w:t>
      </w:r>
      <w:proofErr w:type="spellEnd"/>
      <w:r w:rsidRPr="00FB787C">
        <w:rPr>
          <w:bCs w:val="0"/>
          <w:szCs w:val="28"/>
          <w:lang w:val="ru-RU"/>
        </w:rPr>
        <w:t xml:space="preserve"> департаменту міської ради для </w:t>
      </w:r>
      <w:proofErr w:type="spellStart"/>
      <w:proofErr w:type="gramStart"/>
      <w:r w:rsidRPr="00FB787C">
        <w:rPr>
          <w:bCs w:val="0"/>
          <w:szCs w:val="28"/>
          <w:lang w:val="ru-RU"/>
        </w:rPr>
        <w:t>п</w:t>
      </w:r>
      <w:proofErr w:type="gramEnd"/>
      <w:r w:rsidRPr="00FB787C">
        <w:rPr>
          <w:bCs w:val="0"/>
          <w:szCs w:val="28"/>
          <w:lang w:val="ru-RU"/>
        </w:rPr>
        <w:t>ідготовки</w:t>
      </w:r>
      <w:proofErr w:type="spellEnd"/>
      <w:r w:rsidRPr="00FB787C">
        <w:rPr>
          <w:bCs w:val="0"/>
          <w:szCs w:val="28"/>
          <w:lang w:val="ru-RU"/>
        </w:rPr>
        <w:t xml:space="preserve"> та </w:t>
      </w:r>
      <w:proofErr w:type="spellStart"/>
      <w:r w:rsidRPr="00FB787C">
        <w:rPr>
          <w:bCs w:val="0"/>
          <w:szCs w:val="28"/>
          <w:lang w:val="ru-RU"/>
        </w:rPr>
        <w:t>подачі</w:t>
      </w:r>
      <w:proofErr w:type="spellEnd"/>
      <w:r w:rsidRPr="00FB787C">
        <w:rPr>
          <w:bCs w:val="0"/>
          <w:szCs w:val="28"/>
          <w:lang w:val="ru-RU"/>
        </w:rPr>
        <w:t xml:space="preserve"> </w:t>
      </w:r>
      <w:proofErr w:type="spellStart"/>
      <w:r w:rsidRPr="00FB787C">
        <w:rPr>
          <w:bCs w:val="0"/>
          <w:szCs w:val="28"/>
          <w:lang w:val="ru-RU"/>
        </w:rPr>
        <w:t>позовної</w:t>
      </w:r>
      <w:proofErr w:type="spellEnd"/>
      <w:r w:rsidRPr="00FB787C">
        <w:rPr>
          <w:bCs w:val="0"/>
          <w:szCs w:val="28"/>
          <w:lang w:val="ru-RU"/>
        </w:rPr>
        <w:t xml:space="preserve"> заяви до суду про </w:t>
      </w:r>
      <w:proofErr w:type="spellStart"/>
      <w:r w:rsidRPr="00FB787C">
        <w:rPr>
          <w:bCs w:val="0"/>
          <w:szCs w:val="28"/>
          <w:lang w:val="ru-RU"/>
        </w:rPr>
        <w:t>виселення</w:t>
      </w:r>
      <w:proofErr w:type="spellEnd"/>
      <w:r w:rsidRPr="00FB787C">
        <w:rPr>
          <w:bCs w:val="0"/>
          <w:szCs w:val="28"/>
          <w:lang w:val="ru-RU"/>
        </w:rPr>
        <w:t xml:space="preserve"> громадян</w:t>
      </w:r>
      <w:r w:rsidRPr="00FB787C">
        <w:rPr>
          <w:bCs w:val="0"/>
          <w:szCs w:val="28"/>
        </w:rPr>
        <w:t>.</w:t>
      </w:r>
    </w:p>
    <w:p w:rsidR="009755E0" w:rsidRPr="00EF45A3" w:rsidRDefault="00FB787C" w:rsidP="00EF45A3">
      <w:pPr>
        <w:pStyle w:val="a5"/>
        <w:tabs>
          <w:tab w:val="left" w:pos="-2160"/>
        </w:tabs>
        <w:ind w:firstLine="720"/>
      </w:pPr>
      <w:r>
        <w:rPr>
          <w:szCs w:val="28"/>
        </w:rPr>
        <w:t>4</w:t>
      </w:r>
      <w:r w:rsidR="009755E0" w:rsidRPr="00C56066">
        <w:rPr>
          <w:szCs w:val="28"/>
        </w:rPr>
        <w:t xml:space="preserve">. </w:t>
      </w:r>
      <w:r w:rsidR="009755E0"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217BBF">
        <w:t xml:space="preserve">                           Кондратюк</w:t>
      </w:r>
      <w:r w:rsidR="00F91B1A">
        <w:t>а</w:t>
      </w:r>
      <w:r w:rsidR="00217BBF">
        <w:t xml:space="preserve"> С.М.</w:t>
      </w:r>
    </w:p>
    <w:p w:rsidR="009755E0" w:rsidRDefault="009755E0" w:rsidP="009755E0">
      <w:pPr>
        <w:pStyle w:val="a5"/>
        <w:tabs>
          <w:tab w:val="left" w:pos="-2160"/>
        </w:tabs>
        <w:rPr>
          <w:szCs w:val="28"/>
        </w:rPr>
      </w:pPr>
    </w:p>
    <w:p w:rsidR="00FB787C" w:rsidRDefault="00FB787C" w:rsidP="009755E0">
      <w:pPr>
        <w:pStyle w:val="a5"/>
        <w:tabs>
          <w:tab w:val="left" w:pos="-2160"/>
        </w:tabs>
        <w:rPr>
          <w:szCs w:val="28"/>
        </w:rPr>
      </w:pPr>
    </w:p>
    <w:p w:rsidR="00FB787C" w:rsidRPr="007363E1" w:rsidRDefault="00FB787C" w:rsidP="00FB787C">
      <w:pPr>
        <w:pStyle w:val="a5"/>
        <w:tabs>
          <w:tab w:val="left" w:pos="-2160"/>
          <w:tab w:val="left" w:pos="7088"/>
        </w:tabs>
        <w:rPr>
          <w:szCs w:val="28"/>
        </w:rPr>
      </w:pPr>
    </w:p>
    <w:p w:rsidR="00397EA1" w:rsidRPr="00842746" w:rsidRDefault="007021B5" w:rsidP="007021B5">
      <w:pPr>
        <w:pStyle w:val="a5"/>
        <w:tabs>
          <w:tab w:val="left" w:pos="7088"/>
        </w:tabs>
      </w:pPr>
      <w:r>
        <w:t>Міський голова</w:t>
      </w:r>
      <w:r w:rsidRPr="00E725E5">
        <w:t xml:space="preserve"> </w:t>
      </w:r>
      <w:r>
        <w:tab/>
        <w:t>С. І. Сухомлин</w:t>
      </w:r>
      <w:r>
        <w:tab/>
      </w:r>
    </w:p>
    <w:sectPr w:rsidR="00397EA1" w:rsidRPr="00842746" w:rsidSect="00E035A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CF698F"/>
    <w:multiLevelType w:val="multilevel"/>
    <w:tmpl w:val="211EDA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2C"/>
    <w:rsid w:val="000005A1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B41"/>
    <w:rsid w:val="00043CD2"/>
    <w:rsid w:val="00043FAB"/>
    <w:rsid w:val="00044748"/>
    <w:rsid w:val="000455F5"/>
    <w:rsid w:val="000465C8"/>
    <w:rsid w:val="0004679A"/>
    <w:rsid w:val="00047C94"/>
    <w:rsid w:val="0005001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DBA"/>
    <w:rsid w:val="000829E4"/>
    <w:rsid w:val="00085661"/>
    <w:rsid w:val="00085F3B"/>
    <w:rsid w:val="000868ED"/>
    <w:rsid w:val="00087A53"/>
    <w:rsid w:val="00090A7F"/>
    <w:rsid w:val="00090BD1"/>
    <w:rsid w:val="000911F9"/>
    <w:rsid w:val="00091A68"/>
    <w:rsid w:val="00092BAC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A6FD1"/>
    <w:rsid w:val="000B023F"/>
    <w:rsid w:val="000B203A"/>
    <w:rsid w:val="000B2925"/>
    <w:rsid w:val="000B2DDD"/>
    <w:rsid w:val="000B2F0E"/>
    <w:rsid w:val="000B32F4"/>
    <w:rsid w:val="000B3B3A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E03"/>
    <w:rsid w:val="000E04A8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21C8"/>
    <w:rsid w:val="001023E8"/>
    <w:rsid w:val="00103837"/>
    <w:rsid w:val="00104131"/>
    <w:rsid w:val="00106E22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570C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B2F"/>
    <w:rsid w:val="00142F43"/>
    <w:rsid w:val="00143A91"/>
    <w:rsid w:val="0014428C"/>
    <w:rsid w:val="00146CF3"/>
    <w:rsid w:val="00146EBA"/>
    <w:rsid w:val="0015061A"/>
    <w:rsid w:val="00151249"/>
    <w:rsid w:val="00152AAF"/>
    <w:rsid w:val="001549C8"/>
    <w:rsid w:val="00160206"/>
    <w:rsid w:val="001606AF"/>
    <w:rsid w:val="00161294"/>
    <w:rsid w:val="0016163D"/>
    <w:rsid w:val="001625D0"/>
    <w:rsid w:val="001626CF"/>
    <w:rsid w:val="001636D3"/>
    <w:rsid w:val="00165525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5416"/>
    <w:rsid w:val="001B058F"/>
    <w:rsid w:val="001B2145"/>
    <w:rsid w:val="001B23D7"/>
    <w:rsid w:val="001B32FF"/>
    <w:rsid w:val="001B4198"/>
    <w:rsid w:val="001B5157"/>
    <w:rsid w:val="001B6E41"/>
    <w:rsid w:val="001C0806"/>
    <w:rsid w:val="001C0FCC"/>
    <w:rsid w:val="001C2E0E"/>
    <w:rsid w:val="001C4C98"/>
    <w:rsid w:val="001D08E7"/>
    <w:rsid w:val="001D1995"/>
    <w:rsid w:val="001D20CE"/>
    <w:rsid w:val="001D6548"/>
    <w:rsid w:val="001D6D02"/>
    <w:rsid w:val="001E055D"/>
    <w:rsid w:val="001E26A6"/>
    <w:rsid w:val="001E6F2A"/>
    <w:rsid w:val="001E711E"/>
    <w:rsid w:val="001F0F36"/>
    <w:rsid w:val="001F238A"/>
    <w:rsid w:val="001F4082"/>
    <w:rsid w:val="001F44C6"/>
    <w:rsid w:val="001F67D9"/>
    <w:rsid w:val="001F7EDE"/>
    <w:rsid w:val="002002AC"/>
    <w:rsid w:val="00200E43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4320"/>
    <w:rsid w:val="002148FF"/>
    <w:rsid w:val="002161BF"/>
    <w:rsid w:val="002165DA"/>
    <w:rsid w:val="00217B94"/>
    <w:rsid w:val="00217BBF"/>
    <w:rsid w:val="00217EBC"/>
    <w:rsid w:val="00221884"/>
    <w:rsid w:val="00221F85"/>
    <w:rsid w:val="00223079"/>
    <w:rsid w:val="002249DB"/>
    <w:rsid w:val="002261A8"/>
    <w:rsid w:val="00226BA9"/>
    <w:rsid w:val="00227A67"/>
    <w:rsid w:val="00230004"/>
    <w:rsid w:val="002301B2"/>
    <w:rsid w:val="00230A60"/>
    <w:rsid w:val="00233E2C"/>
    <w:rsid w:val="00234DE5"/>
    <w:rsid w:val="00235DEB"/>
    <w:rsid w:val="002368C9"/>
    <w:rsid w:val="0023747C"/>
    <w:rsid w:val="00237C9E"/>
    <w:rsid w:val="00242876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2F0F"/>
    <w:rsid w:val="002641C9"/>
    <w:rsid w:val="00264E02"/>
    <w:rsid w:val="002666F7"/>
    <w:rsid w:val="00271DF1"/>
    <w:rsid w:val="00272184"/>
    <w:rsid w:val="0027279C"/>
    <w:rsid w:val="0027294E"/>
    <w:rsid w:val="00273AF9"/>
    <w:rsid w:val="00274BD6"/>
    <w:rsid w:val="00275A97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93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4C0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38C3"/>
    <w:rsid w:val="002C612E"/>
    <w:rsid w:val="002D156C"/>
    <w:rsid w:val="002D264A"/>
    <w:rsid w:val="002D35C8"/>
    <w:rsid w:val="002D6ADC"/>
    <w:rsid w:val="002D791D"/>
    <w:rsid w:val="002D7A4B"/>
    <w:rsid w:val="002E099A"/>
    <w:rsid w:val="002E168F"/>
    <w:rsid w:val="002E35E8"/>
    <w:rsid w:val="002E39E7"/>
    <w:rsid w:val="002E3BD3"/>
    <w:rsid w:val="002E451D"/>
    <w:rsid w:val="002E550C"/>
    <w:rsid w:val="002F1618"/>
    <w:rsid w:val="002F1B07"/>
    <w:rsid w:val="002F2529"/>
    <w:rsid w:val="002F2798"/>
    <w:rsid w:val="002F7EBF"/>
    <w:rsid w:val="00300CDB"/>
    <w:rsid w:val="0030189D"/>
    <w:rsid w:val="00301F07"/>
    <w:rsid w:val="00303005"/>
    <w:rsid w:val="003038A1"/>
    <w:rsid w:val="0030418E"/>
    <w:rsid w:val="0030452B"/>
    <w:rsid w:val="00304644"/>
    <w:rsid w:val="00304F27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6AD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1269"/>
    <w:rsid w:val="003645ED"/>
    <w:rsid w:val="003647BD"/>
    <w:rsid w:val="00365091"/>
    <w:rsid w:val="00365FE9"/>
    <w:rsid w:val="0036633B"/>
    <w:rsid w:val="00366C87"/>
    <w:rsid w:val="00366FE9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4A96"/>
    <w:rsid w:val="00394E58"/>
    <w:rsid w:val="00396377"/>
    <w:rsid w:val="0039732A"/>
    <w:rsid w:val="00397E38"/>
    <w:rsid w:val="00397EA1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B3B"/>
    <w:rsid w:val="003B70EC"/>
    <w:rsid w:val="003B7C4F"/>
    <w:rsid w:val="003C10F8"/>
    <w:rsid w:val="003C1F2C"/>
    <w:rsid w:val="003C304C"/>
    <w:rsid w:val="003C44C8"/>
    <w:rsid w:val="003C47F6"/>
    <w:rsid w:val="003C5E26"/>
    <w:rsid w:val="003C6233"/>
    <w:rsid w:val="003D0E06"/>
    <w:rsid w:val="003D1C19"/>
    <w:rsid w:val="003D1CAC"/>
    <w:rsid w:val="003D29CC"/>
    <w:rsid w:val="003D4AE9"/>
    <w:rsid w:val="003D76F4"/>
    <w:rsid w:val="003D7A80"/>
    <w:rsid w:val="003E05AD"/>
    <w:rsid w:val="003E09ED"/>
    <w:rsid w:val="003E1476"/>
    <w:rsid w:val="003E17A9"/>
    <w:rsid w:val="003E2E9C"/>
    <w:rsid w:val="003E624A"/>
    <w:rsid w:val="003E7C37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41CA"/>
    <w:rsid w:val="00425B19"/>
    <w:rsid w:val="00430D42"/>
    <w:rsid w:val="0043431C"/>
    <w:rsid w:val="0043761B"/>
    <w:rsid w:val="00437C3F"/>
    <w:rsid w:val="0044076E"/>
    <w:rsid w:val="004443D8"/>
    <w:rsid w:val="00444490"/>
    <w:rsid w:val="004454A3"/>
    <w:rsid w:val="00446196"/>
    <w:rsid w:val="0044654F"/>
    <w:rsid w:val="00447231"/>
    <w:rsid w:val="004475B1"/>
    <w:rsid w:val="00450153"/>
    <w:rsid w:val="00452F97"/>
    <w:rsid w:val="00453E25"/>
    <w:rsid w:val="00456CD3"/>
    <w:rsid w:val="004613B8"/>
    <w:rsid w:val="004630F9"/>
    <w:rsid w:val="004658A6"/>
    <w:rsid w:val="00465C99"/>
    <w:rsid w:val="0046752A"/>
    <w:rsid w:val="00467AD8"/>
    <w:rsid w:val="00467DAA"/>
    <w:rsid w:val="00472C70"/>
    <w:rsid w:val="00473849"/>
    <w:rsid w:val="00473DDA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306"/>
    <w:rsid w:val="00486B0C"/>
    <w:rsid w:val="00486BDA"/>
    <w:rsid w:val="00487B29"/>
    <w:rsid w:val="00487FAA"/>
    <w:rsid w:val="00493012"/>
    <w:rsid w:val="0049520C"/>
    <w:rsid w:val="00495A71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D02B9"/>
    <w:rsid w:val="004D0C42"/>
    <w:rsid w:val="004D221D"/>
    <w:rsid w:val="004D24B3"/>
    <w:rsid w:val="004D2692"/>
    <w:rsid w:val="004D4011"/>
    <w:rsid w:val="004D4706"/>
    <w:rsid w:val="004D4A03"/>
    <w:rsid w:val="004D4B6B"/>
    <w:rsid w:val="004D5B56"/>
    <w:rsid w:val="004D5E3D"/>
    <w:rsid w:val="004D6B82"/>
    <w:rsid w:val="004D7912"/>
    <w:rsid w:val="004D7C68"/>
    <w:rsid w:val="004D7F4E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571A"/>
    <w:rsid w:val="00526000"/>
    <w:rsid w:val="00526CC2"/>
    <w:rsid w:val="00527943"/>
    <w:rsid w:val="005310CE"/>
    <w:rsid w:val="005324FB"/>
    <w:rsid w:val="005334E5"/>
    <w:rsid w:val="00533C5F"/>
    <w:rsid w:val="005342EA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74C9"/>
    <w:rsid w:val="00560830"/>
    <w:rsid w:val="00560C80"/>
    <w:rsid w:val="0056215A"/>
    <w:rsid w:val="00562203"/>
    <w:rsid w:val="00562FB8"/>
    <w:rsid w:val="00563FD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4B2E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2D0D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37D4"/>
    <w:rsid w:val="005B5BF0"/>
    <w:rsid w:val="005B77E0"/>
    <w:rsid w:val="005C0575"/>
    <w:rsid w:val="005C2581"/>
    <w:rsid w:val="005C37C7"/>
    <w:rsid w:val="005C42E1"/>
    <w:rsid w:val="005C4F55"/>
    <w:rsid w:val="005C54E6"/>
    <w:rsid w:val="005C5CDD"/>
    <w:rsid w:val="005C77AF"/>
    <w:rsid w:val="005D10D4"/>
    <w:rsid w:val="005D349B"/>
    <w:rsid w:val="005D4CE5"/>
    <w:rsid w:val="005D61EF"/>
    <w:rsid w:val="005D6EA8"/>
    <w:rsid w:val="005E312C"/>
    <w:rsid w:val="005E3648"/>
    <w:rsid w:val="005E3655"/>
    <w:rsid w:val="005E3A7B"/>
    <w:rsid w:val="005E4099"/>
    <w:rsid w:val="005E4C5F"/>
    <w:rsid w:val="005E6A00"/>
    <w:rsid w:val="005E6A64"/>
    <w:rsid w:val="005E7B52"/>
    <w:rsid w:val="005F14AF"/>
    <w:rsid w:val="005F25BA"/>
    <w:rsid w:val="005F31F2"/>
    <w:rsid w:val="005F4B30"/>
    <w:rsid w:val="005F632A"/>
    <w:rsid w:val="005F644A"/>
    <w:rsid w:val="005F64C2"/>
    <w:rsid w:val="005F7668"/>
    <w:rsid w:val="005F7716"/>
    <w:rsid w:val="00600244"/>
    <w:rsid w:val="00601D72"/>
    <w:rsid w:val="00601E3D"/>
    <w:rsid w:val="00602A88"/>
    <w:rsid w:val="00603040"/>
    <w:rsid w:val="00605464"/>
    <w:rsid w:val="00611C30"/>
    <w:rsid w:val="00613BF8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4BB9"/>
    <w:rsid w:val="006456E4"/>
    <w:rsid w:val="006509F9"/>
    <w:rsid w:val="00650A94"/>
    <w:rsid w:val="0065145C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97E54"/>
    <w:rsid w:val="006A0246"/>
    <w:rsid w:val="006A15F9"/>
    <w:rsid w:val="006A18D3"/>
    <w:rsid w:val="006A1930"/>
    <w:rsid w:val="006A3C3C"/>
    <w:rsid w:val="006A3F53"/>
    <w:rsid w:val="006A437D"/>
    <w:rsid w:val="006A439F"/>
    <w:rsid w:val="006A452A"/>
    <w:rsid w:val="006A4F43"/>
    <w:rsid w:val="006A5C6A"/>
    <w:rsid w:val="006A6044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4B98"/>
    <w:rsid w:val="006C5BC3"/>
    <w:rsid w:val="006D1589"/>
    <w:rsid w:val="006D2B38"/>
    <w:rsid w:val="006D4289"/>
    <w:rsid w:val="006E00D5"/>
    <w:rsid w:val="006E1AEE"/>
    <w:rsid w:val="006E1F43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1B5"/>
    <w:rsid w:val="00702219"/>
    <w:rsid w:val="007026CB"/>
    <w:rsid w:val="0070288B"/>
    <w:rsid w:val="007039CA"/>
    <w:rsid w:val="00704909"/>
    <w:rsid w:val="00706CF4"/>
    <w:rsid w:val="00706D44"/>
    <w:rsid w:val="007077DD"/>
    <w:rsid w:val="0071085E"/>
    <w:rsid w:val="00711C71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7BB"/>
    <w:rsid w:val="00743CB6"/>
    <w:rsid w:val="00744869"/>
    <w:rsid w:val="00745693"/>
    <w:rsid w:val="00752963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66374"/>
    <w:rsid w:val="00770544"/>
    <w:rsid w:val="00771A00"/>
    <w:rsid w:val="00775BF9"/>
    <w:rsid w:val="00781530"/>
    <w:rsid w:val="0078299C"/>
    <w:rsid w:val="00782B4B"/>
    <w:rsid w:val="007847DA"/>
    <w:rsid w:val="00785C5E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3B15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D0BC7"/>
    <w:rsid w:val="007D2237"/>
    <w:rsid w:val="007D7186"/>
    <w:rsid w:val="007D7783"/>
    <w:rsid w:val="007E1D2A"/>
    <w:rsid w:val="007E244C"/>
    <w:rsid w:val="007E3B31"/>
    <w:rsid w:val="007E5CBE"/>
    <w:rsid w:val="007E78B9"/>
    <w:rsid w:val="007E7BCF"/>
    <w:rsid w:val="007E7EAE"/>
    <w:rsid w:val="007F13B4"/>
    <w:rsid w:val="007F1733"/>
    <w:rsid w:val="007F17A1"/>
    <w:rsid w:val="007F5765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73BA"/>
    <w:rsid w:val="008203E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6A6"/>
    <w:rsid w:val="00854929"/>
    <w:rsid w:val="00854BA8"/>
    <w:rsid w:val="008564A6"/>
    <w:rsid w:val="008576DA"/>
    <w:rsid w:val="008631F8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A6DEC"/>
    <w:rsid w:val="008A78CC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2874"/>
    <w:rsid w:val="008C37A7"/>
    <w:rsid w:val="008C6ED0"/>
    <w:rsid w:val="008D00A6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0B2C"/>
    <w:rsid w:val="009028D3"/>
    <w:rsid w:val="00903090"/>
    <w:rsid w:val="00903F5D"/>
    <w:rsid w:val="00904477"/>
    <w:rsid w:val="0090545D"/>
    <w:rsid w:val="00905525"/>
    <w:rsid w:val="00905BA3"/>
    <w:rsid w:val="00906154"/>
    <w:rsid w:val="00906CCC"/>
    <w:rsid w:val="0090755A"/>
    <w:rsid w:val="00907D96"/>
    <w:rsid w:val="00911FA9"/>
    <w:rsid w:val="00913CF0"/>
    <w:rsid w:val="009179CE"/>
    <w:rsid w:val="00922F37"/>
    <w:rsid w:val="009250FB"/>
    <w:rsid w:val="009266FA"/>
    <w:rsid w:val="009271B7"/>
    <w:rsid w:val="00927ACA"/>
    <w:rsid w:val="00931799"/>
    <w:rsid w:val="00931E1A"/>
    <w:rsid w:val="009325C3"/>
    <w:rsid w:val="00932F52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54485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5FCA"/>
    <w:rsid w:val="0098634F"/>
    <w:rsid w:val="00987C07"/>
    <w:rsid w:val="0099056A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4B94"/>
    <w:rsid w:val="009E526A"/>
    <w:rsid w:val="009E5320"/>
    <w:rsid w:val="009E5EF7"/>
    <w:rsid w:val="009E6706"/>
    <w:rsid w:val="009F042D"/>
    <w:rsid w:val="009F054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10929"/>
    <w:rsid w:val="00A10F67"/>
    <w:rsid w:val="00A11124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240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D7F"/>
    <w:rsid w:val="00A62E84"/>
    <w:rsid w:val="00A63BB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037B"/>
    <w:rsid w:val="00A916A0"/>
    <w:rsid w:val="00A91A54"/>
    <w:rsid w:val="00A929AA"/>
    <w:rsid w:val="00A93548"/>
    <w:rsid w:val="00A94F29"/>
    <w:rsid w:val="00A9616F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376E"/>
    <w:rsid w:val="00AB4727"/>
    <w:rsid w:val="00AB5F3B"/>
    <w:rsid w:val="00AB72D7"/>
    <w:rsid w:val="00AC061F"/>
    <w:rsid w:val="00AC4784"/>
    <w:rsid w:val="00AC4843"/>
    <w:rsid w:val="00AC6F7F"/>
    <w:rsid w:val="00AC6F8F"/>
    <w:rsid w:val="00AC7969"/>
    <w:rsid w:val="00AD62F9"/>
    <w:rsid w:val="00AD64A9"/>
    <w:rsid w:val="00AD7B81"/>
    <w:rsid w:val="00AD7F55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E06"/>
    <w:rsid w:val="00B11A7A"/>
    <w:rsid w:val="00B11B78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3D21"/>
    <w:rsid w:val="00B43E1D"/>
    <w:rsid w:val="00B43F81"/>
    <w:rsid w:val="00B4509A"/>
    <w:rsid w:val="00B46924"/>
    <w:rsid w:val="00B46E81"/>
    <w:rsid w:val="00B50D36"/>
    <w:rsid w:val="00B50E5E"/>
    <w:rsid w:val="00B516CC"/>
    <w:rsid w:val="00B5235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1E7A"/>
    <w:rsid w:val="00B83959"/>
    <w:rsid w:val="00B86774"/>
    <w:rsid w:val="00B8726A"/>
    <w:rsid w:val="00B9084E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0A59"/>
    <w:rsid w:val="00BA1660"/>
    <w:rsid w:val="00BA1861"/>
    <w:rsid w:val="00BA2682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4592"/>
    <w:rsid w:val="00BD516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2799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5AB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27B6"/>
    <w:rsid w:val="00C54ADF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4162"/>
    <w:rsid w:val="00C9509A"/>
    <w:rsid w:val="00C95310"/>
    <w:rsid w:val="00C96B67"/>
    <w:rsid w:val="00C97326"/>
    <w:rsid w:val="00CA12B6"/>
    <w:rsid w:val="00CA5980"/>
    <w:rsid w:val="00CA6088"/>
    <w:rsid w:val="00CA6F8F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2780"/>
    <w:rsid w:val="00CE2EBC"/>
    <w:rsid w:val="00CE30E2"/>
    <w:rsid w:val="00CE4DFD"/>
    <w:rsid w:val="00CE592A"/>
    <w:rsid w:val="00CE59E5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8D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3AC7"/>
    <w:rsid w:val="00D262FB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2D5E"/>
    <w:rsid w:val="00D450B5"/>
    <w:rsid w:val="00D45C30"/>
    <w:rsid w:val="00D46EC7"/>
    <w:rsid w:val="00D50900"/>
    <w:rsid w:val="00D5139C"/>
    <w:rsid w:val="00D518FF"/>
    <w:rsid w:val="00D52EBC"/>
    <w:rsid w:val="00D5364B"/>
    <w:rsid w:val="00D537C2"/>
    <w:rsid w:val="00D545FB"/>
    <w:rsid w:val="00D5694C"/>
    <w:rsid w:val="00D60046"/>
    <w:rsid w:val="00D60F91"/>
    <w:rsid w:val="00D61F74"/>
    <w:rsid w:val="00D62A4C"/>
    <w:rsid w:val="00D62ECE"/>
    <w:rsid w:val="00D642CF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EF2"/>
    <w:rsid w:val="00DB064B"/>
    <w:rsid w:val="00DB0D01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3D93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A1B"/>
    <w:rsid w:val="00DD7A52"/>
    <w:rsid w:val="00DE1D8D"/>
    <w:rsid w:val="00DE7135"/>
    <w:rsid w:val="00DE790B"/>
    <w:rsid w:val="00DE7FE4"/>
    <w:rsid w:val="00DF0484"/>
    <w:rsid w:val="00DF1E58"/>
    <w:rsid w:val="00DF618A"/>
    <w:rsid w:val="00DF6530"/>
    <w:rsid w:val="00DF7F2A"/>
    <w:rsid w:val="00E0000F"/>
    <w:rsid w:val="00E00D6A"/>
    <w:rsid w:val="00E02AEE"/>
    <w:rsid w:val="00E035A5"/>
    <w:rsid w:val="00E04D2B"/>
    <w:rsid w:val="00E0651B"/>
    <w:rsid w:val="00E065C8"/>
    <w:rsid w:val="00E06955"/>
    <w:rsid w:val="00E069D6"/>
    <w:rsid w:val="00E06AF9"/>
    <w:rsid w:val="00E1183F"/>
    <w:rsid w:val="00E1299A"/>
    <w:rsid w:val="00E135A9"/>
    <w:rsid w:val="00E14FEB"/>
    <w:rsid w:val="00E16816"/>
    <w:rsid w:val="00E17EA9"/>
    <w:rsid w:val="00E202C2"/>
    <w:rsid w:val="00E20909"/>
    <w:rsid w:val="00E24B86"/>
    <w:rsid w:val="00E256EE"/>
    <w:rsid w:val="00E25CFA"/>
    <w:rsid w:val="00E25DE1"/>
    <w:rsid w:val="00E30617"/>
    <w:rsid w:val="00E323FF"/>
    <w:rsid w:val="00E33819"/>
    <w:rsid w:val="00E33E99"/>
    <w:rsid w:val="00E33F5F"/>
    <w:rsid w:val="00E35084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0D8"/>
    <w:rsid w:val="00E64E95"/>
    <w:rsid w:val="00E66105"/>
    <w:rsid w:val="00E67BA2"/>
    <w:rsid w:val="00E712B3"/>
    <w:rsid w:val="00E7219A"/>
    <w:rsid w:val="00E72242"/>
    <w:rsid w:val="00E725E5"/>
    <w:rsid w:val="00E72E69"/>
    <w:rsid w:val="00E73106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2FAF"/>
    <w:rsid w:val="00E84336"/>
    <w:rsid w:val="00E850FE"/>
    <w:rsid w:val="00E85F32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211B"/>
    <w:rsid w:val="00EA4211"/>
    <w:rsid w:val="00EA4A86"/>
    <w:rsid w:val="00EA5623"/>
    <w:rsid w:val="00EA5E40"/>
    <w:rsid w:val="00EA75F8"/>
    <w:rsid w:val="00EB1EB2"/>
    <w:rsid w:val="00EB2E1E"/>
    <w:rsid w:val="00EB3801"/>
    <w:rsid w:val="00EB439F"/>
    <w:rsid w:val="00EB528F"/>
    <w:rsid w:val="00EB7C25"/>
    <w:rsid w:val="00EB7E27"/>
    <w:rsid w:val="00EC026A"/>
    <w:rsid w:val="00EC1F1C"/>
    <w:rsid w:val="00EC4F80"/>
    <w:rsid w:val="00EC5AE8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5A3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F37"/>
    <w:rsid w:val="00F04435"/>
    <w:rsid w:val="00F05764"/>
    <w:rsid w:val="00F11017"/>
    <w:rsid w:val="00F13E36"/>
    <w:rsid w:val="00F2195F"/>
    <w:rsid w:val="00F23A04"/>
    <w:rsid w:val="00F270DC"/>
    <w:rsid w:val="00F27DCE"/>
    <w:rsid w:val="00F3009D"/>
    <w:rsid w:val="00F31ED0"/>
    <w:rsid w:val="00F32C22"/>
    <w:rsid w:val="00F33035"/>
    <w:rsid w:val="00F3336B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FDB"/>
    <w:rsid w:val="00FB787C"/>
    <w:rsid w:val="00FC0091"/>
    <w:rsid w:val="00FC16E5"/>
    <w:rsid w:val="00FC3A74"/>
    <w:rsid w:val="00FC4525"/>
    <w:rsid w:val="00FC505E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Normal (Web)"/>
    <w:basedOn w:val="a"/>
    <w:uiPriority w:val="99"/>
    <w:semiHidden/>
    <w:unhideWhenUsed/>
    <w:rsid w:val="007E7BC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Normal (Web)"/>
    <w:basedOn w:val="a"/>
    <w:uiPriority w:val="99"/>
    <w:semiHidden/>
    <w:unhideWhenUsed/>
    <w:rsid w:val="007E7B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2019-07-03T08:13:00Z</cp:lastPrinted>
  <dcterms:created xsi:type="dcterms:W3CDTF">2018-03-29T09:58:00Z</dcterms:created>
  <dcterms:modified xsi:type="dcterms:W3CDTF">2019-07-04T15:19:00Z</dcterms:modified>
</cp:coreProperties>
</file>