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pt;height:54.65pt" o:ole="" fillcolor="window">
            <v:imagedata r:id="rId8" o:title=""/>
            <o:lock v:ext="edit" aspectratio="f"/>
          </v:shape>
          <o:OLEObject Type="Embed" ProgID="Word.Picture.8" ShapeID="_x0000_i1025" DrawAspect="Content" ObjectID="_1625401943" r:id="rId9"/>
        </w:object>
      </w: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00E70" w:rsidRPr="004E5A52" w:rsidRDefault="00200E70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200E70" w:rsidRPr="004E5A52" w:rsidRDefault="00200E70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="00361388">
        <w:rPr>
          <w:lang w:val="uk-UA"/>
        </w:rPr>
        <w:t xml:space="preserve">м. </w:t>
      </w:r>
      <w:r w:rsidRPr="004E5A52">
        <w:rPr>
          <w:lang w:val="uk-UA"/>
        </w:rPr>
        <w:t>Житомир</w:t>
      </w:r>
    </w:p>
    <w:p w:rsidR="00200E70" w:rsidRPr="004E5A52" w:rsidRDefault="00200E70" w:rsidP="00A52DAE">
      <w:pPr>
        <w:rPr>
          <w:lang w:val="uk-UA"/>
        </w:rPr>
      </w:pPr>
    </w:p>
    <w:p w:rsidR="00361388" w:rsidRPr="002A136A" w:rsidRDefault="00200E70" w:rsidP="003613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</w:t>
      </w:r>
      <w:r w:rsidRPr="002A136A">
        <w:rPr>
          <w:sz w:val="28"/>
          <w:szCs w:val="28"/>
          <w:lang w:val="uk-UA"/>
        </w:rPr>
        <w:t xml:space="preserve">дження </w:t>
      </w:r>
      <w:r w:rsidR="00361388">
        <w:rPr>
          <w:sz w:val="28"/>
          <w:szCs w:val="28"/>
          <w:lang w:val="uk-UA"/>
        </w:rPr>
        <w:t xml:space="preserve">змін до </w:t>
      </w:r>
    </w:p>
    <w:p w:rsidR="00200E70" w:rsidRPr="002A136A" w:rsidRDefault="00200E70" w:rsidP="002A136A">
      <w:pPr>
        <w:rPr>
          <w:sz w:val="28"/>
          <w:szCs w:val="28"/>
          <w:lang w:val="uk-UA"/>
        </w:rPr>
      </w:pPr>
      <w:r w:rsidRPr="002A136A">
        <w:rPr>
          <w:sz w:val="28"/>
          <w:szCs w:val="28"/>
          <w:lang w:val="uk-UA"/>
        </w:rPr>
        <w:t xml:space="preserve">фінансового плану </w:t>
      </w:r>
      <w:r w:rsidR="00361388">
        <w:rPr>
          <w:sz w:val="28"/>
          <w:szCs w:val="28"/>
          <w:lang w:val="uk-UA"/>
        </w:rPr>
        <w:t>на 2019 рік</w:t>
      </w:r>
    </w:p>
    <w:p w:rsidR="00200E70" w:rsidRPr="002A136A" w:rsidRDefault="00200E70" w:rsidP="002A136A">
      <w:pPr>
        <w:rPr>
          <w:sz w:val="28"/>
          <w:szCs w:val="28"/>
          <w:lang w:val="uk-UA"/>
        </w:rPr>
      </w:pPr>
      <w:r w:rsidRPr="002A136A">
        <w:rPr>
          <w:sz w:val="28"/>
          <w:szCs w:val="28"/>
          <w:lang w:val="uk-UA"/>
        </w:rPr>
        <w:t>комунального підприємства</w:t>
      </w:r>
    </w:p>
    <w:p w:rsidR="00200E70" w:rsidRPr="002A136A" w:rsidRDefault="00200E70" w:rsidP="009219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219C9">
        <w:rPr>
          <w:sz w:val="28"/>
          <w:szCs w:val="28"/>
          <w:lang w:val="uk-UA"/>
        </w:rPr>
        <w:t>У</w:t>
      </w:r>
      <w:r w:rsidR="000A0ACC">
        <w:rPr>
          <w:sz w:val="28"/>
          <w:szCs w:val="28"/>
          <w:lang w:val="uk-UA"/>
        </w:rPr>
        <w:t>правління</w:t>
      </w:r>
      <w:r w:rsidR="009219C9">
        <w:rPr>
          <w:sz w:val="28"/>
          <w:szCs w:val="28"/>
          <w:lang w:val="uk-UA"/>
        </w:rPr>
        <w:t xml:space="preserve"> автомобільних шляхів</w:t>
      </w:r>
      <w:r w:rsidRPr="002A136A">
        <w:rPr>
          <w:sz w:val="28"/>
          <w:szCs w:val="28"/>
          <w:lang w:val="uk-UA"/>
        </w:rPr>
        <w:t xml:space="preserve">» </w:t>
      </w:r>
    </w:p>
    <w:p w:rsidR="00200E70" w:rsidRPr="002A136A" w:rsidRDefault="00200E70" w:rsidP="002A136A">
      <w:pPr>
        <w:rPr>
          <w:sz w:val="28"/>
          <w:szCs w:val="28"/>
          <w:lang w:val="uk-UA"/>
        </w:rPr>
      </w:pPr>
      <w:r w:rsidRPr="002A136A">
        <w:rPr>
          <w:sz w:val="28"/>
          <w:szCs w:val="28"/>
          <w:lang w:val="uk-UA"/>
        </w:rPr>
        <w:t>Житомирської міської ради</w:t>
      </w:r>
    </w:p>
    <w:p w:rsidR="00200E70" w:rsidRDefault="00200E70" w:rsidP="00F13DF9">
      <w:pPr>
        <w:jc w:val="both"/>
        <w:rPr>
          <w:color w:val="000000"/>
          <w:sz w:val="28"/>
          <w:lang w:val="uk-UA"/>
        </w:rPr>
      </w:pPr>
    </w:p>
    <w:p w:rsidR="00200E70" w:rsidRPr="00695A7D" w:rsidRDefault="00200E70" w:rsidP="00F13DF9">
      <w:pPr>
        <w:jc w:val="both"/>
        <w:rPr>
          <w:sz w:val="28"/>
          <w:szCs w:val="28"/>
          <w:lang w:val="uk-UA"/>
        </w:rPr>
      </w:pPr>
    </w:p>
    <w:p w:rsidR="00200E70" w:rsidRPr="002A136A" w:rsidRDefault="00200E70" w:rsidP="00F13DF9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ab/>
      </w:r>
      <w:r w:rsidRPr="002A136A">
        <w:rPr>
          <w:sz w:val="28"/>
          <w:szCs w:val="28"/>
          <w:lang w:val="uk-UA"/>
        </w:rPr>
        <w:t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</w:t>
      </w:r>
    </w:p>
    <w:p w:rsidR="00200E70" w:rsidRPr="00695A7D" w:rsidRDefault="00200E70" w:rsidP="0036138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00E70" w:rsidRPr="00695A7D" w:rsidRDefault="00200E70" w:rsidP="00543E9C">
      <w:pPr>
        <w:jc w:val="both"/>
        <w:rPr>
          <w:sz w:val="28"/>
          <w:szCs w:val="28"/>
          <w:lang w:val="uk-UA"/>
        </w:rPr>
      </w:pPr>
    </w:p>
    <w:p w:rsidR="00200E70" w:rsidRPr="00695A7D" w:rsidRDefault="00200E70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200E70" w:rsidRPr="00695A7D" w:rsidRDefault="00200E70" w:rsidP="00543E9C">
      <w:pPr>
        <w:jc w:val="both"/>
        <w:rPr>
          <w:sz w:val="28"/>
          <w:szCs w:val="28"/>
          <w:lang w:val="uk-UA"/>
        </w:rPr>
      </w:pPr>
    </w:p>
    <w:p w:rsidR="00200E70" w:rsidRDefault="00200E70" w:rsidP="000A0A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</w:t>
      </w:r>
      <w:r w:rsidRPr="00415CBA">
        <w:rPr>
          <w:sz w:val="28"/>
          <w:szCs w:val="28"/>
          <w:lang w:val="uk-UA"/>
        </w:rPr>
        <w:t xml:space="preserve">дити </w:t>
      </w:r>
      <w:r w:rsidR="00361388">
        <w:rPr>
          <w:sz w:val="28"/>
          <w:szCs w:val="28"/>
          <w:lang w:val="uk-UA"/>
        </w:rPr>
        <w:t>зміни до</w:t>
      </w:r>
      <w:r>
        <w:rPr>
          <w:sz w:val="28"/>
          <w:szCs w:val="28"/>
          <w:lang w:val="uk-UA"/>
        </w:rPr>
        <w:t xml:space="preserve"> фінансового </w:t>
      </w:r>
      <w:r w:rsidR="00361388">
        <w:rPr>
          <w:sz w:val="28"/>
          <w:szCs w:val="28"/>
          <w:lang w:val="uk-UA"/>
        </w:rPr>
        <w:t xml:space="preserve">плану на 2019 рік </w:t>
      </w:r>
      <w:r w:rsidRPr="00415CBA">
        <w:rPr>
          <w:sz w:val="28"/>
          <w:szCs w:val="28"/>
          <w:lang w:val="uk-UA"/>
        </w:rPr>
        <w:t>комунальног</w:t>
      </w:r>
      <w:r>
        <w:rPr>
          <w:sz w:val="28"/>
          <w:szCs w:val="28"/>
          <w:lang w:val="uk-UA"/>
        </w:rPr>
        <w:t xml:space="preserve">о підприємства </w:t>
      </w:r>
      <w:r w:rsidR="000A0ACC" w:rsidRPr="000A0ACC">
        <w:rPr>
          <w:sz w:val="28"/>
          <w:szCs w:val="28"/>
          <w:lang w:val="uk-UA"/>
        </w:rPr>
        <w:t>«</w:t>
      </w:r>
      <w:r w:rsidR="009219C9">
        <w:rPr>
          <w:sz w:val="28"/>
          <w:szCs w:val="28"/>
          <w:lang w:val="uk-UA"/>
        </w:rPr>
        <w:t>Управління автомобільних шляхів</w:t>
      </w:r>
      <w:r w:rsidR="000A0ACC" w:rsidRPr="000A0ACC">
        <w:rPr>
          <w:sz w:val="28"/>
          <w:szCs w:val="28"/>
          <w:lang w:val="uk-UA"/>
        </w:rPr>
        <w:t>»</w:t>
      </w:r>
      <w:r w:rsidRPr="00415CBA">
        <w:rPr>
          <w:sz w:val="28"/>
          <w:szCs w:val="28"/>
          <w:lang w:val="uk-UA"/>
        </w:rPr>
        <w:t xml:space="preserve"> Житомирської міської ради, що додаєть</w:t>
      </w:r>
      <w:r w:rsidR="00802B9B">
        <w:rPr>
          <w:sz w:val="28"/>
          <w:szCs w:val="28"/>
          <w:lang w:val="uk-UA"/>
        </w:rPr>
        <w:t>ся до оригіналу даного рішення.</w:t>
      </w:r>
    </w:p>
    <w:p w:rsidR="00200E70" w:rsidRPr="00415CBA" w:rsidRDefault="00200E70" w:rsidP="00361388">
      <w:pPr>
        <w:jc w:val="both"/>
        <w:rPr>
          <w:sz w:val="28"/>
          <w:szCs w:val="28"/>
          <w:lang w:val="uk-UA"/>
        </w:rPr>
      </w:pPr>
    </w:p>
    <w:p w:rsidR="000A0ACC" w:rsidRPr="009A2A9C" w:rsidRDefault="00200E70" w:rsidP="009A2A9C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15CBA">
        <w:rPr>
          <w:sz w:val="28"/>
          <w:szCs w:val="28"/>
          <w:lang w:val="uk-UA"/>
        </w:rPr>
        <w:t xml:space="preserve">2. </w:t>
      </w:r>
      <w:r w:rsidR="000A0ACC" w:rsidRPr="009A2A9C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Ткачука Д.Г.</w:t>
      </w:r>
    </w:p>
    <w:p w:rsidR="00200E70" w:rsidRPr="009A2A9C" w:rsidRDefault="00200E70" w:rsidP="00361388">
      <w:pPr>
        <w:jc w:val="both"/>
        <w:rPr>
          <w:sz w:val="28"/>
          <w:szCs w:val="28"/>
          <w:lang w:val="uk-UA"/>
        </w:rPr>
      </w:pPr>
    </w:p>
    <w:p w:rsidR="00200E70" w:rsidRDefault="00200E70" w:rsidP="00F13DF9">
      <w:pPr>
        <w:jc w:val="both"/>
        <w:rPr>
          <w:color w:val="000000"/>
          <w:lang w:val="uk-UA"/>
        </w:rPr>
      </w:pPr>
    </w:p>
    <w:p w:rsidR="00200E70" w:rsidRPr="00DE6E19" w:rsidRDefault="00200E70" w:rsidP="00F13DF9">
      <w:pPr>
        <w:jc w:val="both"/>
        <w:rPr>
          <w:color w:val="000000"/>
          <w:lang w:val="uk-UA"/>
        </w:rPr>
      </w:pPr>
    </w:p>
    <w:p w:rsidR="00200E70" w:rsidRPr="00DE6E19" w:rsidRDefault="00200E70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</w:t>
      </w:r>
      <w:r w:rsidR="00CC60F2">
        <w:rPr>
          <w:color w:val="000000"/>
        </w:rPr>
        <w:t xml:space="preserve"> </w:t>
      </w:r>
      <w:proofErr w:type="spellStart"/>
      <w:r>
        <w:rPr>
          <w:color w:val="000000"/>
        </w:rPr>
        <w:t>Сухомлин</w:t>
      </w:r>
      <w:proofErr w:type="spellEnd"/>
    </w:p>
    <w:p w:rsidR="00200E70" w:rsidRPr="00DE6E19" w:rsidRDefault="00200E70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200E70" w:rsidRDefault="00200E70" w:rsidP="00A52DAE">
      <w:pPr>
        <w:rPr>
          <w:lang w:val="uk-UA"/>
        </w:rPr>
      </w:pPr>
    </w:p>
    <w:p w:rsidR="001E4949" w:rsidRDefault="001E4949" w:rsidP="00A52DAE">
      <w:pPr>
        <w:rPr>
          <w:lang w:val="uk-UA"/>
        </w:rPr>
      </w:pPr>
    </w:p>
    <w:p w:rsidR="001E4949" w:rsidRDefault="001E4949" w:rsidP="00A52DAE">
      <w:pPr>
        <w:rPr>
          <w:lang w:val="uk-UA"/>
        </w:rPr>
      </w:pPr>
    </w:p>
    <w:p w:rsidR="001E4949" w:rsidRDefault="001E4949" w:rsidP="00A52DAE">
      <w:pPr>
        <w:rPr>
          <w:lang w:val="uk-UA"/>
        </w:rPr>
      </w:pPr>
    </w:p>
    <w:p w:rsidR="001E4949" w:rsidRDefault="001E4949" w:rsidP="00A52DAE">
      <w:pPr>
        <w:rPr>
          <w:lang w:val="uk-UA"/>
        </w:rPr>
      </w:pPr>
    </w:p>
    <w:p w:rsidR="001E4949" w:rsidRDefault="001E4949" w:rsidP="00A52DAE">
      <w:pPr>
        <w:rPr>
          <w:lang w:val="uk-UA"/>
        </w:rPr>
      </w:pPr>
    </w:p>
    <w:p w:rsidR="001E4949" w:rsidRDefault="001E4949" w:rsidP="00A52DAE">
      <w:pPr>
        <w:rPr>
          <w:lang w:val="uk-UA"/>
        </w:rPr>
      </w:pPr>
    </w:p>
    <w:p w:rsidR="001E4949" w:rsidRDefault="001E4949" w:rsidP="00A52DAE">
      <w:pPr>
        <w:rPr>
          <w:lang w:val="uk-UA"/>
        </w:rPr>
      </w:pPr>
    </w:p>
    <w:sectPr w:rsidR="001E4949" w:rsidSect="002B052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5A0" w:rsidRDefault="007465A0">
      <w:r>
        <w:separator/>
      </w:r>
    </w:p>
  </w:endnote>
  <w:endnote w:type="continuationSeparator" w:id="0">
    <w:p w:rsidR="007465A0" w:rsidRDefault="00746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5A0" w:rsidRDefault="007465A0">
      <w:r>
        <w:separator/>
      </w:r>
    </w:p>
  </w:footnote>
  <w:footnote w:type="continuationSeparator" w:id="0">
    <w:p w:rsidR="007465A0" w:rsidRDefault="00746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70" w:rsidRDefault="006D4933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E70" w:rsidRDefault="00200E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:rsidR="00200E70" w:rsidRDefault="00200E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26527"/>
    <w:rsid w:val="000273C1"/>
    <w:rsid w:val="0004210F"/>
    <w:rsid w:val="000434F0"/>
    <w:rsid w:val="00082A9C"/>
    <w:rsid w:val="000A0ACC"/>
    <w:rsid w:val="000D1C5B"/>
    <w:rsid w:val="000F0ACE"/>
    <w:rsid w:val="00124EA8"/>
    <w:rsid w:val="0018799D"/>
    <w:rsid w:val="00195481"/>
    <w:rsid w:val="001C4884"/>
    <w:rsid w:val="001E4949"/>
    <w:rsid w:val="00200E70"/>
    <w:rsid w:val="00215DE8"/>
    <w:rsid w:val="00261430"/>
    <w:rsid w:val="0027213E"/>
    <w:rsid w:val="00296487"/>
    <w:rsid w:val="002A136A"/>
    <w:rsid w:val="002B052F"/>
    <w:rsid w:val="002B22BF"/>
    <w:rsid w:val="002D2783"/>
    <w:rsid w:val="00305774"/>
    <w:rsid w:val="00361388"/>
    <w:rsid w:val="003822C9"/>
    <w:rsid w:val="003A119D"/>
    <w:rsid w:val="003F34B8"/>
    <w:rsid w:val="00401BDA"/>
    <w:rsid w:val="00415C0D"/>
    <w:rsid w:val="00415CBA"/>
    <w:rsid w:val="00451727"/>
    <w:rsid w:val="004660F4"/>
    <w:rsid w:val="00493ED6"/>
    <w:rsid w:val="00494485"/>
    <w:rsid w:val="004D1512"/>
    <w:rsid w:val="004D2ECE"/>
    <w:rsid w:val="004E4433"/>
    <w:rsid w:val="004E5A52"/>
    <w:rsid w:val="004F5424"/>
    <w:rsid w:val="00543E9C"/>
    <w:rsid w:val="00576331"/>
    <w:rsid w:val="00596876"/>
    <w:rsid w:val="006044F7"/>
    <w:rsid w:val="00633FC4"/>
    <w:rsid w:val="00651427"/>
    <w:rsid w:val="00660117"/>
    <w:rsid w:val="00667BA8"/>
    <w:rsid w:val="00695A7D"/>
    <w:rsid w:val="006B654C"/>
    <w:rsid w:val="006C4633"/>
    <w:rsid w:val="006D4933"/>
    <w:rsid w:val="006E7938"/>
    <w:rsid w:val="00726AB0"/>
    <w:rsid w:val="00726F30"/>
    <w:rsid w:val="00733557"/>
    <w:rsid w:val="007465A0"/>
    <w:rsid w:val="00746D61"/>
    <w:rsid w:val="0075247F"/>
    <w:rsid w:val="00782B88"/>
    <w:rsid w:val="00785968"/>
    <w:rsid w:val="00785D34"/>
    <w:rsid w:val="007910DF"/>
    <w:rsid w:val="0079114F"/>
    <w:rsid w:val="007A4479"/>
    <w:rsid w:val="007B20A5"/>
    <w:rsid w:val="007D2694"/>
    <w:rsid w:val="00800BF3"/>
    <w:rsid w:val="00802B9B"/>
    <w:rsid w:val="00812332"/>
    <w:rsid w:val="00815A3B"/>
    <w:rsid w:val="008172AD"/>
    <w:rsid w:val="0086069E"/>
    <w:rsid w:val="008A44F3"/>
    <w:rsid w:val="008F05E5"/>
    <w:rsid w:val="009219C9"/>
    <w:rsid w:val="00943FCB"/>
    <w:rsid w:val="00983312"/>
    <w:rsid w:val="00990C14"/>
    <w:rsid w:val="009A2A9C"/>
    <w:rsid w:val="009C43B3"/>
    <w:rsid w:val="009D6CEE"/>
    <w:rsid w:val="00A52DAE"/>
    <w:rsid w:val="00A60C80"/>
    <w:rsid w:val="00A631F1"/>
    <w:rsid w:val="00AA3F8F"/>
    <w:rsid w:val="00B26CC8"/>
    <w:rsid w:val="00B5376F"/>
    <w:rsid w:val="00B92F5C"/>
    <w:rsid w:val="00BB577F"/>
    <w:rsid w:val="00BC461F"/>
    <w:rsid w:val="00BD427A"/>
    <w:rsid w:val="00BD5E0E"/>
    <w:rsid w:val="00C1302C"/>
    <w:rsid w:val="00C51ED9"/>
    <w:rsid w:val="00C735C0"/>
    <w:rsid w:val="00C81ECA"/>
    <w:rsid w:val="00C83E4B"/>
    <w:rsid w:val="00C95CC5"/>
    <w:rsid w:val="00CB242B"/>
    <w:rsid w:val="00CC60F2"/>
    <w:rsid w:val="00D15143"/>
    <w:rsid w:val="00D22381"/>
    <w:rsid w:val="00D374CD"/>
    <w:rsid w:val="00D5766E"/>
    <w:rsid w:val="00D64BF8"/>
    <w:rsid w:val="00D664BA"/>
    <w:rsid w:val="00D84A4D"/>
    <w:rsid w:val="00DE6E19"/>
    <w:rsid w:val="00E37EF8"/>
    <w:rsid w:val="00EA3D38"/>
    <w:rsid w:val="00EB0986"/>
    <w:rsid w:val="00F13DF9"/>
    <w:rsid w:val="00F21907"/>
    <w:rsid w:val="00F828D7"/>
    <w:rsid w:val="00F84AA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E49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E49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B3C1-2FD2-4DAB-9C40-59D97A61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2019-05-07T06:58:00Z</cp:lastPrinted>
  <dcterms:created xsi:type="dcterms:W3CDTF">2019-07-23T12:46:00Z</dcterms:created>
  <dcterms:modified xsi:type="dcterms:W3CDTF">2019-07-23T12:46:00Z</dcterms:modified>
</cp:coreProperties>
</file>