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49" w:rsidRDefault="00DC4349" w:rsidP="00DC4349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pt;height:48pt" o:ole="" o:allowoverlap="f" fillcolor="window">
            <v:imagedata r:id="rId8" o:title=""/>
          </v:shape>
          <o:OLEObject Type="Embed" ProgID="Word.Picture.8" ShapeID="_x0000_i1025" DrawAspect="Content" ObjectID="_1627798128" r:id="rId9"/>
        </w:object>
      </w:r>
    </w:p>
    <w:p w:rsidR="00DC4349" w:rsidRPr="00746757" w:rsidRDefault="00DC4349" w:rsidP="00DC4349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DC4349" w:rsidRPr="00746757" w:rsidRDefault="00DC4349" w:rsidP="00DC4349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DC4349" w:rsidRPr="00746757" w:rsidRDefault="00DC4349" w:rsidP="00DC4349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DC4349" w:rsidRPr="00746757" w:rsidRDefault="00DC4349" w:rsidP="00DC4349">
      <w:pPr>
        <w:jc w:val="center"/>
        <w:rPr>
          <w:szCs w:val="28"/>
        </w:rPr>
      </w:pPr>
    </w:p>
    <w:p w:rsidR="00DC4349" w:rsidRDefault="00DC4349" w:rsidP="00DC4349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DC4349" w:rsidRPr="00FD0A8F" w:rsidRDefault="00DC4349" w:rsidP="00DC4349">
      <w:pPr>
        <w:tabs>
          <w:tab w:val="left" w:pos="7513"/>
        </w:tabs>
        <w:ind w:left="-1320" w:right="-399" w:firstLine="0"/>
        <w:rPr>
          <w:szCs w:val="28"/>
        </w:rPr>
      </w:pPr>
    </w:p>
    <w:p w:rsidR="00DC4349" w:rsidRDefault="00DC4349" w:rsidP="00DC4349">
      <w:pPr>
        <w:tabs>
          <w:tab w:val="left" w:pos="720"/>
          <w:tab w:val="left" w:pos="5040"/>
        </w:tabs>
        <w:ind w:firstLine="0"/>
        <w:jc w:val="left"/>
      </w:pPr>
      <w:r>
        <w:t xml:space="preserve">від ___________№_____  </w:t>
      </w:r>
    </w:p>
    <w:p w:rsidR="00DC4349" w:rsidRPr="00450299" w:rsidRDefault="00DC4349" w:rsidP="00DC4349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DC4349" w:rsidRDefault="00DC4349" w:rsidP="00DC4349"/>
    <w:p w:rsidR="003E7510" w:rsidRDefault="00DC4349" w:rsidP="003E7510">
      <w:pPr>
        <w:ind w:firstLine="0"/>
      </w:pPr>
      <w:r>
        <w:t xml:space="preserve">Про </w:t>
      </w:r>
      <w:r w:rsidR="003E7510">
        <w:t xml:space="preserve">створення житлової комісії </w:t>
      </w:r>
      <w:r w:rsidR="003D6576">
        <w:t>при</w:t>
      </w:r>
    </w:p>
    <w:p w:rsidR="003E7510" w:rsidRDefault="003E7510" w:rsidP="003E7510">
      <w:pPr>
        <w:ind w:firstLine="0"/>
      </w:pPr>
      <w:r>
        <w:t xml:space="preserve">виконавчому комітеті міської ради </w:t>
      </w:r>
      <w:r w:rsidR="003D6576">
        <w:t>з</w:t>
      </w:r>
    </w:p>
    <w:p w:rsidR="003E7510" w:rsidRDefault="003E7510" w:rsidP="003E7510">
      <w:pPr>
        <w:ind w:firstLine="0"/>
      </w:pPr>
      <w:r>
        <w:t xml:space="preserve">обліку внутрішньо переміщених осіб </w:t>
      </w:r>
    </w:p>
    <w:p w:rsidR="003E7510" w:rsidRDefault="003E7510" w:rsidP="003E7510">
      <w:pPr>
        <w:ind w:firstLine="0"/>
      </w:pPr>
      <w:r>
        <w:t xml:space="preserve">та надання житлових приміщень для </w:t>
      </w:r>
    </w:p>
    <w:p w:rsidR="003E7510" w:rsidRDefault="003E7510" w:rsidP="003E7510">
      <w:pPr>
        <w:ind w:firstLine="0"/>
      </w:pPr>
      <w:r>
        <w:t xml:space="preserve">тимчасового проживання внутрішньо </w:t>
      </w:r>
    </w:p>
    <w:p w:rsidR="003E7510" w:rsidRDefault="003D6576" w:rsidP="003E7510">
      <w:pPr>
        <w:ind w:firstLine="0"/>
      </w:pPr>
      <w:r>
        <w:t>переміщеним особам та затвердження</w:t>
      </w:r>
    </w:p>
    <w:p w:rsidR="003D6576" w:rsidRDefault="003D6576" w:rsidP="003E7510">
      <w:pPr>
        <w:ind w:firstLine="0"/>
      </w:pPr>
      <w:r>
        <w:t>Положення про неї</w:t>
      </w:r>
    </w:p>
    <w:p w:rsidR="00DC4349" w:rsidRPr="002374E5" w:rsidRDefault="00DC4349" w:rsidP="003E7510">
      <w:pPr>
        <w:ind w:firstLine="0"/>
        <w:rPr>
          <w:szCs w:val="28"/>
        </w:rPr>
      </w:pPr>
    </w:p>
    <w:p w:rsidR="00DC4349" w:rsidRDefault="00DC4349" w:rsidP="00DC4349">
      <w:pPr>
        <w:tabs>
          <w:tab w:val="left" w:pos="709"/>
        </w:tabs>
        <w:ind w:firstLine="0"/>
      </w:pPr>
      <w:r>
        <w:rPr>
          <w:szCs w:val="28"/>
        </w:rPr>
        <w:tab/>
        <w:t xml:space="preserve">На виконання </w:t>
      </w:r>
      <w:r>
        <w:t>постанови Кабінету Міністрів України від 26.06.2019        № 582 «</w:t>
      </w:r>
      <w:r w:rsidRPr="002374E5">
        <w:t>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</w:t>
      </w:r>
      <w:r>
        <w:t>»</w:t>
      </w:r>
      <w:r>
        <w:rPr>
          <w:bCs w:val="0"/>
          <w:color w:val="000000"/>
          <w:szCs w:val="28"/>
          <w:shd w:val="clear" w:color="auto" w:fill="FFFFFF"/>
        </w:rPr>
        <w:t xml:space="preserve">, відповідно до ст. 30 Закону України </w:t>
      </w:r>
      <w:r>
        <w:t xml:space="preserve">«Про місцеве самоврядування в Україні», виконавчий комітет міської ради </w:t>
      </w:r>
    </w:p>
    <w:p w:rsidR="00DC4349" w:rsidRDefault="00DC4349" w:rsidP="00DC4349">
      <w:pPr>
        <w:ind w:firstLine="0"/>
      </w:pPr>
    </w:p>
    <w:p w:rsidR="00DC4349" w:rsidRPr="00072E06" w:rsidRDefault="00DC4349" w:rsidP="00DC4349">
      <w:pPr>
        <w:ind w:firstLine="0"/>
        <w:rPr>
          <w:szCs w:val="28"/>
        </w:rPr>
      </w:pPr>
      <w:r>
        <w:t>ВИРІШИВ:</w:t>
      </w:r>
    </w:p>
    <w:p w:rsidR="00DC4349" w:rsidRDefault="00DC4349" w:rsidP="00DC4349">
      <w:pPr>
        <w:ind w:firstLine="0"/>
      </w:pPr>
    </w:p>
    <w:p w:rsidR="00DC4349" w:rsidRDefault="00DC4349">
      <w:r>
        <w:t xml:space="preserve">1. Створити житлову комісію </w:t>
      </w:r>
      <w:r w:rsidR="004D2A98">
        <w:t xml:space="preserve">при виконавчому комітеті міської ради </w:t>
      </w:r>
      <w:r>
        <w:t>з обліку внутрішньо переміщених осіб та надання житлових приміщень для тимчасового проживання внутрішньо переміщеним особам.</w:t>
      </w:r>
    </w:p>
    <w:p w:rsidR="00DC4349" w:rsidRDefault="00DC4349" w:rsidP="00DC4349">
      <w:r>
        <w:t xml:space="preserve">2. Затвердити персональний склад членів житлової комісії </w:t>
      </w:r>
      <w:r w:rsidR="00724D91">
        <w:t xml:space="preserve">при виконавчому комітеті міської ради </w:t>
      </w:r>
      <w:r>
        <w:t xml:space="preserve">з обліку внутрішньо переміщених осіб та надання житлових приміщень для тимчасового проживання внутрішньо переміщеним особам згідно з додатком 1. </w:t>
      </w:r>
    </w:p>
    <w:p w:rsidR="00DC4349" w:rsidRPr="006538F5" w:rsidRDefault="00DC4349" w:rsidP="00DC4349">
      <w:r w:rsidRPr="00F53DBA">
        <w:t xml:space="preserve">2.1. </w:t>
      </w:r>
      <w:r w:rsidRPr="00F53DBA">
        <w:rPr>
          <w:bCs w:val="0"/>
          <w:szCs w:val="28"/>
        </w:rPr>
        <w:t xml:space="preserve">Встановити, що в разі персональних змін у складі </w:t>
      </w:r>
      <w:r>
        <w:t xml:space="preserve">житлової комісії </w:t>
      </w:r>
      <w:r w:rsidR="004D2A98">
        <w:t xml:space="preserve">при виконавчому комітеті міської ради </w:t>
      </w:r>
      <w:r>
        <w:t xml:space="preserve">з обліку внутрішньо переміщених осіб та надання житлових приміщень для тимчасового проживання внутрішньо переміщеним особам </w:t>
      </w:r>
      <w:r w:rsidRPr="00F53DBA">
        <w:rPr>
          <w:bCs w:val="0"/>
          <w:szCs w:val="28"/>
        </w:rPr>
        <w:t xml:space="preserve">новопризначені працівники входять до її складу за посадами; в разі відсутності </w:t>
      </w:r>
      <w:r>
        <w:rPr>
          <w:bCs w:val="0"/>
          <w:szCs w:val="28"/>
        </w:rPr>
        <w:t>членів житлової комісії</w:t>
      </w:r>
      <w:r w:rsidRPr="00F53DBA">
        <w:rPr>
          <w:szCs w:val="28"/>
        </w:rPr>
        <w:t>,</w:t>
      </w:r>
      <w:r w:rsidRPr="00F53DBA">
        <w:rPr>
          <w:bCs w:val="0"/>
          <w:szCs w:val="28"/>
        </w:rPr>
        <w:t xml:space="preserve"> у зв’язку з відпусткою, хворобою чи з інших поважних причин, у роботі </w:t>
      </w:r>
      <w:r>
        <w:rPr>
          <w:bCs w:val="0"/>
          <w:szCs w:val="28"/>
        </w:rPr>
        <w:t>житлової комісії</w:t>
      </w:r>
      <w:r w:rsidRPr="00F53DBA">
        <w:rPr>
          <w:bCs w:val="0"/>
          <w:szCs w:val="28"/>
        </w:rPr>
        <w:t xml:space="preserve"> беруть участь особи, які виконують їх обов’язки</w:t>
      </w:r>
      <w:r w:rsidRPr="00F53DBA">
        <w:rPr>
          <w:bCs w:val="0"/>
        </w:rPr>
        <w:t>.</w:t>
      </w:r>
      <w:r w:rsidRPr="006538F5">
        <w:rPr>
          <w:bCs w:val="0"/>
        </w:rPr>
        <w:t xml:space="preserve"> </w:t>
      </w:r>
    </w:p>
    <w:p w:rsidR="00DC4349" w:rsidRDefault="00DC4349" w:rsidP="00DC4349">
      <w:r>
        <w:lastRenderedPageBreak/>
        <w:t xml:space="preserve">3. Затвердити Положення про житлову комісію </w:t>
      </w:r>
      <w:r w:rsidR="004D2A98">
        <w:t xml:space="preserve">при виконавчому комітеті міської ради </w:t>
      </w:r>
      <w:r>
        <w:t>з обліку внутрішньо переміщених осіб та надання житлових приміщень для тимчасового проживання внутрішньо переміщеним особам</w:t>
      </w:r>
      <w:r w:rsidR="005E03C3" w:rsidRPr="005E03C3">
        <w:t xml:space="preserve"> </w:t>
      </w:r>
      <w:r w:rsidR="005E03C3">
        <w:t>згідно з додатком 2</w:t>
      </w:r>
      <w:r w:rsidR="004D2A98">
        <w:t>.</w:t>
      </w:r>
      <w:r>
        <w:t xml:space="preserve"> </w:t>
      </w:r>
    </w:p>
    <w:p w:rsidR="00DC4349" w:rsidRDefault="00DC4349" w:rsidP="00DC4349">
      <w:r>
        <w:t xml:space="preserve">4. Контроль за виконанням цього рішення покласти на заступника міського голови з питань діяльності виконавчих органів ради                  Кондратюка С.М. </w:t>
      </w:r>
    </w:p>
    <w:p w:rsidR="00DC4349" w:rsidRDefault="00DC4349" w:rsidP="00DC4349"/>
    <w:p w:rsidR="00DC4349" w:rsidRDefault="00DC4349" w:rsidP="00DC4349"/>
    <w:p w:rsidR="00DC4349" w:rsidRDefault="00DC4349" w:rsidP="00DC4349"/>
    <w:p w:rsidR="00DC4349" w:rsidRDefault="00DC4349" w:rsidP="00DC4349">
      <w:pPr>
        <w:ind w:firstLine="0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С.І. </w:t>
      </w:r>
      <w:proofErr w:type="spellStart"/>
      <w:r>
        <w:t>Сухомлин</w:t>
      </w:r>
      <w:proofErr w:type="spellEnd"/>
    </w:p>
    <w:p w:rsidR="00DC4349" w:rsidRDefault="00DC4349" w:rsidP="00DC4349">
      <w:pPr>
        <w:ind w:firstLine="0"/>
      </w:pPr>
    </w:p>
    <w:p w:rsidR="00DC4349" w:rsidRDefault="00DC4349" w:rsidP="00DC4349">
      <w:pPr>
        <w:ind w:firstLine="0"/>
      </w:pPr>
    </w:p>
    <w:p w:rsidR="00DC4349" w:rsidRDefault="00DC4349" w:rsidP="00DC4349">
      <w:pPr>
        <w:ind w:firstLine="0"/>
      </w:pPr>
    </w:p>
    <w:p w:rsidR="00DC4349" w:rsidRDefault="00DC4349" w:rsidP="00DC4349">
      <w:pPr>
        <w:ind w:firstLine="0"/>
      </w:pPr>
    </w:p>
    <w:p w:rsidR="00DC4349" w:rsidRDefault="00DC4349" w:rsidP="00DC4349">
      <w:pPr>
        <w:ind w:firstLine="0"/>
      </w:pPr>
    </w:p>
    <w:p w:rsidR="00754788" w:rsidRDefault="00754788" w:rsidP="00DC4349">
      <w:pPr>
        <w:ind w:firstLine="0"/>
      </w:pPr>
    </w:p>
    <w:p w:rsidR="00754788" w:rsidRDefault="00754788" w:rsidP="00DC4349">
      <w:pPr>
        <w:ind w:firstLine="0"/>
      </w:pPr>
    </w:p>
    <w:p w:rsidR="00754788" w:rsidRDefault="00754788" w:rsidP="00DC4349">
      <w:pPr>
        <w:ind w:firstLine="0"/>
      </w:pPr>
    </w:p>
    <w:p w:rsidR="00754788" w:rsidRDefault="00754788" w:rsidP="00DC4349">
      <w:pPr>
        <w:ind w:firstLine="0"/>
      </w:pPr>
    </w:p>
    <w:p w:rsidR="00754788" w:rsidRDefault="00754788" w:rsidP="00DC4349">
      <w:pPr>
        <w:ind w:firstLine="0"/>
      </w:pPr>
    </w:p>
    <w:p w:rsidR="00754788" w:rsidRDefault="00754788" w:rsidP="00DC4349">
      <w:pPr>
        <w:ind w:firstLine="0"/>
      </w:pPr>
    </w:p>
    <w:p w:rsidR="00754788" w:rsidRDefault="00754788" w:rsidP="00DC4349">
      <w:pPr>
        <w:ind w:firstLine="0"/>
      </w:pPr>
    </w:p>
    <w:p w:rsidR="00754788" w:rsidRDefault="00754788" w:rsidP="00DC4349">
      <w:pPr>
        <w:ind w:firstLine="0"/>
      </w:pPr>
    </w:p>
    <w:p w:rsidR="00754788" w:rsidRDefault="00754788" w:rsidP="00DC4349">
      <w:pPr>
        <w:ind w:firstLine="0"/>
      </w:pPr>
    </w:p>
    <w:p w:rsidR="00754788" w:rsidRDefault="00754788" w:rsidP="00DC4349">
      <w:pPr>
        <w:ind w:firstLine="0"/>
      </w:pPr>
    </w:p>
    <w:p w:rsidR="00754788" w:rsidRDefault="00754788" w:rsidP="00DC4349">
      <w:pPr>
        <w:ind w:firstLine="0"/>
      </w:pPr>
    </w:p>
    <w:p w:rsidR="00754788" w:rsidRDefault="00754788" w:rsidP="00DC4349">
      <w:pPr>
        <w:ind w:firstLine="0"/>
      </w:pPr>
    </w:p>
    <w:p w:rsidR="00754788" w:rsidRDefault="00754788" w:rsidP="00DC4349">
      <w:pPr>
        <w:ind w:firstLine="0"/>
      </w:pPr>
    </w:p>
    <w:p w:rsidR="00754788" w:rsidRDefault="00754788" w:rsidP="00DC4349">
      <w:pPr>
        <w:ind w:firstLine="0"/>
      </w:pPr>
    </w:p>
    <w:p w:rsidR="00754788" w:rsidRDefault="00754788" w:rsidP="00DC4349">
      <w:pPr>
        <w:ind w:firstLine="0"/>
      </w:pPr>
    </w:p>
    <w:p w:rsidR="00754788" w:rsidRDefault="00754788" w:rsidP="00DC4349">
      <w:pPr>
        <w:ind w:firstLine="0"/>
      </w:pPr>
    </w:p>
    <w:p w:rsidR="00754788" w:rsidRDefault="00754788" w:rsidP="00DC4349">
      <w:pPr>
        <w:ind w:firstLine="0"/>
      </w:pPr>
    </w:p>
    <w:p w:rsidR="00754788" w:rsidRDefault="00754788" w:rsidP="00DC4349">
      <w:pPr>
        <w:ind w:firstLine="0"/>
      </w:pPr>
    </w:p>
    <w:p w:rsidR="00754788" w:rsidRDefault="00754788" w:rsidP="00DC4349">
      <w:pPr>
        <w:ind w:firstLine="0"/>
      </w:pPr>
    </w:p>
    <w:p w:rsidR="00754788" w:rsidRDefault="00754788" w:rsidP="00DC4349">
      <w:pPr>
        <w:ind w:firstLine="0"/>
      </w:pPr>
    </w:p>
    <w:p w:rsidR="00754788" w:rsidRDefault="00754788" w:rsidP="00DC4349">
      <w:pPr>
        <w:ind w:firstLine="0"/>
      </w:pPr>
    </w:p>
    <w:p w:rsidR="00754788" w:rsidRDefault="00754788" w:rsidP="00DC4349">
      <w:pPr>
        <w:ind w:firstLine="0"/>
      </w:pPr>
    </w:p>
    <w:p w:rsidR="00754788" w:rsidRDefault="00754788" w:rsidP="00DC4349">
      <w:pPr>
        <w:ind w:firstLine="0"/>
      </w:pPr>
    </w:p>
    <w:p w:rsidR="00754788" w:rsidRDefault="00754788" w:rsidP="00DC4349">
      <w:pPr>
        <w:ind w:firstLine="0"/>
      </w:pPr>
    </w:p>
    <w:p w:rsidR="00754788" w:rsidRDefault="00754788" w:rsidP="00DC4349">
      <w:pPr>
        <w:ind w:firstLine="0"/>
      </w:pPr>
    </w:p>
    <w:p w:rsidR="00754788" w:rsidRDefault="00754788" w:rsidP="00DC4349">
      <w:pPr>
        <w:ind w:firstLine="0"/>
      </w:pPr>
    </w:p>
    <w:p w:rsidR="00754788" w:rsidRDefault="00754788" w:rsidP="00DC4349">
      <w:pPr>
        <w:ind w:firstLine="0"/>
      </w:pPr>
    </w:p>
    <w:p w:rsidR="00754788" w:rsidRDefault="00754788" w:rsidP="00DC4349">
      <w:pPr>
        <w:ind w:firstLine="0"/>
      </w:pPr>
    </w:p>
    <w:p w:rsidR="00754788" w:rsidRDefault="00754788" w:rsidP="00754788">
      <w:pPr>
        <w:tabs>
          <w:tab w:val="left" w:pos="6237"/>
        </w:tabs>
        <w:ind w:firstLine="0"/>
        <w:rPr>
          <w:szCs w:val="28"/>
        </w:rPr>
      </w:pPr>
      <w:r>
        <w:rPr>
          <w:szCs w:val="28"/>
        </w:rPr>
        <w:lastRenderedPageBreak/>
        <w:tab/>
        <w:t xml:space="preserve">Додаток 1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до рішення міськвиконкому </w:t>
      </w:r>
      <w:r>
        <w:rPr>
          <w:szCs w:val="28"/>
        </w:rPr>
        <w:tab/>
        <w:t>_____________ № _______</w:t>
      </w:r>
    </w:p>
    <w:p w:rsidR="005C603B" w:rsidRDefault="005C603B" w:rsidP="00754788">
      <w:pPr>
        <w:rPr>
          <w:szCs w:val="28"/>
        </w:rPr>
      </w:pPr>
    </w:p>
    <w:p w:rsidR="007F2E66" w:rsidRDefault="007F2E66" w:rsidP="00754788">
      <w:pPr>
        <w:pStyle w:val="a7"/>
        <w:tabs>
          <w:tab w:val="left" w:pos="709"/>
          <w:tab w:val="left" w:pos="5387"/>
        </w:tabs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СКЛАД</w:t>
      </w:r>
    </w:p>
    <w:p w:rsidR="00DC33C4" w:rsidRDefault="00754788" w:rsidP="00754788">
      <w:pPr>
        <w:pStyle w:val="a7"/>
        <w:tabs>
          <w:tab w:val="left" w:pos="709"/>
          <w:tab w:val="left" w:pos="5387"/>
        </w:tabs>
        <w:ind w:left="0" w:firstLine="0"/>
        <w:jc w:val="center"/>
        <w:rPr>
          <w:b/>
          <w:szCs w:val="28"/>
        </w:rPr>
      </w:pPr>
      <w:r w:rsidRPr="00DC33C4">
        <w:rPr>
          <w:b/>
          <w:szCs w:val="28"/>
        </w:rPr>
        <w:t xml:space="preserve">житлової комісії при виконавчому комітеті </w:t>
      </w:r>
    </w:p>
    <w:p w:rsidR="00DC33C4" w:rsidRDefault="00754788" w:rsidP="00754788">
      <w:pPr>
        <w:pStyle w:val="a7"/>
        <w:tabs>
          <w:tab w:val="left" w:pos="709"/>
          <w:tab w:val="left" w:pos="5387"/>
        </w:tabs>
        <w:ind w:left="0" w:firstLine="0"/>
        <w:jc w:val="center"/>
        <w:rPr>
          <w:b/>
          <w:color w:val="000000"/>
          <w:shd w:val="clear" w:color="auto" w:fill="FFFFFF"/>
        </w:rPr>
      </w:pPr>
      <w:r w:rsidRPr="00DC33C4">
        <w:rPr>
          <w:b/>
          <w:szCs w:val="28"/>
        </w:rPr>
        <w:t>міської ради з обліку</w:t>
      </w:r>
      <w:r w:rsidRPr="00DC33C4">
        <w:rPr>
          <w:b/>
          <w:color w:val="000000"/>
          <w:shd w:val="clear" w:color="auto" w:fill="FFFFFF"/>
        </w:rPr>
        <w:t xml:space="preserve"> внутрішньо переміщених осіб та </w:t>
      </w:r>
    </w:p>
    <w:p w:rsidR="00DC33C4" w:rsidRDefault="00754788" w:rsidP="00754788">
      <w:pPr>
        <w:pStyle w:val="a7"/>
        <w:tabs>
          <w:tab w:val="left" w:pos="709"/>
          <w:tab w:val="left" w:pos="5387"/>
        </w:tabs>
        <w:ind w:left="0" w:firstLine="0"/>
        <w:jc w:val="center"/>
        <w:rPr>
          <w:b/>
          <w:color w:val="000000"/>
          <w:shd w:val="clear" w:color="auto" w:fill="FFFFFF"/>
        </w:rPr>
      </w:pPr>
      <w:r w:rsidRPr="00DC33C4">
        <w:rPr>
          <w:b/>
          <w:color w:val="000000"/>
          <w:shd w:val="clear" w:color="auto" w:fill="FFFFFF"/>
        </w:rPr>
        <w:t xml:space="preserve">надання житлових приміщень для тимчасового проживання </w:t>
      </w:r>
    </w:p>
    <w:p w:rsidR="00754788" w:rsidRPr="00DC33C4" w:rsidRDefault="00754788" w:rsidP="00754788">
      <w:pPr>
        <w:pStyle w:val="a7"/>
        <w:tabs>
          <w:tab w:val="left" w:pos="709"/>
          <w:tab w:val="left" w:pos="5387"/>
        </w:tabs>
        <w:ind w:left="0" w:firstLine="0"/>
        <w:jc w:val="center"/>
        <w:rPr>
          <w:b/>
          <w:szCs w:val="28"/>
        </w:rPr>
      </w:pPr>
      <w:r w:rsidRPr="00DC33C4">
        <w:rPr>
          <w:b/>
          <w:color w:val="000000"/>
          <w:shd w:val="clear" w:color="auto" w:fill="FFFFFF"/>
        </w:rPr>
        <w:t>внутрішньо переміщеним особам</w:t>
      </w:r>
    </w:p>
    <w:p w:rsidR="00754788" w:rsidRDefault="00754788" w:rsidP="00754788">
      <w:pPr>
        <w:pStyle w:val="a7"/>
        <w:tabs>
          <w:tab w:val="left" w:pos="709"/>
          <w:tab w:val="left" w:pos="5387"/>
        </w:tabs>
        <w:ind w:left="0" w:firstLine="0"/>
        <w:rPr>
          <w:szCs w:val="28"/>
        </w:rPr>
      </w:pPr>
    </w:p>
    <w:p w:rsidR="00754788" w:rsidRPr="00046596" w:rsidRDefault="00754788" w:rsidP="00754788">
      <w:pPr>
        <w:tabs>
          <w:tab w:val="left" w:pos="3960"/>
        </w:tabs>
        <w:ind w:firstLine="0"/>
        <w:rPr>
          <w:szCs w:val="28"/>
        </w:rPr>
      </w:pPr>
      <w:r>
        <w:rPr>
          <w:szCs w:val="28"/>
        </w:rPr>
        <w:t xml:space="preserve">Кондратюк Сергій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заступник</w:t>
      </w:r>
      <w:r w:rsidRPr="00046596">
        <w:rPr>
          <w:szCs w:val="28"/>
        </w:rPr>
        <w:t xml:space="preserve"> міського голови з питань</w:t>
      </w:r>
    </w:p>
    <w:p w:rsidR="00754788" w:rsidRPr="00046596" w:rsidRDefault="00754788" w:rsidP="00754788">
      <w:pPr>
        <w:tabs>
          <w:tab w:val="left" w:pos="3969"/>
        </w:tabs>
        <w:ind w:firstLine="0"/>
        <w:rPr>
          <w:szCs w:val="28"/>
        </w:rPr>
      </w:pPr>
      <w:r>
        <w:rPr>
          <w:szCs w:val="28"/>
        </w:rPr>
        <w:t xml:space="preserve">Миколайович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46596">
        <w:rPr>
          <w:szCs w:val="28"/>
        </w:rPr>
        <w:t>діяльно</w:t>
      </w:r>
      <w:r>
        <w:rPr>
          <w:szCs w:val="28"/>
        </w:rPr>
        <w:t xml:space="preserve">сті виконавчих органів ради, </w:t>
      </w:r>
    </w:p>
    <w:p w:rsidR="00754788" w:rsidRDefault="00754788" w:rsidP="00754788">
      <w:pPr>
        <w:ind w:left="3545"/>
        <w:rPr>
          <w:szCs w:val="28"/>
        </w:rPr>
      </w:pPr>
      <w:r>
        <w:rPr>
          <w:szCs w:val="28"/>
        </w:rPr>
        <w:tab/>
        <w:t xml:space="preserve">голова комісії </w:t>
      </w:r>
    </w:p>
    <w:p w:rsidR="00754788" w:rsidRDefault="00754788" w:rsidP="00754788">
      <w:pPr>
        <w:ind w:left="3545"/>
        <w:rPr>
          <w:szCs w:val="28"/>
        </w:rPr>
      </w:pPr>
    </w:p>
    <w:p w:rsidR="00322A60" w:rsidRDefault="00322A60" w:rsidP="00322A60">
      <w:pPr>
        <w:tabs>
          <w:tab w:val="left" w:pos="3751"/>
        </w:tabs>
        <w:ind w:firstLine="0"/>
        <w:jc w:val="left"/>
        <w:rPr>
          <w:szCs w:val="28"/>
        </w:rPr>
      </w:pPr>
      <w:r>
        <w:rPr>
          <w:szCs w:val="28"/>
        </w:rPr>
        <w:t xml:space="preserve">Гладка Ірина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голова громадської організації </w:t>
      </w:r>
    </w:p>
    <w:p w:rsidR="00322A60" w:rsidRPr="008D50BD" w:rsidRDefault="00322A60" w:rsidP="00322A60">
      <w:pPr>
        <w:tabs>
          <w:tab w:val="left" w:pos="3751"/>
        </w:tabs>
        <w:ind w:firstLine="0"/>
        <w:jc w:val="left"/>
        <w:rPr>
          <w:szCs w:val="28"/>
        </w:rPr>
      </w:pPr>
      <w:r>
        <w:rPr>
          <w:szCs w:val="28"/>
        </w:rPr>
        <w:t>Володимирівна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«СП «Мир на долоні»</w:t>
      </w:r>
      <w:r w:rsidR="008D50BD" w:rsidRPr="008D50BD">
        <w:rPr>
          <w:szCs w:val="28"/>
          <w:lang w:val="ru-RU"/>
        </w:rPr>
        <w:t xml:space="preserve"> (</w:t>
      </w:r>
      <w:r w:rsidR="008D50BD">
        <w:rPr>
          <w:szCs w:val="28"/>
        </w:rPr>
        <w:t>за згодою)</w:t>
      </w:r>
    </w:p>
    <w:p w:rsidR="00322A60" w:rsidRDefault="00322A60" w:rsidP="00322A60">
      <w:pPr>
        <w:tabs>
          <w:tab w:val="left" w:pos="3751"/>
        </w:tabs>
        <w:rPr>
          <w:szCs w:val="28"/>
        </w:rPr>
      </w:pPr>
    </w:p>
    <w:p w:rsidR="00E24134" w:rsidRDefault="00E24134" w:rsidP="00E24134">
      <w:pPr>
        <w:tabs>
          <w:tab w:val="left" w:pos="3751"/>
        </w:tabs>
        <w:ind w:firstLine="0"/>
        <w:jc w:val="left"/>
        <w:rPr>
          <w:szCs w:val="28"/>
        </w:rPr>
      </w:pPr>
      <w:r>
        <w:rPr>
          <w:szCs w:val="28"/>
        </w:rPr>
        <w:t xml:space="preserve">Гущина Вікторія </w:t>
      </w:r>
      <w:r w:rsidR="005C603B">
        <w:rPr>
          <w:szCs w:val="28"/>
        </w:rPr>
        <w:tab/>
      </w:r>
      <w:r w:rsidR="005C603B">
        <w:rPr>
          <w:szCs w:val="28"/>
        </w:rPr>
        <w:tab/>
      </w:r>
      <w:r w:rsidR="005C603B">
        <w:rPr>
          <w:szCs w:val="28"/>
        </w:rPr>
        <w:tab/>
        <w:t>головний спеціаліст, юрисконсульт</w:t>
      </w:r>
    </w:p>
    <w:p w:rsidR="00E24134" w:rsidRDefault="00E24134" w:rsidP="00E24134">
      <w:pPr>
        <w:tabs>
          <w:tab w:val="left" w:pos="3751"/>
        </w:tabs>
        <w:ind w:firstLine="0"/>
        <w:jc w:val="left"/>
        <w:rPr>
          <w:szCs w:val="28"/>
        </w:rPr>
      </w:pPr>
      <w:r>
        <w:rPr>
          <w:szCs w:val="28"/>
        </w:rPr>
        <w:t>Сергіївна</w:t>
      </w:r>
      <w:r w:rsidR="005C603B">
        <w:rPr>
          <w:szCs w:val="28"/>
        </w:rPr>
        <w:tab/>
      </w:r>
      <w:r w:rsidR="005C603B">
        <w:rPr>
          <w:szCs w:val="28"/>
        </w:rPr>
        <w:tab/>
      </w:r>
      <w:r w:rsidR="005C603B">
        <w:rPr>
          <w:szCs w:val="28"/>
        </w:rPr>
        <w:tab/>
        <w:t xml:space="preserve">відділу правового забезпечення </w:t>
      </w:r>
      <w:r w:rsidR="005C603B">
        <w:rPr>
          <w:szCs w:val="28"/>
        </w:rPr>
        <w:tab/>
      </w:r>
      <w:r w:rsidR="005C603B">
        <w:rPr>
          <w:szCs w:val="28"/>
        </w:rPr>
        <w:tab/>
      </w:r>
      <w:r w:rsidR="005C603B">
        <w:rPr>
          <w:szCs w:val="28"/>
        </w:rPr>
        <w:tab/>
      </w:r>
      <w:r w:rsidR="005C603B">
        <w:rPr>
          <w:szCs w:val="28"/>
        </w:rPr>
        <w:tab/>
        <w:t xml:space="preserve">документообігу юридичного </w:t>
      </w:r>
      <w:r w:rsidR="005C603B">
        <w:rPr>
          <w:szCs w:val="28"/>
        </w:rPr>
        <w:tab/>
      </w:r>
      <w:r w:rsidR="005C603B">
        <w:rPr>
          <w:szCs w:val="28"/>
        </w:rPr>
        <w:tab/>
      </w:r>
      <w:r w:rsidR="005C603B">
        <w:rPr>
          <w:szCs w:val="28"/>
        </w:rPr>
        <w:tab/>
      </w:r>
      <w:r w:rsidR="005C603B">
        <w:rPr>
          <w:szCs w:val="28"/>
        </w:rPr>
        <w:tab/>
      </w:r>
      <w:r w:rsidR="005C603B">
        <w:rPr>
          <w:szCs w:val="28"/>
        </w:rPr>
        <w:tab/>
        <w:t>департаменту міської ради</w:t>
      </w:r>
    </w:p>
    <w:p w:rsidR="005C603B" w:rsidRDefault="005C603B" w:rsidP="00E24134">
      <w:pPr>
        <w:tabs>
          <w:tab w:val="left" w:pos="3751"/>
        </w:tabs>
        <w:ind w:firstLine="0"/>
        <w:jc w:val="left"/>
        <w:rPr>
          <w:szCs w:val="28"/>
        </w:rPr>
      </w:pPr>
    </w:p>
    <w:p w:rsidR="005C603B" w:rsidRPr="00046596" w:rsidRDefault="005C603B" w:rsidP="005C603B">
      <w:pPr>
        <w:tabs>
          <w:tab w:val="left" w:pos="240"/>
          <w:tab w:val="left" w:pos="720"/>
        </w:tabs>
        <w:ind w:firstLine="0"/>
        <w:rPr>
          <w:szCs w:val="28"/>
        </w:rPr>
      </w:pPr>
      <w:proofErr w:type="spellStart"/>
      <w:r w:rsidRPr="00046596">
        <w:rPr>
          <w:szCs w:val="28"/>
        </w:rPr>
        <w:t>Дідків</w:t>
      </w:r>
      <w:r>
        <w:rPr>
          <w:szCs w:val="28"/>
        </w:rPr>
        <w:t>ська</w:t>
      </w:r>
      <w:proofErr w:type="spellEnd"/>
      <w:r>
        <w:rPr>
          <w:szCs w:val="28"/>
        </w:rPr>
        <w:t xml:space="preserve"> Наталія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46596">
        <w:rPr>
          <w:szCs w:val="28"/>
        </w:rPr>
        <w:t>головний спеціаліст відділу по обліку</w:t>
      </w:r>
    </w:p>
    <w:p w:rsidR="005C603B" w:rsidRPr="00046596" w:rsidRDefault="005C603B" w:rsidP="005C603B">
      <w:pPr>
        <w:tabs>
          <w:tab w:val="left" w:pos="240"/>
          <w:tab w:val="left" w:pos="720"/>
        </w:tabs>
        <w:ind w:firstLine="0"/>
        <w:rPr>
          <w:szCs w:val="28"/>
        </w:rPr>
      </w:pPr>
      <w:r w:rsidRPr="00046596">
        <w:rPr>
          <w:szCs w:val="28"/>
        </w:rPr>
        <w:t xml:space="preserve">Миколаївна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46596">
        <w:rPr>
          <w:szCs w:val="28"/>
        </w:rPr>
        <w:t>та роз</w:t>
      </w:r>
      <w:r>
        <w:rPr>
          <w:szCs w:val="28"/>
        </w:rPr>
        <w:t>поділу жилої площі міської ради</w:t>
      </w:r>
    </w:p>
    <w:p w:rsidR="00E24134" w:rsidRPr="00E24134" w:rsidRDefault="00E24134" w:rsidP="00754788">
      <w:pPr>
        <w:tabs>
          <w:tab w:val="left" w:pos="4320"/>
        </w:tabs>
        <w:ind w:firstLine="708"/>
        <w:rPr>
          <w:szCs w:val="28"/>
        </w:rPr>
      </w:pPr>
    </w:p>
    <w:p w:rsidR="00E24134" w:rsidRDefault="00E24134" w:rsidP="00E24134">
      <w:pPr>
        <w:tabs>
          <w:tab w:val="left" w:pos="4320"/>
        </w:tabs>
        <w:ind w:firstLine="0"/>
        <w:rPr>
          <w:szCs w:val="28"/>
        </w:rPr>
      </w:pPr>
      <w:proofErr w:type="spellStart"/>
      <w:r w:rsidRPr="00E24134">
        <w:rPr>
          <w:szCs w:val="28"/>
        </w:rPr>
        <w:t>Леонченко</w:t>
      </w:r>
      <w:proofErr w:type="spellEnd"/>
      <w:r w:rsidRPr="00E24134">
        <w:rPr>
          <w:szCs w:val="28"/>
        </w:rPr>
        <w:t xml:space="preserve"> Наталія </w:t>
      </w:r>
      <w:r>
        <w:rPr>
          <w:szCs w:val="28"/>
        </w:rPr>
        <w:tab/>
      </w:r>
      <w:r>
        <w:rPr>
          <w:szCs w:val="28"/>
        </w:rPr>
        <w:tab/>
        <w:t>депутат міської ради</w:t>
      </w:r>
      <w:r w:rsidR="008D50BD">
        <w:rPr>
          <w:szCs w:val="28"/>
        </w:rPr>
        <w:t xml:space="preserve"> (за згодою)</w:t>
      </w:r>
    </w:p>
    <w:p w:rsidR="00E24134" w:rsidRDefault="00E24134" w:rsidP="00E24134">
      <w:pPr>
        <w:tabs>
          <w:tab w:val="left" w:pos="4320"/>
        </w:tabs>
        <w:ind w:firstLine="0"/>
        <w:rPr>
          <w:szCs w:val="28"/>
        </w:rPr>
      </w:pPr>
      <w:r w:rsidRPr="00E24134">
        <w:rPr>
          <w:szCs w:val="28"/>
        </w:rPr>
        <w:t>Петрівна</w:t>
      </w:r>
      <w:r>
        <w:rPr>
          <w:szCs w:val="28"/>
        </w:rPr>
        <w:tab/>
      </w:r>
      <w:r>
        <w:rPr>
          <w:szCs w:val="28"/>
        </w:rPr>
        <w:tab/>
      </w:r>
    </w:p>
    <w:p w:rsidR="00E24134" w:rsidRDefault="00E24134" w:rsidP="00E24134">
      <w:pPr>
        <w:tabs>
          <w:tab w:val="left" w:pos="4320"/>
        </w:tabs>
        <w:ind w:firstLine="0"/>
        <w:rPr>
          <w:szCs w:val="28"/>
        </w:rPr>
      </w:pPr>
    </w:p>
    <w:p w:rsidR="00E24134" w:rsidRDefault="00E24134" w:rsidP="00E24134">
      <w:pPr>
        <w:tabs>
          <w:tab w:val="left" w:pos="4320"/>
        </w:tabs>
        <w:ind w:firstLine="0"/>
        <w:rPr>
          <w:szCs w:val="28"/>
        </w:rPr>
      </w:pPr>
      <w:proofErr w:type="spellStart"/>
      <w:r>
        <w:rPr>
          <w:szCs w:val="28"/>
        </w:rPr>
        <w:t>Ліпінська</w:t>
      </w:r>
      <w:proofErr w:type="spellEnd"/>
      <w:r>
        <w:rPr>
          <w:szCs w:val="28"/>
        </w:rPr>
        <w:t xml:space="preserve"> Людмила</w:t>
      </w:r>
      <w:r>
        <w:rPr>
          <w:szCs w:val="28"/>
        </w:rPr>
        <w:tab/>
      </w:r>
      <w:r>
        <w:rPr>
          <w:szCs w:val="28"/>
        </w:rPr>
        <w:tab/>
        <w:t xml:space="preserve">заступник директора департаменту </w:t>
      </w:r>
    </w:p>
    <w:p w:rsidR="00E24134" w:rsidRPr="007F2E66" w:rsidRDefault="00E24134" w:rsidP="00E24134">
      <w:pPr>
        <w:tabs>
          <w:tab w:val="left" w:pos="4320"/>
        </w:tabs>
        <w:ind w:firstLine="0"/>
        <w:rPr>
          <w:szCs w:val="28"/>
        </w:rPr>
      </w:pPr>
      <w:r>
        <w:rPr>
          <w:szCs w:val="28"/>
        </w:rPr>
        <w:t xml:space="preserve">Іванівна </w:t>
      </w:r>
      <w:r>
        <w:rPr>
          <w:szCs w:val="28"/>
        </w:rPr>
        <w:tab/>
      </w:r>
      <w:r>
        <w:rPr>
          <w:szCs w:val="28"/>
        </w:rPr>
        <w:tab/>
      </w:r>
      <w:r w:rsidR="007F2E66">
        <w:rPr>
          <w:szCs w:val="28"/>
        </w:rPr>
        <w:t>соціальної політики</w:t>
      </w:r>
      <w:r w:rsidR="007F2E66" w:rsidRPr="007F2E66">
        <w:rPr>
          <w:szCs w:val="28"/>
        </w:rPr>
        <w:t xml:space="preserve"> </w:t>
      </w:r>
      <w:r w:rsidR="007F2E66">
        <w:rPr>
          <w:szCs w:val="28"/>
        </w:rPr>
        <w:t>міської ради</w:t>
      </w:r>
    </w:p>
    <w:p w:rsidR="00E24134" w:rsidRDefault="00E24134" w:rsidP="00E24134">
      <w:pPr>
        <w:tabs>
          <w:tab w:val="left" w:pos="4320"/>
        </w:tabs>
        <w:ind w:firstLine="0"/>
        <w:rPr>
          <w:szCs w:val="28"/>
        </w:rPr>
      </w:pPr>
    </w:p>
    <w:p w:rsidR="005C603B" w:rsidRDefault="00E24134" w:rsidP="005C603B">
      <w:pPr>
        <w:tabs>
          <w:tab w:val="left" w:pos="0"/>
          <w:tab w:val="left" w:pos="567"/>
        </w:tabs>
        <w:ind w:firstLine="0"/>
        <w:jc w:val="left"/>
        <w:rPr>
          <w:szCs w:val="28"/>
        </w:rPr>
      </w:pPr>
      <w:proofErr w:type="spellStart"/>
      <w:r>
        <w:rPr>
          <w:szCs w:val="28"/>
        </w:rPr>
        <w:t>Каленська</w:t>
      </w:r>
      <w:proofErr w:type="spellEnd"/>
      <w:r>
        <w:rPr>
          <w:szCs w:val="28"/>
        </w:rPr>
        <w:t xml:space="preserve"> Валентина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головний спеціаліст, інженер </w:t>
      </w:r>
    </w:p>
    <w:p w:rsidR="00E24134" w:rsidRDefault="00E24134" w:rsidP="005C603B">
      <w:pPr>
        <w:tabs>
          <w:tab w:val="left" w:pos="0"/>
          <w:tab w:val="left" w:pos="567"/>
        </w:tabs>
        <w:ind w:firstLine="0"/>
        <w:jc w:val="left"/>
        <w:rPr>
          <w:szCs w:val="28"/>
        </w:rPr>
      </w:pPr>
      <w:r>
        <w:rPr>
          <w:szCs w:val="28"/>
        </w:rPr>
        <w:t>Іванівна</w:t>
      </w:r>
      <w:r w:rsidR="005C603B" w:rsidRPr="005C603B">
        <w:rPr>
          <w:szCs w:val="28"/>
        </w:rPr>
        <w:t xml:space="preserve"> </w:t>
      </w:r>
      <w:r w:rsidR="005C603B">
        <w:rPr>
          <w:szCs w:val="28"/>
        </w:rPr>
        <w:tab/>
      </w:r>
      <w:r w:rsidR="005C603B">
        <w:rPr>
          <w:szCs w:val="28"/>
        </w:rPr>
        <w:tab/>
      </w:r>
      <w:r w:rsidR="005C603B">
        <w:rPr>
          <w:szCs w:val="28"/>
        </w:rPr>
        <w:tab/>
      </w:r>
      <w:r w:rsidR="005C603B">
        <w:rPr>
          <w:szCs w:val="28"/>
        </w:rPr>
        <w:tab/>
      </w:r>
      <w:r w:rsidR="005C603B">
        <w:rPr>
          <w:szCs w:val="28"/>
        </w:rPr>
        <w:tab/>
      </w:r>
      <w:r w:rsidR="005C603B">
        <w:rPr>
          <w:szCs w:val="28"/>
        </w:rPr>
        <w:tab/>
        <w:t>житлового відділу</w:t>
      </w:r>
      <w:r w:rsidR="005C603B" w:rsidRPr="005C603B">
        <w:rPr>
          <w:szCs w:val="28"/>
        </w:rPr>
        <w:t xml:space="preserve"> </w:t>
      </w:r>
      <w:r w:rsidR="005C603B">
        <w:rPr>
          <w:szCs w:val="28"/>
        </w:rPr>
        <w:t>управління</w:t>
      </w:r>
    </w:p>
    <w:p w:rsidR="00E24134" w:rsidRDefault="00E24134" w:rsidP="00E24134">
      <w:pPr>
        <w:tabs>
          <w:tab w:val="left" w:pos="4320"/>
        </w:tabs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житлового господарства міської ради</w:t>
      </w:r>
    </w:p>
    <w:p w:rsidR="00E24134" w:rsidRPr="00E24134" w:rsidRDefault="00E24134" w:rsidP="00E24134">
      <w:pPr>
        <w:tabs>
          <w:tab w:val="left" w:pos="4320"/>
        </w:tabs>
        <w:ind w:firstLine="0"/>
        <w:rPr>
          <w:szCs w:val="28"/>
        </w:rPr>
      </w:pPr>
    </w:p>
    <w:p w:rsidR="005C603B" w:rsidRDefault="00754788" w:rsidP="00754788">
      <w:pPr>
        <w:tabs>
          <w:tab w:val="left" w:pos="4111"/>
          <w:tab w:val="left" w:pos="4253"/>
        </w:tabs>
        <w:ind w:firstLine="0"/>
        <w:rPr>
          <w:szCs w:val="28"/>
        </w:rPr>
      </w:pPr>
      <w:proofErr w:type="spellStart"/>
      <w:r w:rsidRPr="00046596">
        <w:rPr>
          <w:szCs w:val="28"/>
        </w:rPr>
        <w:t>Сидун</w:t>
      </w:r>
      <w:proofErr w:type="spellEnd"/>
      <w:r w:rsidRPr="00046596">
        <w:rPr>
          <w:szCs w:val="28"/>
        </w:rPr>
        <w:t xml:space="preserve"> На</w:t>
      </w:r>
      <w:r>
        <w:rPr>
          <w:szCs w:val="28"/>
        </w:rPr>
        <w:t xml:space="preserve">дія Ігорівна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46596">
        <w:rPr>
          <w:szCs w:val="28"/>
        </w:rPr>
        <w:t xml:space="preserve">начальник відділу по обліку та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46596">
        <w:rPr>
          <w:szCs w:val="28"/>
        </w:rPr>
        <w:t>розподілу</w:t>
      </w:r>
      <w:r>
        <w:rPr>
          <w:szCs w:val="28"/>
        </w:rPr>
        <w:t xml:space="preserve"> жилої площі </w:t>
      </w:r>
      <w:r w:rsidR="005C603B">
        <w:rPr>
          <w:szCs w:val="28"/>
        </w:rPr>
        <w:t>міської ради</w:t>
      </w:r>
    </w:p>
    <w:p w:rsidR="00754788" w:rsidRPr="00046596" w:rsidRDefault="005C603B" w:rsidP="00754788">
      <w:pPr>
        <w:tabs>
          <w:tab w:val="left" w:pos="4111"/>
          <w:tab w:val="left" w:pos="4253"/>
        </w:tabs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754788" w:rsidRPr="00046596" w:rsidRDefault="00754788" w:rsidP="00754788">
      <w:pPr>
        <w:tabs>
          <w:tab w:val="left" w:pos="240"/>
          <w:tab w:val="left" w:pos="720"/>
          <w:tab w:val="left" w:pos="3960"/>
        </w:tabs>
        <w:ind w:firstLine="0"/>
        <w:rPr>
          <w:szCs w:val="28"/>
        </w:rPr>
      </w:pPr>
      <w:proofErr w:type="spellStart"/>
      <w:r w:rsidRPr="00046596">
        <w:rPr>
          <w:szCs w:val="28"/>
        </w:rPr>
        <w:t>Сів</w:t>
      </w:r>
      <w:r>
        <w:rPr>
          <w:szCs w:val="28"/>
        </w:rPr>
        <w:t>ко</w:t>
      </w:r>
      <w:proofErr w:type="spellEnd"/>
      <w:r>
        <w:rPr>
          <w:szCs w:val="28"/>
        </w:rPr>
        <w:t xml:space="preserve"> Ілона </w:t>
      </w:r>
      <w:proofErr w:type="spellStart"/>
      <w:r>
        <w:rPr>
          <w:szCs w:val="28"/>
        </w:rPr>
        <w:t>Виленівна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 w:rsidR="00F75AE0">
        <w:rPr>
          <w:szCs w:val="28"/>
        </w:rPr>
        <w:tab/>
      </w:r>
      <w:r w:rsidRPr="00046596">
        <w:rPr>
          <w:szCs w:val="28"/>
        </w:rPr>
        <w:t>головний спеціаліст відділу по обліку</w:t>
      </w:r>
    </w:p>
    <w:p w:rsidR="00754788" w:rsidRPr="00046596" w:rsidRDefault="00754788" w:rsidP="00754788">
      <w:pPr>
        <w:tabs>
          <w:tab w:val="left" w:pos="240"/>
          <w:tab w:val="left" w:pos="720"/>
        </w:tabs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75AE0">
        <w:rPr>
          <w:szCs w:val="28"/>
        </w:rPr>
        <w:tab/>
      </w:r>
      <w:r w:rsidRPr="00046596">
        <w:rPr>
          <w:szCs w:val="28"/>
        </w:rPr>
        <w:t>та роз</w:t>
      </w:r>
      <w:r>
        <w:rPr>
          <w:szCs w:val="28"/>
        </w:rPr>
        <w:t>поділу жилої площі міської ради</w:t>
      </w:r>
    </w:p>
    <w:p w:rsidR="00F75AE0" w:rsidRDefault="00F75AE0" w:rsidP="00754788">
      <w:pPr>
        <w:tabs>
          <w:tab w:val="left" w:pos="720"/>
          <w:tab w:val="left" w:pos="3960"/>
        </w:tabs>
        <w:ind w:firstLine="0"/>
        <w:rPr>
          <w:szCs w:val="28"/>
        </w:rPr>
      </w:pPr>
    </w:p>
    <w:p w:rsidR="005C603B" w:rsidRPr="00046596" w:rsidRDefault="005C603B" w:rsidP="005C603B">
      <w:pPr>
        <w:tabs>
          <w:tab w:val="left" w:pos="240"/>
          <w:tab w:val="left" w:pos="720"/>
          <w:tab w:val="left" w:pos="3960"/>
        </w:tabs>
        <w:ind w:firstLine="0"/>
        <w:rPr>
          <w:szCs w:val="28"/>
        </w:rPr>
      </w:pPr>
      <w:proofErr w:type="spellStart"/>
      <w:r>
        <w:rPr>
          <w:szCs w:val="28"/>
        </w:rPr>
        <w:t>Скальський</w:t>
      </w:r>
      <w:proofErr w:type="spellEnd"/>
      <w:r>
        <w:rPr>
          <w:szCs w:val="28"/>
        </w:rPr>
        <w:t xml:space="preserve"> Олександр</w:t>
      </w:r>
      <w:r w:rsidRPr="005C603B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A43AE">
        <w:rPr>
          <w:szCs w:val="28"/>
        </w:rPr>
        <w:t>провідний</w:t>
      </w:r>
      <w:r w:rsidRPr="00046596">
        <w:rPr>
          <w:szCs w:val="28"/>
        </w:rPr>
        <w:t xml:space="preserve"> спеціаліст відділу по обліку</w:t>
      </w:r>
    </w:p>
    <w:p w:rsidR="005C603B" w:rsidRDefault="005C603B" w:rsidP="005C603B">
      <w:pPr>
        <w:tabs>
          <w:tab w:val="left" w:pos="240"/>
          <w:tab w:val="left" w:pos="720"/>
        </w:tabs>
        <w:ind w:firstLine="0"/>
        <w:rPr>
          <w:szCs w:val="28"/>
        </w:rPr>
      </w:pPr>
      <w:proofErr w:type="spellStart"/>
      <w:r>
        <w:rPr>
          <w:szCs w:val="28"/>
        </w:rPr>
        <w:t>Францович</w:t>
      </w:r>
      <w:proofErr w:type="spellEnd"/>
      <w:r w:rsidRPr="005C603B">
        <w:rPr>
          <w:szCs w:val="28"/>
        </w:rPr>
        <w:t xml:space="preserve"> </w:t>
      </w:r>
      <w:r w:rsidR="00FD15EE">
        <w:rPr>
          <w:szCs w:val="28"/>
        </w:rPr>
        <w:tab/>
      </w:r>
      <w:r w:rsidR="00FD15EE">
        <w:rPr>
          <w:szCs w:val="28"/>
        </w:rPr>
        <w:tab/>
      </w:r>
      <w:r w:rsidR="00FD15EE">
        <w:rPr>
          <w:szCs w:val="28"/>
        </w:rPr>
        <w:tab/>
      </w:r>
      <w:r w:rsidR="00FD15EE">
        <w:rPr>
          <w:szCs w:val="28"/>
        </w:rPr>
        <w:tab/>
      </w:r>
      <w:r w:rsidR="00FD15EE">
        <w:rPr>
          <w:szCs w:val="28"/>
        </w:rPr>
        <w:tab/>
      </w:r>
      <w:r w:rsidRPr="00046596">
        <w:rPr>
          <w:szCs w:val="28"/>
        </w:rPr>
        <w:t>та роз</w:t>
      </w:r>
      <w:r>
        <w:rPr>
          <w:szCs w:val="28"/>
        </w:rPr>
        <w:t>поділу жилої площі міської ради</w:t>
      </w:r>
    </w:p>
    <w:p w:rsidR="00731831" w:rsidRDefault="00731831" w:rsidP="00731831">
      <w:pPr>
        <w:tabs>
          <w:tab w:val="left" w:pos="0"/>
        </w:tabs>
        <w:ind w:firstLine="0"/>
        <w:jc w:val="right"/>
        <w:rPr>
          <w:szCs w:val="28"/>
        </w:rPr>
      </w:pPr>
    </w:p>
    <w:p w:rsidR="006F37D7" w:rsidRDefault="006F37D7" w:rsidP="005C603B">
      <w:pPr>
        <w:tabs>
          <w:tab w:val="left" w:pos="0"/>
        </w:tabs>
        <w:ind w:firstLine="0"/>
        <w:rPr>
          <w:szCs w:val="28"/>
        </w:rPr>
      </w:pPr>
    </w:p>
    <w:p w:rsidR="006F37D7" w:rsidRDefault="006F37D7" w:rsidP="006F37D7">
      <w:pPr>
        <w:tabs>
          <w:tab w:val="left" w:pos="0"/>
        </w:tabs>
        <w:ind w:firstLine="0"/>
        <w:jc w:val="right"/>
        <w:rPr>
          <w:szCs w:val="28"/>
        </w:rPr>
      </w:pPr>
      <w:r>
        <w:rPr>
          <w:szCs w:val="28"/>
        </w:rPr>
        <w:lastRenderedPageBreak/>
        <w:t>Продовження додатка</w:t>
      </w:r>
      <w:r w:rsidR="007F2E66">
        <w:rPr>
          <w:szCs w:val="28"/>
        </w:rPr>
        <w:t xml:space="preserve"> 1</w:t>
      </w:r>
    </w:p>
    <w:p w:rsidR="007F2E66" w:rsidRDefault="007F2E66" w:rsidP="006F37D7">
      <w:pPr>
        <w:tabs>
          <w:tab w:val="left" w:pos="0"/>
        </w:tabs>
        <w:ind w:firstLine="0"/>
        <w:jc w:val="right"/>
        <w:rPr>
          <w:szCs w:val="28"/>
        </w:rPr>
      </w:pPr>
    </w:p>
    <w:p w:rsidR="005C603B" w:rsidRDefault="005C603B" w:rsidP="005C603B">
      <w:pPr>
        <w:tabs>
          <w:tab w:val="left" w:pos="0"/>
        </w:tabs>
        <w:ind w:firstLine="0"/>
        <w:rPr>
          <w:szCs w:val="28"/>
        </w:rPr>
      </w:pPr>
      <w:r w:rsidRPr="00046596">
        <w:rPr>
          <w:szCs w:val="28"/>
        </w:rPr>
        <w:t xml:space="preserve">Ярош </w:t>
      </w:r>
      <w:r>
        <w:rPr>
          <w:szCs w:val="28"/>
        </w:rPr>
        <w:t xml:space="preserve">Ірина Віталіївна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начальник управління ведення реєстру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територіальної громади міської ради  </w:t>
      </w:r>
    </w:p>
    <w:p w:rsidR="00754788" w:rsidRDefault="00754788" w:rsidP="00754788">
      <w:pPr>
        <w:tabs>
          <w:tab w:val="left" w:pos="3751"/>
        </w:tabs>
        <w:rPr>
          <w:szCs w:val="28"/>
        </w:rPr>
      </w:pPr>
    </w:p>
    <w:p w:rsidR="00754788" w:rsidRDefault="00754788" w:rsidP="00754788">
      <w:pPr>
        <w:tabs>
          <w:tab w:val="left" w:pos="3751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754788" w:rsidRDefault="00754788" w:rsidP="00754788">
      <w:pPr>
        <w:tabs>
          <w:tab w:val="left" w:pos="3751"/>
        </w:tabs>
        <w:rPr>
          <w:szCs w:val="28"/>
        </w:rPr>
      </w:pPr>
      <w:r>
        <w:rPr>
          <w:szCs w:val="28"/>
        </w:rPr>
        <w:tab/>
      </w:r>
    </w:p>
    <w:p w:rsidR="00754788" w:rsidRDefault="00754788" w:rsidP="00754788">
      <w:pPr>
        <w:tabs>
          <w:tab w:val="left" w:pos="3751"/>
        </w:tabs>
        <w:ind w:firstLine="0"/>
        <w:rPr>
          <w:szCs w:val="28"/>
        </w:rPr>
      </w:pPr>
      <w:r>
        <w:rPr>
          <w:szCs w:val="28"/>
        </w:rPr>
        <w:t>Начальник відділу по обліку</w:t>
      </w:r>
    </w:p>
    <w:p w:rsidR="00754788" w:rsidRDefault="00754788" w:rsidP="00754788">
      <w:pPr>
        <w:tabs>
          <w:tab w:val="left" w:pos="3751"/>
        </w:tabs>
        <w:ind w:firstLine="0"/>
        <w:rPr>
          <w:szCs w:val="28"/>
        </w:rPr>
      </w:pPr>
      <w:r>
        <w:rPr>
          <w:szCs w:val="28"/>
        </w:rPr>
        <w:t>та розподілу жилої площі</w:t>
      </w:r>
    </w:p>
    <w:p w:rsidR="00754788" w:rsidRDefault="00754788" w:rsidP="00754788">
      <w:pPr>
        <w:tabs>
          <w:tab w:val="left" w:pos="3751"/>
        </w:tabs>
        <w:ind w:firstLine="0"/>
        <w:rPr>
          <w:szCs w:val="28"/>
        </w:rPr>
      </w:pPr>
      <w:r>
        <w:rPr>
          <w:szCs w:val="28"/>
        </w:rPr>
        <w:t>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Н.І. </w:t>
      </w:r>
      <w:proofErr w:type="spellStart"/>
      <w:r>
        <w:rPr>
          <w:szCs w:val="28"/>
        </w:rPr>
        <w:t>Сидун</w:t>
      </w:r>
      <w:proofErr w:type="spellEnd"/>
    </w:p>
    <w:p w:rsidR="00754788" w:rsidRDefault="00754788" w:rsidP="00754788">
      <w:pPr>
        <w:tabs>
          <w:tab w:val="left" w:pos="3751"/>
        </w:tabs>
        <w:ind w:firstLine="0"/>
        <w:rPr>
          <w:szCs w:val="28"/>
        </w:rPr>
      </w:pPr>
    </w:p>
    <w:p w:rsidR="00754788" w:rsidRDefault="00754788" w:rsidP="00754788">
      <w:pPr>
        <w:tabs>
          <w:tab w:val="left" w:pos="3751"/>
        </w:tabs>
        <w:ind w:firstLine="0"/>
        <w:rPr>
          <w:szCs w:val="28"/>
        </w:rPr>
      </w:pPr>
    </w:p>
    <w:p w:rsidR="00754788" w:rsidRPr="00A36B49" w:rsidRDefault="00754788" w:rsidP="00754788">
      <w:pPr>
        <w:tabs>
          <w:tab w:val="left" w:pos="3751"/>
        </w:tabs>
        <w:ind w:firstLine="0"/>
        <w:rPr>
          <w:szCs w:val="28"/>
        </w:rPr>
      </w:pPr>
      <w:r>
        <w:rPr>
          <w:szCs w:val="28"/>
        </w:rPr>
        <w:t>Керуючий справами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О.М. Пашко</w:t>
      </w:r>
    </w:p>
    <w:p w:rsidR="00754788" w:rsidRDefault="00754788" w:rsidP="00754788">
      <w:pPr>
        <w:ind w:firstLine="0"/>
      </w:pPr>
    </w:p>
    <w:p w:rsidR="00754788" w:rsidRDefault="00754788" w:rsidP="00754788">
      <w:pPr>
        <w:ind w:firstLine="0"/>
      </w:pPr>
    </w:p>
    <w:p w:rsidR="00754788" w:rsidRDefault="00754788" w:rsidP="00754788">
      <w:pPr>
        <w:ind w:firstLine="0"/>
      </w:pPr>
    </w:p>
    <w:p w:rsidR="00754788" w:rsidRDefault="00754788" w:rsidP="00754788">
      <w:pPr>
        <w:ind w:firstLine="0"/>
      </w:pPr>
    </w:p>
    <w:p w:rsidR="00754788" w:rsidRDefault="00754788" w:rsidP="00754788">
      <w:pPr>
        <w:ind w:firstLine="0"/>
      </w:pPr>
    </w:p>
    <w:p w:rsidR="00754788" w:rsidRDefault="00754788" w:rsidP="00754788">
      <w:pPr>
        <w:ind w:firstLine="0"/>
      </w:pPr>
    </w:p>
    <w:p w:rsidR="00754788" w:rsidRDefault="00754788" w:rsidP="00754788">
      <w:pPr>
        <w:ind w:firstLine="0"/>
      </w:pPr>
    </w:p>
    <w:p w:rsidR="00754788" w:rsidRDefault="00754788" w:rsidP="00754788">
      <w:pPr>
        <w:ind w:firstLine="0"/>
      </w:pPr>
    </w:p>
    <w:p w:rsidR="00754788" w:rsidRDefault="00754788" w:rsidP="00DC4349">
      <w:pPr>
        <w:ind w:firstLine="0"/>
      </w:pPr>
    </w:p>
    <w:p w:rsidR="00B17C7F" w:rsidRDefault="00B17C7F" w:rsidP="00DC4349">
      <w:pPr>
        <w:ind w:firstLine="0"/>
      </w:pPr>
    </w:p>
    <w:p w:rsidR="00B17C7F" w:rsidRDefault="00B17C7F" w:rsidP="00DC4349">
      <w:pPr>
        <w:ind w:firstLine="0"/>
      </w:pPr>
    </w:p>
    <w:p w:rsidR="00B17C7F" w:rsidRDefault="00B17C7F" w:rsidP="00DC4349">
      <w:pPr>
        <w:ind w:firstLine="0"/>
      </w:pPr>
    </w:p>
    <w:p w:rsidR="00B17C7F" w:rsidRDefault="00B17C7F" w:rsidP="00DC4349">
      <w:pPr>
        <w:ind w:firstLine="0"/>
      </w:pPr>
    </w:p>
    <w:p w:rsidR="00B17C7F" w:rsidRDefault="00B17C7F" w:rsidP="00DC4349">
      <w:pPr>
        <w:ind w:firstLine="0"/>
      </w:pPr>
    </w:p>
    <w:p w:rsidR="00B17C7F" w:rsidRDefault="00B17C7F" w:rsidP="00DC4349">
      <w:pPr>
        <w:ind w:firstLine="0"/>
      </w:pPr>
    </w:p>
    <w:p w:rsidR="00B17C7F" w:rsidRDefault="00B17C7F" w:rsidP="00DC4349">
      <w:pPr>
        <w:ind w:firstLine="0"/>
      </w:pPr>
    </w:p>
    <w:p w:rsidR="00B17C7F" w:rsidRDefault="00B17C7F" w:rsidP="00DC4349">
      <w:pPr>
        <w:ind w:firstLine="0"/>
      </w:pPr>
    </w:p>
    <w:p w:rsidR="00B17C7F" w:rsidRDefault="00B17C7F" w:rsidP="00DC4349">
      <w:pPr>
        <w:ind w:firstLine="0"/>
      </w:pPr>
    </w:p>
    <w:p w:rsidR="00B17C7F" w:rsidRDefault="00B17C7F" w:rsidP="00DC4349">
      <w:pPr>
        <w:ind w:firstLine="0"/>
      </w:pPr>
    </w:p>
    <w:p w:rsidR="00B17C7F" w:rsidRDefault="00B17C7F" w:rsidP="00DC4349">
      <w:pPr>
        <w:ind w:firstLine="0"/>
      </w:pPr>
    </w:p>
    <w:p w:rsidR="00B17C7F" w:rsidRDefault="00B17C7F" w:rsidP="00DC4349">
      <w:pPr>
        <w:ind w:firstLine="0"/>
      </w:pPr>
    </w:p>
    <w:p w:rsidR="00B17C7F" w:rsidRDefault="00B17C7F" w:rsidP="00DC4349">
      <w:pPr>
        <w:ind w:firstLine="0"/>
      </w:pPr>
    </w:p>
    <w:p w:rsidR="00B17C7F" w:rsidRDefault="00B17C7F" w:rsidP="00DC4349">
      <w:pPr>
        <w:ind w:firstLine="0"/>
      </w:pPr>
    </w:p>
    <w:p w:rsidR="00B17C7F" w:rsidRDefault="00B17C7F" w:rsidP="00DC4349">
      <w:pPr>
        <w:ind w:firstLine="0"/>
      </w:pPr>
    </w:p>
    <w:p w:rsidR="00B17C7F" w:rsidRDefault="00B17C7F" w:rsidP="00DC4349">
      <w:pPr>
        <w:ind w:firstLine="0"/>
      </w:pPr>
    </w:p>
    <w:p w:rsidR="00B17C7F" w:rsidRDefault="00B17C7F" w:rsidP="00DC4349">
      <w:pPr>
        <w:ind w:firstLine="0"/>
      </w:pPr>
    </w:p>
    <w:p w:rsidR="00B17C7F" w:rsidRDefault="00B17C7F" w:rsidP="00DC4349">
      <w:pPr>
        <w:ind w:firstLine="0"/>
      </w:pPr>
    </w:p>
    <w:p w:rsidR="00B17C7F" w:rsidRDefault="00B17C7F" w:rsidP="00DC4349">
      <w:pPr>
        <w:ind w:firstLine="0"/>
      </w:pPr>
    </w:p>
    <w:p w:rsidR="00B17C7F" w:rsidRDefault="00B17C7F" w:rsidP="00DC4349">
      <w:pPr>
        <w:ind w:firstLine="0"/>
      </w:pPr>
    </w:p>
    <w:p w:rsidR="00B17C7F" w:rsidRDefault="00B17C7F" w:rsidP="00DC4349">
      <w:pPr>
        <w:ind w:firstLine="0"/>
      </w:pPr>
    </w:p>
    <w:p w:rsidR="00151271" w:rsidRDefault="00151271" w:rsidP="00DC4349">
      <w:pPr>
        <w:ind w:firstLine="0"/>
      </w:pPr>
    </w:p>
    <w:p w:rsidR="00151271" w:rsidRDefault="00151271" w:rsidP="00DC4349">
      <w:pPr>
        <w:ind w:firstLine="0"/>
      </w:pPr>
    </w:p>
    <w:p w:rsidR="00731831" w:rsidRDefault="00731831" w:rsidP="00DC33C4">
      <w:pPr>
        <w:tabs>
          <w:tab w:val="left" w:pos="6237"/>
        </w:tabs>
        <w:ind w:firstLine="0"/>
        <w:jc w:val="left"/>
      </w:pPr>
    </w:p>
    <w:p w:rsidR="00754788" w:rsidRPr="00072E06" w:rsidRDefault="00DC33C4" w:rsidP="00DC33C4">
      <w:pPr>
        <w:tabs>
          <w:tab w:val="left" w:pos="6237"/>
        </w:tabs>
        <w:ind w:firstLine="0"/>
        <w:jc w:val="left"/>
      </w:pPr>
      <w:r>
        <w:tab/>
      </w:r>
      <w:r w:rsidR="00754788">
        <w:t>Додаток</w:t>
      </w:r>
      <w:r>
        <w:t xml:space="preserve"> 2</w:t>
      </w:r>
      <w:r>
        <w:tab/>
      </w:r>
      <w:r>
        <w:tab/>
      </w:r>
      <w:r>
        <w:tab/>
      </w:r>
      <w:r>
        <w:tab/>
      </w:r>
      <w:r w:rsidR="00754788" w:rsidRPr="00072E06">
        <w:t>до рішення міськвиконкому</w:t>
      </w:r>
    </w:p>
    <w:p w:rsidR="00754788" w:rsidRPr="00072E06" w:rsidRDefault="00DC33C4" w:rsidP="00DC33C4">
      <w:pPr>
        <w:tabs>
          <w:tab w:val="left" w:pos="6237"/>
        </w:tabs>
        <w:ind w:firstLine="0"/>
        <w:jc w:val="left"/>
      </w:pPr>
      <w:r>
        <w:tab/>
      </w:r>
      <w:r w:rsidR="00754788" w:rsidRPr="00072E06">
        <w:t>___________</w:t>
      </w:r>
      <w:r>
        <w:t>___</w:t>
      </w:r>
      <w:r w:rsidR="00754788" w:rsidRPr="00072E06">
        <w:t xml:space="preserve"> № _______</w:t>
      </w:r>
    </w:p>
    <w:p w:rsidR="00754788" w:rsidRPr="001774F0" w:rsidRDefault="00754788" w:rsidP="00754788">
      <w:pPr>
        <w:tabs>
          <w:tab w:val="left" w:pos="7869"/>
        </w:tabs>
        <w:ind w:firstLine="540"/>
        <w:rPr>
          <w:szCs w:val="28"/>
        </w:rPr>
      </w:pPr>
    </w:p>
    <w:p w:rsidR="00B7125D" w:rsidRDefault="00B7125D" w:rsidP="00DC33C4">
      <w:pPr>
        <w:pStyle w:val="a7"/>
        <w:tabs>
          <w:tab w:val="left" w:pos="709"/>
          <w:tab w:val="left" w:pos="5387"/>
        </w:tabs>
        <w:ind w:left="0" w:firstLine="0"/>
        <w:jc w:val="center"/>
        <w:rPr>
          <w:b/>
        </w:rPr>
      </w:pPr>
      <w:r>
        <w:rPr>
          <w:b/>
        </w:rPr>
        <w:t>ПОЛОЖЕННЯ</w:t>
      </w:r>
    </w:p>
    <w:p w:rsidR="00DC33C4" w:rsidRDefault="00DC33C4" w:rsidP="00DC33C4">
      <w:pPr>
        <w:pStyle w:val="a7"/>
        <w:tabs>
          <w:tab w:val="left" w:pos="709"/>
          <w:tab w:val="left" w:pos="5387"/>
        </w:tabs>
        <w:ind w:left="0" w:firstLine="0"/>
        <w:jc w:val="center"/>
        <w:rPr>
          <w:b/>
          <w:szCs w:val="28"/>
        </w:rPr>
      </w:pPr>
      <w:r>
        <w:rPr>
          <w:b/>
        </w:rPr>
        <w:t xml:space="preserve">про </w:t>
      </w:r>
      <w:r w:rsidRPr="00DC33C4">
        <w:rPr>
          <w:b/>
          <w:szCs w:val="28"/>
        </w:rPr>
        <w:t xml:space="preserve">житлову комісію </w:t>
      </w:r>
      <w:r w:rsidR="00B7125D" w:rsidRPr="00DC33C4">
        <w:rPr>
          <w:b/>
          <w:szCs w:val="28"/>
        </w:rPr>
        <w:t>при виконавчому комітеті міської ради</w:t>
      </w:r>
    </w:p>
    <w:p w:rsidR="00DC33C4" w:rsidRDefault="00DC33C4" w:rsidP="00DC33C4">
      <w:pPr>
        <w:pStyle w:val="a7"/>
        <w:tabs>
          <w:tab w:val="left" w:pos="709"/>
          <w:tab w:val="left" w:pos="5387"/>
        </w:tabs>
        <w:ind w:left="0" w:firstLine="0"/>
        <w:jc w:val="center"/>
        <w:rPr>
          <w:b/>
          <w:color w:val="000000"/>
          <w:shd w:val="clear" w:color="auto" w:fill="FFFFFF"/>
        </w:rPr>
      </w:pPr>
      <w:r w:rsidRPr="00DC33C4">
        <w:rPr>
          <w:b/>
          <w:szCs w:val="28"/>
        </w:rPr>
        <w:t>з обліку</w:t>
      </w:r>
      <w:r w:rsidRPr="00DC33C4">
        <w:rPr>
          <w:b/>
          <w:color w:val="000000"/>
          <w:shd w:val="clear" w:color="auto" w:fill="FFFFFF"/>
        </w:rPr>
        <w:t xml:space="preserve"> внутрішньо переміщених осіб та надання житлових приміщень </w:t>
      </w:r>
    </w:p>
    <w:p w:rsidR="00DC33C4" w:rsidRPr="00DC33C4" w:rsidRDefault="00DC33C4" w:rsidP="00DC33C4">
      <w:pPr>
        <w:pStyle w:val="a7"/>
        <w:tabs>
          <w:tab w:val="left" w:pos="709"/>
          <w:tab w:val="left" w:pos="5387"/>
        </w:tabs>
        <w:ind w:left="0" w:firstLine="0"/>
        <w:jc w:val="center"/>
        <w:rPr>
          <w:b/>
          <w:szCs w:val="28"/>
        </w:rPr>
      </w:pPr>
      <w:r w:rsidRPr="00DC33C4">
        <w:rPr>
          <w:b/>
          <w:color w:val="000000"/>
          <w:shd w:val="clear" w:color="auto" w:fill="FFFFFF"/>
        </w:rPr>
        <w:t>для тимчасового проживання внутрішньо переміщеним особам</w:t>
      </w:r>
    </w:p>
    <w:p w:rsidR="00754788" w:rsidRPr="00556107" w:rsidRDefault="00754788" w:rsidP="00754788">
      <w:pPr>
        <w:ind w:firstLine="0"/>
        <w:jc w:val="center"/>
        <w:rPr>
          <w:b/>
        </w:rPr>
      </w:pPr>
    </w:p>
    <w:p w:rsidR="00DC33C4" w:rsidRDefault="00754788" w:rsidP="00DC33C4">
      <w:pPr>
        <w:ind w:firstLine="0"/>
        <w:jc w:val="center"/>
        <w:rPr>
          <w:b/>
        </w:rPr>
      </w:pPr>
      <w:r w:rsidRPr="00556107">
        <w:rPr>
          <w:b/>
        </w:rPr>
        <w:t xml:space="preserve">1. </w:t>
      </w:r>
      <w:r w:rsidR="00A3577E">
        <w:rPr>
          <w:b/>
        </w:rPr>
        <w:t>Загальні положення</w:t>
      </w:r>
    </w:p>
    <w:p w:rsidR="00B01B53" w:rsidRDefault="00B17C7F" w:rsidP="00A3577E">
      <w:pPr>
        <w:pStyle w:val="a7"/>
        <w:tabs>
          <w:tab w:val="left" w:pos="709"/>
          <w:tab w:val="left" w:pos="5387"/>
        </w:tabs>
        <w:ind w:left="0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</w:r>
      <w:r w:rsidRPr="00B17C7F">
        <w:rPr>
          <w:color w:val="000000"/>
          <w:szCs w:val="28"/>
          <w:shd w:val="clear" w:color="auto" w:fill="FFFFFF"/>
        </w:rPr>
        <w:t>1.1.</w:t>
      </w:r>
      <w:r w:rsidR="00A3577E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Ж</w:t>
      </w:r>
      <w:r w:rsidRPr="00B17C7F">
        <w:rPr>
          <w:szCs w:val="28"/>
        </w:rPr>
        <w:t>итлов</w:t>
      </w:r>
      <w:r>
        <w:rPr>
          <w:szCs w:val="28"/>
        </w:rPr>
        <w:t>а</w:t>
      </w:r>
      <w:r w:rsidRPr="00B17C7F">
        <w:rPr>
          <w:szCs w:val="28"/>
        </w:rPr>
        <w:t xml:space="preserve"> </w:t>
      </w:r>
      <w:r w:rsidR="00A3577E">
        <w:rPr>
          <w:szCs w:val="28"/>
        </w:rPr>
        <w:t xml:space="preserve"> </w:t>
      </w:r>
      <w:r w:rsidRPr="00B17C7F">
        <w:rPr>
          <w:szCs w:val="28"/>
        </w:rPr>
        <w:t>комісі</w:t>
      </w:r>
      <w:r>
        <w:rPr>
          <w:szCs w:val="28"/>
        </w:rPr>
        <w:t>я</w:t>
      </w:r>
      <w:r w:rsidRPr="00B17C7F">
        <w:rPr>
          <w:szCs w:val="28"/>
        </w:rPr>
        <w:t xml:space="preserve"> </w:t>
      </w:r>
      <w:r w:rsidR="00A3577E">
        <w:rPr>
          <w:szCs w:val="28"/>
        </w:rPr>
        <w:t xml:space="preserve"> </w:t>
      </w:r>
      <w:r w:rsidRPr="00B17C7F">
        <w:rPr>
          <w:szCs w:val="28"/>
        </w:rPr>
        <w:t>при</w:t>
      </w:r>
      <w:r w:rsidR="00A3577E">
        <w:rPr>
          <w:szCs w:val="28"/>
        </w:rPr>
        <w:t xml:space="preserve"> </w:t>
      </w:r>
      <w:r w:rsidRPr="00B17C7F">
        <w:rPr>
          <w:szCs w:val="28"/>
        </w:rPr>
        <w:t xml:space="preserve"> виконавчому </w:t>
      </w:r>
      <w:r w:rsidR="00A3577E">
        <w:rPr>
          <w:szCs w:val="28"/>
        </w:rPr>
        <w:t xml:space="preserve"> </w:t>
      </w:r>
      <w:r w:rsidRPr="00B17C7F">
        <w:rPr>
          <w:szCs w:val="28"/>
        </w:rPr>
        <w:t xml:space="preserve">комітеті </w:t>
      </w:r>
      <w:r w:rsidR="00A3577E">
        <w:rPr>
          <w:szCs w:val="28"/>
        </w:rPr>
        <w:t xml:space="preserve"> </w:t>
      </w:r>
      <w:r w:rsidRPr="00B17C7F">
        <w:rPr>
          <w:szCs w:val="28"/>
        </w:rPr>
        <w:t>міської</w:t>
      </w:r>
      <w:r w:rsidR="00A3577E">
        <w:rPr>
          <w:szCs w:val="28"/>
        </w:rPr>
        <w:t xml:space="preserve"> </w:t>
      </w:r>
      <w:r w:rsidRPr="00B17C7F">
        <w:rPr>
          <w:szCs w:val="28"/>
        </w:rPr>
        <w:t xml:space="preserve"> ради </w:t>
      </w:r>
      <w:r w:rsidR="00A3577E">
        <w:rPr>
          <w:szCs w:val="28"/>
        </w:rPr>
        <w:t xml:space="preserve"> </w:t>
      </w:r>
      <w:r w:rsidRPr="00B17C7F">
        <w:rPr>
          <w:szCs w:val="28"/>
        </w:rPr>
        <w:t xml:space="preserve">з </w:t>
      </w:r>
      <w:r w:rsidR="00A3577E">
        <w:rPr>
          <w:szCs w:val="28"/>
        </w:rPr>
        <w:t xml:space="preserve">  </w:t>
      </w:r>
      <w:r w:rsidRPr="00B17C7F">
        <w:rPr>
          <w:szCs w:val="28"/>
        </w:rPr>
        <w:t>обліку</w:t>
      </w:r>
      <w:r w:rsidR="00A3577E">
        <w:rPr>
          <w:szCs w:val="28"/>
        </w:rPr>
        <w:t xml:space="preserve"> </w:t>
      </w:r>
      <w:r w:rsidRPr="00B17C7F">
        <w:rPr>
          <w:color w:val="000000"/>
          <w:shd w:val="clear" w:color="auto" w:fill="FFFFFF"/>
        </w:rPr>
        <w:t>внутрішньо переміщених осіб та надання житлових приміщень для тимчасового проживання внутрішньо переміщеним особам</w:t>
      </w:r>
      <w:r>
        <w:rPr>
          <w:color w:val="000000"/>
          <w:shd w:val="clear" w:color="auto" w:fill="FFFFFF"/>
        </w:rPr>
        <w:t xml:space="preserve"> </w:t>
      </w:r>
      <w:r w:rsidR="00E14C61">
        <w:rPr>
          <w:color w:val="000000"/>
          <w:shd w:val="clear" w:color="auto" w:fill="FFFFFF"/>
        </w:rPr>
        <w:t xml:space="preserve">(далі – комісія) </w:t>
      </w:r>
      <w:r>
        <w:rPr>
          <w:color w:val="000000"/>
          <w:shd w:val="clear" w:color="auto" w:fill="FFFFFF"/>
        </w:rPr>
        <w:t>утворюється</w:t>
      </w:r>
      <w:r w:rsidR="00E14C61">
        <w:rPr>
          <w:color w:val="000000"/>
          <w:shd w:val="clear" w:color="auto" w:fill="FFFFFF"/>
        </w:rPr>
        <w:t xml:space="preserve"> </w:t>
      </w:r>
      <w:r w:rsidR="0092276C">
        <w:rPr>
          <w:color w:val="000000"/>
          <w:shd w:val="clear" w:color="auto" w:fill="FFFFFF"/>
        </w:rPr>
        <w:t>рішенням</w:t>
      </w:r>
      <w:r w:rsidR="00E14C61">
        <w:rPr>
          <w:color w:val="000000"/>
          <w:shd w:val="clear" w:color="auto" w:fill="FFFFFF"/>
        </w:rPr>
        <w:t xml:space="preserve"> виконавчо</w:t>
      </w:r>
      <w:r w:rsidR="0092276C">
        <w:rPr>
          <w:color w:val="000000"/>
          <w:shd w:val="clear" w:color="auto" w:fill="FFFFFF"/>
        </w:rPr>
        <w:t>го комітету</w:t>
      </w:r>
      <w:r w:rsidR="00E14C61">
        <w:rPr>
          <w:color w:val="000000"/>
          <w:shd w:val="clear" w:color="auto" w:fill="FFFFFF"/>
        </w:rPr>
        <w:t xml:space="preserve"> міської ради з</w:t>
      </w:r>
      <w:r w:rsidRPr="00B17C7F">
        <w:rPr>
          <w:color w:val="000000"/>
          <w:szCs w:val="28"/>
          <w:shd w:val="clear" w:color="auto" w:fill="FFFFFF"/>
        </w:rPr>
        <w:t xml:space="preserve"> метою ведення обліку, визначення осіб, яким будуть надані житлові приміщення з фондів житла для тимчасового проживання внутрішньо переміщених осіб</w:t>
      </w:r>
      <w:r w:rsidR="00E14C61">
        <w:rPr>
          <w:color w:val="000000"/>
          <w:szCs w:val="28"/>
          <w:shd w:val="clear" w:color="auto" w:fill="FFFFFF"/>
        </w:rPr>
        <w:t xml:space="preserve">. </w:t>
      </w:r>
    </w:p>
    <w:p w:rsidR="00913A9C" w:rsidRDefault="00913A9C" w:rsidP="00913A9C">
      <w:pPr>
        <w:ind w:firstLine="0"/>
      </w:pPr>
      <w:r>
        <w:rPr>
          <w:color w:val="000000"/>
          <w:szCs w:val="28"/>
          <w:shd w:val="clear" w:color="auto" w:fill="FFFFFF"/>
        </w:rPr>
        <w:tab/>
        <w:t>1.2. Положення про комісію</w:t>
      </w:r>
      <w:r w:rsidRPr="00913A9C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затверджується рішенням виконавчого комітету міської ради.</w:t>
      </w:r>
      <w:r w:rsidRPr="00913A9C">
        <w:t xml:space="preserve"> </w:t>
      </w:r>
    </w:p>
    <w:p w:rsidR="00913A9C" w:rsidRDefault="00B01B53" w:rsidP="00913A9C">
      <w:pPr>
        <w:ind w:firstLine="0"/>
      </w:pPr>
      <w:r>
        <w:rPr>
          <w:color w:val="000000"/>
          <w:szCs w:val="28"/>
          <w:shd w:val="clear" w:color="auto" w:fill="FFFFFF"/>
        </w:rPr>
        <w:tab/>
      </w:r>
      <w:r w:rsidR="00913A9C">
        <w:rPr>
          <w:color w:val="000000"/>
          <w:szCs w:val="28"/>
          <w:shd w:val="clear" w:color="auto" w:fill="FFFFFF"/>
        </w:rPr>
        <w:t>1.3</w:t>
      </w:r>
      <w:r w:rsidR="0092276C">
        <w:rPr>
          <w:color w:val="000000"/>
          <w:szCs w:val="28"/>
          <w:shd w:val="clear" w:color="auto" w:fill="FFFFFF"/>
        </w:rPr>
        <w:t xml:space="preserve">. </w:t>
      </w:r>
      <w:r w:rsidR="00913A9C">
        <w:rPr>
          <w:color w:val="000000"/>
          <w:szCs w:val="28"/>
          <w:shd w:val="clear" w:color="auto" w:fill="FFFFFF"/>
        </w:rPr>
        <w:t>П</w:t>
      </w:r>
      <w:r>
        <w:rPr>
          <w:color w:val="000000"/>
          <w:szCs w:val="28"/>
          <w:shd w:val="clear" w:color="auto" w:fill="FFFFFF"/>
        </w:rPr>
        <w:t xml:space="preserve">ерсональний склад комісії </w:t>
      </w:r>
      <w:r w:rsidR="00E14C61">
        <w:rPr>
          <w:color w:val="000000"/>
          <w:szCs w:val="28"/>
          <w:shd w:val="clear" w:color="auto" w:fill="FFFFFF"/>
        </w:rPr>
        <w:t>затверджується рішенням виконавчого комітету міської ради.</w:t>
      </w:r>
      <w:r w:rsidR="00913A9C" w:rsidRPr="00913A9C">
        <w:t xml:space="preserve"> </w:t>
      </w:r>
    </w:p>
    <w:p w:rsidR="00913A9C" w:rsidRDefault="00913A9C" w:rsidP="00913A9C">
      <w:pPr>
        <w:ind w:firstLine="0"/>
      </w:pPr>
      <w:r>
        <w:tab/>
        <w:t>Кількісний склад комісії повинен бути не менше дев’яти осіб.</w:t>
      </w:r>
    </w:p>
    <w:p w:rsidR="00913A9C" w:rsidRDefault="00913A9C" w:rsidP="00913A9C">
      <w:pPr>
        <w:ind w:firstLine="0"/>
      </w:pPr>
      <w:r>
        <w:tab/>
        <w:t>До складу комісії додатково можуть залучатися з правом дорадчого голосу два депутати міської ради та по два представники від міжнародних організацій, громадських об’єднань (за згодою).</w:t>
      </w:r>
    </w:p>
    <w:p w:rsidR="00913A9C" w:rsidRDefault="00913A9C" w:rsidP="00913A9C">
      <w:pPr>
        <w:ind w:firstLine="0"/>
      </w:pPr>
      <w:r>
        <w:tab/>
        <w:t>Порядок залучення таких представників визначається виконавчим комітетом міської ради.</w:t>
      </w:r>
    </w:p>
    <w:p w:rsidR="0092276C" w:rsidRPr="00587E05" w:rsidRDefault="00202ADD" w:rsidP="00A3577E">
      <w:pPr>
        <w:pStyle w:val="a7"/>
        <w:tabs>
          <w:tab w:val="left" w:pos="709"/>
          <w:tab w:val="left" w:pos="5387"/>
        </w:tabs>
        <w:ind w:left="0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>1.4</w:t>
      </w:r>
      <w:r w:rsidR="0092276C">
        <w:rPr>
          <w:color w:val="000000"/>
          <w:szCs w:val="28"/>
          <w:shd w:val="clear" w:color="auto" w:fill="FFFFFF"/>
        </w:rPr>
        <w:t>. Комісія у своїй діяльності к</w:t>
      </w:r>
      <w:r w:rsidR="00B7125D">
        <w:rPr>
          <w:color w:val="000000"/>
          <w:szCs w:val="28"/>
          <w:shd w:val="clear" w:color="auto" w:fill="FFFFFF"/>
        </w:rPr>
        <w:t>ерується Конституцією України, з</w:t>
      </w:r>
      <w:r w:rsidR="0092276C">
        <w:rPr>
          <w:color w:val="000000"/>
          <w:szCs w:val="28"/>
          <w:shd w:val="clear" w:color="auto" w:fill="FFFFFF"/>
        </w:rPr>
        <w:t>акон</w:t>
      </w:r>
      <w:r w:rsidR="00C14465">
        <w:rPr>
          <w:color w:val="000000"/>
          <w:szCs w:val="28"/>
          <w:shd w:val="clear" w:color="auto" w:fill="FFFFFF"/>
        </w:rPr>
        <w:t>ами</w:t>
      </w:r>
      <w:r w:rsidR="0092276C">
        <w:rPr>
          <w:color w:val="000000"/>
          <w:szCs w:val="28"/>
          <w:shd w:val="clear" w:color="auto" w:fill="FFFFFF"/>
        </w:rPr>
        <w:t xml:space="preserve"> України </w:t>
      </w:r>
      <w:r w:rsidR="00C14465">
        <w:rPr>
          <w:color w:val="000000"/>
          <w:szCs w:val="28"/>
          <w:shd w:val="clear" w:color="auto" w:fill="FFFFFF"/>
        </w:rPr>
        <w:t xml:space="preserve">«Про місцеве самоврядування в Україні», </w:t>
      </w:r>
      <w:r w:rsidR="0092276C">
        <w:rPr>
          <w:color w:val="000000"/>
          <w:szCs w:val="28"/>
          <w:shd w:val="clear" w:color="auto" w:fill="FFFFFF"/>
        </w:rPr>
        <w:t>«Про забезпечення прав і свобод внутрішньо переміщених осіб», постанов</w:t>
      </w:r>
      <w:r w:rsidR="00C14465">
        <w:rPr>
          <w:color w:val="000000"/>
          <w:szCs w:val="28"/>
          <w:shd w:val="clear" w:color="auto" w:fill="FFFFFF"/>
        </w:rPr>
        <w:t>ами</w:t>
      </w:r>
      <w:r w:rsidR="0092276C">
        <w:rPr>
          <w:color w:val="000000"/>
          <w:szCs w:val="28"/>
          <w:shd w:val="clear" w:color="auto" w:fill="FFFFFF"/>
        </w:rPr>
        <w:t xml:space="preserve"> Кабінету Міністрів України від 31 березня 2004 р. № 422 «Про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проживання», від</w:t>
      </w:r>
      <w:r w:rsidR="00587E05">
        <w:rPr>
          <w:color w:val="000000"/>
          <w:szCs w:val="28"/>
          <w:shd w:val="clear" w:color="auto" w:fill="FFFFFF"/>
        </w:rPr>
        <w:t xml:space="preserve"> 26 червня 2019 р. № 582</w:t>
      </w:r>
      <w:r w:rsidR="0092276C">
        <w:rPr>
          <w:color w:val="000000"/>
          <w:szCs w:val="28"/>
          <w:shd w:val="clear" w:color="auto" w:fill="FFFFFF"/>
        </w:rPr>
        <w:t xml:space="preserve"> </w:t>
      </w:r>
      <w:r w:rsidR="00587E05">
        <w:rPr>
          <w:color w:val="000000"/>
          <w:szCs w:val="28"/>
          <w:shd w:val="clear" w:color="auto" w:fill="FFFFFF"/>
        </w:rPr>
        <w:t>«</w:t>
      </w:r>
      <w:r w:rsidR="00587E05" w:rsidRPr="00587E05">
        <w:rPr>
          <w:bCs w:val="0"/>
          <w:color w:val="000000"/>
          <w:szCs w:val="28"/>
          <w:shd w:val="clear" w:color="auto" w:fill="FFFFFF"/>
        </w:rPr>
        <w:t>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</w:t>
      </w:r>
      <w:r w:rsidR="00587E05">
        <w:rPr>
          <w:bCs w:val="0"/>
          <w:color w:val="000000"/>
          <w:szCs w:val="28"/>
          <w:shd w:val="clear" w:color="auto" w:fill="FFFFFF"/>
        </w:rPr>
        <w:t>», іншими нормативно-правовими актами, а також цим Положенням.</w:t>
      </w:r>
    </w:p>
    <w:p w:rsidR="00E14C61" w:rsidRPr="00587E05" w:rsidRDefault="00E14C61" w:rsidP="00E14C61">
      <w:pPr>
        <w:pStyle w:val="a7"/>
        <w:tabs>
          <w:tab w:val="left" w:pos="709"/>
          <w:tab w:val="left" w:pos="5387"/>
        </w:tabs>
        <w:ind w:left="0" w:firstLine="0"/>
        <w:rPr>
          <w:color w:val="000000"/>
          <w:szCs w:val="28"/>
          <w:shd w:val="clear" w:color="auto" w:fill="FFFFFF"/>
        </w:rPr>
      </w:pPr>
    </w:p>
    <w:p w:rsidR="00A3577E" w:rsidRDefault="00A3577E" w:rsidP="00A3577E">
      <w:pPr>
        <w:pStyle w:val="rvps2"/>
        <w:shd w:val="clear" w:color="auto" w:fill="FFFFFF"/>
        <w:spacing w:before="0" w:beforeAutospacing="0" w:after="0" w:afterAutospacing="0"/>
        <w:ind w:firstLine="239"/>
        <w:jc w:val="center"/>
        <w:rPr>
          <w:b/>
          <w:color w:val="000000"/>
          <w:sz w:val="28"/>
          <w:szCs w:val="28"/>
          <w:lang w:val="uk-UA"/>
        </w:rPr>
      </w:pPr>
      <w:r w:rsidRPr="00A3577E">
        <w:rPr>
          <w:b/>
          <w:color w:val="000000"/>
          <w:sz w:val="28"/>
          <w:szCs w:val="28"/>
          <w:lang w:val="uk-UA"/>
        </w:rPr>
        <w:t xml:space="preserve">2. </w:t>
      </w:r>
      <w:r w:rsidR="0098097E" w:rsidRPr="00A3577E">
        <w:rPr>
          <w:b/>
          <w:color w:val="000000"/>
          <w:sz w:val="28"/>
          <w:szCs w:val="28"/>
          <w:lang w:val="uk-UA"/>
        </w:rPr>
        <w:t>Основн</w:t>
      </w:r>
      <w:r w:rsidRPr="00A3577E">
        <w:rPr>
          <w:b/>
          <w:color w:val="000000"/>
          <w:sz w:val="28"/>
          <w:szCs w:val="28"/>
          <w:lang w:val="uk-UA"/>
        </w:rPr>
        <w:t xml:space="preserve">і </w:t>
      </w:r>
      <w:r w:rsidR="0098097E" w:rsidRPr="00A3577E">
        <w:rPr>
          <w:b/>
          <w:color w:val="000000"/>
          <w:sz w:val="28"/>
          <w:szCs w:val="28"/>
          <w:lang w:val="uk-UA"/>
        </w:rPr>
        <w:t>завдання</w:t>
      </w:r>
      <w:bookmarkStart w:id="0" w:name="n64"/>
      <w:bookmarkEnd w:id="0"/>
      <w:r w:rsidR="00587E05">
        <w:rPr>
          <w:b/>
          <w:color w:val="000000"/>
          <w:sz w:val="28"/>
          <w:szCs w:val="28"/>
          <w:lang w:val="uk-UA"/>
        </w:rPr>
        <w:t xml:space="preserve"> комісії</w:t>
      </w:r>
    </w:p>
    <w:p w:rsidR="00A3577E" w:rsidRDefault="00A3577E" w:rsidP="00A3577E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A3577E">
        <w:rPr>
          <w:color w:val="000000"/>
          <w:sz w:val="28"/>
          <w:szCs w:val="28"/>
          <w:lang w:val="uk-UA"/>
        </w:rPr>
        <w:t>2.1. Р</w:t>
      </w:r>
      <w:r w:rsidR="0098097E" w:rsidRPr="00A3577E">
        <w:rPr>
          <w:color w:val="000000"/>
          <w:sz w:val="28"/>
          <w:szCs w:val="28"/>
          <w:lang w:val="uk-UA"/>
        </w:rPr>
        <w:t>озгляд</w:t>
      </w:r>
      <w:r w:rsidR="0098097E" w:rsidRPr="00667B00">
        <w:rPr>
          <w:color w:val="000000"/>
          <w:sz w:val="28"/>
          <w:szCs w:val="28"/>
          <w:lang w:val="uk-UA"/>
        </w:rPr>
        <w:t xml:space="preserve"> заяв про взяття на облік внутрішньо переміщених осіб та членів їх сімей, які потребують надання житлових приміщень з фонду житла для тимчасового проживання внутрішньо переміщених осіб</w:t>
      </w:r>
      <w:r>
        <w:rPr>
          <w:color w:val="000000"/>
          <w:sz w:val="28"/>
          <w:szCs w:val="28"/>
          <w:lang w:val="uk-UA"/>
        </w:rPr>
        <w:t>.</w:t>
      </w:r>
    </w:p>
    <w:p w:rsidR="00A3577E" w:rsidRPr="00A3577E" w:rsidRDefault="00A3577E" w:rsidP="00A3577E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</w:r>
      <w:r w:rsidRPr="00A3577E">
        <w:rPr>
          <w:color w:val="000000"/>
          <w:sz w:val="28"/>
          <w:szCs w:val="28"/>
          <w:lang w:val="uk-UA"/>
        </w:rPr>
        <w:t>2.2. П</w:t>
      </w:r>
      <w:r w:rsidR="0098097E" w:rsidRPr="00A3577E">
        <w:rPr>
          <w:color w:val="000000"/>
          <w:sz w:val="28"/>
          <w:szCs w:val="28"/>
          <w:lang w:val="uk-UA"/>
        </w:rPr>
        <w:t>еревірка підстав для взяття на облік</w:t>
      </w:r>
      <w:r w:rsidRPr="00A3577E">
        <w:rPr>
          <w:color w:val="000000"/>
          <w:sz w:val="28"/>
          <w:szCs w:val="28"/>
          <w:lang w:val="uk-UA"/>
        </w:rPr>
        <w:t>.</w:t>
      </w:r>
    </w:p>
    <w:p w:rsidR="00B7125D" w:rsidRDefault="00A3577E" w:rsidP="00A3577E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A3577E">
        <w:rPr>
          <w:color w:val="000000"/>
          <w:sz w:val="28"/>
          <w:szCs w:val="28"/>
          <w:lang w:val="uk-UA"/>
        </w:rPr>
        <w:tab/>
      </w:r>
      <w:r w:rsidR="00B7125D" w:rsidRPr="00A3577E">
        <w:rPr>
          <w:color w:val="000000"/>
          <w:sz w:val="28"/>
          <w:szCs w:val="28"/>
          <w:lang w:val="uk-UA"/>
        </w:rPr>
        <w:t xml:space="preserve"> </w:t>
      </w:r>
    </w:p>
    <w:p w:rsidR="00B7125D" w:rsidRDefault="00B7125D" w:rsidP="00B7125D">
      <w:pPr>
        <w:pStyle w:val="rvps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Продовження додатка 2</w:t>
      </w:r>
    </w:p>
    <w:p w:rsidR="00B7125D" w:rsidRDefault="00B7125D" w:rsidP="00B7125D">
      <w:pPr>
        <w:pStyle w:val="rvps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</w:p>
    <w:p w:rsidR="00A3577E" w:rsidRPr="00A3577E" w:rsidRDefault="00B7125D" w:rsidP="00A3577E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A3577E" w:rsidRPr="00A3577E">
        <w:rPr>
          <w:color w:val="000000"/>
          <w:sz w:val="28"/>
          <w:szCs w:val="28"/>
          <w:lang w:val="uk-UA"/>
        </w:rPr>
        <w:t>2.3. П</w:t>
      </w:r>
      <w:r w:rsidR="0098097E" w:rsidRPr="00A3577E">
        <w:rPr>
          <w:color w:val="000000"/>
          <w:sz w:val="28"/>
          <w:szCs w:val="28"/>
          <w:lang w:val="uk-UA"/>
        </w:rPr>
        <w:t xml:space="preserve">рийняття рішення про взяття на облік та подання його на затвердження </w:t>
      </w:r>
      <w:r w:rsidR="00A3577E">
        <w:rPr>
          <w:color w:val="000000"/>
          <w:sz w:val="28"/>
          <w:szCs w:val="28"/>
          <w:lang w:val="uk-UA"/>
        </w:rPr>
        <w:t>виконавчого комітету міської ради</w:t>
      </w:r>
      <w:r w:rsidR="00A3577E" w:rsidRPr="00A3577E">
        <w:rPr>
          <w:color w:val="000000"/>
          <w:sz w:val="28"/>
          <w:szCs w:val="28"/>
          <w:lang w:val="uk-UA"/>
        </w:rPr>
        <w:t>.</w:t>
      </w:r>
    </w:p>
    <w:p w:rsidR="0098097E" w:rsidRPr="00A3577E" w:rsidRDefault="006F37D7" w:rsidP="00A3577E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A3577E" w:rsidRPr="00A3577E">
        <w:rPr>
          <w:color w:val="000000"/>
          <w:sz w:val="28"/>
          <w:szCs w:val="28"/>
          <w:lang w:val="uk-UA"/>
        </w:rPr>
        <w:t>2.4. Р</w:t>
      </w:r>
      <w:proofErr w:type="spellStart"/>
      <w:r w:rsidR="0098097E" w:rsidRPr="00A3577E">
        <w:rPr>
          <w:color w:val="000000"/>
          <w:sz w:val="28"/>
          <w:szCs w:val="28"/>
        </w:rPr>
        <w:t>озподіл</w:t>
      </w:r>
      <w:proofErr w:type="spellEnd"/>
      <w:r w:rsidR="0098097E" w:rsidRPr="00A3577E">
        <w:rPr>
          <w:color w:val="000000"/>
          <w:sz w:val="28"/>
          <w:szCs w:val="28"/>
        </w:rPr>
        <w:t xml:space="preserve"> та </w:t>
      </w:r>
      <w:proofErr w:type="spellStart"/>
      <w:r w:rsidR="0098097E" w:rsidRPr="00A3577E">
        <w:rPr>
          <w:color w:val="000000"/>
          <w:sz w:val="28"/>
          <w:szCs w:val="28"/>
        </w:rPr>
        <w:t>надання</w:t>
      </w:r>
      <w:proofErr w:type="spellEnd"/>
      <w:r w:rsidR="0098097E" w:rsidRPr="00A3577E">
        <w:rPr>
          <w:color w:val="000000"/>
          <w:sz w:val="28"/>
          <w:szCs w:val="28"/>
        </w:rPr>
        <w:t xml:space="preserve"> </w:t>
      </w:r>
      <w:proofErr w:type="spellStart"/>
      <w:r w:rsidR="0098097E" w:rsidRPr="00A3577E">
        <w:rPr>
          <w:color w:val="000000"/>
          <w:sz w:val="28"/>
          <w:szCs w:val="28"/>
        </w:rPr>
        <w:t>житлових</w:t>
      </w:r>
      <w:proofErr w:type="spellEnd"/>
      <w:r w:rsidR="0098097E" w:rsidRPr="00A3577E">
        <w:rPr>
          <w:color w:val="000000"/>
          <w:sz w:val="28"/>
          <w:szCs w:val="28"/>
        </w:rPr>
        <w:t xml:space="preserve"> </w:t>
      </w:r>
      <w:proofErr w:type="spellStart"/>
      <w:r w:rsidR="0098097E" w:rsidRPr="00A3577E">
        <w:rPr>
          <w:color w:val="000000"/>
          <w:sz w:val="28"/>
          <w:szCs w:val="28"/>
        </w:rPr>
        <w:t>приміщень</w:t>
      </w:r>
      <w:proofErr w:type="spellEnd"/>
      <w:r w:rsidR="0098097E" w:rsidRPr="00A3577E">
        <w:rPr>
          <w:color w:val="000000"/>
          <w:sz w:val="28"/>
          <w:szCs w:val="28"/>
        </w:rPr>
        <w:t>.</w:t>
      </w:r>
    </w:p>
    <w:p w:rsidR="00E91AEB" w:rsidRDefault="00E91AEB" w:rsidP="00E91AE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A3577E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>5</w:t>
      </w:r>
      <w:r w:rsidRPr="00A3577E">
        <w:rPr>
          <w:color w:val="000000"/>
          <w:sz w:val="28"/>
          <w:szCs w:val="28"/>
          <w:lang w:val="uk-UA"/>
        </w:rPr>
        <w:t xml:space="preserve">. </w:t>
      </w:r>
      <w:r w:rsidR="00202ADD">
        <w:rPr>
          <w:color w:val="000000"/>
          <w:sz w:val="28"/>
          <w:szCs w:val="28"/>
          <w:lang w:val="uk-UA"/>
        </w:rPr>
        <w:t>Прийняття рішення</w:t>
      </w:r>
      <w:r w:rsidRPr="00A3577E">
        <w:rPr>
          <w:color w:val="000000"/>
          <w:sz w:val="28"/>
          <w:szCs w:val="28"/>
          <w:lang w:val="uk-UA"/>
        </w:rPr>
        <w:t xml:space="preserve"> про </w:t>
      </w:r>
      <w:r>
        <w:rPr>
          <w:color w:val="000000"/>
          <w:sz w:val="28"/>
          <w:szCs w:val="28"/>
          <w:lang w:val="uk-UA"/>
        </w:rPr>
        <w:t xml:space="preserve">надання </w:t>
      </w:r>
      <w:r w:rsidR="00F63E2E">
        <w:rPr>
          <w:color w:val="000000"/>
          <w:sz w:val="28"/>
          <w:szCs w:val="28"/>
          <w:lang w:val="uk-UA"/>
        </w:rPr>
        <w:t>житлових приміщень внутрішньо переміщеним особам та членам їх сімей за результатами нарахованих балів за бальною системою оцінювання потреби у житлі внутрішньо переміщених осіб</w:t>
      </w:r>
      <w:r w:rsidRPr="00A3577E">
        <w:rPr>
          <w:color w:val="000000"/>
          <w:sz w:val="28"/>
          <w:szCs w:val="28"/>
          <w:lang w:val="uk-UA"/>
        </w:rPr>
        <w:t xml:space="preserve"> та подання його на затвердження </w:t>
      </w:r>
      <w:r>
        <w:rPr>
          <w:color w:val="000000"/>
          <w:sz w:val="28"/>
          <w:szCs w:val="28"/>
          <w:lang w:val="uk-UA"/>
        </w:rPr>
        <w:t>виконавчого комітету міської ради</w:t>
      </w:r>
      <w:r w:rsidRPr="00A3577E">
        <w:rPr>
          <w:color w:val="000000"/>
          <w:sz w:val="28"/>
          <w:szCs w:val="28"/>
          <w:lang w:val="uk-UA"/>
        </w:rPr>
        <w:t>.</w:t>
      </w:r>
    </w:p>
    <w:p w:rsidR="00913A9C" w:rsidRPr="00A3577E" w:rsidRDefault="009A6FC6" w:rsidP="00913A9C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2.6. </w:t>
      </w:r>
      <w:r w:rsidRPr="00A3577E">
        <w:rPr>
          <w:color w:val="000000"/>
          <w:sz w:val="28"/>
          <w:szCs w:val="28"/>
          <w:lang w:val="uk-UA"/>
        </w:rPr>
        <w:t>Розгляд</w:t>
      </w:r>
      <w:r w:rsidRPr="00667B00">
        <w:rPr>
          <w:color w:val="000000"/>
          <w:sz w:val="28"/>
          <w:szCs w:val="28"/>
          <w:lang w:val="uk-UA"/>
        </w:rPr>
        <w:t xml:space="preserve"> заяв про</w:t>
      </w:r>
      <w:r>
        <w:rPr>
          <w:color w:val="000000"/>
          <w:sz w:val="28"/>
          <w:szCs w:val="28"/>
          <w:lang w:val="uk-UA"/>
        </w:rPr>
        <w:t xml:space="preserve"> продовження строку проживання</w:t>
      </w:r>
      <w:r w:rsidR="002744A4">
        <w:rPr>
          <w:color w:val="000000"/>
          <w:sz w:val="28"/>
          <w:szCs w:val="28"/>
          <w:lang w:val="uk-UA"/>
        </w:rPr>
        <w:t xml:space="preserve"> у житлових приміщеннях з фонду</w:t>
      </w:r>
      <w:r>
        <w:rPr>
          <w:color w:val="000000"/>
          <w:sz w:val="28"/>
          <w:szCs w:val="28"/>
          <w:lang w:val="uk-UA"/>
        </w:rPr>
        <w:t xml:space="preserve"> житла для тимчасового проживання внутрішньо переміщених осіб</w:t>
      </w:r>
      <w:r w:rsidR="00913A9C">
        <w:rPr>
          <w:color w:val="000000"/>
          <w:sz w:val="28"/>
          <w:szCs w:val="28"/>
          <w:lang w:val="uk-UA"/>
        </w:rPr>
        <w:t>, п</w:t>
      </w:r>
      <w:r w:rsidR="00913A9C" w:rsidRPr="00A3577E">
        <w:rPr>
          <w:color w:val="000000"/>
          <w:sz w:val="28"/>
          <w:szCs w:val="28"/>
          <w:lang w:val="uk-UA"/>
        </w:rPr>
        <w:t xml:space="preserve">рийняття рішення та подання його на затвердження </w:t>
      </w:r>
      <w:r w:rsidR="00913A9C">
        <w:rPr>
          <w:color w:val="000000"/>
          <w:sz w:val="28"/>
          <w:szCs w:val="28"/>
          <w:lang w:val="uk-UA"/>
        </w:rPr>
        <w:t>виконавчого комітету міської ради</w:t>
      </w:r>
      <w:r w:rsidR="00913A9C" w:rsidRPr="00A3577E">
        <w:rPr>
          <w:color w:val="000000"/>
          <w:sz w:val="28"/>
          <w:szCs w:val="28"/>
          <w:lang w:val="uk-UA"/>
        </w:rPr>
        <w:t>.</w:t>
      </w:r>
    </w:p>
    <w:p w:rsidR="008C1DAC" w:rsidRDefault="008C1DAC" w:rsidP="002744A4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025254">
        <w:rPr>
          <w:color w:val="000000"/>
          <w:szCs w:val="28"/>
          <w:shd w:val="clear" w:color="auto" w:fill="FFFFFF"/>
          <w:lang w:val="uk-UA"/>
        </w:rPr>
        <w:tab/>
      </w:r>
      <w:r w:rsidRPr="008D50BD">
        <w:rPr>
          <w:color w:val="000000"/>
          <w:szCs w:val="28"/>
          <w:shd w:val="clear" w:color="auto" w:fill="FFFFFF"/>
          <w:lang w:val="uk-UA"/>
        </w:rPr>
        <w:t xml:space="preserve">2.7. </w:t>
      </w:r>
      <w:r w:rsidR="008D50BD" w:rsidRPr="008D50BD">
        <w:rPr>
          <w:color w:val="000000"/>
          <w:sz w:val="28"/>
          <w:szCs w:val="28"/>
          <w:shd w:val="clear" w:color="auto" w:fill="FFFFFF"/>
          <w:lang w:val="uk-UA"/>
        </w:rPr>
        <w:t xml:space="preserve">Прийняття рішення </w:t>
      </w:r>
      <w:r w:rsidR="008D50BD">
        <w:rPr>
          <w:color w:val="000000"/>
          <w:sz w:val="28"/>
          <w:szCs w:val="28"/>
          <w:shd w:val="clear" w:color="auto" w:fill="FFFFFF"/>
          <w:lang w:val="uk-UA"/>
        </w:rPr>
        <w:t>про д</w:t>
      </w:r>
      <w:r w:rsidRPr="008D50BD">
        <w:rPr>
          <w:color w:val="000000"/>
          <w:sz w:val="28"/>
          <w:szCs w:val="28"/>
          <w:shd w:val="clear" w:color="auto" w:fill="FFFFFF"/>
          <w:lang w:val="uk-UA"/>
        </w:rPr>
        <w:t xml:space="preserve">острокове припинення </w:t>
      </w:r>
      <w:r w:rsidR="002744A4" w:rsidRPr="008D50BD">
        <w:rPr>
          <w:color w:val="000000"/>
          <w:sz w:val="28"/>
          <w:szCs w:val="28"/>
          <w:shd w:val="clear" w:color="auto" w:fill="FFFFFF"/>
          <w:lang w:val="uk-UA"/>
        </w:rPr>
        <w:t>права на користування</w:t>
      </w:r>
      <w:r w:rsidRPr="008D50BD">
        <w:rPr>
          <w:color w:val="000000"/>
          <w:sz w:val="28"/>
          <w:szCs w:val="28"/>
          <w:shd w:val="clear" w:color="auto" w:fill="FFFFFF"/>
          <w:lang w:val="uk-UA"/>
        </w:rPr>
        <w:t xml:space="preserve"> житлов</w:t>
      </w:r>
      <w:r w:rsidR="002744A4" w:rsidRPr="008D50BD">
        <w:rPr>
          <w:color w:val="000000"/>
          <w:sz w:val="28"/>
          <w:szCs w:val="28"/>
          <w:shd w:val="clear" w:color="auto" w:fill="FFFFFF"/>
          <w:lang w:val="uk-UA"/>
        </w:rPr>
        <w:t>ими</w:t>
      </w:r>
      <w:r w:rsidRPr="008D50BD">
        <w:rPr>
          <w:color w:val="000000"/>
          <w:sz w:val="28"/>
          <w:szCs w:val="28"/>
          <w:shd w:val="clear" w:color="auto" w:fill="FFFFFF"/>
          <w:lang w:val="uk-UA"/>
        </w:rPr>
        <w:t xml:space="preserve"> приміщення</w:t>
      </w:r>
      <w:r w:rsidR="002744A4" w:rsidRPr="008D50BD">
        <w:rPr>
          <w:color w:val="000000"/>
          <w:sz w:val="28"/>
          <w:szCs w:val="28"/>
          <w:shd w:val="clear" w:color="auto" w:fill="FFFFFF"/>
          <w:lang w:val="uk-UA"/>
        </w:rPr>
        <w:t>ми з фонду</w:t>
      </w:r>
      <w:r w:rsidRPr="008D50BD">
        <w:rPr>
          <w:color w:val="000000"/>
          <w:sz w:val="28"/>
          <w:szCs w:val="28"/>
          <w:shd w:val="clear" w:color="auto" w:fill="FFFFFF"/>
          <w:lang w:val="uk-UA"/>
        </w:rPr>
        <w:t xml:space="preserve"> житла для тимчасового проживання внутрішньо переміщених осіб</w:t>
      </w:r>
      <w:r w:rsidR="002742E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744A4" w:rsidRPr="002744A4">
        <w:rPr>
          <w:color w:val="000000"/>
          <w:sz w:val="28"/>
          <w:szCs w:val="28"/>
          <w:lang w:val="uk-UA"/>
        </w:rPr>
        <w:t>та подання його на затвердження виконавчого комітету міської ради.</w:t>
      </w:r>
    </w:p>
    <w:p w:rsidR="002744A4" w:rsidRPr="002744A4" w:rsidRDefault="002744A4" w:rsidP="002744A4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B17C7F" w:rsidRDefault="00587E05" w:rsidP="00DC33C4">
      <w:pPr>
        <w:ind w:firstLine="0"/>
        <w:jc w:val="center"/>
        <w:rPr>
          <w:b/>
        </w:rPr>
      </w:pPr>
      <w:r>
        <w:rPr>
          <w:b/>
        </w:rPr>
        <w:t>3. Комісія має право</w:t>
      </w:r>
    </w:p>
    <w:p w:rsidR="00992536" w:rsidRDefault="00587E05" w:rsidP="00587E05">
      <w:pPr>
        <w:ind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</w:r>
      <w:r w:rsidR="00992536">
        <w:rPr>
          <w:color w:val="000000"/>
          <w:szCs w:val="28"/>
          <w:shd w:val="clear" w:color="auto" w:fill="FFFFFF"/>
        </w:rPr>
        <w:t>3.</w:t>
      </w:r>
      <w:r w:rsidR="004B5A72">
        <w:rPr>
          <w:color w:val="000000"/>
          <w:szCs w:val="28"/>
          <w:shd w:val="clear" w:color="auto" w:fill="FFFFFF"/>
        </w:rPr>
        <w:t>1</w:t>
      </w:r>
      <w:r w:rsidR="00992536">
        <w:rPr>
          <w:color w:val="000000"/>
          <w:szCs w:val="28"/>
          <w:shd w:val="clear" w:color="auto" w:fill="FFFFFF"/>
        </w:rPr>
        <w:t>. З</w:t>
      </w:r>
      <w:r w:rsidRPr="00587E05">
        <w:rPr>
          <w:color w:val="000000"/>
          <w:szCs w:val="28"/>
          <w:shd w:val="clear" w:color="auto" w:fill="FFFFFF"/>
        </w:rPr>
        <w:t xml:space="preserve">дійснювати запити та безоплатно отримувати відомості від </w:t>
      </w:r>
      <w:r w:rsidR="004B5A72">
        <w:rPr>
          <w:color w:val="000000"/>
          <w:szCs w:val="28"/>
          <w:shd w:val="clear" w:color="auto" w:fill="FFFFFF"/>
        </w:rPr>
        <w:t xml:space="preserve"> виконавчих органів міської ради, </w:t>
      </w:r>
      <w:r w:rsidRPr="00587E05">
        <w:rPr>
          <w:color w:val="000000"/>
          <w:szCs w:val="28"/>
          <w:shd w:val="clear" w:color="auto" w:fill="FFFFFF"/>
        </w:rPr>
        <w:t xml:space="preserve">підприємств, установ, організацій усіх форм власності, необхідні для прийняття </w:t>
      </w:r>
      <w:r w:rsidR="00202ADD">
        <w:rPr>
          <w:color w:val="000000"/>
          <w:szCs w:val="28"/>
          <w:shd w:val="clear" w:color="auto" w:fill="FFFFFF"/>
        </w:rPr>
        <w:t>рішення про взяття на облік, надання житлових приміщень та продовження строку проживання у житлових приміщеннях з фондів житла для тимчасового проживання внутрішньо переміщених осіб.</w:t>
      </w:r>
    </w:p>
    <w:p w:rsidR="00B17C7F" w:rsidRDefault="00992536" w:rsidP="00587E05">
      <w:pPr>
        <w:ind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>3.</w:t>
      </w:r>
      <w:r w:rsidR="004B5A72">
        <w:rPr>
          <w:color w:val="000000"/>
          <w:szCs w:val="28"/>
          <w:shd w:val="clear" w:color="auto" w:fill="FFFFFF"/>
        </w:rPr>
        <w:t>2</w:t>
      </w:r>
      <w:r>
        <w:rPr>
          <w:color w:val="000000"/>
          <w:szCs w:val="28"/>
          <w:shd w:val="clear" w:color="auto" w:fill="FFFFFF"/>
        </w:rPr>
        <w:t>. Здійснювати контроль</w:t>
      </w:r>
      <w:r w:rsidR="00587E05" w:rsidRPr="00587E05">
        <w:rPr>
          <w:color w:val="000000"/>
          <w:szCs w:val="28"/>
          <w:shd w:val="clear" w:color="auto" w:fill="FFFFFF"/>
        </w:rPr>
        <w:t xml:space="preserve"> за черговістю надання житлового приміщення.</w:t>
      </w:r>
    </w:p>
    <w:p w:rsidR="008D50BD" w:rsidRDefault="008D50BD" w:rsidP="00587E05">
      <w:pPr>
        <w:ind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  <w:t xml:space="preserve">3.4. Запрошувати на засідання комісії </w:t>
      </w:r>
      <w:r w:rsidR="004B5A72">
        <w:rPr>
          <w:color w:val="000000"/>
          <w:szCs w:val="28"/>
          <w:shd w:val="clear" w:color="auto" w:fill="FFFFFF"/>
        </w:rPr>
        <w:t>представників виконавчих органів міської ради, підприємств, установ, організацій та громадян.</w:t>
      </w:r>
    </w:p>
    <w:p w:rsidR="00B17C7F" w:rsidRDefault="00B17C7F" w:rsidP="00DC33C4">
      <w:pPr>
        <w:ind w:firstLine="0"/>
        <w:jc w:val="center"/>
        <w:rPr>
          <w:b/>
        </w:rPr>
      </w:pPr>
    </w:p>
    <w:p w:rsidR="00B17C7F" w:rsidRDefault="009A393B" w:rsidP="00DC33C4">
      <w:pPr>
        <w:ind w:firstLine="0"/>
        <w:jc w:val="center"/>
        <w:rPr>
          <w:b/>
        </w:rPr>
      </w:pPr>
      <w:r>
        <w:rPr>
          <w:b/>
        </w:rPr>
        <w:t>4. Організація роботи комісії</w:t>
      </w:r>
    </w:p>
    <w:p w:rsidR="00754788" w:rsidRDefault="00DC33C4" w:rsidP="00DC33C4">
      <w:pPr>
        <w:ind w:firstLine="0"/>
        <w:rPr>
          <w:color w:val="000000"/>
          <w:szCs w:val="28"/>
        </w:rPr>
      </w:pPr>
      <w:r>
        <w:rPr>
          <w:b/>
        </w:rPr>
        <w:tab/>
      </w:r>
      <w:r w:rsidR="009A393B">
        <w:rPr>
          <w:color w:val="000000"/>
          <w:szCs w:val="28"/>
        </w:rPr>
        <w:t>4.1</w:t>
      </w:r>
      <w:r w:rsidR="00754788">
        <w:rPr>
          <w:color w:val="000000"/>
          <w:szCs w:val="28"/>
        </w:rPr>
        <w:t xml:space="preserve">. </w:t>
      </w:r>
      <w:r w:rsidR="009A393B">
        <w:rPr>
          <w:color w:val="000000"/>
          <w:szCs w:val="28"/>
        </w:rPr>
        <w:t>Основною формою роботи комісії</w:t>
      </w:r>
      <w:r w:rsidR="00754788" w:rsidRPr="001774F0">
        <w:rPr>
          <w:color w:val="000000"/>
          <w:szCs w:val="28"/>
        </w:rPr>
        <w:t xml:space="preserve"> є засідання, необхідність проведення яких і перелік питань до розгляду визначає голова комісії. Голова комісії своєчасно призначає доповідача з числа членів комісії для розгляду окремого питання та забезпечує можливість для висловлення власної думки всім присутнім на засіданні членам комісії.</w:t>
      </w:r>
    </w:p>
    <w:p w:rsidR="00754788" w:rsidRPr="001774F0" w:rsidRDefault="00754788" w:rsidP="00DC33C4">
      <w:pPr>
        <w:pStyle w:val="rvps2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  <w:lang w:val="uk-UA"/>
        </w:rPr>
      </w:pPr>
      <w:bookmarkStart w:id="1" w:name="n94"/>
      <w:bookmarkEnd w:id="1"/>
      <w:r w:rsidRPr="001774F0">
        <w:rPr>
          <w:color w:val="000000"/>
          <w:sz w:val="28"/>
          <w:szCs w:val="28"/>
          <w:lang w:val="uk-UA"/>
        </w:rPr>
        <w:t>Засідання комісії проводяться не рідше одного разу на місяць.</w:t>
      </w:r>
    </w:p>
    <w:p w:rsidR="00A62C7F" w:rsidRDefault="00754788" w:rsidP="00DC33C4">
      <w:pPr>
        <w:pStyle w:val="rvps2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lang w:val="uk-UA"/>
        </w:rPr>
      </w:pPr>
      <w:bookmarkStart w:id="2" w:name="n95"/>
      <w:bookmarkEnd w:id="2"/>
      <w:r w:rsidRPr="001774F0">
        <w:rPr>
          <w:color w:val="000000"/>
          <w:sz w:val="28"/>
          <w:szCs w:val="28"/>
          <w:lang w:val="uk-UA"/>
        </w:rPr>
        <w:t>Засідання комісії вважається правоможним, якщо на ньому присутні не менше половини її складу. Рішення</w:t>
      </w:r>
      <w:r w:rsidR="00FC05C6">
        <w:rPr>
          <w:color w:val="000000"/>
          <w:sz w:val="28"/>
          <w:szCs w:val="28"/>
          <w:lang w:val="uk-UA"/>
        </w:rPr>
        <w:t xml:space="preserve"> (висновок)</w:t>
      </w:r>
      <w:r w:rsidRPr="001774F0">
        <w:rPr>
          <w:color w:val="000000"/>
          <w:sz w:val="28"/>
          <w:szCs w:val="28"/>
          <w:lang w:val="uk-UA"/>
        </w:rPr>
        <w:t xml:space="preserve"> комісії приймається</w:t>
      </w:r>
      <w:r w:rsidR="00A62C7F">
        <w:rPr>
          <w:color w:val="000000"/>
          <w:sz w:val="28"/>
          <w:szCs w:val="28"/>
          <w:lang w:val="uk-UA"/>
        </w:rPr>
        <w:t xml:space="preserve"> (затверджується)</w:t>
      </w:r>
      <w:r w:rsidRPr="001774F0">
        <w:rPr>
          <w:color w:val="000000"/>
          <w:sz w:val="28"/>
          <w:szCs w:val="28"/>
          <w:lang w:val="uk-UA"/>
        </w:rPr>
        <w:t xml:space="preserve"> більшістю голосів.</w:t>
      </w:r>
      <w:r w:rsidR="00A62C7F" w:rsidRPr="00A62C7F">
        <w:rPr>
          <w:lang w:val="uk-UA"/>
        </w:rPr>
        <w:t xml:space="preserve"> </w:t>
      </w:r>
    </w:p>
    <w:p w:rsidR="00B7125D" w:rsidRDefault="00A62C7F" w:rsidP="00B7125D">
      <w:pPr>
        <w:ind w:firstLine="0"/>
        <w:rPr>
          <w:color w:val="000000"/>
          <w:szCs w:val="28"/>
        </w:rPr>
      </w:pPr>
      <w:r w:rsidRPr="00A62C7F">
        <w:rPr>
          <w:szCs w:val="28"/>
        </w:rPr>
        <w:t>Засідання комісії з питання надання житлових приміщень внутрішньо переміщеним особам з фондів житла для тимчасового проживання внутрішньо переміщених осіб вважається правоможним, якщо на ньому присутні не менше двох третин її складу.</w:t>
      </w:r>
      <w:r w:rsidR="00B7125D" w:rsidRPr="00B7125D">
        <w:rPr>
          <w:color w:val="000000"/>
          <w:szCs w:val="28"/>
        </w:rPr>
        <w:t xml:space="preserve"> </w:t>
      </w:r>
      <w:r w:rsidR="00B7125D">
        <w:rPr>
          <w:color w:val="000000"/>
          <w:szCs w:val="28"/>
        </w:rPr>
        <w:tab/>
      </w:r>
      <w:r w:rsidR="00B7125D">
        <w:rPr>
          <w:color w:val="000000"/>
          <w:szCs w:val="28"/>
        </w:rPr>
        <w:tab/>
      </w:r>
      <w:r w:rsidR="00B7125D">
        <w:rPr>
          <w:color w:val="000000"/>
          <w:szCs w:val="28"/>
        </w:rPr>
        <w:tab/>
      </w:r>
      <w:r w:rsidR="00B7125D">
        <w:rPr>
          <w:color w:val="000000"/>
          <w:szCs w:val="28"/>
        </w:rPr>
        <w:tab/>
      </w:r>
      <w:r w:rsidR="00B7125D">
        <w:rPr>
          <w:color w:val="000000"/>
          <w:szCs w:val="28"/>
        </w:rPr>
        <w:tab/>
      </w:r>
      <w:r w:rsidR="00B7125D">
        <w:rPr>
          <w:color w:val="000000"/>
          <w:szCs w:val="28"/>
        </w:rPr>
        <w:tab/>
      </w:r>
      <w:r w:rsidR="00B7125D">
        <w:rPr>
          <w:color w:val="000000"/>
          <w:szCs w:val="28"/>
        </w:rPr>
        <w:tab/>
      </w:r>
      <w:r w:rsidR="00B7125D">
        <w:rPr>
          <w:color w:val="000000"/>
          <w:szCs w:val="28"/>
        </w:rPr>
        <w:tab/>
      </w:r>
      <w:r w:rsidR="00B7125D">
        <w:rPr>
          <w:color w:val="000000"/>
          <w:szCs w:val="28"/>
        </w:rPr>
        <w:tab/>
      </w:r>
      <w:r w:rsidR="00B7125D">
        <w:rPr>
          <w:color w:val="000000"/>
          <w:szCs w:val="28"/>
        </w:rPr>
        <w:tab/>
      </w:r>
      <w:r w:rsidR="00B7125D">
        <w:rPr>
          <w:color w:val="000000"/>
          <w:szCs w:val="28"/>
        </w:rPr>
        <w:tab/>
      </w:r>
      <w:r w:rsidR="00B7125D" w:rsidRPr="00A62C7F">
        <w:rPr>
          <w:color w:val="000000"/>
          <w:szCs w:val="28"/>
        </w:rPr>
        <w:t xml:space="preserve">За результатами </w:t>
      </w:r>
      <w:r w:rsidR="00B7125D">
        <w:rPr>
          <w:color w:val="000000"/>
          <w:szCs w:val="28"/>
        </w:rPr>
        <w:t xml:space="preserve">  </w:t>
      </w:r>
      <w:r w:rsidR="00B7125D" w:rsidRPr="00A62C7F">
        <w:rPr>
          <w:color w:val="000000"/>
          <w:szCs w:val="28"/>
        </w:rPr>
        <w:t xml:space="preserve">розгляду </w:t>
      </w:r>
      <w:r w:rsidR="00B7125D">
        <w:rPr>
          <w:color w:val="000000"/>
          <w:szCs w:val="28"/>
        </w:rPr>
        <w:t xml:space="preserve"> </w:t>
      </w:r>
      <w:r w:rsidR="00B7125D" w:rsidRPr="00A62C7F">
        <w:rPr>
          <w:color w:val="000000"/>
          <w:szCs w:val="28"/>
        </w:rPr>
        <w:t>на</w:t>
      </w:r>
      <w:r w:rsidR="00B7125D">
        <w:rPr>
          <w:color w:val="000000"/>
          <w:szCs w:val="28"/>
        </w:rPr>
        <w:t xml:space="preserve"> </w:t>
      </w:r>
      <w:r w:rsidR="00B7125D" w:rsidRPr="00A62C7F">
        <w:rPr>
          <w:color w:val="000000"/>
          <w:szCs w:val="28"/>
        </w:rPr>
        <w:t xml:space="preserve"> засіданні </w:t>
      </w:r>
      <w:r w:rsidR="00B7125D">
        <w:rPr>
          <w:color w:val="000000"/>
          <w:szCs w:val="28"/>
        </w:rPr>
        <w:t xml:space="preserve"> </w:t>
      </w:r>
      <w:r w:rsidR="00B7125D" w:rsidRPr="00A62C7F">
        <w:rPr>
          <w:color w:val="000000"/>
          <w:szCs w:val="28"/>
        </w:rPr>
        <w:t>питань</w:t>
      </w:r>
      <w:r w:rsidR="00B7125D">
        <w:rPr>
          <w:color w:val="000000"/>
          <w:szCs w:val="28"/>
        </w:rPr>
        <w:t xml:space="preserve">  </w:t>
      </w:r>
      <w:r w:rsidR="00B7125D" w:rsidRPr="00A62C7F">
        <w:rPr>
          <w:color w:val="000000"/>
          <w:szCs w:val="28"/>
        </w:rPr>
        <w:t xml:space="preserve"> комісією </w:t>
      </w:r>
      <w:r w:rsidR="00B7125D">
        <w:rPr>
          <w:color w:val="000000"/>
          <w:szCs w:val="28"/>
        </w:rPr>
        <w:t xml:space="preserve">  </w:t>
      </w:r>
      <w:r w:rsidR="00B7125D" w:rsidRPr="00A62C7F">
        <w:rPr>
          <w:color w:val="000000"/>
          <w:szCs w:val="28"/>
        </w:rPr>
        <w:t>приймаються</w:t>
      </w:r>
      <w:r w:rsidR="00B7125D" w:rsidRPr="001774F0">
        <w:rPr>
          <w:color w:val="000000"/>
          <w:szCs w:val="28"/>
        </w:rPr>
        <w:t xml:space="preserve"> </w:t>
      </w:r>
    </w:p>
    <w:p w:rsidR="00B7125D" w:rsidRDefault="00B7125D" w:rsidP="00B7125D">
      <w:pPr>
        <w:ind w:firstLine="0"/>
        <w:rPr>
          <w:color w:val="000000"/>
          <w:szCs w:val="28"/>
        </w:rPr>
      </w:pPr>
    </w:p>
    <w:p w:rsidR="00B7125D" w:rsidRPr="006F37D7" w:rsidRDefault="00B7125D" w:rsidP="00B7125D">
      <w:pPr>
        <w:pStyle w:val="rvps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Продовження додатка 2</w:t>
      </w:r>
    </w:p>
    <w:p w:rsidR="00B7125D" w:rsidRDefault="00B7125D" w:rsidP="00B7125D">
      <w:pPr>
        <w:ind w:firstLine="0"/>
        <w:rPr>
          <w:color w:val="000000"/>
          <w:szCs w:val="28"/>
        </w:rPr>
      </w:pPr>
    </w:p>
    <w:p w:rsidR="00B7125D" w:rsidRDefault="00B7125D" w:rsidP="00B7125D">
      <w:pPr>
        <w:ind w:firstLine="0"/>
        <w:rPr>
          <w:color w:val="000000"/>
          <w:szCs w:val="28"/>
        </w:rPr>
      </w:pPr>
      <w:r w:rsidRPr="001774F0">
        <w:rPr>
          <w:color w:val="000000"/>
          <w:szCs w:val="28"/>
        </w:rPr>
        <w:t>рішення</w:t>
      </w:r>
      <w:r>
        <w:rPr>
          <w:color w:val="000000"/>
          <w:szCs w:val="28"/>
        </w:rPr>
        <w:t xml:space="preserve"> (затверджуються висновки)</w:t>
      </w:r>
      <w:r w:rsidRPr="001774F0">
        <w:rPr>
          <w:color w:val="000000"/>
          <w:szCs w:val="28"/>
        </w:rPr>
        <w:t>, що оформляються протоколом</w:t>
      </w:r>
      <w:r>
        <w:rPr>
          <w:color w:val="000000"/>
          <w:szCs w:val="28"/>
        </w:rPr>
        <w:t>, який підписує</w:t>
      </w:r>
      <w:r w:rsidRPr="00B7125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головуючий на засіданні та секретар засідання комісії.</w:t>
      </w:r>
      <w:r w:rsidRPr="005759CC">
        <w:rPr>
          <w:color w:val="000000"/>
          <w:szCs w:val="28"/>
          <w:shd w:val="clear" w:color="auto" w:fill="FFFFFF"/>
        </w:rPr>
        <w:t xml:space="preserve"> </w:t>
      </w:r>
      <w:bookmarkStart w:id="3" w:name="n96"/>
      <w:bookmarkEnd w:id="3"/>
    </w:p>
    <w:p w:rsidR="0012436B" w:rsidRDefault="0012436B" w:rsidP="0012436B">
      <w:pPr>
        <w:ind w:firstLine="0"/>
      </w:pPr>
      <w:r>
        <w:rPr>
          <w:color w:val="000000"/>
          <w:szCs w:val="28"/>
          <w:shd w:val="clear" w:color="auto" w:fill="FFFFFF"/>
        </w:rPr>
        <w:tab/>
        <w:t>Рішення (висновок)</w:t>
      </w:r>
      <w:r w:rsidRPr="0012436B">
        <w:t xml:space="preserve"> </w:t>
      </w:r>
      <w:r>
        <w:t>комісії містить рекомендації:</w:t>
      </w:r>
    </w:p>
    <w:p w:rsidR="0012436B" w:rsidRDefault="0012436B" w:rsidP="0012436B">
      <w:pPr>
        <w:ind w:firstLine="0"/>
      </w:pPr>
      <w:r>
        <w:tab/>
        <w:t>- про взяття внутрішньо переміщеної особи на облік або обґрунтовану відмову у взятті на такий облік;</w:t>
      </w:r>
    </w:p>
    <w:p w:rsidR="0012436B" w:rsidRDefault="0012436B" w:rsidP="0012436B">
      <w:pPr>
        <w:ind w:firstLine="0"/>
      </w:pPr>
      <w:r>
        <w:tab/>
        <w:t>- про надання житлових приміщень внутрішньо переміщеним особам та членам їх сімей за результатами нарахованих балів за бальною системою оцінювання потреби у житлі внутрішньо переміщених осіб;</w:t>
      </w:r>
    </w:p>
    <w:p w:rsidR="0012436B" w:rsidRDefault="0012436B" w:rsidP="0012436B">
      <w:pPr>
        <w:ind w:firstLine="0"/>
      </w:pPr>
      <w:r>
        <w:tab/>
        <w:t xml:space="preserve">- про продовження внутрішньо переміщеним особам та членам їх сімей строку проживання у житлових приміщеннях з фонду житла для тимчасового проживання внутрішньо переміщених осіб або обґрунтовану відмову, у разі наявності істотних змін, що спричинили внутрішнє переміщення, або обставин, що раніше існували, </w:t>
      </w:r>
      <w:r w:rsidR="000D7399">
        <w:t>набуття іншого місця проживання, або у разі не повідомлення про свій намір продовжити дію договору користування в установлені строки та порядку</w:t>
      </w:r>
      <w:r w:rsidR="00A62C7F">
        <w:t>;</w:t>
      </w:r>
    </w:p>
    <w:p w:rsidR="0012436B" w:rsidRDefault="00A62C7F" w:rsidP="00CE3611">
      <w:pPr>
        <w:ind w:firstLine="0"/>
        <w:rPr>
          <w:color w:val="000000"/>
          <w:szCs w:val="28"/>
          <w:shd w:val="clear" w:color="auto" w:fill="FFFFFF"/>
        </w:rPr>
      </w:pPr>
      <w:r>
        <w:tab/>
        <w:t>- про дострокове припинення надання житлового приміщення з фондів житла для тимчасового проживання внутрішньо переміщених осіб із зазначенням обґрунтованих підстав.</w:t>
      </w:r>
    </w:p>
    <w:p w:rsidR="00CE3611" w:rsidRDefault="005759CC" w:rsidP="00CE3611">
      <w:pPr>
        <w:ind w:firstLine="0"/>
      </w:pPr>
      <w:r>
        <w:rPr>
          <w:color w:val="000000"/>
          <w:szCs w:val="28"/>
          <w:shd w:val="clear" w:color="auto" w:fill="FFFFFF"/>
        </w:rPr>
        <w:tab/>
        <w:t>Рішення (висновок) комісії</w:t>
      </w:r>
      <w:r w:rsidRPr="00025254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подається </w:t>
      </w:r>
      <w:r w:rsidRPr="00025254">
        <w:rPr>
          <w:color w:val="000000"/>
          <w:szCs w:val="28"/>
          <w:shd w:val="clear" w:color="auto" w:fill="FFFFFF"/>
        </w:rPr>
        <w:t>протягом десяти днів з дня його затвердження на розгляд</w:t>
      </w:r>
      <w:r>
        <w:rPr>
          <w:color w:val="000000"/>
          <w:szCs w:val="28"/>
          <w:shd w:val="clear" w:color="auto" w:fill="FFFFFF"/>
        </w:rPr>
        <w:t xml:space="preserve"> виконавчого комітету Житомирської міської ради.</w:t>
      </w:r>
    </w:p>
    <w:p w:rsidR="00CE3611" w:rsidRPr="001774F0" w:rsidRDefault="00CE3611" w:rsidP="00CE3611">
      <w:pPr>
        <w:pStyle w:val="rvps2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1774F0">
        <w:rPr>
          <w:color w:val="000000"/>
          <w:sz w:val="28"/>
          <w:szCs w:val="28"/>
          <w:lang w:val="uk-UA"/>
        </w:rPr>
        <w:t>Кожен член комісії має право внести до протоколу свою особисту думку щодо питання, яке розглядалося на засіданні.</w:t>
      </w:r>
    </w:p>
    <w:p w:rsidR="00CE3611" w:rsidRPr="001774F0" w:rsidRDefault="00CE3611" w:rsidP="00CE3611">
      <w:pPr>
        <w:pStyle w:val="rvps2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  <w:lang w:val="uk-UA"/>
        </w:rPr>
      </w:pPr>
      <w:r w:rsidRPr="001774F0">
        <w:rPr>
          <w:color w:val="000000"/>
          <w:sz w:val="28"/>
          <w:szCs w:val="28"/>
          <w:lang w:val="uk-UA"/>
        </w:rPr>
        <w:t>На засіданні комісії мають право бути присутніми особи та члени їх сімей, щодо яких вирішується питання про взяття на облік, розподіл житлових приміщень.</w:t>
      </w:r>
    </w:p>
    <w:p w:rsidR="00754788" w:rsidRDefault="000076DB" w:rsidP="00754788">
      <w:pPr>
        <w:ind w:firstLine="0"/>
      </w:pPr>
      <w:bookmarkStart w:id="4" w:name="n97"/>
      <w:bookmarkStart w:id="5" w:name="n99"/>
      <w:bookmarkEnd w:id="4"/>
      <w:bookmarkEnd w:id="5"/>
      <w:r>
        <w:tab/>
        <w:t>4.2</w:t>
      </w:r>
      <w:r w:rsidR="00754788">
        <w:t>. Комісія обирає заступника голови та секретаря комісії.</w:t>
      </w:r>
    </w:p>
    <w:p w:rsidR="001F0A72" w:rsidRDefault="001F0A72" w:rsidP="00754788">
      <w:pPr>
        <w:ind w:firstLine="0"/>
      </w:pPr>
      <w:r>
        <w:tab/>
      </w:r>
      <w:r w:rsidR="000076DB">
        <w:t>4.3</w:t>
      </w:r>
      <w:r>
        <w:t>. Повноваження голови, заступника голови, членів та секретаря комісії визначаються положенням про комісію.</w:t>
      </w:r>
    </w:p>
    <w:p w:rsidR="001F0A72" w:rsidRDefault="000076DB" w:rsidP="00754788">
      <w:pPr>
        <w:ind w:firstLine="0"/>
      </w:pPr>
      <w:r>
        <w:tab/>
        <w:t>4.4</w:t>
      </w:r>
      <w:r w:rsidR="00754788">
        <w:t>. Голова комісії</w:t>
      </w:r>
      <w:r w:rsidR="001F0A72">
        <w:t>:</w:t>
      </w:r>
    </w:p>
    <w:p w:rsidR="00754788" w:rsidRDefault="001F0A72" w:rsidP="00754788">
      <w:pPr>
        <w:ind w:firstLine="0"/>
      </w:pPr>
      <w:r>
        <w:tab/>
        <w:t>-</w:t>
      </w:r>
      <w:r w:rsidR="00754788">
        <w:t xml:space="preserve"> організовує роботу комісії та забезпечує ство</w:t>
      </w:r>
      <w:r>
        <w:t>рення необхідних для цього умов;</w:t>
      </w:r>
    </w:p>
    <w:p w:rsidR="001F0A72" w:rsidRDefault="00633236" w:rsidP="001F0A72">
      <w:pPr>
        <w:ind w:firstLine="0"/>
      </w:pPr>
      <w:r>
        <w:tab/>
        <w:t xml:space="preserve">- </w:t>
      </w:r>
      <w:r w:rsidR="001F0A72">
        <w:t>здійснює керівництво діяльністю;</w:t>
      </w:r>
    </w:p>
    <w:p w:rsidR="001F0A72" w:rsidRDefault="001F0A72" w:rsidP="001F0A72">
      <w:pPr>
        <w:ind w:firstLine="0"/>
      </w:pPr>
      <w:r>
        <w:tab/>
        <w:t>- веде засідання;</w:t>
      </w:r>
    </w:p>
    <w:p w:rsidR="001F0A72" w:rsidRDefault="001F0A72" w:rsidP="001F0A72">
      <w:pPr>
        <w:ind w:firstLine="0"/>
      </w:pPr>
      <w:r>
        <w:tab/>
        <w:t>- підписує рішення (протоколи) засідань.</w:t>
      </w:r>
    </w:p>
    <w:p w:rsidR="001F0A72" w:rsidRDefault="000076DB" w:rsidP="00754788">
      <w:pPr>
        <w:ind w:firstLine="0"/>
      </w:pPr>
      <w:r>
        <w:tab/>
        <w:t>4.5</w:t>
      </w:r>
      <w:r w:rsidR="001F0A72">
        <w:t>. Заступник голови комісії виконує обов’язки голови комісії в разі відсутності голови</w:t>
      </w:r>
    </w:p>
    <w:p w:rsidR="00754788" w:rsidRDefault="000076DB" w:rsidP="00754788">
      <w:pPr>
        <w:ind w:firstLine="0"/>
      </w:pPr>
      <w:r>
        <w:tab/>
        <w:t>4.6</w:t>
      </w:r>
      <w:r w:rsidR="00754788">
        <w:t>. Секретар комісії</w:t>
      </w:r>
      <w:r>
        <w:t>:</w:t>
      </w:r>
      <w:r w:rsidR="00754788">
        <w:t xml:space="preserve"> </w:t>
      </w:r>
    </w:p>
    <w:p w:rsidR="000076DB" w:rsidRDefault="001F0A72" w:rsidP="001F0A72">
      <w:pPr>
        <w:ind w:firstLine="0"/>
      </w:pPr>
      <w:r>
        <w:tab/>
      </w:r>
      <w:r w:rsidR="000076DB">
        <w:t>- за дорученням голови комісії скликає робочі засідання;</w:t>
      </w:r>
    </w:p>
    <w:p w:rsidR="001F0A72" w:rsidRDefault="000076DB" w:rsidP="001F0A72">
      <w:pPr>
        <w:ind w:firstLine="0"/>
      </w:pPr>
      <w:r>
        <w:tab/>
      </w:r>
      <w:r w:rsidR="001F0A72">
        <w:t>- здійснює організаційне забезпечення роботи;</w:t>
      </w:r>
    </w:p>
    <w:p w:rsidR="000076DB" w:rsidRDefault="001F0A72" w:rsidP="001F0A72">
      <w:pPr>
        <w:ind w:firstLine="0"/>
      </w:pPr>
      <w:r>
        <w:tab/>
        <w:t>- контролює своєчасність надання документів і матеріалів, що подаються на розгляд;</w:t>
      </w:r>
      <w:r w:rsidR="000076DB" w:rsidRPr="000076DB">
        <w:t xml:space="preserve"> </w:t>
      </w:r>
    </w:p>
    <w:p w:rsidR="001F0A72" w:rsidRDefault="000076DB" w:rsidP="001F0A72">
      <w:pPr>
        <w:ind w:firstLine="0"/>
      </w:pPr>
      <w:r>
        <w:tab/>
      </w:r>
      <w:r w:rsidR="001F0A72">
        <w:t>- веде та підписує протокол засідання.</w:t>
      </w:r>
    </w:p>
    <w:p w:rsidR="00754788" w:rsidRDefault="00CE3611" w:rsidP="00754788">
      <w:pPr>
        <w:ind w:firstLine="0"/>
      </w:pPr>
      <w:r>
        <w:tab/>
        <w:t>4</w:t>
      </w:r>
      <w:r w:rsidR="000076DB">
        <w:t xml:space="preserve">.7. </w:t>
      </w:r>
      <w:r w:rsidR="00754788">
        <w:t>Члени комісії зобов’язані:</w:t>
      </w:r>
    </w:p>
    <w:p w:rsidR="00B7125D" w:rsidRDefault="00754788" w:rsidP="00B7125D">
      <w:pPr>
        <w:ind w:firstLine="0"/>
        <w:jc w:val="right"/>
      </w:pPr>
      <w:r>
        <w:lastRenderedPageBreak/>
        <w:tab/>
      </w:r>
      <w:r w:rsidR="00B7125D">
        <w:rPr>
          <w:color w:val="000000"/>
          <w:szCs w:val="28"/>
        </w:rPr>
        <w:t>Продовження додатка 2</w:t>
      </w:r>
    </w:p>
    <w:p w:rsidR="00B7125D" w:rsidRDefault="00B7125D" w:rsidP="00754788">
      <w:pPr>
        <w:ind w:firstLine="0"/>
      </w:pPr>
    </w:p>
    <w:p w:rsidR="00754788" w:rsidRDefault="00B7125D" w:rsidP="00754788">
      <w:pPr>
        <w:ind w:firstLine="0"/>
      </w:pPr>
      <w:r>
        <w:tab/>
      </w:r>
      <w:r w:rsidR="00754788">
        <w:t>- брати участь у засіданнях;</w:t>
      </w:r>
    </w:p>
    <w:p w:rsidR="00754788" w:rsidRDefault="00754788" w:rsidP="00754788">
      <w:pPr>
        <w:ind w:firstLine="0"/>
      </w:pPr>
      <w:r>
        <w:tab/>
        <w:t>- виконувати доручення голови комісії з підготовки та розгляду матеріалів до засідань;</w:t>
      </w:r>
    </w:p>
    <w:p w:rsidR="00754788" w:rsidRDefault="00754788" w:rsidP="00754788">
      <w:pPr>
        <w:ind w:firstLine="0"/>
      </w:pPr>
      <w:r>
        <w:tab/>
        <w:t>- вивчати матеріали справ, що виносяться на розгляд;</w:t>
      </w:r>
    </w:p>
    <w:p w:rsidR="00754788" w:rsidRDefault="006F37D7" w:rsidP="00754788">
      <w:pPr>
        <w:ind w:firstLine="0"/>
      </w:pPr>
      <w:r>
        <w:tab/>
      </w:r>
      <w:r w:rsidR="00754788">
        <w:t>- узгоджувати з головою комісії всі дії, які вони виконують за дорученням комісії.</w:t>
      </w:r>
    </w:p>
    <w:p w:rsidR="001F0A72" w:rsidRPr="001774F0" w:rsidRDefault="00754788" w:rsidP="00CE3611">
      <w:pPr>
        <w:ind w:firstLine="0"/>
        <w:rPr>
          <w:color w:val="000000"/>
          <w:szCs w:val="28"/>
        </w:rPr>
      </w:pPr>
      <w:r>
        <w:tab/>
      </w:r>
      <w:r w:rsidR="00CE3611">
        <w:t>Члени комісії мають право виступати на робочих засіданнях комісії із заявами та клопотаннями, вносити голові комісії пропозиції щодо удосконалення роботи.</w:t>
      </w:r>
    </w:p>
    <w:p w:rsidR="00754788" w:rsidRPr="008C1DAC" w:rsidRDefault="00CE3611" w:rsidP="00151271">
      <w:pPr>
        <w:ind w:firstLine="0"/>
        <w:rPr>
          <w:szCs w:val="28"/>
        </w:rPr>
      </w:pPr>
      <w:bookmarkStart w:id="6" w:name="n98"/>
      <w:bookmarkEnd w:id="6"/>
      <w:r>
        <w:tab/>
      </w:r>
      <w:r w:rsidR="00151271">
        <w:t>4.8. Організаційне, технічне та матеріальне забезпечення діяльності комісії здійснює виконавчий комітет Житомирської міської ради, при якому її утворено</w:t>
      </w:r>
      <w:r w:rsidR="002742E9">
        <w:t>.</w:t>
      </w:r>
    </w:p>
    <w:p w:rsidR="00754788" w:rsidRDefault="00754788" w:rsidP="00754788">
      <w:pPr>
        <w:ind w:firstLine="0"/>
        <w:rPr>
          <w:szCs w:val="28"/>
        </w:rPr>
      </w:pPr>
    </w:p>
    <w:p w:rsidR="00151271" w:rsidRDefault="00151271" w:rsidP="00754788">
      <w:pPr>
        <w:ind w:firstLine="0"/>
        <w:rPr>
          <w:szCs w:val="28"/>
        </w:rPr>
      </w:pPr>
    </w:p>
    <w:p w:rsidR="00151271" w:rsidRPr="008C1DAC" w:rsidRDefault="00151271" w:rsidP="00754788">
      <w:pPr>
        <w:ind w:firstLine="0"/>
        <w:rPr>
          <w:szCs w:val="28"/>
        </w:rPr>
      </w:pPr>
    </w:p>
    <w:p w:rsidR="008C1DAC" w:rsidRDefault="00754788" w:rsidP="00754788">
      <w:pPr>
        <w:ind w:firstLine="0"/>
        <w:rPr>
          <w:szCs w:val="28"/>
        </w:rPr>
      </w:pPr>
      <w:r w:rsidRPr="008C1DAC">
        <w:rPr>
          <w:szCs w:val="28"/>
        </w:rPr>
        <w:t xml:space="preserve">Начальник відділу по обліку </w:t>
      </w:r>
    </w:p>
    <w:p w:rsidR="008C1DAC" w:rsidRDefault="00754788" w:rsidP="00754788">
      <w:pPr>
        <w:ind w:firstLine="0"/>
        <w:rPr>
          <w:szCs w:val="28"/>
        </w:rPr>
      </w:pPr>
      <w:r w:rsidRPr="008C1DAC">
        <w:rPr>
          <w:szCs w:val="28"/>
        </w:rPr>
        <w:t xml:space="preserve">та розподілу жилої площі </w:t>
      </w:r>
    </w:p>
    <w:p w:rsidR="00754788" w:rsidRPr="008C1DAC" w:rsidRDefault="00754788" w:rsidP="00754788">
      <w:pPr>
        <w:ind w:firstLine="0"/>
        <w:rPr>
          <w:szCs w:val="28"/>
        </w:rPr>
      </w:pPr>
      <w:r w:rsidRPr="008C1DAC">
        <w:rPr>
          <w:szCs w:val="28"/>
        </w:rPr>
        <w:t xml:space="preserve">міської ради </w:t>
      </w:r>
      <w:r w:rsidRPr="008C1DAC">
        <w:rPr>
          <w:szCs w:val="28"/>
        </w:rPr>
        <w:tab/>
      </w:r>
      <w:r w:rsidRPr="008C1DAC">
        <w:rPr>
          <w:szCs w:val="28"/>
        </w:rPr>
        <w:tab/>
      </w:r>
      <w:r w:rsidRPr="008C1DAC">
        <w:rPr>
          <w:szCs w:val="28"/>
        </w:rPr>
        <w:tab/>
      </w:r>
      <w:r w:rsidRPr="008C1DAC">
        <w:rPr>
          <w:szCs w:val="28"/>
        </w:rPr>
        <w:tab/>
      </w:r>
      <w:r w:rsidR="008C1DAC">
        <w:rPr>
          <w:szCs w:val="28"/>
        </w:rPr>
        <w:tab/>
      </w:r>
      <w:r w:rsidR="008C1DAC">
        <w:rPr>
          <w:szCs w:val="28"/>
        </w:rPr>
        <w:tab/>
      </w:r>
      <w:r w:rsidR="008C1DAC">
        <w:rPr>
          <w:szCs w:val="28"/>
        </w:rPr>
        <w:tab/>
      </w:r>
      <w:r w:rsidR="008C1DAC">
        <w:rPr>
          <w:szCs w:val="28"/>
        </w:rPr>
        <w:tab/>
      </w:r>
      <w:r w:rsidRPr="008C1DAC">
        <w:rPr>
          <w:szCs w:val="28"/>
        </w:rPr>
        <w:t xml:space="preserve">Н.І. </w:t>
      </w:r>
      <w:proofErr w:type="spellStart"/>
      <w:r w:rsidRPr="008C1DAC">
        <w:rPr>
          <w:szCs w:val="28"/>
        </w:rPr>
        <w:t>Сидун</w:t>
      </w:r>
      <w:proofErr w:type="spellEnd"/>
    </w:p>
    <w:p w:rsidR="00754788" w:rsidRDefault="00754788" w:rsidP="00754788">
      <w:pPr>
        <w:ind w:firstLine="0"/>
      </w:pPr>
    </w:p>
    <w:p w:rsidR="00754788" w:rsidRDefault="00754788" w:rsidP="00754788">
      <w:pPr>
        <w:ind w:firstLine="0"/>
      </w:pPr>
    </w:p>
    <w:p w:rsidR="00754788" w:rsidRDefault="00754788" w:rsidP="00754788">
      <w:pPr>
        <w:tabs>
          <w:tab w:val="left" w:pos="7088"/>
        </w:tabs>
        <w:ind w:firstLine="0"/>
      </w:pPr>
      <w:r>
        <w:t xml:space="preserve">Керуючий справами </w:t>
      </w:r>
      <w:r>
        <w:tab/>
        <w:t>О.М. Пашко</w:t>
      </w:r>
    </w:p>
    <w:p w:rsidR="00754788" w:rsidRDefault="00754788" w:rsidP="00754788">
      <w:pPr>
        <w:ind w:firstLine="0"/>
      </w:pPr>
    </w:p>
    <w:p w:rsidR="00754788" w:rsidRPr="001774F0" w:rsidRDefault="00754788" w:rsidP="00754788">
      <w:pPr>
        <w:tabs>
          <w:tab w:val="left" w:pos="7869"/>
        </w:tabs>
        <w:ind w:firstLine="540"/>
        <w:jc w:val="center"/>
        <w:rPr>
          <w:szCs w:val="28"/>
        </w:rPr>
      </w:pPr>
    </w:p>
    <w:p w:rsidR="00754788" w:rsidRPr="001774F0" w:rsidRDefault="00754788" w:rsidP="00754788">
      <w:pPr>
        <w:tabs>
          <w:tab w:val="left" w:pos="7869"/>
        </w:tabs>
        <w:ind w:firstLine="540"/>
        <w:rPr>
          <w:szCs w:val="28"/>
        </w:rPr>
      </w:pPr>
    </w:p>
    <w:p w:rsidR="00754788" w:rsidRPr="001774F0" w:rsidRDefault="00754788" w:rsidP="00754788">
      <w:pPr>
        <w:tabs>
          <w:tab w:val="left" w:pos="7869"/>
        </w:tabs>
        <w:ind w:firstLine="540"/>
        <w:rPr>
          <w:szCs w:val="28"/>
        </w:rPr>
      </w:pPr>
    </w:p>
    <w:p w:rsidR="00754788" w:rsidRPr="001774F0" w:rsidRDefault="00754788" w:rsidP="00754788">
      <w:pPr>
        <w:tabs>
          <w:tab w:val="left" w:pos="7869"/>
        </w:tabs>
        <w:ind w:firstLine="540"/>
        <w:rPr>
          <w:szCs w:val="28"/>
        </w:rPr>
      </w:pPr>
    </w:p>
    <w:p w:rsidR="00754788" w:rsidRPr="001774F0" w:rsidRDefault="00754788" w:rsidP="00754788">
      <w:pPr>
        <w:tabs>
          <w:tab w:val="left" w:pos="7869"/>
        </w:tabs>
        <w:ind w:firstLine="540"/>
        <w:rPr>
          <w:szCs w:val="28"/>
        </w:rPr>
      </w:pPr>
    </w:p>
    <w:p w:rsidR="00754788" w:rsidRPr="001774F0" w:rsidRDefault="00754788" w:rsidP="00754788">
      <w:pPr>
        <w:tabs>
          <w:tab w:val="left" w:pos="7869"/>
        </w:tabs>
        <w:ind w:firstLine="540"/>
        <w:rPr>
          <w:szCs w:val="28"/>
        </w:rPr>
      </w:pPr>
    </w:p>
    <w:p w:rsidR="00754788" w:rsidRPr="001774F0" w:rsidRDefault="00754788" w:rsidP="00754788">
      <w:pPr>
        <w:tabs>
          <w:tab w:val="left" w:pos="7869"/>
        </w:tabs>
        <w:ind w:firstLine="540"/>
        <w:rPr>
          <w:szCs w:val="28"/>
        </w:rPr>
      </w:pPr>
    </w:p>
    <w:p w:rsidR="00754788" w:rsidRPr="001774F0" w:rsidRDefault="00754788" w:rsidP="00754788">
      <w:pPr>
        <w:tabs>
          <w:tab w:val="left" w:pos="7869"/>
        </w:tabs>
        <w:ind w:firstLine="540"/>
        <w:rPr>
          <w:szCs w:val="28"/>
        </w:rPr>
      </w:pPr>
    </w:p>
    <w:p w:rsidR="00754788" w:rsidRPr="001774F0" w:rsidRDefault="00754788" w:rsidP="00754788">
      <w:pPr>
        <w:tabs>
          <w:tab w:val="left" w:pos="7869"/>
        </w:tabs>
        <w:ind w:firstLine="540"/>
        <w:rPr>
          <w:szCs w:val="28"/>
        </w:rPr>
      </w:pPr>
    </w:p>
    <w:p w:rsidR="00754788" w:rsidRPr="001774F0" w:rsidRDefault="00754788" w:rsidP="00754788">
      <w:pPr>
        <w:tabs>
          <w:tab w:val="left" w:pos="7869"/>
        </w:tabs>
        <w:ind w:firstLine="540"/>
        <w:rPr>
          <w:szCs w:val="28"/>
        </w:rPr>
      </w:pPr>
    </w:p>
    <w:p w:rsidR="00754788" w:rsidRPr="001774F0" w:rsidRDefault="00754788" w:rsidP="00754788">
      <w:pPr>
        <w:tabs>
          <w:tab w:val="left" w:pos="7869"/>
        </w:tabs>
        <w:ind w:firstLine="540"/>
        <w:rPr>
          <w:szCs w:val="28"/>
        </w:rPr>
      </w:pPr>
    </w:p>
    <w:p w:rsidR="00754788" w:rsidRPr="001774F0" w:rsidRDefault="00754788" w:rsidP="00754788">
      <w:pPr>
        <w:tabs>
          <w:tab w:val="left" w:pos="7869"/>
        </w:tabs>
        <w:ind w:firstLine="540"/>
        <w:rPr>
          <w:szCs w:val="28"/>
        </w:rPr>
      </w:pPr>
    </w:p>
    <w:p w:rsidR="00754788" w:rsidRPr="001774F0" w:rsidRDefault="00754788" w:rsidP="00754788">
      <w:pPr>
        <w:tabs>
          <w:tab w:val="left" w:pos="7869"/>
        </w:tabs>
        <w:ind w:firstLine="540"/>
        <w:rPr>
          <w:szCs w:val="28"/>
        </w:rPr>
      </w:pPr>
    </w:p>
    <w:p w:rsidR="00754788" w:rsidRPr="001774F0" w:rsidRDefault="00754788" w:rsidP="00754788">
      <w:pPr>
        <w:tabs>
          <w:tab w:val="left" w:pos="7869"/>
        </w:tabs>
        <w:ind w:firstLine="540"/>
        <w:rPr>
          <w:szCs w:val="28"/>
        </w:rPr>
      </w:pPr>
    </w:p>
    <w:p w:rsidR="00754788" w:rsidRPr="001774F0" w:rsidRDefault="00754788" w:rsidP="00754788">
      <w:pPr>
        <w:tabs>
          <w:tab w:val="left" w:pos="7869"/>
        </w:tabs>
        <w:ind w:firstLine="540"/>
        <w:rPr>
          <w:szCs w:val="28"/>
        </w:rPr>
      </w:pPr>
    </w:p>
    <w:p w:rsidR="004616FC" w:rsidRPr="00DC4349" w:rsidRDefault="00754788" w:rsidP="00754788">
      <w:pPr>
        <w:tabs>
          <w:tab w:val="left" w:pos="6237"/>
        </w:tabs>
        <w:ind w:firstLine="0"/>
      </w:pPr>
      <w:r>
        <w:rPr>
          <w:szCs w:val="28"/>
        </w:rPr>
        <w:tab/>
      </w:r>
    </w:p>
    <w:p w:rsidR="00754788" w:rsidRPr="00DC4349" w:rsidRDefault="00754788"/>
    <w:sectPr w:rsidR="00754788" w:rsidRPr="00DC4349" w:rsidSect="00E153E1">
      <w:headerReference w:type="even" r:id="rId10"/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CA6" w:rsidRDefault="00BF1CA6" w:rsidP="00FD15EE">
      <w:r>
        <w:separator/>
      </w:r>
    </w:p>
  </w:endnote>
  <w:endnote w:type="continuationSeparator" w:id="0">
    <w:p w:rsidR="00BF1CA6" w:rsidRDefault="00BF1CA6" w:rsidP="00FD1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CA6" w:rsidRDefault="00BF1CA6" w:rsidP="00FD15EE">
      <w:r>
        <w:separator/>
      </w:r>
    </w:p>
  </w:footnote>
  <w:footnote w:type="continuationSeparator" w:id="0">
    <w:p w:rsidR="00BF1CA6" w:rsidRDefault="00BF1CA6" w:rsidP="00FD1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0780"/>
      <w:docPartObj>
        <w:docPartGallery w:val="Page Numbers (Top of Page)"/>
        <w:docPartUnique/>
      </w:docPartObj>
    </w:sdtPr>
    <w:sdtContent>
      <w:p w:rsidR="0003162F" w:rsidRDefault="002A2498">
        <w:pPr>
          <w:pStyle w:val="ab"/>
          <w:jc w:val="center"/>
        </w:pPr>
        <w:fldSimple w:instr=" PAGE   \* MERGEFORMAT ">
          <w:r w:rsidR="0034113D">
            <w:rPr>
              <w:noProof/>
            </w:rPr>
            <w:t>6</w:t>
          </w:r>
        </w:fldSimple>
      </w:p>
    </w:sdtContent>
  </w:sdt>
  <w:p w:rsidR="00FD15EE" w:rsidRPr="0003162F" w:rsidRDefault="007F2720" w:rsidP="0003162F">
    <w:pPr>
      <w:pStyle w:val="ab"/>
      <w:jc w:val="right"/>
    </w:pPr>
    <w:r>
      <w:t xml:space="preserve">Продовження додатка </w:t>
    </w:r>
    <w:r w:rsidR="0034113D"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0751"/>
      <w:docPartObj>
        <w:docPartGallery w:val="Page Numbers (Top of Page)"/>
        <w:docPartUnique/>
      </w:docPartObj>
    </w:sdtPr>
    <w:sdtContent>
      <w:p w:rsidR="007F2720" w:rsidRPr="007F2720" w:rsidRDefault="002A2498" w:rsidP="00846B12">
        <w:pPr>
          <w:pStyle w:val="ab"/>
          <w:jc w:val="center"/>
        </w:pPr>
        <w:fldSimple w:instr=" PAGE   \* MERGEFORMAT ">
          <w:r w:rsidR="008D2107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0AB3"/>
    <w:multiLevelType w:val="hybridMultilevel"/>
    <w:tmpl w:val="B6821F10"/>
    <w:lvl w:ilvl="0" w:tplc="9ADC82D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349"/>
    <w:rsid w:val="00001432"/>
    <w:rsid w:val="000020E6"/>
    <w:rsid w:val="00003236"/>
    <w:rsid w:val="000033D4"/>
    <w:rsid w:val="0000343D"/>
    <w:rsid w:val="00004036"/>
    <w:rsid w:val="00004CE0"/>
    <w:rsid w:val="00005503"/>
    <w:rsid w:val="00005F9F"/>
    <w:rsid w:val="000074BF"/>
    <w:rsid w:val="000076DB"/>
    <w:rsid w:val="00007AA2"/>
    <w:rsid w:val="000109D3"/>
    <w:rsid w:val="0001117E"/>
    <w:rsid w:val="00011645"/>
    <w:rsid w:val="00011679"/>
    <w:rsid w:val="0001173E"/>
    <w:rsid w:val="000119F4"/>
    <w:rsid w:val="00013BBF"/>
    <w:rsid w:val="0001408A"/>
    <w:rsid w:val="00014209"/>
    <w:rsid w:val="00014318"/>
    <w:rsid w:val="00014397"/>
    <w:rsid w:val="0001445C"/>
    <w:rsid w:val="000144A5"/>
    <w:rsid w:val="0001507F"/>
    <w:rsid w:val="00015193"/>
    <w:rsid w:val="00015DBE"/>
    <w:rsid w:val="00016745"/>
    <w:rsid w:val="00020283"/>
    <w:rsid w:val="00020D32"/>
    <w:rsid w:val="000210B7"/>
    <w:rsid w:val="0002232B"/>
    <w:rsid w:val="00022F5F"/>
    <w:rsid w:val="000233EA"/>
    <w:rsid w:val="00023E02"/>
    <w:rsid w:val="00024F26"/>
    <w:rsid w:val="00024FF3"/>
    <w:rsid w:val="00025254"/>
    <w:rsid w:val="00026168"/>
    <w:rsid w:val="00026247"/>
    <w:rsid w:val="00026B64"/>
    <w:rsid w:val="000271C3"/>
    <w:rsid w:val="00027600"/>
    <w:rsid w:val="00027E38"/>
    <w:rsid w:val="0003162F"/>
    <w:rsid w:val="00033487"/>
    <w:rsid w:val="000335CD"/>
    <w:rsid w:val="0003419D"/>
    <w:rsid w:val="00034C59"/>
    <w:rsid w:val="000355E3"/>
    <w:rsid w:val="00035FA2"/>
    <w:rsid w:val="00036114"/>
    <w:rsid w:val="0003618E"/>
    <w:rsid w:val="00037114"/>
    <w:rsid w:val="000371B8"/>
    <w:rsid w:val="00037339"/>
    <w:rsid w:val="000377C1"/>
    <w:rsid w:val="000379CD"/>
    <w:rsid w:val="000407EF"/>
    <w:rsid w:val="00041509"/>
    <w:rsid w:val="00041699"/>
    <w:rsid w:val="00041DE7"/>
    <w:rsid w:val="00043A02"/>
    <w:rsid w:val="000441E4"/>
    <w:rsid w:val="000447A6"/>
    <w:rsid w:val="0004568B"/>
    <w:rsid w:val="00045BAB"/>
    <w:rsid w:val="0004629C"/>
    <w:rsid w:val="00046458"/>
    <w:rsid w:val="00047A9D"/>
    <w:rsid w:val="00051954"/>
    <w:rsid w:val="00051CB3"/>
    <w:rsid w:val="00051D7D"/>
    <w:rsid w:val="00051E87"/>
    <w:rsid w:val="00051FDC"/>
    <w:rsid w:val="00052032"/>
    <w:rsid w:val="000524CA"/>
    <w:rsid w:val="00053062"/>
    <w:rsid w:val="000560C1"/>
    <w:rsid w:val="0005639C"/>
    <w:rsid w:val="00056D95"/>
    <w:rsid w:val="000573DA"/>
    <w:rsid w:val="00057545"/>
    <w:rsid w:val="000577A6"/>
    <w:rsid w:val="00060107"/>
    <w:rsid w:val="0006055D"/>
    <w:rsid w:val="00060987"/>
    <w:rsid w:val="00060B4D"/>
    <w:rsid w:val="0006228B"/>
    <w:rsid w:val="00065474"/>
    <w:rsid w:val="000658DB"/>
    <w:rsid w:val="0006647A"/>
    <w:rsid w:val="00066B33"/>
    <w:rsid w:val="00067B58"/>
    <w:rsid w:val="000711EC"/>
    <w:rsid w:val="00071A0A"/>
    <w:rsid w:val="000720D8"/>
    <w:rsid w:val="0007253A"/>
    <w:rsid w:val="00072603"/>
    <w:rsid w:val="00072C0C"/>
    <w:rsid w:val="00072DF9"/>
    <w:rsid w:val="00073462"/>
    <w:rsid w:val="00074D78"/>
    <w:rsid w:val="000750C6"/>
    <w:rsid w:val="00075DF1"/>
    <w:rsid w:val="0007793F"/>
    <w:rsid w:val="00077D03"/>
    <w:rsid w:val="00080287"/>
    <w:rsid w:val="00080FA1"/>
    <w:rsid w:val="00081DAC"/>
    <w:rsid w:val="00081EC0"/>
    <w:rsid w:val="0008251B"/>
    <w:rsid w:val="00082BC2"/>
    <w:rsid w:val="000839F4"/>
    <w:rsid w:val="000847A5"/>
    <w:rsid w:val="000848FB"/>
    <w:rsid w:val="000859B1"/>
    <w:rsid w:val="00086BD5"/>
    <w:rsid w:val="000903C7"/>
    <w:rsid w:val="00090ACA"/>
    <w:rsid w:val="0009190F"/>
    <w:rsid w:val="000919FD"/>
    <w:rsid w:val="0009201B"/>
    <w:rsid w:val="00092602"/>
    <w:rsid w:val="000932BE"/>
    <w:rsid w:val="000934CA"/>
    <w:rsid w:val="00093FD7"/>
    <w:rsid w:val="000945C0"/>
    <w:rsid w:val="000948C5"/>
    <w:rsid w:val="00094F14"/>
    <w:rsid w:val="0009597C"/>
    <w:rsid w:val="0009605C"/>
    <w:rsid w:val="000962B0"/>
    <w:rsid w:val="000972FE"/>
    <w:rsid w:val="000A053C"/>
    <w:rsid w:val="000A0DD1"/>
    <w:rsid w:val="000A1CAF"/>
    <w:rsid w:val="000A1CF7"/>
    <w:rsid w:val="000A1FB5"/>
    <w:rsid w:val="000A2EE1"/>
    <w:rsid w:val="000A36C3"/>
    <w:rsid w:val="000A468A"/>
    <w:rsid w:val="000A6574"/>
    <w:rsid w:val="000A66B3"/>
    <w:rsid w:val="000A7078"/>
    <w:rsid w:val="000A7FEC"/>
    <w:rsid w:val="000B126F"/>
    <w:rsid w:val="000B182E"/>
    <w:rsid w:val="000B1C8A"/>
    <w:rsid w:val="000B1E76"/>
    <w:rsid w:val="000B27EA"/>
    <w:rsid w:val="000B2A17"/>
    <w:rsid w:val="000B2EC0"/>
    <w:rsid w:val="000B3C93"/>
    <w:rsid w:val="000B40F1"/>
    <w:rsid w:val="000B5D58"/>
    <w:rsid w:val="000B6027"/>
    <w:rsid w:val="000B629B"/>
    <w:rsid w:val="000B635D"/>
    <w:rsid w:val="000B6896"/>
    <w:rsid w:val="000B6F56"/>
    <w:rsid w:val="000B7DEF"/>
    <w:rsid w:val="000B7FEB"/>
    <w:rsid w:val="000C0A25"/>
    <w:rsid w:val="000C1B7F"/>
    <w:rsid w:val="000C226D"/>
    <w:rsid w:val="000C2A9A"/>
    <w:rsid w:val="000C2CAB"/>
    <w:rsid w:val="000C2F2B"/>
    <w:rsid w:val="000C541C"/>
    <w:rsid w:val="000C5464"/>
    <w:rsid w:val="000C6902"/>
    <w:rsid w:val="000C6AD6"/>
    <w:rsid w:val="000D02C5"/>
    <w:rsid w:val="000D0354"/>
    <w:rsid w:val="000D08C6"/>
    <w:rsid w:val="000D0D79"/>
    <w:rsid w:val="000D114D"/>
    <w:rsid w:val="000D16E0"/>
    <w:rsid w:val="000D17F0"/>
    <w:rsid w:val="000D19F9"/>
    <w:rsid w:val="000D3594"/>
    <w:rsid w:val="000D4B94"/>
    <w:rsid w:val="000D4E6E"/>
    <w:rsid w:val="000D5B1B"/>
    <w:rsid w:val="000D5C63"/>
    <w:rsid w:val="000D604B"/>
    <w:rsid w:val="000D6297"/>
    <w:rsid w:val="000D707C"/>
    <w:rsid w:val="000D7399"/>
    <w:rsid w:val="000D73DD"/>
    <w:rsid w:val="000E01BF"/>
    <w:rsid w:val="000E0560"/>
    <w:rsid w:val="000E1552"/>
    <w:rsid w:val="000E183D"/>
    <w:rsid w:val="000E1D39"/>
    <w:rsid w:val="000E1F93"/>
    <w:rsid w:val="000E21D3"/>
    <w:rsid w:val="000E21FF"/>
    <w:rsid w:val="000E2D8D"/>
    <w:rsid w:val="000E2F0A"/>
    <w:rsid w:val="000E334B"/>
    <w:rsid w:val="000E364F"/>
    <w:rsid w:val="000E401A"/>
    <w:rsid w:val="000E4296"/>
    <w:rsid w:val="000E434E"/>
    <w:rsid w:val="000E4C6E"/>
    <w:rsid w:val="000E59BE"/>
    <w:rsid w:val="000E6E1B"/>
    <w:rsid w:val="000E71E9"/>
    <w:rsid w:val="000E74B9"/>
    <w:rsid w:val="000E7E1B"/>
    <w:rsid w:val="000F0460"/>
    <w:rsid w:val="000F0BD9"/>
    <w:rsid w:val="000F0FFD"/>
    <w:rsid w:val="000F1028"/>
    <w:rsid w:val="000F16E9"/>
    <w:rsid w:val="000F1C8C"/>
    <w:rsid w:val="000F25CE"/>
    <w:rsid w:val="000F2651"/>
    <w:rsid w:val="000F268F"/>
    <w:rsid w:val="000F33C0"/>
    <w:rsid w:val="000F35CA"/>
    <w:rsid w:val="000F384F"/>
    <w:rsid w:val="000F3D19"/>
    <w:rsid w:val="000F3E45"/>
    <w:rsid w:val="000F4CCD"/>
    <w:rsid w:val="000F5028"/>
    <w:rsid w:val="000F5325"/>
    <w:rsid w:val="000F58AF"/>
    <w:rsid w:val="000F5CB6"/>
    <w:rsid w:val="000F6DEB"/>
    <w:rsid w:val="000F7F51"/>
    <w:rsid w:val="001002E2"/>
    <w:rsid w:val="00100506"/>
    <w:rsid w:val="001014D5"/>
    <w:rsid w:val="00101573"/>
    <w:rsid w:val="00101F79"/>
    <w:rsid w:val="00102054"/>
    <w:rsid w:val="00102279"/>
    <w:rsid w:val="00102A18"/>
    <w:rsid w:val="00102A2D"/>
    <w:rsid w:val="001038CD"/>
    <w:rsid w:val="00103AD3"/>
    <w:rsid w:val="00103D70"/>
    <w:rsid w:val="00105BC6"/>
    <w:rsid w:val="001071C3"/>
    <w:rsid w:val="001073B0"/>
    <w:rsid w:val="00107541"/>
    <w:rsid w:val="001077EC"/>
    <w:rsid w:val="00110262"/>
    <w:rsid w:val="001105B8"/>
    <w:rsid w:val="00110ACC"/>
    <w:rsid w:val="00111999"/>
    <w:rsid w:val="0011242C"/>
    <w:rsid w:val="0011262E"/>
    <w:rsid w:val="0011291A"/>
    <w:rsid w:val="00112D62"/>
    <w:rsid w:val="00112E6E"/>
    <w:rsid w:val="001140E1"/>
    <w:rsid w:val="00114145"/>
    <w:rsid w:val="00115BF3"/>
    <w:rsid w:val="00115E0E"/>
    <w:rsid w:val="00116618"/>
    <w:rsid w:val="0011712D"/>
    <w:rsid w:val="00117330"/>
    <w:rsid w:val="0012017B"/>
    <w:rsid w:val="0012050A"/>
    <w:rsid w:val="001211B5"/>
    <w:rsid w:val="001215F9"/>
    <w:rsid w:val="001241CE"/>
    <w:rsid w:val="0012436B"/>
    <w:rsid w:val="00124D67"/>
    <w:rsid w:val="00125017"/>
    <w:rsid w:val="00125140"/>
    <w:rsid w:val="0012551B"/>
    <w:rsid w:val="00125619"/>
    <w:rsid w:val="00125BB7"/>
    <w:rsid w:val="001265F3"/>
    <w:rsid w:val="00126D07"/>
    <w:rsid w:val="00127302"/>
    <w:rsid w:val="001274B1"/>
    <w:rsid w:val="00127A84"/>
    <w:rsid w:val="00127C2C"/>
    <w:rsid w:val="00130992"/>
    <w:rsid w:val="00131599"/>
    <w:rsid w:val="00131BB2"/>
    <w:rsid w:val="00132546"/>
    <w:rsid w:val="00132FE0"/>
    <w:rsid w:val="001337EE"/>
    <w:rsid w:val="0013389B"/>
    <w:rsid w:val="00135BD8"/>
    <w:rsid w:val="00136409"/>
    <w:rsid w:val="0013698E"/>
    <w:rsid w:val="0013798A"/>
    <w:rsid w:val="00137D5B"/>
    <w:rsid w:val="00137DCE"/>
    <w:rsid w:val="00140249"/>
    <w:rsid w:val="001416AC"/>
    <w:rsid w:val="00142114"/>
    <w:rsid w:val="00143939"/>
    <w:rsid w:val="00143CEF"/>
    <w:rsid w:val="001451D5"/>
    <w:rsid w:val="001472A0"/>
    <w:rsid w:val="00147432"/>
    <w:rsid w:val="001478F0"/>
    <w:rsid w:val="00151186"/>
    <w:rsid w:val="00151271"/>
    <w:rsid w:val="00152078"/>
    <w:rsid w:val="00152B87"/>
    <w:rsid w:val="00153291"/>
    <w:rsid w:val="00153D83"/>
    <w:rsid w:val="00154945"/>
    <w:rsid w:val="0015537E"/>
    <w:rsid w:val="00155F99"/>
    <w:rsid w:val="001571D0"/>
    <w:rsid w:val="00157765"/>
    <w:rsid w:val="0015783D"/>
    <w:rsid w:val="00157E57"/>
    <w:rsid w:val="00160A0B"/>
    <w:rsid w:val="00160C3E"/>
    <w:rsid w:val="00161319"/>
    <w:rsid w:val="00161507"/>
    <w:rsid w:val="0016268E"/>
    <w:rsid w:val="001648F7"/>
    <w:rsid w:val="00164A0A"/>
    <w:rsid w:val="00164B87"/>
    <w:rsid w:val="00165648"/>
    <w:rsid w:val="00165B71"/>
    <w:rsid w:val="001668E1"/>
    <w:rsid w:val="0016697B"/>
    <w:rsid w:val="001669BF"/>
    <w:rsid w:val="001678DF"/>
    <w:rsid w:val="001700F5"/>
    <w:rsid w:val="001702A4"/>
    <w:rsid w:val="00170A3E"/>
    <w:rsid w:val="0017234C"/>
    <w:rsid w:val="001730D1"/>
    <w:rsid w:val="00174780"/>
    <w:rsid w:val="001750EC"/>
    <w:rsid w:val="001760E7"/>
    <w:rsid w:val="00177660"/>
    <w:rsid w:val="00177CA8"/>
    <w:rsid w:val="0018027D"/>
    <w:rsid w:val="00181F69"/>
    <w:rsid w:val="00182222"/>
    <w:rsid w:val="00182BF3"/>
    <w:rsid w:val="00182D2A"/>
    <w:rsid w:val="0018336B"/>
    <w:rsid w:val="00183BBB"/>
    <w:rsid w:val="00184433"/>
    <w:rsid w:val="001859EF"/>
    <w:rsid w:val="0018690B"/>
    <w:rsid w:val="001876E3"/>
    <w:rsid w:val="00187A56"/>
    <w:rsid w:val="00187BBE"/>
    <w:rsid w:val="00187C93"/>
    <w:rsid w:val="001915C5"/>
    <w:rsid w:val="00193085"/>
    <w:rsid w:val="00193A2D"/>
    <w:rsid w:val="00193AE7"/>
    <w:rsid w:val="00193DC8"/>
    <w:rsid w:val="0019475C"/>
    <w:rsid w:val="001948E9"/>
    <w:rsid w:val="00194E58"/>
    <w:rsid w:val="00196370"/>
    <w:rsid w:val="0019674C"/>
    <w:rsid w:val="00196908"/>
    <w:rsid w:val="00196C90"/>
    <w:rsid w:val="001974DE"/>
    <w:rsid w:val="001A0369"/>
    <w:rsid w:val="001A074F"/>
    <w:rsid w:val="001A075D"/>
    <w:rsid w:val="001A0BAD"/>
    <w:rsid w:val="001A1367"/>
    <w:rsid w:val="001A16A7"/>
    <w:rsid w:val="001A1E3D"/>
    <w:rsid w:val="001A1F34"/>
    <w:rsid w:val="001A3749"/>
    <w:rsid w:val="001A3796"/>
    <w:rsid w:val="001A44F2"/>
    <w:rsid w:val="001A4C18"/>
    <w:rsid w:val="001A5DC3"/>
    <w:rsid w:val="001A6B9D"/>
    <w:rsid w:val="001A7C61"/>
    <w:rsid w:val="001B1C2C"/>
    <w:rsid w:val="001B2354"/>
    <w:rsid w:val="001B3CF3"/>
    <w:rsid w:val="001B4404"/>
    <w:rsid w:val="001B48CD"/>
    <w:rsid w:val="001B4E8F"/>
    <w:rsid w:val="001B5593"/>
    <w:rsid w:val="001B5AD7"/>
    <w:rsid w:val="001B6D4E"/>
    <w:rsid w:val="001B7C93"/>
    <w:rsid w:val="001C05A2"/>
    <w:rsid w:val="001C077B"/>
    <w:rsid w:val="001C1184"/>
    <w:rsid w:val="001C1A4D"/>
    <w:rsid w:val="001C219F"/>
    <w:rsid w:val="001C2C3D"/>
    <w:rsid w:val="001C2CBF"/>
    <w:rsid w:val="001C3523"/>
    <w:rsid w:val="001C3E0C"/>
    <w:rsid w:val="001C3ED7"/>
    <w:rsid w:val="001C3F71"/>
    <w:rsid w:val="001C6D8B"/>
    <w:rsid w:val="001C6ED9"/>
    <w:rsid w:val="001C7572"/>
    <w:rsid w:val="001C7AE8"/>
    <w:rsid w:val="001D02E4"/>
    <w:rsid w:val="001D0875"/>
    <w:rsid w:val="001D152E"/>
    <w:rsid w:val="001D1FED"/>
    <w:rsid w:val="001D2AE7"/>
    <w:rsid w:val="001D2B5B"/>
    <w:rsid w:val="001D2CCC"/>
    <w:rsid w:val="001D3070"/>
    <w:rsid w:val="001D31BA"/>
    <w:rsid w:val="001D31F8"/>
    <w:rsid w:val="001D3630"/>
    <w:rsid w:val="001D38AA"/>
    <w:rsid w:val="001D3D49"/>
    <w:rsid w:val="001D5F6D"/>
    <w:rsid w:val="001D68A6"/>
    <w:rsid w:val="001D6C9C"/>
    <w:rsid w:val="001D716E"/>
    <w:rsid w:val="001D74C0"/>
    <w:rsid w:val="001D7786"/>
    <w:rsid w:val="001E0E15"/>
    <w:rsid w:val="001E125C"/>
    <w:rsid w:val="001E1881"/>
    <w:rsid w:val="001E1CFF"/>
    <w:rsid w:val="001E2170"/>
    <w:rsid w:val="001E294E"/>
    <w:rsid w:val="001E2AA9"/>
    <w:rsid w:val="001E6ED6"/>
    <w:rsid w:val="001E7F0B"/>
    <w:rsid w:val="001F0A72"/>
    <w:rsid w:val="001F1364"/>
    <w:rsid w:val="001F16AA"/>
    <w:rsid w:val="001F1762"/>
    <w:rsid w:val="001F24F0"/>
    <w:rsid w:val="001F2A82"/>
    <w:rsid w:val="001F339D"/>
    <w:rsid w:val="001F3758"/>
    <w:rsid w:val="001F401D"/>
    <w:rsid w:val="001F50BF"/>
    <w:rsid w:val="001F558B"/>
    <w:rsid w:val="001F60F6"/>
    <w:rsid w:val="001F6214"/>
    <w:rsid w:val="001F641A"/>
    <w:rsid w:val="001F6E25"/>
    <w:rsid w:val="001F76B3"/>
    <w:rsid w:val="001F774D"/>
    <w:rsid w:val="001F7E54"/>
    <w:rsid w:val="0020043C"/>
    <w:rsid w:val="0020048F"/>
    <w:rsid w:val="00201AF1"/>
    <w:rsid w:val="00201E61"/>
    <w:rsid w:val="002021FD"/>
    <w:rsid w:val="00202279"/>
    <w:rsid w:val="00202ADD"/>
    <w:rsid w:val="00204218"/>
    <w:rsid w:val="00205FF4"/>
    <w:rsid w:val="00206837"/>
    <w:rsid w:val="002074BB"/>
    <w:rsid w:val="00210DB6"/>
    <w:rsid w:val="002115B3"/>
    <w:rsid w:val="00212403"/>
    <w:rsid w:val="00212A76"/>
    <w:rsid w:val="00212D11"/>
    <w:rsid w:val="00212E4D"/>
    <w:rsid w:val="0021319D"/>
    <w:rsid w:val="00213AE4"/>
    <w:rsid w:val="0021515B"/>
    <w:rsid w:val="00215569"/>
    <w:rsid w:val="002159B3"/>
    <w:rsid w:val="00217B95"/>
    <w:rsid w:val="00217E90"/>
    <w:rsid w:val="0022015E"/>
    <w:rsid w:val="00220178"/>
    <w:rsid w:val="00220782"/>
    <w:rsid w:val="0022094B"/>
    <w:rsid w:val="00220962"/>
    <w:rsid w:val="00220BF2"/>
    <w:rsid w:val="00220F01"/>
    <w:rsid w:val="0022153E"/>
    <w:rsid w:val="00221648"/>
    <w:rsid w:val="0022198C"/>
    <w:rsid w:val="00221CCB"/>
    <w:rsid w:val="00221F34"/>
    <w:rsid w:val="00223D93"/>
    <w:rsid w:val="00223F52"/>
    <w:rsid w:val="00224123"/>
    <w:rsid w:val="00224417"/>
    <w:rsid w:val="002244B2"/>
    <w:rsid w:val="00224ABD"/>
    <w:rsid w:val="002256AA"/>
    <w:rsid w:val="00225D1D"/>
    <w:rsid w:val="00226186"/>
    <w:rsid w:val="00227010"/>
    <w:rsid w:val="0022787A"/>
    <w:rsid w:val="0023230C"/>
    <w:rsid w:val="002324DA"/>
    <w:rsid w:val="0023251E"/>
    <w:rsid w:val="00232750"/>
    <w:rsid w:val="00233411"/>
    <w:rsid w:val="00233F1F"/>
    <w:rsid w:val="0023444E"/>
    <w:rsid w:val="00234BE6"/>
    <w:rsid w:val="00234C45"/>
    <w:rsid w:val="00234CB4"/>
    <w:rsid w:val="00235247"/>
    <w:rsid w:val="00235709"/>
    <w:rsid w:val="00235719"/>
    <w:rsid w:val="00235DA3"/>
    <w:rsid w:val="00236597"/>
    <w:rsid w:val="00236BBB"/>
    <w:rsid w:val="00237968"/>
    <w:rsid w:val="00237C2B"/>
    <w:rsid w:val="00237E65"/>
    <w:rsid w:val="00240F40"/>
    <w:rsid w:val="00240F7E"/>
    <w:rsid w:val="00242039"/>
    <w:rsid w:val="00242962"/>
    <w:rsid w:val="002434F9"/>
    <w:rsid w:val="00243642"/>
    <w:rsid w:val="00243A2E"/>
    <w:rsid w:val="00244106"/>
    <w:rsid w:val="0024423E"/>
    <w:rsid w:val="002448CE"/>
    <w:rsid w:val="00244A00"/>
    <w:rsid w:val="00244FB8"/>
    <w:rsid w:val="00246277"/>
    <w:rsid w:val="002467AC"/>
    <w:rsid w:val="00246A4C"/>
    <w:rsid w:val="00246A74"/>
    <w:rsid w:val="00246BED"/>
    <w:rsid w:val="00246D4A"/>
    <w:rsid w:val="00246E36"/>
    <w:rsid w:val="00247D6F"/>
    <w:rsid w:val="002502C5"/>
    <w:rsid w:val="00251E74"/>
    <w:rsid w:val="00251F62"/>
    <w:rsid w:val="00252594"/>
    <w:rsid w:val="00253BB3"/>
    <w:rsid w:val="00255771"/>
    <w:rsid w:val="00256273"/>
    <w:rsid w:val="002568E4"/>
    <w:rsid w:val="00257B59"/>
    <w:rsid w:val="00257B8C"/>
    <w:rsid w:val="00260B3E"/>
    <w:rsid w:val="002611ED"/>
    <w:rsid w:val="00261DF2"/>
    <w:rsid w:val="00262038"/>
    <w:rsid w:val="002623AF"/>
    <w:rsid w:val="00262475"/>
    <w:rsid w:val="002631D4"/>
    <w:rsid w:val="002646AA"/>
    <w:rsid w:val="002655AD"/>
    <w:rsid w:val="002655B5"/>
    <w:rsid w:val="002656C7"/>
    <w:rsid w:val="00265CA3"/>
    <w:rsid w:val="00266CCF"/>
    <w:rsid w:val="00267362"/>
    <w:rsid w:val="00267A20"/>
    <w:rsid w:val="00270502"/>
    <w:rsid w:val="00271098"/>
    <w:rsid w:val="002712CF"/>
    <w:rsid w:val="0027181E"/>
    <w:rsid w:val="00272B16"/>
    <w:rsid w:val="00272B64"/>
    <w:rsid w:val="0027313C"/>
    <w:rsid w:val="002738F7"/>
    <w:rsid w:val="002741A7"/>
    <w:rsid w:val="002742E9"/>
    <w:rsid w:val="002744A4"/>
    <w:rsid w:val="0027541C"/>
    <w:rsid w:val="00275558"/>
    <w:rsid w:val="00275660"/>
    <w:rsid w:val="00276A13"/>
    <w:rsid w:val="00276EE9"/>
    <w:rsid w:val="0027722C"/>
    <w:rsid w:val="00277D97"/>
    <w:rsid w:val="0028005D"/>
    <w:rsid w:val="00281185"/>
    <w:rsid w:val="00281D61"/>
    <w:rsid w:val="00282043"/>
    <w:rsid w:val="00282E17"/>
    <w:rsid w:val="00283259"/>
    <w:rsid w:val="00283A8F"/>
    <w:rsid w:val="00283EF3"/>
    <w:rsid w:val="00284165"/>
    <w:rsid w:val="00285CE3"/>
    <w:rsid w:val="00285E5B"/>
    <w:rsid w:val="00286C67"/>
    <w:rsid w:val="00287B4E"/>
    <w:rsid w:val="00287B9D"/>
    <w:rsid w:val="00287E9B"/>
    <w:rsid w:val="002905B9"/>
    <w:rsid w:val="002912D2"/>
    <w:rsid w:val="00291AE2"/>
    <w:rsid w:val="002920B9"/>
    <w:rsid w:val="00292100"/>
    <w:rsid w:val="002932E2"/>
    <w:rsid w:val="00293C61"/>
    <w:rsid w:val="00294467"/>
    <w:rsid w:val="002946E6"/>
    <w:rsid w:val="002949BB"/>
    <w:rsid w:val="00294E87"/>
    <w:rsid w:val="00295D10"/>
    <w:rsid w:val="00295EE3"/>
    <w:rsid w:val="00296069"/>
    <w:rsid w:val="00297969"/>
    <w:rsid w:val="002A0151"/>
    <w:rsid w:val="002A16E9"/>
    <w:rsid w:val="002A1B84"/>
    <w:rsid w:val="002A2498"/>
    <w:rsid w:val="002A289E"/>
    <w:rsid w:val="002A2E70"/>
    <w:rsid w:val="002A373E"/>
    <w:rsid w:val="002A47C8"/>
    <w:rsid w:val="002A4E9D"/>
    <w:rsid w:val="002A5D2C"/>
    <w:rsid w:val="002A628D"/>
    <w:rsid w:val="002A677D"/>
    <w:rsid w:val="002A6A9D"/>
    <w:rsid w:val="002A6BD2"/>
    <w:rsid w:val="002A778C"/>
    <w:rsid w:val="002B01DB"/>
    <w:rsid w:val="002B308F"/>
    <w:rsid w:val="002B32B7"/>
    <w:rsid w:val="002B3458"/>
    <w:rsid w:val="002B3B80"/>
    <w:rsid w:val="002B3D83"/>
    <w:rsid w:val="002B41AF"/>
    <w:rsid w:val="002B474E"/>
    <w:rsid w:val="002B5151"/>
    <w:rsid w:val="002B55D1"/>
    <w:rsid w:val="002B640D"/>
    <w:rsid w:val="002B6BF0"/>
    <w:rsid w:val="002B6CB4"/>
    <w:rsid w:val="002B6F35"/>
    <w:rsid w:val="002B70C2"/>
    <w:rsid w:val="002B784D"/>
    <w:rsid w:val="002B7A44"/>
    <w:rsid w:val="002B7C85"/>
    <w:rsid w:val="002C03E7"/>
    <w:rsid w:val="002C0638"/>
    <w:rsid w:val="002C06A9"/>
    <w:rsid w:val="002C1BD4"/>
    <w:rsid w:val="002C205F"/>
    <w:rsid w:val="002C28B5"/>
    <w:rsid w:val="002C2906"/>
    <w:rsid w:val="002C2A43"/>
    <w:rsid w:val="002C2AD5"/>
    <w:rsid w:val="002C2D5F"/>
    <w:rsid w:val="002C2EC8"/>
    <w:rsid w:val="002C3D81"/>
    <w:rsid w:val="002C4D9F"/>
    <w:rsid w:val="002C5830"/>
    <w:rsid w:val="002C64A5"/>
    <w:rsid w:val="002C6696"/>
    <w:rsid w:val="002C74FE"/>
    <w:rsid w:val="002C7DCE"/>
    <w:rsid w:val="002C7F2F"/>
    <w:rsid w:val="002D0201"/>
    <w:rsid w:val="002D052D"/>
    <w:rsid w:val="002D072D"/>
    <w:rsid w:val="002D085F"/>
    <w:rsid w:val="002D0BAA"/>
    <w:rsid w:val="002D0CD7"/>
    <w:rsid w:val="002D1015"/>
    <w:rsid w:val="002D14D3"/>
    <w:rsid w:val="002D1E3B"/>
    <w:rsid w:val="002D2969"/>
    <w:rsid w:val="002D29A1"/>
    <w:rsid w:val="002D3BA6"/>
    <w:rsid w:val="002D423F"/>
    <w:rsid w:val="002D4C51"/>
    <w:rsid w:val="002D501D"/>
    <w:rsid w:val="002D50AF"/>
    <w:rsid w:val="002D6106"/>
    <w:rsid w:val="002D68AB"/>
    <w:rsid w:val="002D7406"/>
    <w:rsid w:val="002D7DBC"/>
    <w:rsid w:val="002D7FD9"/>
    <w:rsid w:val="002E013D"/>
    <w:rsid w:val="002E0E78"/>
    <w:rsid w:val="002E1D03"/>
    <w:rsid w:val="002E21BB"/>
    <w:rsid w:val="002E2798"/>
    <w:rsid w:val="002E4147"/>
    <w:rsid w:val="002E41FA"/>
    <w:rsid w:val="002E4F8D"/>
    <w:rsid w:val="002E5589"/>
    <w:rsid w:val="002E5E02"/>
    <w:rsid w:val="002E5E1D"/>
    <w:rsid w:val="002E5FD6"/>
    <w:rsid w:val="002E694A"/>
    <w:rsid w:val="002E6C43"/>
    <w:rsid w:val="002E6FC0"/>
    <w:rsid w:val="002F0686"/>
    <w:rsid w:val="002F076B"/>
    <w:rsid w:val="002F141A"/>
    <w:rsid w:val="002F1491"/>
    <w:rsid w:val="002F1E2D"/>
    <w:rsid w:val="002F44BD"/>
    <w:rsid w:val="002F46CA"/>
    <w:rsid w:val="002F605E"/>
    <w:rsid w:val="002F696B"/>
    <w:rsid w:val="002F74EB"/>
    <w:rsid w:val="002F780F"/>
    <w:rsid w:val="002F7933"/>
    <w:rsid w:val="002F7E49"/>
    <w:rsid w:val="0030145E"/>
    <w:rsid w:val="00301B88"/>
    <w:rsid w:val="003027DC"/>
    <w:rsid w:val="00302F65"/>
    <w:rsid w:val="00303009"/>
    <w:rsid w:val="00303831"/>
    <w:rsid w:val="00304823"/>
    <w:rsid w:val="00306244"/>
    <w:rsid w:val="003062C8"/>
    <w:rsid w:val="00306C2F"/>
    <w:rsid w:val="00307BB0"/>
    <w:rsid w:val="00307CED"/>
    <w:rsid w:val="00310385"/>
    <w:rsid w:val="003109CC"/>
    <w:rsid w:val="00312665"/>
    <w:rsid w:val="00313A7B"/>
    <w:rsid w:val="00314EBB"/>
    <w:rsid w:val="003212E2"/>
    <w:rsid w:val="00321AAC"/>
    <w:rsid w:val="00321F65"/>
    <w:rsid w:val="003223E5"/>
    <w:rsid w:val="00322598"/>
    <w:rsid w:val="00322A60"/>
    <w:rsid w:val="00323298"/>
    <w:rsid w:val="00323D82"/>
    <w:rsid w:val="0032446A"/>
    <w:rsid w:val="00324703"/>
    <w:rsid w:val="00324707"/>
    <w:rsid w:val="003253D6"/>
    <w:rsid w:val="0032614B"/>
    <w:rsid w:val="00326D3F"/>
    <w:rsid w:val="00327C1B"/>
    <w:rsid w:val="00330230"/>
    <w:rsid w:val="00333823"/>
    <w:rsid w:val="0033396B"/>
    <w:rsid w:val="00334030"/>
    <w:rsid w:val="0033523A"/>
    <w:rsid w:val="003362B8"/>
    <w:rsid w:val="003370B8"/>
    <w:rsid w:val="003373C1"/>
    <w:rsid w:val="003375BC"/>
    <w:rsid w:val="00337FCD"/>
    <w:rsid w:val="00340423"/>
    <w:rsid w:val="00341080"/>
    <w:rsid w:val="003410D8"/>
    <w:rsid w:val="0034113D"/>
    <w:rsid w:val="00341391"/>
    <w:rsid w:val="0034268B"/>
    <w:rsid w:val="003426B2"/>
    <w:rsid w:val="00342BB1"/>
    <w:rsid w:val="00342D76"/>
    <w:rsid w:val="00342F28"/>
    <w:rsid w:val="00343001"/>
    <w:rsid w:val="003432AB"/>
    <w:rsid w:val="0034367E"/>
    <w:rsid w:val="00343E9B"/>
    <w:rsid w:val="00343EBC"/>
    <w:rsid w:val="00345C13"/>
    <w:rsid w:val="00346851"/>
    <w:rsid w:val="0034701C"/>
    <w:rsid w:val="0034730F"/>
    <w:rsid w:val="00347530"/>
    <w:rsid w:val="003477F0"/>
    <w:rsid w:val="0035072B"/>
    <w:rsid w:val="00351109"/>
    <w:rsid w:val="00351CF2"/>
    <w:rsid w:val="00352C52"/>
    <w:rsid w:val="003538E3"/>
    <w:rsid w:val="00353C97"/>
    <w:rsid w:val="00354881"/>
    <w:rsid w:val="003558F7"/>
    <w:rsid w:val="00356853"/>
    <w:rsid w:val="00357C96"/>
    <w:rsid w:val="003601FA"/>
    <w:rsid w:val="0036060F"/>
    <w:rsid w:val="00360C51"/>
    <w:rsid w:val="003614CE"/>
    <w:rsid w:val="003619CD"/>
    <w:rsid w:val="00361D79"/>
    <w:rsid w:val="00361D8D"/>
    <w:rsid w:val="0036257F"/>
    <w:rsid w:val="0036311C"/>
    <w:rsid w:val="0036526E"/>
    <w:rsid w:val="00365B8D"/>
    <w:rsid w:val="003661A2"/>
    <w:rsid w:val="00366509"/>
    <w:rsid w:val="0036695C"/>
    <w:rsid w:val="00366B78"/>
    <w:rsid w:val="00366D9D"/>
    <w:rsid w:val="00366E39"/>
    <w:rsid w:val="00367B55"/>
    <w:rsid w:val="00370C60"/>
    <w:rsid w:val="00371676"/>
    <w:rsid w:val="00371B81"/>
    <w:rsid w:val="003724A2"/>
    <w:rsid w:val="003734F3"/>
    <w:rsid w:val="00373813"/>
    <w:rsid w:val="00373F91"/>
    <w:rsid w:val="00374399"/>
    <w:rsid w:val="00374FD8"/>
    <w:rsid w:val="00375CD2"/>
    <w:rsid w:val="00376222"/>
    <w:rsid w:val="00376DD3"/>
    <w:rsid w:val="00377759"/>
    <w:rsid w:val="003777AD"/>
    <w:rsid w:val="00377AA9"/>
    <w:rsid w:val="00381BCF"/>
    <w:rsid w:val="00381D45"/>
    <w:rsid w:val="00382056"/>
    <w:rsid w:val="003822A3"/>
    <w:rsid w:val="00382789"/>
    <w:rsid w:val="00382C11"/>
    <w:rsid w:val="003831EA"/>
    <w:rsid w:val="00383276"/>
    <w:rsid w:val="00383392"/>
    <w:rsid w:val="00384BF8"/>
    <w:rsid w:val="00384C3F"/>
    <w:rsid w:val="00384E83"/>
    <w:rsid w:val="00386766"/>
    <w:rsid w:val="003868D6"/>
    <w:rsid w:val="00386ABC"/>
    <w:rsid w:val="00387A5F"/>
    <w:rsid w:val="00387B55"/>
    <w:rsid w:val="00390D8A"/>
    <w:rsid w:val="003910C8"/>
    <w:rsid w:val="00391377"/>
    <w:rsid w:val="003916B7"/>
    <w:rsid w:val="0039185B"/>
    <w:rsid w:val="00391A94"/>
    <w:rsid w:val="00391CF5"/>
    <w:rsid w:val="0039236C"/>
    <w:rsid w:val="00392ADE"/>
    <w:rsid w:val="00393299"/>
    <w:rsid w:val="0039334B"/>
    <w:rsid w:val="003936CA"/>
    <w:rsid w:val="0039414F"/>
    <w:rsid w:val="00394D6B"/>
    <w:rsid w:val="00395EEC"/>
    <w:rsid w:val="0039649D"/>
    <w:rsid w:val="00397BE9"/>
    <w:rsid w:val="003A0038"/>
    <w:rsid w:val="003A0AEE"/>
    <w:rsid w:val="003A110F"/>
    <w:rsid w:val="003A127D"/>
    <w:rsid w:val="003A2564"/>
    <w:rsid w:val="003A2749"/>
    <w:rsid w:val="003A4672"/>
    <w:rsid w:val="003A4B0A"/>
    <w:rsid w:val="003A67E6"/>
    <w:rsid w:val="003A6ADC"/>
    <w:rsid w:val="003A6B03"/>
    <w:rsid w:val="003A6B7E"/>
    <w:rsid w:val="003A6BDF"/>
    <w:rsid w:val="003A6CFB"/>
    <w:rsid w:val="003A722B"/>
    <w:rsid w:val="003B2C50"/>
    <w:rsid w:val="003B2F14"/>
    <w:rsid w:val="003B2F4F"/>
    <w:rsid w:val="003B4503"/>
    <w:rsid w:val="003B474D"/>
    <w:rsid w:val="003B5878"/>
    <w:rsid w:val="003B5BAB"/>
    <w:rsid w:val="003B5DCA"/>
    <w:rsid w:val="003B6824"/>
    <w:rsid w:val="003B6A67"/>
    <w:rsid w:val="003B6D73"/>
    <w:rsid w:val="003B6EDC"/>
    <w:rsid w:val="003B6F70"/>
    <w:rsid w:val="003B6F89"/>
    <w:rsid w:val="003B7275"/>
    <w:rsid w:val="003B750B"/>
    <w:rsid w:val="003C075D"/>
    <w:rsid w:val="003C36EF"/>
    <w:rsid w:val="003C4A63"/>
    <w:rsid w:val="003C4AB6"/>
    <w:rsid w:val="003C4CCF"/>
    <w:rsid w:val="003C4FAF"/>
    <w:rsid w:val="003C52D5"/>
    <w:rsid w:val="003C54C6"/>
    <w:rsid w:val="003C5B57"/>
    <w:rsid w:val="003C666D"/>
    <w:rsid w:val="003C676C"/>
    <w:rsid w:val="003C7844"/>
    <w:rsid w:val="003C7E96"/>
    <w:rsid w:val="003D0199"/>
    <w:rsid w:val="003D01C7"/>
    <w:rsid w:val="003D0455"/>
    <w:rsid w:val="003D0603"/>
    <w:rsid w:val="003D0929"/>
    <w:rsid w:val="003D0BB0"/>
    <w:rsid w:val="003D0E22"/>
    <w:rsid w:val="003D141D"/>
    <w:rsid w:val="003D1FDF"/>
    <w:rsid w:val="003D2A02"/>
    <w:rsid w:val="003D3142"/>
    <w:rsid w:val="003D42C0"/>
    <w:rsid w:val="003D4A7E"/>
    <w:rsid w:val="003D573B"/>
    <w:rsid w:val="003D5DF7"/>
    <w:rsid w:val="003D6576"/>
    <w:rsid w:val="003D7AAE"/>
    <w:rsid w:val="003E03D0"/>
    <w:rsid w:val="003E04F8"/>
    <w:rsid w:val="003E074A"/>
    <w:rsid w:val="003E0764"/>
    <w:rsid w:val="003E0AD9"/>
    <w:rsid w:val="003E17B2"/>
    <w:rsid w:val="003E1B6C"/>
    <w:rsid w:val="003E1F7D"/>
    <w:rsid w:val="003E26C4"/>
    <w:rsid w:val="003E2FB8"/>
    <w:rsid w:val="003E3537"/>
    <w:rsid w:val="003E3CC8"/>
    <w:rsid w:val="003E419D"/>
    <w:rsid w:val="003E42FB"/>
    <w:rsid w:val="003E653B"/>
    <w:rsid w:val="003E71E8"/>
    <w:rsid w:val="003E7510"/>
    <w:rsid w:val="003E7990"/>
    <w:rsid w:val="003F0849"/>
    <w:rsid w:val="003F27BA"/>
    <w:rsid w:val="003F2F2B"/>
    <w:rsid w:val="003F37C8"/>
    <w:rsid w:val="003F391F"/>
    <w:rsid w:val="003F3E90"/>
    <w:rsid w:val="003F410D"/>
    <w:rsid w:val="003F4C57"/>
    <w:rsid w:val="003F52D0"/>
    <w:rsid w:val="003F576A"/>
    <w:rsid w:val="003F5A41"/>
    <w:rsid w:val="003F61DD"/>
    <w:rsid w:val="003F6476"/>
    <w:rsid w:val="003F6E24"/>
    <w:rsid w:val="003F7930"/>
    <w:rsid w:val="003F7E10"/>
    <w:rsid w:val="003F7E2B"/>
    <w:rsid w:val="004001B1"/>
    <w:rsid w:val="004002CC"/>
    <w:rsid w:val="00400927"/>
    <w:rsid w:val="004017F8"/>
    <w:rsid w:val="00402C68"/>
    <w:rsid w:val="00404322"/>
    <w:rsid w:val="004044AD"/>
    <w:rsid w:val="00405201"/>
    <w:rsid w:val="00405286"/>
    <w:rsid w:val="004058E5"/>
    <w:rsid w:val="00405ABD"/>
    <w:rsid w:val="00405CCC"/>
    <w:rsid w:val="00405E6D"/>
    <w:rsid w:val="004063B7"/>
    <w:rsid w:val="004101E2"/>
    <w:rsid w:val="00411898"/>
    <w:rsid w:val="00411E09"/>
    <w:rsid w:val="00414330"/>
    <w:rsid w:val="00415EC9"/>
    <w:rsid w:val="004161C3"/>
    <w:rsid w:val="004163BC"/>
    <w:rsid w:val="00416FF0"/>
    <w:rsid w:val="0041713A"/>
    <w:rsid w:val="004177FE"/>
    <w:rsid w:val="00417E77"/>
    <w:rsid w:val="00420077"/>
    <w:rsid w:val="00420F35"/>
    <w:rsid w:val="0042146C"/>
    <w:rsid w:val="004214FD"/>
    <w:rsid w:val="004217B2"/>
    <w:rsid w:val="00421C5A"/>
    <w:rsid w:val="00421C6A"/>
    <w:rsid w:val="00422AF9"/>
    <w:rsid w:val="00423922"/>
    <w:rsid w:val="00425F2B"/>
    <w:rsid w:val="00426E88"/>
    <w:rsid w:val="00427187"/>
    <w:rsid w:val="00427E86"/>
    <w:rsid w:val="00430DCC"/>
    <w:rsid w:val="004312C6"/>
    <w:rsid w:val="004315B5"/>
    <w:rsid w:val="004320DD"/>
    <w:rsid w:val="00432AA8"/>
    <w:rsid w:val="00432C4C"/>
    <w:rsid w:val="00432E5D"/>
    <w:rsid w:val="004331EE"/>
    <w:rsid w:val="004333C9"/>
    <w:rsid w:val="00433E1E"/>
    <w:rsid w:val="004347DD"/>
    <w:rsid w:val="00434987"/>
    <w:rsid w:val="00436CC3"/>
    <w:rsid w:val="00437187"/>
    <w:rsid w:val="004371FD"/>
    <w:rsid w:val="00437354"/>
    <w:rsid w:val="0043799F"/>
    <w:rsid w:val="00440316"/>
    <w:rsid w:val="00441C7C"/>
    <w:rsid w:val="00441D0B"/>
    <w:rsid w:val="00442540"/>
    <w:rsid w:val="00442FFC"/>
    <w:rsid w:val="004439C2"/>
    <w:rsid w:val="00444088"/>
    <w:rsid w:val="004443D0"/>
    <w:rsid w:val="004443F6"/>
    <w:rsid w:val="00444E25"/>
    <w:rsid w:val="004453DE"/>
    <w:rsid w:val="00446558"/>
    <w:rsid w:val="004472D4"/>
    <w:rsid w:val="00447F3E"/>
    <w:rsid w:val="004515EA"/>
    <w:rsid w:val="00451856"/>
    <w:rsid w:val="004522B5"/>
    <w:rsid w:val="00452B0C"/>
    <w:rsid w:val="00453135"/>
    <w:rsid w:val="0045331A"/>
    <w:rsid w:val="00453584"/>
    <w:rsid w:val="00453724"/>
    <w:rsid w:val="00453C46"/>
    <w:rsid w:val="004541D5"/>
    <w:rsid w:val="00454863"/>
    <w:rsid w:val="00456466"/>
    <w:rsid w:val="00457DAF"/>
    <w:rsid w:val="0046133D"/>
    <w:rsid w:val="004615C0"/>
    <w:rsid w:val="004616FC"/>
    <w:rsid w:val="00461AAC"/>
    <w:rsid w:val="00462447"/>
    <w:rsid w:val="004627F7"/>
    <w:rsid w:val="00463956"/>
    <w:rsid w:val="004639CC"/>
    <w:rsid w:val="00464754"/>
    <w:rsid w:val="004659DF"/>
    <w:rsid w:val="00465C3C"/>
    <w:rsid w:val="00466842"/>
    <w:rsid w:val="0047022C"/>
    <w:rsid w:val="00470274"/>
    <w:rsid w:val="0047045B"/>
    <w:rsid w:val="00470679"/>
    <w:rsid w:val="004710A4"/>
    <w:rsid w:val="00471443"/>
    <w:rsid w:val="00471AEC"/>
    <w:rsid w:val="00471B6C"/>
    <w:rsid w:val="00471E40"/>
    <w:rsid w:val="0047307F"/>
    <w:rsid w:val="00473365"/>
    <w:rsid w:val="00473ACB"/>
    <w:rsid w:val="004742C7"/>
    <w:rsid w:val="0047517B"/>
    <w:rsid w:val="00475939"/>
    <w:rsid w:val="0047638D"/>
    <w:rsid w:val="00477204"/>
    <w:rsid w:val="0047741B"/>
    <w:rsid w:val="00477CF3"/>
    <w:rsid w:val="00480530"/>
    <w:rsid w:val="0048086E"/>
    <w:rsid w:val="00480BD3"/>
    <w:rsid w:val="00481380"/>
    <w:rsid w:val="00481552"/>
    <w:rsid w:val="00482542"/>
    <w:rsid w:val="004830EE"/>
    <w:rsid w:val="00483113"/>
    <w:rsid w:val="004831D4"/>
    <w:rsid w:val="00483269"/>
    <w:rsid w:val="00483AAA"/>
    <w:rsid w:val="00484121"/>
    <w:rsid w:val="00484B02"/>
    <w:rsid w:val="00487DEA"/>
    <w:rsid w:val="00491757"/>
    <w:rsid w:val="00491F88"/>
    <w:rsid w:val="00492873"/>
    <w:rsid w:val="004934AC"/>
    <w:rsid w:val="00493933"/>
    <w:rsid w:val="004942F6"/>
    <w:rsid w:val="004944EA"/>
    <w:rsid w:val="00494755"/>
    <w:rsid w:val="00495A5A"/>
    <w:rsid w:val="004961A7"/>
    <w:rsid w:val="00496B30"/>
    <w:rsid w:val="00497091"/>
    <w:rsid w:val="004A03A1"/>
    <w:rsid w:val="004A0F0B"/>
    <w:rsid w:val="004A1BAC"/>
    <w:rsid w:val="004A2064"/>
    <w:rsid w:val="004A257F"/>
    <w:rsid w:val="004A2B3D"/>
    <w:rsid w:val="004A2F58"/>
    <w:rsid w:val="004A359D"/>
    <w:rsid w:val="004A3883"/>
    <w:rsid w:val="004A3BE4"/>
    <w:rsid w:val="004A4499"/>
    <w:rsid w:val="004A58B0"/>
    <w:rsid w:val="004A5E34"/>
    <w:rsid w:val="004A6007"/>
    <w:rsid w:val="004A608A"/>
    <w:rsid w:val="004A6D0A"/>
    <w:rsid w:val="004B0343"/>
    <w:rsid w:val="004B0EC3"/>
    <w:rsid w:val="004B2533"/>
    <w:rsid w:val="004B257A"/>
    <w:rsid w:val="004B303B"/>
    <w:rsid w:val="004B5437"/>
    <w:rsid w:val="004B5A72"/>
    <w:rsid w:val="004B6388"/>
    <w:rsid w:val="004B690D"/>
    <w:rsid w:val="004B6BCB"/>
    <w:rsid w:val="004B6D35"/>
    <w:rsid w:val="004C01A3"/>
    <w:rsid w:val="004C0B24"/>
    <w:rsid w:val="004C0DE7"/>
    <w:rsid w:val="004C0E9B"/>
    <w:rsid w:val="004C1F73"/>
    <w:rsid w:val="004C3504"/>
    <w:rsid w:val="004C3A09"/>
    <w:rsid w:val="004C46B0"/>
    <w:rsid w:val="004C4E83"/>
    <w:rsid w:val="004C5560"/>
    <w:rsid w:val="004C59D3"/>
    <w:rsid w:val="004C5FFB"/>
    <w:rsid w:val="004C6B8C"/>
    <w:rsid w:val="004D072F"/>
    <w:rsid w:val="004D0F59"/>
    <w:rsid w:val="004D19A4"/>
    <w:rsid w:val="004D1E6E"/>
    <w:rsid w:val="004D2533"/>
    <w:rsid w:val="004D2A98"/>
    <w:rsid w:val="004D2DC9"/>
    <w:rsid w:val="004D3E3E"/>
    <w:rsid w:val="004D3E58"/>
    <w:rsid w:val="004D4EE0"/>
    <w:rsid w:val="004D4F7E"/>
    <w:rsid w:val="004D560B"/>
    <w:rsid w:val="004D644A"/>
    <w:rsid w:val="004D7684"/>
    <w:rsid w:val="004D7F2A"/>
    <w:rsid w:val="004E0A0E"/>
    <w:rsid w:val="004E199A"/>
    <w:rsid w:val="004E2073"/>
    <w:rsid w:val="004E2AC5"/>
    <w:rsid w:val="004E3B75"/>
    <w:rsid w:val="004E3FA8"/>
    <w:rsid w:val="004E4BAC"/>
    <w:rsid w:val="004E600E"/>
    <w:rsid w:val="004E67E3"/>
    <w:rsid w:val="004F0B97"/>
    <w:rsid w:val="004F1508"/>
    <w:rsid w:val="004F2550"/>
    <w:rsid w:val="004F2ED7"/>
    <w:rsid w:val="004F304B"/>
    <w:rsid w:val="004F342E"/>
    <w:rsid w:val="004F4073"/>
    <w:rsid w:val="004F4250"/>
    <w:rsid w:val="004F4D41"/>
    <w:rsid w:val="004F7264"/>
    <w:rsid w:val="004F73A0"/>
    <w:rsid w:val="004F7C44"/>
    <w:rsid w:val="00500B6B"/>
    <w:rsid w:val="00501385"/>
    <w:rsid w:val="00501A1D"/>
    <w:rsid w:val="005026FC"/>
    <w:rsid w:val="00502767"/>
    <w:rsid w:val="0050307A"/>
    <w:rsid w:val="005033CD"/>
    <w:rsid w:val="00504C2B"/>
    <w:rsid w:val="00504E5F"/>
    <w:rsid w:val="00505815"/>
    <w:rsid w:val="00506919"/>
    <w:rsid w:val="00507123"/>
    <w:rsid w:val="0050727A"/>
    <w:rsid w:val="005074E1"/>
    <w:rsid w:val="00507A2F"/>
    <w:rsid w:val="00507E2A"/>
    <w:rsid w:val="00507F6C"/>
    <w:rsid w:val="00510274"/>
    <w:rsid w:val="005108C4"/>
    <w:rsid w:val="005115CC"/>
    <w:rsid w:val="00511DF9"/>
    <w:rsid w:val="00511E26"/>
    <w:rsid w:val="0051203A"/>
    <w:rsid w:val="00512527"/>
    <w:rsid w:val="00512608"/>
    <w:rsid w:val="0051352E"/>
    <w:rsid w:val="005139CD"/>
    <w:rsid w:val="00514D5A"/>
    <w:rsid w:val="00515C5B"/>
    <w:rsid w:val="00516226"/>
    <w:rsid w:val="00516773"/>
    <w:rsid w:val="00516A72"/>
    <w:rsid w:val="00516FB8"/>
    <w:rsid w:val="005173AE"/>
    <w:rsid w:val="00517A48"/>
    <w:rsid w:val="005205AE"/>
    <w:rsid w:val="00521019"/>
    <w:rsid w:val="005210CC"/>
    <w:rsid w:val="005213B3"/>
    <w:rsid w:val="00521D32"/>
    <w:rsid w:val="00521E2D"/>
    <w:rsid w:val="00522276"/>
    <w:rsid w:val="00522708"/>
    <w:rsid w:val="00522999"/>
    <w:rsid w:val="005234B0"/>
    <w:rsid w:val="005246E9"/>
    <w:rsid w:val="00525484"/>
    <w:rsid w:val="005255F5"/>
    <w:rsid w:val="00525ABB"/>
    <w:rsid w:val="00525BC3"/>
    <w:rsid w:val="00525FF0"/>
    <w:rsid w:val="005272AF"/>
    <w:rsid w:val="00527949"/>
    <w:rsid w:val="00530A7F"/>
    <w:rsid w:val="005319A6"/>
    <w:rsid w:val="00531D37"/>
    <w:rsid w:val="0053213F"/>
    <w:rsid w:val="005326F3"/>
    <w:rsid w:val="005328C3"/>
    <w:rsid w:val="00532A99"/>
    <w:rsid w:val="0053392F"/>
    <w:rsid w:val="00533C83"/>
    <w:rsid w:val="00533FA8"/>
    <w:rsid w:val="0053435F"/>
    <w:rsid w:val="00534E21"/>
    <w:rsid w:val="00534F7A"/>
    <w:rsid w:val="00536716"/>
    <w:rsid w:val="00536FA0"/>
    <w:rsid w:val="00542394"/>
    <w:rsid w:val="0054246E"/>
    <w:rsid w:val="00542995"/>
    <w:rsid w:val="005440C9"/>
    <w:rsid w:val="005442EC"/>
    <w:rsid w:val="00545D86"/>
    <w:rsid w:val="0054636E"/>
    <w:rsid w:val="00547901"/>
    <w:rsid w:val="00547B2F"/>
    <w:rsid w:val="00547C48"/>
    <w:rsid w:val="005502A2"/>
    <w:rsid w:val="005508C6"/>
    <w:rsid w:val="00550D57"/>
    <w:rsid w:val="00550DCF"/>
    <w:rsid w:val="00550FD3"/>
    <w:rsid w:val="00551CE8"/>
    <w:rsid w:val="00551DA9"/>
    <w:rsid w:val="00552C01"/>
    <w:rsid w:val="00553A66"/>
    <w:rsid w:val="00554AB3"/>
    <w:rsid w:val="00554EE7"/>
    <w:rsid w:val="00555934"/>
    <w:rsid w:val="00555BBE"/>
    <w:rsid w:val="0055606A"/>
    <w:rsid w:val="00556AFA"/>
    <w:rsid w:val="005572BF"/>
    <w:rsid w:val="00557DD0"/>
    <w:rsid w:val="00560947"/>
    <w:rsid w:val="0056189F"/>
    <w:rsid w:val="00562DAD"/>
    <w:rsid w:val="005630B0"/>
    <w:rsid w:val="00563B2C"/>
    <w:rsid w:val="005648C1"/>
    <w:rsid w:val="005655F5"/>
    <w:rsid w:val="00566115"/>
    <w:rsid w:val="00566416"/>
    <w:rsid w:val="00566ED9"/>
    <w:rsid w:val="00570157"/>
    <w:rsid w:val="0057038B"/>
    <w:rsid w:val="005705F2"/>
    <w:rsid w:val="0057070A"/>
    <w:rsid w:val="005709B4"/>
    <w:rsid w:val="005709EB"/>
    <w:rsid w:val="00572016"/>
    <w:rsid w:val="00572764"/>
    <w:rsid w:val="005740F8"/>
    <w:rsid w:val="005744BD"/>
    <w:rsid w:val="00574B82"/>
    <w:rsid w:val="00575780"/>
    <w:rsid w:val="00575814"/>
    <w:rsid w:val="005759CC"/>
    <w:rsid w:val="00575A5E"/>
    <w:rsid w:val="00576089"/>
    <w:rsid w:val="0057622A"/>
    <w:rsid w:val="00576D26"/>
    <w:rsid w:val="00576EF4"/>
    <w:rsid w:val="00577DAD"/>
    <w:rsid w:val="0058093B"/>
    <w:rsid w:val="00580A95"/>
    <w:rsid w:val="005823BD"/>
    <w:rsid w:val="005839B0"/>
    <w:rsid w:val="00583EA8"/>
    <w:rsid w:val="005844C9"/>
    <w:rsid w:val="00584C07"/>
    <w:rsid w:val="00584FBD"/>
    <w:rsid w:val="005863E5"/>
    <w:rsid w:val="00587E05"/>
    <w:rsid w:val="005909AD"/>
    <w:rsid w:val="00593E48"/>
    <w:rsid w:val="00594BC6"/>
    <w:rsid w:val="00594CAE"/>
    <w:rsid w:val="00595380"/>
    <w:rsid w:val="00595998"/>
    <w:rsid w:val="00595C9D"/>
    <w:rsid w:val="005971EB"/>
    <w:rsid w:val="00597CEA"/>
    <w:rsid w:val="005A0338"/>
    <w:rsid w:val="005A0590"/>
    <w:rsid w:val="005A06F1"/>
    <w:rsid w:val="005A0724"/>
    <w:rsid w:val="005A343C"/>
    <w:rsid w:val="005A3C6B"/>
    <w:rsid w:val="005A487C"/>
    <w:rsid w:val="005A6823"/>
    <w:rsid w:val="005A7593"/>
    <w:rsid w:val="005A7B55"/>
    <w:rsid w:val="005A7C14"/>
    <w:rsid w:val="005B018F"/>
    <w:rsid w:val="005B019B"/>
    <w:rsid w:val="005B0208"/>
    <w:rsid w:val="005B0909"/>
    <w:rsid w:val="005B0C3D"/>
    <w:rsid w:val="005B2E06"/>
    <w:rsid w:val="005B2FDC"/>
    <w:rsid w:val="005B329A"/>
    <w:rsid w:val="005B412C"/>
    <w:rsid w:val="005B5DF8"/>
    <w:rsid w:val="005B7AD5"/>
    <w:rsid w:val="005B7EED"/>
    <w:rsid w:val="005C083B"/>
    <w:rsid w:val="005C0BB8"/>
    <w:rsid w:val="005C1321"/>
    <w:rsid w:val="005C16CF"/>
    <w:rsid w:val="005C1E1D"/>
    <w:rsid w:val="005C246C"/>
    <w:rsid w:val="005C27B4"/>
    <w:rsid w:val="005C379D"/>
    <w:rsid w:val="005C45F3"/>
    <w:rsid w:val="005C5065"/>
    <w:rsid w:val="005C526D"/>
    <w:rsid w:val="005C541F"/>
    <w:rsid w:val="005C5A76"/>
    <w:rsid w:val="005C603B"/>
    <w:rsid w:val="005C60AD"/>
    <w:rsid w:val="005C6649"/>
    <w:rsid w:val="005C7347"/>
    <w:rsid w:val="005D0BF0"/>
    <w:rsid w:val="005D301C"/>
    <w:rsid w:val="005D3A4D"/>
    <w:rsid w:val="005D3ACE"/>
    <w:rsid w:val="005D3D4E"/>
    <w:rsid w:val="005D5CBD"/>
    <w:rsid w:val="005D64D4"/>
    <w:rsid w:val="005D79A6"/>
    <w:rsid w:val="005E03C3"/>
    <w:rsid w:val="005E0405"/>
    <w:rsid w:val="005E0AA8"/>
    <w:rsid w:val="005E0FF0"/>
    <w:rsid w:val="005E1FCD"/>
    <w:rsid w:val="005E2830"/>
    <w:rsid w:val="005E2E5C"/>
    <w:rsid w:val="005E48E5"/>
    <w:rsid w:val="005E4A99"/>
    <w:rsid w:val="005E4DE9"/>
    <w:rsid w:val="005E4FF1"/>
    <w:rsid w:val="005E5274"/>
    <w:rsid w:val="005E5C0C"/>
    <w:rsid w:val="005E7438"/>
    <w:rsid w:val="005E78D4"/>
    <w:rsid w:val="005E7AB7"/>
    <w:rsid w:val="005F07B0"/>
    <w:rsid w:val="005F1AC6"/>
    <w:rsid w:val="005F26AA"/>
    <w:rsid w:val="005F294A"/>
    <w:rsid w:val="005F2BFA"/>
    <w:rsid w:val="005F2E92"/>
    <w:rsid w:val="005F3785"/>
    <w:rsid w:val="005F4F98"/>
    <w:rsid w:val="005F57B6"/>
    <w:rsid w:val="005F582B"/>
    <w:rsid w:val="005F59EA"/>
    <w:rsid w:val="005F6805"/>
    <w:rsid w:val="005F6FAD"/>
    <w:rsid w:val="005F70EA"/>
    <w:rsid w:val="005F745C"/>
    <w:rsid w:val="005F77E9"/>
    <w:rsid w:val="005F7944"/>
    <w:rsid w:val="006000BF"/>
    <w:rsid w:val="00600406"/>
    <w:rsid w:val="00601683"/>
    <w:rsid w:val="006022E7"/>
    <w:rsid w:val="0060387B"/>
    <w:rsid w:val="0060605D"/>
    <w:rsid w:val="006061D5"/>
    <w:rsid w:val="00606926"/>
    <w:rsid w:val="00606AE7"/>
    <w:rsid w:val="00607167"/>
    <w:rsid w:val="00607241"/>
    <w:rsid w:val="00607271"/>
    <w:rsid w:val="00607466"/>
    <w:rsid w:val="00607739"/>
    <w:rsid w:val="006078A1"/>
    <w:rsid w:val="00610FE2"/>
    <w:rsid w:val="006122D3"/>
    <w:rsid w:val="006123A8"/>
    <w:rsid w:val="00612B64"/>
    <w:rsid w:val="00613299"/>
    <w:rsid w:val="0061348A"/>
    <w:rsid w:val="00614567"/>
    <w:rsid w:val="00614909"/>
    <w:rsid w:val="0061586E"/>
    <w:rsid w:val="00615FBC"/>
    <w:rsid w:val="006161F5"/>
    <w:rsid w:val="00616914"/>
    <w:rsid w:val="00616B85"/>
    <w:rsid w:val="00616CDC"/>
    <w:rsid w:val="00617CD6"/>
    <w:rsid w:val="00617EFD"/>
    <w:rsid w:val="006207E1"/>
    <w:rsid w:val="00620F8B"/>
    <w:rsid w:val="00623064"/>
    <w:rsid w:val="00623B99"/>
    <w:rsid w:val="006240F0"/>
    <w:rsid w:val="006242D4"/>
    <w:rsid w:val="0062435E"/>
    <w:rsid w:val="006244CE"/>
    <w:rsid w:val="00624998"/>
    <w:rsid w:val="0062605F"/>
    <w:rsid w:val="00626172"/>
    <w:rsid w:val="00626A60"/>
    <w:rsid w:val="00627950"/>
    <w:rsid w:val="00627B52"/>
    <w:rsid w:val="00630044"/>
    <w:rsid w:val="006302C0"/>
    <w:rsid w:val="00630338"/>
    <w:rsid w:val="00630462"/>
    <w:rsid w:val="00630F69"/>
    <w:rsid w:val="00631192"/>
    <w:rsid w:val="00631388"/>
    <w:rsid w:val="00631B7B"/>
    <w:rsid w:val="00631D9D"/>
    <w:rsid w:val="00632119"/>
    <w:rsid w:val="00633236"/>
    <w:rsid w:val="006338DB"/>
    <w:rsid w:val="00634BBD"/>
    <w:rsid w:val="00635084"/>
    <w:rsid w:val="00635293"/>
    <w:rsid w:val="00635476"/>
    <w:rsid w:val="00635C8E"/>
    <w:rsid w:val="00635CA5"/>
    <w:rsid w:val="006364E8"/>
    <w:rsid w:val="006365C7"/>
    <w:rsid w:val="00636EB5"/>
    <w:rsid w:val="006370EA"/>
    <w:rsid w:val="00637108"/>
    <w:rsid w:val="00640207"/>
    <w:rsid w:val="00640303"/>
    <w:rsid w:val="0064176A"/>
    <w:rsid w:val="00641FA1"/>
    <w:rsid w:val="00643943"/>
    <w:rsid w:val="00645382"/>
    <w:rsid w:val="00645D35"/>
    <w:rsid w:val="006463A6"/>
    <w:rsid w:val="00646BB7"/>
    <w:rsid w:val="00647235"/>
    <w:rsid w:val="006477BC"/>
    <w:rsid w:val="00647ECE"/>
    <w:rsid w:val="00650A43"/>
    <w:rsid w:val="00650AAD"/>
    <w:rsid w:val="00650D46"/>
    <w:rsid w:val="0065119D"/>
    <w:rsid w:val="00651741"/>
    <w:rsid w:val="00651A50"/>
    <w:rsid w:val="006521DB"/>
    <w:rsid w:val="00652F3F"/>
    <w:rsid w:val="006537FC"/>
    <w:rsid w:val="0065387D"/>
    <w:rsid w:val="00655601"/>
    <w:rsid w:val="00656415"/>
    <w:rsid w:val="0065663A"/>
    <w:rsid w:val="0065685B"/>
    <w:rsid w:val="00657F29"/>
    <w:rsid w:val="0066094F"/>
    <w:rsid w:val="00660EEC"/>
    <w:rsid w:val="0066161E"/>
    <w:rsid w:val="00661D62"/>
    <w:rsid w:val="00662AA9"/>
    <w:rsid w:val="00663A25"/>
    <w:rsid w:val="00663B4F"/>
    <w:rsid w:val="00664A4B"/>
    <w:rsid w:val="00664B5C"/>
    <w:rsid w:val="00664DA4"/>
    <w:rsid w:val="00664F89"/>
    <w:rsid w:val="00665278"/>
    <w:rsid w:val="0066547F"/>
    <w:rsid w:val="006657D1"/>
    <w:rsid w:val="00665F23"/>
    <w:rsid w:val="00666960"/>
    <w:rsid w:val="00666A17"/>
    <w:rsid w:val="00667B00"/>
    <w:rsid w:val="00667F6E"/>
    <w:rsid w:val="00670BCF"/>
    <w:rsid w:val="00670C14"/>
    <w:rsid w:val="00670F72"/>
    <w:rsid w:val="006715AF"/>
    <w:rsid w:val="00672304"/>
    <w:rsid w:val="006728B8"/>
    <w:rsid w:val="00672D09"/>
    <w:rsid w:val="006737B5"/>
    <w:rsid w:val="0067384C"/>
    <w:rsid w:val="006743B4"/>
    <w:rsid w:val="00674992"/>
    <w:rsid w:val="00674C02"/>
    <w:rsid w:val="00674E0D"/>
    <w:rsid w:val="00674E10"/>
    <w:rsid w:val="006757FA"/>
    <w:rsid w:val="00676189"/>
    <w:rsid w:val="00676F74"/>
    <w:rsid w:val="006771AF"/>
    <w:rsid w:val="00681100"/>
    <w:rsid w:val="00682048"/>
    <w:rsid w:val="00682C14"/>
    <w:rsid w:val="00682C34"/>
    <w:rsid w:val="006832C7"/>
    <w:rsid w:val="0068361F"/>
    <w:rsid w:val="00683BB9"/>
    <w:rsid w:val="00683BFC"/>
    <w:rsid w:val="00683CE0"/>
    <w:rsid w:val="0068426A"/>
    <w:rsid w:val="0068468C"/>
    <w:rsid w:val="006846F0"/>
    <w:rsid w:val="00684927"/>
    <w:rsid w:val="00684A97"/>
    <w:rsid w:val="00684C8A"/>
    <w:rsid w:val="00684FDA"/>
    <w:rsid w:val="00685FB2"/>
    <w:rsid w:val="00686B1C"/>
    <w:rsid w:val="00686C74"/>
    <w:rsid w:val="0068739A"/>
    <w:rsid w:val="00687D53"/>
    <w:rsid w:val="00687E6F"/>
    <w:rsid w:val="0069034A"/>
    <w:rsid w:val="00690548"/>
    <w:rsid w:val="006912A5"/>
    <w:rsid w:val="0069186A"/>
    <w:rsid w:val="0069196D"/>
    <w:rsid w:val="00691993"/>
    <w:rsid w:val="00691FA2"/>
    <w:rsid w:val="00692554"/>
    <w:rsid w:val="0069280C"/>
    <w:rsid w:val="006932E3"/>
    <w:rsid w:val="00693D07"/>
    <w:rsid w:val="006941E8"/>
    <w:rsid w:val="00694233"/>
    <w:rsid w:val="00694A83"/>
    <w:rsid w:val="00695CDB"/>
    <w:rsid w:val="00696339"/>
    <w:rsid w:val="006963EF"/>
    <w:rsid w:val="00696EEF"/>
    <w:rsid w:val="006974FD"/>
    <w:rsid w:val="006A0C98"/>
    <w:rsid w:val="006A1A98"/>
    <w:rsid w:val="006A1B38"/>
    <w:rsid w:val="006A21AE"/>
    <w:rsid w:val="006A2B08"/>
    <w:rsid w:val="006A3750"/>
    <w:rsid w:val="006A3B9C"/>
    <w:rsid w:val="006A4181"/>
    <w:rsid w:val="006A43AE"/>
    <w:rsid w:val="006A4A1D"/>
    <w:rsid w:val="006A5DF2"/>
    <w:rsid w:val="006A7FAB"/>
    <w:rsid w:val="006B0A1F"/>
    <w:rsid w:val="006B2ED6"/>
    <w:rsid w:val="006B35ED"/>
    <w:rsid w:val="006B4757"/>
    <w:rsid w:val="006B47A6"/>
    <w:rsid w:val="006B4C19"/>
    <w:rsid w:val="006B59FC"/>
    <w:rsid w:val="006B5B2A"/>
    <w:rsid w:val="006B657F"/>
    <w:rsid w:val="006B7A88"/>
    <w:rsid w:val="006B7FDA"/>
    <w:rsid w:val="006C013B"/>
    <w:rsid w:val="006C0DF2"/>
    <w:rsid w:val="006C0EB2"/>
    <w:rsid w:val="006C12EE"/>
    <w:rsid w:val="006C1365"/>
    <w:rsid w:val="006C13F3"/>
    <w:rsid w:val="006C21B9"/>
    <w:rsid w:val="006C241F"/>
    <w:rsid w:val="006C2D78"/>
    <w:rsid w:val="006C2FBF"/>
    <w:rsid w:val="006C2FD3"/>
    <w:rsid w:val="006C3238"/>
    <w:rsid w:val="006C44C9"/>
    <w:rsid w:val="006C4BBB"/>
    <w:rsid w:val="006C4D54"/>
    <w:rsid w:val="006C5635"/>
    <w:rsid w:val="006C6340"/>
    <w:rsid w:val="006C7EFB"/>
    <w:rsid w:val="006D0D83"/>
    <w:rsid w:val="006D272D"/>
    <w:rsid w:val="006D2F52"/>
    <w:rsid w:val="006D3419"/>
    <w:rsid w:val="006D3E5E"/>
    <w:rsid w:val="006D4132"/>
    <w:rsid w:val="006D6B83"/>
    <w:rsid w:val="006D7441"/>
    <w:rsid w:val="006D7708"/>
    <w:rsid w:val="006D7A22"/>
    <w:rsid w:val="006D7F9E"/>
    <w:rsid w:val="006E0077"/>
    <w:rsid w:val="006E0813"/>
    <w:rsid w:val="006E19D9"/>
    <w:rsid w:val="006E1B12"/>
    <w:rsid w:val="006E2C26"/>
    <w:rsid w:val="006E2E8C"/>
    <w:rsid w:val="006E3494"/>
    <w:rsid w:val="006E54A0"/>
    <w:rsid w:val="006E582A"/>
    <w:rsid w:val="006E5EC5"/>
    <w:rsid w:val="006E637D"/>
    <w:rsid w:val="006E6782"/>
    <w:rsid w:val="006E6BA8"/>
    <w:rsid w:val="006E77D2"/>
    <w:rsid w:val="006F02A6"/>
    <w:rsid w:val="006F0ACE"/>
    <w:rsid w:val="006F1C4A"/>
    <w:rsid w:val="006F213D"/>
    <w:rsid w:val="006F22B7"/>
    <w:rsid w:val="006F2CB6"/>
    <w:rsid w:val="006F2DE5"/>
    <w:rsid w:val="006F336F"/>
    <w:rsid w:val="006F37D7"/>
    <w:rsid w:val="006F3966"/>
    <w:rsid w:val="006F3A6E"/>
    <w:rsid w:val="006F3DD4"/>
    <w:rsid w:val="006F4990"/>
    <w:rsid w:val="006F570A"/>
    <w:rsid w:val="006F5C07"/>
    <w:rsid w:val="006F5CC1"/>
    <w:rsid w:val="006F6E05"/>
    <w:rsid w:val="006F7BD6"/>
    <w:rsid w:val="0070056F"/>
    <w:rsid w:val="0070095D"/>
    <w:rsid w:val="007011A2"/>
    <w:rsid w:val="00701721"/>
    <w:rsid w:val="007052E8"/>
    <w:rsid w:val="00706615"/>
    <w:rsid w:val="00706A4A"/>
    <w:rsid w:val="0070759D"/>
    <w:rsid w:val="00707B7B"/>
    <w:rsid w:val="00707D1C"/>
    <w:rsid w:val="00707D5B"/>
    <w:rsid w:val="007114BF"/>
    <w:rsid w:val="007120DF"/>
    <w:rsid w:val="00713D3C"/>
    <w:rsid w:val="007147D1"/>
    <w:rsid w:val="00715415"/>
    <w:rsid w:val="007154D9"/>
    <w:rsid w:val="007158C5"/>
    <w:rsid w:val="00715F95"/>
    <w:rsid w:val="007165C5"/>
    <w:rsid w:val="00716E12"/>
    <w:rsid w:val="00716F3D"/>
    <w:rsid w:val="007202B6"/>
    <w:rsid w:val="007219F1"/>
    <w:rsid w:val="00721CB7"/>
    <w:rsid w:val="007224F4"/>
    <w:rsid w:val="00722B41"/>
    <w:rsid w:val="00722E53"/>
    <w:rsid w:val="00723742"/>
    <w:rsid w:val="00724A80"/>
    <w:rsid w:val="00724D91"/>
    <w:rsid w:val="00724E7B"/>
    <w:rsid w:val="00725944"/>
    <w:rsid w:val="007260CD"/>
    <w:rsid w:val="00726425"/>
    <w:rsid w:val="00726F33"/>
    <w:rsid w:val="00727F4B"/>
    <w:rsid w:val="00730544"/>
    <w:rsid w:val="00731831"/>
    <w:rsid w:val="00731F7D"/>
    <w:rsid w:val="007329EB"/>
    <w:rsid w:val="00732B72"/>
    <w:rsid w:val="00733164"/>
    <w:rsid w:val="00733A01"/>
    <w:rsid w:val="007342F4"/>
    <w:rsid w:val="0073481C"/>
    <w:rsid w:val="007358AA"/>
    <w:rsid w:val="00735F84"/>
    <w:rsid w:val="0074137A"/>
    <w:rsid w:val="007414E5"/>
    <w:rsid w:val="007418B5"/>
    <w:rsid w:val="00742A15"/>
    <w:rsid w:val="007434DB"/>
    <w:rsid w:val="007449B3"/>
    <w:rsid w:val="007449C2"/>
    <w:rsid w:val="007452A1"/>
    <w:rsid w:val="00745658"/>
    <w:rsid w:val="00745FB8"/>
    <w:rsid w:val="00746CE3"/>
    <w:rsid w:val="00746F57"/>
    <w:rsid w:val="00750C02"/>
    <w:rsid w:val="007514C0"/>
    <w:rsid w:val="00751684"/>
    <w:rsid w:val="00751932"/>
    <w:rsid w:val="00751B9C"/>
    <w:rsid w:val="00753131"/>
    <w:rsid w:val="007532E7"/>
    <w:rsid w:val="00753B4A"/>
    <w:rsid w:val="00753C00"/>
    <w:rsid w:val="00753CC0"/>
    <w:rsid w:val="00754788"/>
    <w:rsid w:val="00754991"/>
    <w:rsid w:val="00755015"/>
    <w:rsid w:val="00755090"/>
    <w:rsid w:val="007557ED"/>
    <w:rsid w:val="00756BE3"/>
    <w:rsid w:val="00756D28"/>
    <w:rsid w:val="00757E02"/>
    <w:rsid w:val="0076088E"/>
    <w:rsid w:val="007609A1"/>
    <w:rsid w:val="00760DB9"/>
    <w:rsid w:val="0076118E"/>
    <w:rsid w:val="007612D3"/>
    <w:rsid w:val="00761FA7"/>
    <w:rsid w:val="0076291A"/>
    <w:rsid w:val="00762F35"/>
    <w:rsid w:val="00763823"/>
    <w:rsid w:val="00766558"/>
    <w:rsid w:val="007671C9"/>
    <w:rsid w:val="007671F0"/>
    <w:rsid w:val="00767224"/>
    <w:rsid w:val="00767F78"/>
    <w:rsid w:val="0077022D"/>
    <w:rsid w:val="007707CC"/>
    <w:rsid w:val="00770C73"/>
    <w:rsid w:val="007710B4"/>
    <w:rsid w:val="00771BA4"/>
    <w:rsid w:val="00772222"/>
    <w:rsid w:val="007724B9"/>
    <w:rsid w:val="00772598"/>
    <w:rsid w:val="0077354A"/>
    <w:rsid w:val="0078002B"/>
    <w:rsid w:val="007805C4"/>
    <w:rsid w:val="00781245"/>
    <w:rsid w:val="00781396"/>
    <w:rsid w:val="0078145B"/>
    <w:rsid w:val="007815F1"/>
    <w:rsid w:val="007826BF"/>
    <w:rsid w:val="00782E87"/>
    <w:rsid w:val="00783561"/>
    <w:rsid w:val="0078412D"/>
    <w:rsid w:val="00784A8F"/>
    <w:rsid w:val="00784C0F"/>
    <w:rsid w:val="00785B51"/>
    <w:rsid w:val="00785E12"/>
    <w:rsid w:val="007862DD"/>
    <w:rsid w:val="00786E35"/>
    <w:rsid w:val="00786FC8"/>
    <w:rsid w:val="00787121"/>
    <w:rsid w:val="00787253"/>
    <w:rsid w:val="00787ACD"/>
    <w:rsid w:val="00787FB4"/>
    <w:rsid w:val="007906B6"/>
    <w:rsid w:val="00790A07"/>
    <w:rsid w:val="00790F34"/>
    <w:rsid w:val="00791119"/>
    <w:rsid w:val="00791CE9"/>
    <w:rsid w:val="00791FEC"/>
    <w:rsid w:val="00792402"/>
    <w:rsid w:val="0079261C"/>
    <w:rsid w:val="00792750"/>
    <w:rsid w:val="00792B39"/>
    <w:rsid w:val="00792BA0"/>
    <w:rsid w:val="007935C5"/>
    <w:rsid w:val="00794073"/>
    <w:rsid w:val="007943D9"/>
    <w:rsid w:val="007952FC"/>
    <w:rsid w:val="007957CA"/>
    <w:rsid w:val="00795830"/>
    <w:rsid w:val="00796295"/>
    <w:rsid w:val="007965D4"/>
    <w:rsid w:val="007967CB"/>
    <w:rsid w:val="00796EC8"/>
    <w:rsid w:val="007976A6"/>
    <w:rsid w:val="007A0B9B"/>
    <w:rsid w:val="007A0E6E"/>
    <w:rsid w:val="007A1A5C"/>
    <w:rsid w:val="007A1BC1"/>
    <w:rsid w:val="007A1BFA"/>
    <w:rsid w:val="007A21F1"/>
    <w:rsid w:val="007A26C4"/>
    <w:rsid w:val="007A26EB"/>
    <w:rsid w:val="007A2B0D"/>
    <w:rsid w:val="007A30B9"/>
    <w:rsid w:val="007A33B4"/>
    <w:rsid w:val="007A347F"/>
    <w:rsid w:val="007A432E"/>
    <w:rsid w:val="007A44D0"/>
    <w:rsid w:val="007A5DF5"/>
    <w:rsid w:val="007A667D"/>
    <w:rsid w:val="007A6B5E"/>
    <w:rsid w:val="007A6C33"/>
    <w:rsid w:val="007A7206"/>
    <w:rsid w:val="007A72CE"/>
    <w:rsid w:val="007A7843"/>
    <w:rsid w:val="007B0B49"/>
    <w:rsid w:val="007B1094"/>
    <w:rsid w:val="007B24C1"/>
    <w:rsid w:val="007B2BE4"/>
    <w:rsid w:val="007B4648"/>
    <w:rsid w:val="007B5535"/>
    <w:rsid w:val="007B5AAA"/>
    <w:rsid w:val="007B6644"/>
    <w:rsid w:val="007B6C57"/>
    <w:rsid w:val="007B711C"/>
    <w:rsid w:val="007B7BA6"/>
    <w:rsid w:val="007C14A0"/>
    <w:rsid w:val="007C1515"/>
    <w:rsid w:val="007C240E"/>
    <w:rsid w:val="007C25BC"/>
    <w:rsid w:val="007C2822"/>
    <w:rsid w:val="007C2AD1"/>
    <w:rsid w:val="007C3457"/>
    <w:rsid w:val="007C35EF"/>
    <w:rsid w:val="007C3643"/>
    <w:rsid w:val="007C3A89"/>
    <w:rsid w:val="007C408E"/>
    <w:rsid w:val="007C77C6"/>
    <w:rsid w:val="007C7B55"/>
    <w:rsid w:val="007C7D34"/>
    <w:rsid w:val="007D0F68"/>
    <w:rsid w:val="007D13F7"/>
    <w:rsid w:val="007D190C"/>
    <w:rsid w:val="007D1D2D"/>
    <w:rsid w:val="007D27D8"/>
    <w:rsid w:val="007D3152"/>
    <w:rsid w:val="007D4191"/>
    <w:rsid w:val="007D473E"/>
    <w:rsid w:val="007D4D5F"/>
    <w:rsid w:val="007D4F9C"/>
    <w:rsid w:val="007D52BE"/>
    <w:rsid w:val="007D53F4"/>
    <w:rsid w:val="007D593C"/>
    <w:rsid w:val="007D6A32"/>
    <w:rsid w:val="007D6AFC"/>
    <w:rsid w:val="007D7FBC"/>
    <w:rsid w:val="007E0BE2"/>
    <w:rsid w:val="007E0C1D"/>
    <w:rsid w:val="007E0F5B"/>
    <w:rsid w:val="007E1244"/>
    <w:rsid w:val="007E1932"/>
    <w:rsid w:val="007E1E88"/>
    <w:rsid w:val="007E385E"/>
    <w:rsid w:val="007E3961"/>
    <w:rsid w:val="007E3A83"/>
    <w:rsid w:val="007E3FCD"/>
    <w:rsid w:val="007E4843"/>
    <w:rsid w:val="007E4885"/>
    <w:rsid w:val="007E5C07"/>
    <w:rsid w:val="007E5DF2"/>
    <w:rsid w:val="007E6748"/>
    <w:rsid w:val="007E6FEC"/>
    <w:rsid w:val="007E774D"/>
    <w:rsid w:val="007E7C93"/>
    <w:rsid w:val="007F09CD"/>
    <w:rsid w:val="007F0DCC"/>
    <w:rsid w:val="007F12A3"/>
    <w:rsid w:val="007F1AF4"/>
    <w:rsid w:val="007F200D"/>
    <w:rsid w:val="007F24E4"/>
    <w:rsid w:val="007F2515"/>
    <w:rsid w:val="007F2720"/>
    <w:rsid w:val="007F2E66"/>
    <w:rsid w:val="007F3280"/>
    <w:rsid w:val="007F3F7A"/>
    <w:rsid w:val="007F4367"/>
    <w:rsid w:val="007F4ABA"/>
    <w:rsid w:val="007F4E2D"/>
    <w:rsid w:val="007F5076"/>
    <w:rsid w:val="007F613B"/>
    <w:rsid w:val="007F6CF3"/>
    <w:rsid w:val="007F6DE9"/>
    <w:rsid w:val="007F70C9"/>
    <w:rsid w:val="007F764C"/>
    <w:rsid w:val="008000AB"/>
    <w:rsid w:val="00800D8A"/>
    <w:rsid w:val="0080152D"/>
    <w:rsid w:val="00801EF9"/>
    <w:rsid w:val="00803105"/>
    <w:rsid w:val="0080321D"/>
    <w:rsid w:val="00803638"/>
    <w:rsid w:val="008037FA"/>
    <w:rsid w:val="00804024"/>
    <w:rsid w:val="0080439E"/>
    <w:rsid w:val="0080494D"/>
    <w:rsid w:val="0080613A"/>
    <w:rsid w:val="0080665F"/>
    <w:rsid w:val="00807484"/>
    <w:rsid w:val="0080790F"/>
    <w:rsid w:val="008107A5"/>
    <w:rsid w:val="00810CA3"/>
    <w:rsid w:val="00810CEA"/>
    <w:rsid w:val="0081123D"/>
    <w:rsid w:val="00811BDD"/>
    <w:rsid w:val="00813333"/>
    <w:rsid w:val="00814219"/>
    <w:rsid w:val="0081499F"/>
    <w:rsid w:val="00815012"/>
    <w:rsid w:val="008159D5"/>
    <w:rsid w:val="00815A1D"/>
    <w:rsid w:val="0081791C"/>
    <w:rsid w:val="00817A0F"/>
    <w:rsid w:val="00817B00"/>
    <w:rsid w:val="00817B8C"/>
    <w:rsid w:val="008202DD"/>
    <w:rsid w:val="0082065E"/>
    <w:rsid w:val="00820F63"/>
    <w:rsid w:val="00821470"/>
    <w:rsid w:val="00822975"/>
    <w:rsid w:val="00822AFA"/>
    <w:rsid w:val="00822C4E"/>
    <w:rsid w:val="00823926"/>
    <w:rsid w:val="00823C6C"/>
    <w:rsid w:val="0082401A"/>
    <w:rsid w:val="0082432D"/>
    <w:rsid w:val="008245DC"/>
    <w:rsid w:val="0082610C"/>
    <w:rsid w:val="00826C51"/>
    <w:rsid w:val="00826F21"/>
    <w:rsid w:val="0082711C"/>
    <w:rsid w:val="00827856"/>
    <w:rsid w:val="00831438"/>
    <w:rsid w:val="0083328A"/>
    <w:rsid w:val="008335B6"/>
    <w:rsid w:val="008336B9"/>
    <w:rsid w:val="00833DA0"/>
    <w:rsid w:val="00834101"/>
    <w:rsid w:val="00834535"/>
    <w:rsid w:val="00834BDC"/>
    <w:rsid w:val="00834DA2"/>
    <w:rsid w:val="0083507E"/>
    <w:rsid w:val="008358A3"/>
    <w:rsid w:val="008362B1"/>
    <w:rsid w:val="008368B5"/>
    <w:rsid w:val="00836CE6"/>
    <w:rsid w:val="008375B7"/>
    <w:rsid w:val="008404EB"/>
    <w:rsid w:val="008420CB"/>
    <w:rsid w:val="00842E97"/>
    <w:rsid w:val="008437FE"/>
    <w:rsid w:val="00843DFF"/>
    <w:rsid w:val="00843E58"/>
    <w:rsid w:val="008442BE"/>
    <w:rsid w:val="00844D27"/>
    <w:rsid w:val="008458D0"/>
    <w:rsid w:val="00845CE8"/>
    <w:rsid w:val="008469C0"/>
    <w:rsid w:val="00846B12"/>
    <w:rsid w:val="00846FF8"/>
    <w:rsid w:val="00847385"/>
    <w:rsid w:val="0084758F"/>
    <w:rsid w:val="00851349"/>
    <w:rsid w:val="0085196A"/>
    <w:rsid w:val="00851AA5"/>
    <w:rsid w:val="00851E9F"/>
    <w:rsid w:val="00852E3F"/>
    <w:rsid w:val="0085331A"/>
    <w:rsid w:val="00853D75"/>
    <w:rsid w:val="00854254"/>
    <w:rsid w:val="0085662D"/>
    <w:rsid w:val="00857856"/>
    <w:rsid w:val="008578B9"/>
    <w:rsid w:val="00861DEE"/>
    <w:rsid w:val="008627FB"/>
    <w:rsid w:val="00862DCE"/>
    <w:rsid w:val="008638B1"/>
    <w:rsid w:val="00863AE4"/>
    <w:rsid w:val="00863C47"/>
    <w:rsid w:val="0086452B"/>
    <w:rsid w:val="008649A3"/>
    <w:rsid w:val="00864FF7"/>
    <w:rsid w:val="008651B1"/>
    <w:rsid w:val="008654F1"/>
    <w:rsid w:val="00865808"/>
    <w:rsid w:val="008667B6"/>
    <w:rsid w:val="008667F1"/>
    <w:rsid w:val="00867C0A"/>
    <w:rsid w:val="00867C45"/>
    <w:rsid w:val="008703EC"/>
    <w:rsid w:val="008719AB"/>
    <w:rsid w:val="008727B1"/>
    <w:rsid w:val="00872C9D"/>
    <w:rsid w:val="00873DE5"/>
    <w:rsid w:val="00874AD7"/>
    <w:rsid w:val="0087536D"/>
    <w:rsid w:val="008759F4"/>
    <w:rsid w:val="0087610E"/>
    <w:rsid w:val="00876385"/>
    <w:rsid w:val="008768B4"/>
    <w:rsid w:val="0087760A"/>
    <w:rsid w:val="008779E4"/>
    <w:rsid w:val="00880796"/>
    <w:rsid w:val="0088185A"/>
    <w:rsid w:val="008819A5"/>
    <w:rsid w:val="00882846"/>
    <w:rsid w:val="00882A53"/>
    <w:rsid w:val="00882CB2"/>
    <w:rsid w:val="00882D8D"/>
    <w:rsid w:val="00883EBE"/>
    <w:rsid w:val="00884FF1"/>
    <w:rsid w:val="0088503A"/>
    <w:rsid w:val="00885925"/>
    <w:rsid w:val="00885E68"/>
    <w:rsid w:val="00885FB1"/>
    <w:rsid w:val="008869F5"/>
    <w:rsid w:val="008875E4"/>
    <w:rsid w:val="00887C99"/>
    <w:rsid w:val="00890014"/>
    <w:rsid w:val="00890407"/>
    <w:rsid w:val="0089112D"/>
    <w:rsid w:val="008918E0"/>
    <w:rsid w:val="00891B03"/>
    <w:rsid w:val="00891E9F"/>
    <w:rsid w:val="00893C07"/>
    <w:rsid w:val="00894D98"/>
    <w:rsid w:val="00894EF0"/>
    <w:rsid w:val="00895676"/>
    <w:rsid w:val="00897349"/>
    <w:rsid w:val="0089739D"/>
    <w:rsid w:val="00897CBB"/>
    <w:rsid w:val="008A0A46"/>
    <w:rsid w:val="008A1652"/>
    <w:rsid w:val="008A2F3F"/>
    <w:rsid w:val="008A4361"/>
    <w:rsid w:val="008A45D1"/>
    <w:rsid w:val="008A4F5A"/>
    <w:rsid w:val="008A52D7"/>
    <w:rsid w:val="008A5606"/>
    <w:rsid w:val="008A58B8"/>
    <w:rsid w:val="008A69A0"/>
    <w:rsid w:val="008B147C"/>
    <w:rsid w:val="008B180A"/>
    <w:rsid w:val="008B19D7"/>
    <w:rsid w:val="008B1E9C"/>
    <w:rsid w:val="008B1F73"/>
    <w:rsid w:val="008B2450"/>
    <w:rsid w:val="008B26F3"/>
    <w:rsid w:val="008B3238"/>
    <w:rsid w:val="008B3A3F"/>
    <w:rsid w:val="008B4992"/>
    <w:rsid w:val="008B4B83"/>
    <w:rsid w:val="008B50A8"/>
    <w:rsid w:val="008B51B1"/>
    <w:rsid w:val="008B5E20"/>
    <w:rsid w:val="008B60AC"/>
    <w:rsid w:val="008B66F7"/>
    <w:rsid w:val="008B7518"/>
    <w:rsid w:val="008B7915"/>
    <w:rsid w:val="008B7B77"/>
    <w:rsid w:val="008C13DF"/>
    <w:rsid w:val="008C1B78"/>
    <w:rsid w:val="008C1DAC"/>
    <w:rsid w:val="008C244C"/>
    <w:rsid w:val="008C2698"/>
    <w:rsid w:val="008C2B3C"/>
    <w:rsid w:val="008C311B"/>
    <w:rsid w:val="008C63F0"/>
    <w:rsid w:val="008C6AD3"/>
    <w:rsid w:val="008C70FC"/>
    <w:rsid w:val="008D008C"/>
    <w:rsid w:val="008D05D8"/>
    <w:rsid w:val="008D0C6D"/>
    <w:rsid w:val="008D0DDE"/>
    <w:rsid w:val="008D14C7"/>
    <w:rsid w:val="008D156A"/>
    <w:rsid w:val="008D2107"/>
    <w:rsid w:val="008D3602"/>
    <w:rsid w:val="008D483E"/>
    <w:rsid w:val="008D50BD"/>
    <w:rsid w:val="008D50C2"/>
    <w:rsid w:val="008D5321"/>
    <w:rsid w:val="008D6E99"/>
    <w:rsid w:val="008D73D3"/>
    <w:rsid w:val="008E0135"/>
    <w:rsid w:val="008E14FA"/>
    <w:rsid w:val="008E2518"/>
    <w:rsid w:val="008E2AAE"/>
    <w:rsid w:val="008E38E0"/>
    <w:rsid w:val="008E3930"/>
    <w:rsid w:val="008E3E3A"/>
    <w:rsid w:val="008E4050"/>
    <w:rsid w:val="008E5C01"/>
    <w:rsid w:val="008E6627"/>
    <w:rsid w:val="008E6849"/>
    <w:rsid w:val="008E7021"/>
    <w:rsid w:val="008E7776"/>
    <w:rsid w:val="008E7C9F"/>
    <w:rsid w:val="008F0A06"/>
    <w:rsid w:val="008F0E11"/>
    <w:rsid w:val="008F0F28"/>
    <w:rsid w:val="008F1445"/>
    <w:rsid w:val="008F2305"/>
    <w:rsid w:val="008F267C"/>
    <w:rsid w:val="008F29D6"/>
    <w:rsid w:val="008F2EBC"/>
    <w:rsid w:val="008F2FC1"/>
    <w:rsid w:val="008F3DB7"/>
    <w:rsid w:val="008F7DEF"/>
    <w:rsid w:val="00900377"/>
    <w:rsid w:val="00901430"/>
    <w:rsid w:val="0090199E"/>
    <w:rsid w:val="00901F30"/>
    <w:rsid w:val="00902C00"/>
    <w:rsid w:val="009032AB"/>
    <w:rsid w:val="00903727"/>
    <w:rsid w:val="00903E45"/>
    <w:rsid w:val="0090443C"/>
    <w:rsid w:val="0090456B"/>
    <w:rsid w:val="0090479A"/>
    <w:rsid w:val="00904B01"/>
    <w:rsid w:val="009058DF"/>
    <w:rsid w:val="00905EF9"/>
    <w:rsid w:val="009065A0"/>
    <w:rsid w:val="00907C3C"/>
    <w:rsid w:val="00907E15"/>
    <w:rsid w:val="00907F32"/>
    <w:rsid w:val="00910133"/>
    <w:rsid w:val="0091144F"/>
    <w:rsid w:val="00911E13"/>
    <w:rsid w:val="00911EAF"/>
    <w:rsid w:val="009121C6"/>
    <w:rsid w:val="00912494"/>
    <w:rsid w:val="009132EC"/>
    <w:rsid w:val="00913A9C"/>
    <w:rsid w:val="00913D03"/>
    <w:rsid w:val="00913F44"/>
    <w:rsid w:val="00914361"/>
    <w:rsid w:val="00914403"/>
    <w:rsid w:val="00914C00"/>
    <w:rsid w:val="00914CDE"/>
    <w:rsid w:val="00914F85"/>
    <w:rsid w:val="00915211"/>
    <w:rsid w:val="00915BA3"/>
    <w:rsid w:val="00916532"/>
    <w:rsid w:val="00916BCC"/>
    <w:rsid w:val="0092090D"/>
    <w:rsid w:val="00920968"/>
    <w:rsid w:val="00920B07"/>
    <w:rsid w:val="0092276C"/>
    <w:rsid w:val="0092304E"/>
    <w:rsid w:val="00923B3D"/>
    <w:rsid w:val="009247A0"/>
    <w:rsid w:val="00926203"/>
    <w:rsid w:val="00926305"/>
    <w:rsid w:val="00926543"/>
    <w:rsid w:val="0092759D"/>
    <w:rsid w:val="0092798E"/>
    <w:rsid w:val="00927C01"/>
    <w:rsid w:val="009303FF"/>
    <w:rsid w:val="00930BDF"/>
    <w:rsid w:val="00930DCC"/>
    <w:rsid w:val="00930DD2"/>
    <w:rsid w:val="009310C9"/>
    <w:rsid w:val="0093196D"/>
    <w:rsid w:val="0093274F"/>
    <w:rsid w:val="0093276E"/>
    <w:rsid w:val="00932F0B"/>
    <w:rsid w:val="009332F6"/>
    <w:rsid w:val="00933664"/>
    <w:rsid w:val="00935684"/>
    <w:rsid w:val="009362F8"/>
    <w:rsid w:val="00936E7D"/>
    <w:rsid w:val="009372BC"/>
    <w:rsid w:val="00937798"/>
    <w:rsid w:val="00937FDA"/>
    <w:rsid w:val="0094012C"/>
    <w:rsid w:val="009425EA"/>
    <w:rsid w:val="00942B10"/>
    <w:rsid w:val="00942FBC"/>
    <w:rsid w:val="00943036"/>
    <w:rsid w:val="00943202"/>
    <w:rsid w:val="0094321F"/>
    <w:rsid w:val="0094330D"/>
    <w:rsid w:val="0094335F"/>
    <w:rsid w:val="009443C0"/>
    <w:rsid w:val="009451BD"/>
    <w:rsid w:val="0094521F"/>
    <w:rsid w:val="0094526C"/>
    <w:rsid w:val="009455AC"/>
    <w:rsid w:val="00946C5B"/>
    <w:rsid w:val="00946EF2"/>
    <w:rsid w:val="009474A2"/>
    <w:rsid w:val="009475DE"/>
    <w:rsid w:val="00947DE0"/>
    <w:rsid w:val="009508F4"/>
    <w:rsid w:val="00950DB3"/>
    <w:rsid w:val="009512AE"/>
    <w:rsid w:val="00951DDB"/>
    <w:rsid w:val="00952347"/>
    <w:rsid w:val="009530EA"/>
    <w:rsid w:val="00954774"/>
    <w:rsid w:val="009549EC"/>
    <w:rsid w:val="00954CB3"/>
    <w:rsid w:val="0095589F"/>
    <w:rsid w:val="0095608E"/>
    <w:rsid w:val="0095666B"/>
    <w:rsid w:val="0095682A"/>
    <w:rsid w:val="00956A29"/>
    <w:rsid w:val="00956A79"/>
    <w:rsid w:val="00956C45"/>
    <w:rsid w:val="009570EA"/>
    <w:rsid w:val="009571EE"/>
    <w:rsid w:val="0095765A"/>
    <w:rsid w:val="00957DD7"/>
    <w:rsid w:val="009607C8"/>
    <w:rsid w:val="00960E92"/>
    <w:rsid w:val="009613AE"/>
    <w:rsid w:val="009615C0"/>
    <w:rsid w:val="00961761"/>
    <w:rsid w:val="00962228"/>
    <w:rsid w:val="00962A7D"/>
    <w:rsid w:val="00962D84"/>
    <w:rsid w:val="0096343A"/>
    <w:rsid w:val="00963E79"/>
    <w:rsid w:val="00964970"/>
    <w:rsid w:val="00965600"/>
    <w:rsid w:val="0096660C"/>
    <w:rsid w:val="00967ADC"/>
    <w:rsid w:val="00967FA1"/>
    <w:rsid w:val="00970324"/>
    <w:rsid w:val="00970700"/>
    <w:rsid w:val="00970D5A"/>
    <w:rsid w:val="009710C6"/>
    <w:rsid w:val="00971924"/>
    <w:rsid w:val="00971F1B"/>
    <w:rsid w:val="00972B41"/>
    <w:rsid w:val="00972DE7"/>
    <w:rsid w:val="00973856"/>
    <w:rsid w:val="00973B38"/>
    <w:rsid w:val="00973D2E"/>
    <w:rsid w:val="00975110"/>
    <w:rsid w:val="00975144"/>
    <w:rsid w:val="00975174"/>
    <w:rsid w:val="009752A5"/>
    <w:rsid w:val="00975C3B"/>
    <w:rsid w:val="00975D2B"/>
    <w:rsid w:val="00975FA0"/>
    <w:rsid w:val="009763DE"/>
    <w:rsid w:val="00976854"/>
    <w:rsid w:val="009774BA"/>
    <w:rsid w:val="00977EDA"/>
    <w:rsid w:val="0098097E"/>
    <w:rsid w:val="00980A45"/>
    <w:rsid w:val="00980EAC"/>
    <w:rsid w:val="009828EA"/>
    <w:rsid w:val="00983E06"/>
    <w:rsid w:val="0098499B"/>
    <w:rsid w:val="00984EE1"/>
    <w:rsid w:val="009857DF"/>
    <w:rsid w:val="0098640E"/>
    <w:rsid w:val="00987B49"/>
    <w:rsid w:val="00987B5B"/>
    <w:rsid w:val="0099005D"/>
    <w:rsid w:val="00990D18"/>
    <w:rsid w:val="00990F9F"/>
    <w:rsid w:val="00990FBF"/>
    <w:rsid w:val="00991C3F"/>
    <w:rsid w:val="00992536"/>
    <w:rsid w:val="009929B5"/>
    <w:rsid w:val="009936A1"/>
    <w:rsid w:val="00994134"/>
    <w:rsid w:val="0099544D"/>
    <w:rsid w:val="00995DCC"/>
    <w:rsid w:val="0099653D"/>
    <w:rsid w:val="00996AE6"/>
    <w:rsid w:val="0099748A"/>
    <w:rsid w:val="009A16DD"/>
    <w:rsid w:val="009A1EB0"/>
    <w:rsid w:val="009A2935"/>
    <w:rsid w:val="009A2985"/>
    <w:rsid w:val="009A2CC0"/>
    <w:rsid w:val="009A32B8"/>
    <w:rsid w:val="009A352E"/>
    <w:rsid w:val="009A355B"/>
    <w:rsid w:val="009A393B"/>
    <w:rsid w:val="009A39C3"/>
    <w:rsid w:val="009A49E1"/>
    <w:rsid w:val="009A53AB"/>
    <w:rsid w:val="009A56B0"/>
    <w:rsid w:val="009A669C"/>
    <w:rsid w:val="009A6B7B"/>
    <w:rsid w:val="009A6DC2"/>
    <w:rsid w:val="009A6FC6"/>
    <w:rsid w:val="009A71B2"/>
    <w:rsid w:val="009A73B1"/>
    <w:rsid w:val="009A769D"/>
    <w:rsid w:val="009A789A"/>
    <w:rsid w:val="009A7C8B"/>
    <w:rsid w:val="009B0322"/>
    <w:rsid w:val="009B24DC"/>
    <w:rsid w:val="009B2ACC"/>
    <w:rsid w:val="009B3B0C"/>
    <w:rsid w:val="009B4C61"/>
    <w:rsid w:val="009B5A54"/>
    <w:rsid w:val="009B7574"/>
    <w:rsid w:val="009B7926"/>
    <w:rsid w:val="009C0A53"/>
    <w:rsid w:val="009C10D8"/>
    <w:rsid w:val="009C1124"/>
    <w:rsid w:val="009C123B"/>
    <w:rsid w:val="009C13F1"/>
    <w:rsid w:val="009C1684"/>
    <w:rsid w:val="009C1BD3"/>
    <w:rsid w:val="009C2E4F"/>
    <w:rsid w:val="009C2FC3"/>
    <w:rsid w:val="009C3D04"/>
    <w:rsid w:val="009C3EED"/>
    <w:rsid w:val="009C3F29"/>
    <w:rsid w:val="009C4227"/>
    <w:rsid w:val="009C5A01"/>
    <w:rsid w:val="009C5CB1"/>
    <w:rsid w:val="009C5F71"/>
    <w:rsid w:val="009C6765"/>
    <w:rsid w:val="009C67E2"/>
    <w:rsid w:val="009C6BA4"/>
    <w:rsid w:val="009C7307"/>
    <w:rsid w:val="009C7472"/>
    <w:rsid w:val="009C750D"/>
    <w:rsid w:val="009C7959"/>
    <w:rsid w:val="009D1658"/>
    <w:rsid w:val="009D312C"/>
    <w:rsid w:val="009D3E97"/>
    <w:rsid w:val="009D418E"/>
    <w:rsid w:val="009D4CFD"/>
    <w:rsid w:val="009D53BB"/>
    <w:rsid w:val="009D6339"/>
    <w:rsid w:val="009D6B65"/>
    <w:rsid w:val="009D7032"/>
    <w:rsid w:val="009D7B33"/>
    <w:rsid w:val="009D7FA3"/>
    <w:rsid w:val="009E0E61"/>
    <w:rsid w:val="009E1582"/>
    <w:rsid w:val="009E1662"/>
    <w:rsid w:val="009E186C"/>
    <w:rsid w:val="009E18F0"/>
    <w:rsid w:val="009E1C8B"/>
    <w:rsid w:val="009E2240"/>
    <w:rsid w:val="009E248D"/>
    <w:rsid w:val="009E311C"/>
    <w:rsid w:val="009E3587"/>
    <w:rsid w:val="009E432E"/>
    <w:rsid w:val="009E5E2D"/>
    <w:rsid w:val="009E648F"/>
    <w:rsid w:val="009E716A"/>
    <w:rsid w:val="009E7C16"/>
    <w:rsid w:val="009F0CFB"/>
    <w:rsid w:val="009F1092"/>
    <w:rsid w:val="009F109C"/>
    <w:rsid w:val="009F1217"/>
    <w:rsid w:val="009F190F"/>
    <w:rsid w:val="009F1DDF"/>
    <w:rsid w:val="009F2B56"/>
    <w:rsid w:val="009F4A7B"/>
    <w:rsid w:val="009F4E23"/>
    <w:rsid w:val="009F4E6D"/>
    <w:rsid w:val="009F506E"/>
    <w:rsid w:val="009F527D"/>
    <w:rsid w:val="009F5765"/>
    <w:rsid w:val="009F5A7C"/>
    <w:rsid w:val="009F6273"/>
    <w:rsid w:val="009F7279"/>
    <w:rsid w:val="009F7D44"/>
    <w:rsid w:val="009F7F68"/>
    <w:rsid w:val="009F7F6C"/>
    <w:rsid w:val="00A011EC"/>
    <w:rsid w:val="00A01283"/>
    <w:rsid w:val="00A017CC"/>
    <w:rsid w:val="00A0267F"/>
    <w:rsid w:val="00A02F82"/>
    <w:rsid w:val="00A05B91"/>
    <w:rsid w:val="00A10CFC"/>
    <w:rsid w:val="00A11136"/>
    <w:rsid w:val="00A11CEE"/>
    <w:rsid w:val="00A120FC"/>
    <w:rsid w:val="00A12F92"/>
    <w:rsid w:val="00A14A02"/>
    <w:rsid w:val="00A14CB6"/>
    <w:rsid w:val="00A157E3"/>
    <w:rsid w:val="00A16175"/>
    <w:rsid w:val="00A16672"/>
    <w:rsid w:val="00A167AF"/>
    <w:rsid w:val="00A16E91"/>
    <w:rsid w:val="00A171A2"/>
    <w:rsid w:val="00A17226"/>
    <w:rsid w:val="00A20222"/>
    <w:rsid w:val="00A20529"/>
    <w:rsid w:val="00A20AA1"/>
    <w:rsid w:val="00A20C57"/>
    <w:rsid w:val="00A20F14"/>
    <w:rsid w:val="00A219D1"/>
    <w:rsid w:val="00A22C81"/>
    <w:rsid w:val="00A2364A"/>
    <w:rsid w:val="00A23C3C"/>
    <w:rsid w:val="00A24076"/>
    <w:rsid w:val="00A241A0"/>
    <w:rsid w:val="00A242B3"/>
    <w:rsid w:val="00A2433D"/>
    <w:rsid w:val="00A246F0"/>
    <w:rsid w:val="00A24801"/>
    <w:rsid w:val="00A24BFD"/>
    <w:rsid w:val="00A25049"/>
    <w:rsid w:val="00A256FE"/>
    <w:rsid w:val="00A27CFE"/>
    <w:rsid w:val="00A30F9B"/>
    <w:rsid w:val="00A31379"/>
    <w:rsid w:val="00A31C15"/>
    <w:rsid w:val="00A320E5"/>
    <w:rsid w:val="00A325D9"/>
    <w:rsid w:val="00A32C3A"/>
    <w:rsid w:val="00A32C90"/>
    <w:rsid w:val="00A32D4B"/>
    <w:rsid w:val="00A330EE"/>
    <w:rsid w:val="00A33567"/>
    <w:rsid w:val="00A33957"/>
    <w:rsid w:val="00A33B69"/>
    <w:rsid w:val="00A34227"/>
    <w:rsid w:val="00A34AF6"/>
    <w:rsid w:val="00A34BFB"/>
    <w:rsid w:val="00A352AE"/>
    <w:rsid w:val="00A3577E"/>
    <w:rsid w:val="00A35999"/>
    <w:rsid w:val="00A3696A"/>
    <w:rsid w:val="00A3704D"/>
    <w:rsid w:val="00A40B30"/>
    <w:rsid w:val="00A40B77"/>
    <w:rsid w:val="00A42E8F"/>
    <w:rsid w:val="00A438D0"/>
    <w:rsid w:val="00A43E26"/>
    <w:rsid w:val="00A4445C"/>
    <w:rsid w:val="00A463F5"/>
    <w:rsid w:val="00A4740E"/>
    <w:rsid w:val="00A474D7"/>
    <w:rsid w:val="00A47870"/>
    <w:rsid w:val="00A518BF"/>
    <w:rsid w:val="00A51ABC"/>
    <w:rsid w:val="00A51B4A"/>
    <w:rsid w:val="00A523D1"/>
    <w:rsid w:val="00A54CE3"/>
    <w:rsid w:val="00A54E59"/>
    <w:rsid w:val="00A55064"/>
    <w:rsid w:val="00A550FF"/>
    <w:rsid w:val="00A55F8D"/>
    <w:rsid w:val="00A56182"/>
    <w:rsid w:val="00A57038"/>
    <w:rsid w:val="00A571AD"/>
    <w:rsid w:val="00A600D3"/>
    <w:rsid w:val="00A603E9"/>
    <w:rsid w:val="00A60D4F"/>
    <w:rsid w:val="00A617D5"/>
    <w:rsid w:val="00A6225E"/>
    <w:rsid w:val="00A62584"/>
    <w:rsid w:val="00A62C7F"/>
    <w:rsid w:val="00A638D8"/>
    <w:rsid w:val="00A63A98"/>
    <w:rsid w:val="00A63C60"/>
    <w:rsid w:val="00A63CCD"/>
    <w:rsid w:val="00A6444A"/>
    <w:rsid w:val="00A655EC"/>
    <w:rsid w:val="00A65DC0"/>
    <w:rsid w:val="00A669A2"/>
    <w:rsid w:val="00A66BAC"/>
    <w:rsid w:val="00A67015"/>
    <w:rsid w:val="00A6704B"/>
    <w:rsid w:val="00A67137"/>
    <w:rsid w:val="00A702AA"/>
    <w:rsid w:val="00A70AD2"/>
    <w:rsid w:val="00A70C95"/>
    <w:rsid w:val="00A70DAE"/>
    <w:rsid w:val="00A70FD2"/>
    <w:rsid w:val="00A717E5"/>
    <w:rsid w:val="00A725A4"/>
    <w:rsid w:val="00A72639"/>
    <w:rsid w:val="00A72764"/>
    <w:rsid w:val="00A73767"/>
    <w:rsid w:val="00A73DCF"/>
    <w:rsid w:val="00A73E73"/>
    <w:rsid w:val="00A73FB0"/>
    <w:rsid w:val="00A7402D"/>
    <w:rsid w:val="00A74E33"/>
    <w:rsid w:val="00A74E5D"/>
    <w:rsid w:val="00A7570B"/>
    <w:rsid w:val="00A75770"/>
    <w:rsid w:val="00A7619C"/>
    <w:rsid w:val="00A76DCD"/>
    <w:rsid w:val="00A76F43"/>
    <w:rsid w:val="00A7732A"/>
    <w:rsid w:val="00A77D1F"/>
    <w:rsid w:val="00A77EB6"/>
    <w:rsid w:val="00A817AB"/>
    <w:rsid w:val="00A82452"/>
    <w:rsid w:val="00A826AE"/>
    <w:rsid w:val="00A82EEE"/>
    <w:rsid w:val="00A8366B"/>
    <w:rsid w:val="00A83A12"/>
    <w:rsid w:val="00A83BCA"/>
    <w:rsid w:val="00A84AC7"/>
    <w:rsid w:val="00A86A1C"/>
    <w:rsid w:val="00A870FE"/>
    <w:rsid w:val="00A87160"/>
    <w:rsid w:val="00A874C5"/>
    <w:rsid w:val="00A878D5"/>
    <w:rsid w:val="00A87989"/>
    <w:rsid w:val="00A9044A"/>
    <w:rsid w:val="00A9337D"/>
    <w:rsid w:val="00A93C5C"/>
    <w:rsid w:val="00A943C4"/>
    <w:rsid w:val="00A94DC9"/>
    <w:rsid w:val="00A954C9"/>
    <w:rsid w:val="00A955B1"/>
    <w:rsid w:val="00A96A2A"/>
    <w:rsid w:val="00A971D5"/>
    <w:rsid w:val="00A97CD8"/>
    <w:rsid w:val="00A97DF3"/>
    <w:rsid w:val="00AA0162"/>
    <w:rsid w:val="00AA076B"/>
    <w:rsid w:val="00AA0CB7"/>
    <w:rsid w:val="00AA0EB7"/>
    <w:rsid w:val="00AA17BE"/>
    <w:rsid w:val="00AA1936"/>
    <w:rsid w:val="00AA22A1"/>
    <w:rsid w:val="00AA300B"/>
    <w:rsid w:val="00AA3B16"/>
    <w:rsid w:val="00AA3C40"/>
    <w:rsid w:val="00AA44B3"/>
    <w:rsid w:val="00AA4D6F"/>
    <w:rsid w:val="00AA4F53"/>
    <w:rsid w:val="00AA51EC"/>
    <w:rsid w:val="00AA5840"/>
    <w:rsid w:val="00AA5AD9"/>
    <w:rsid w:val="00AA5FFC"/>
    <w:rsid w:val="00AA6A60"/>
    <w:rsid w:val="00AA6C8B"/>
    <w:rsid w:val="00AA7791"/>
    <w:rsid w:val="00AA7EE2"/>
    <w:rsid w:val="00AB001A"/>
    <w:rsid w:val="00AB0024"/>
    <w:rsid w:val="00AB0176"/>
    <w:rsid w:val="00AB06C0"/>
    <w:rsid w:val="00AB1663"/>
    <w:rsid w:val="00AB332E"/>
    <w:rsid w:val="00AB4C12"/>
    <w:rsid w:val="00AB4D48"/>
    <w:rsid w:val="00AB5A1E"/>
    <w:rsid w:val="00AB6B77"/>
    <w:rsid w:val="00AB6ED2"/>
    <w:rsid w:val="00AB7722"/>
    <w:rsid w:val="00AC0BC9"/>
    <w:rsid w:val="00AC1BD2"/>
    <w:rsid w:val="00AC2233"/>
    <w:rsid w:val="00AC2260"/>
    <w:rsid w:val="00AC240A"/>
    <w:rsid w:val="00AC240E"/>
    <w:rsid w:val="00AC2F97"/>
    <w:rsid w:val="00AC3319"/>
    <w:rsid w:val="00AC6723"/>
    <w:rsid w:val="00AC685B"/>
    <w:rsid w:val="00AC6BC4"/>
    <w:rsid w:val="00AC6C0B"/>
    <w:rsid w:val="00AC727C"/>
    <w:rsid w:val="00AC754E"/>
    <w:rsid w:val="00AC78A6"/>
    <w:rsid w:val="00AC7F86"/>
    <w:rsid w:val="00AD033E"/>
    <w:rsid w:val="00AD0526"/>
    <w:rsid w:val="00AD0B19"/>
    <w:rsid w:val="00AD12C2"/>
    <w:rsid w:val="00AD175C"/>
    <w:rsid w:val="00AD1E30"/>
    <w:rsid w:val="00AD1F45"/>
    <w:rsid w:val="00AD22CC"/>
    <w:rsid w:val="00AD2797"/>
    <w:rsid w:val="00AD3EDD"/>
    <w:rsid w:val="00AD51AB"/>
    <w:rsid w:val="00AD572C"/>
    <w:rsid w:val="00AD5D2E"/>
    <w:rsid w:val="00AD6208"/>
    <w:rsid w:val="00AD69AE"/>
    <w:rsid w:val="00AD6E7C"/>
    <w:rsid w:val="00AD7AEE"/>
    <w:rsid w:val="00AE05D0"/>
    <w:rsid w:val="00AE0826"/>
    <w:rsid w:val="00AE0B5C"/>
    <w:rsid w:val="00AE0FE4"/>
    <w:rsid w:val="00AE20D7"/>
    <w:rsid w:val="00AE3AC8"/>
    <w:rsid w:val="00AE4B65"/>
    <w:rsid w:val="00AE4D39"/>
    <w:rsid w:val="00AE67B2"/>
    <w:rsid w:val="00AF0202"/>
    <w:rsid w:val="00AF1DB6"/>
    <w:rsid w:val="00AF1E41"/>
    <w:rsid w:val="00AF1E49"/>
    <w:rsid w:val="00AF2CF8"/>
    <w:rsid w:val="00AF362E"/>
    <w:rsid w:val="00AF38D6"/>
    <w:rsid w:val="00AF4244"/>
    <w:rsid w:val="00AF459D"/>
    <w:rsid w:val="00AF64FC"/>
    <w:rsid w:val="00AF6A2A"/>
    <w:rsid w:val="00AF6C49"/>
    <w:rsid w:val="00AF765E"/>
    <w:rsid w:val="00AF7826"/>
    <w:rsid w:val="00AF7E32"/>
    <w:rsid w:val="00B00A7B"/>
    <w:rsid w:val="00B01B53"/>
    <w:rsid w:val="00B02983"/>
    <w:rsid w:val="00B03015"/>
    <w:rsid w:val="00B03448"/>
    <w:rsid w:val="00B03608"/>
    <w:rsid w:val="00B03E36"/>
    <w:rsid w:val="00B04266"/>
    <w:rsid w:val="00B04559"/>
    <w:rsid w:val="00B05054"/>
    <w:rsid w:val="00B056D5"/>
    <w:rsid w:val="00B059E7"/>
    <w:rsid w:val="00B05CFB"/>
    <w:rsid w:val="00B067D3"/>
    <w:rsid w:val="00B07FBD"/>
    <w:rsid w:val="00B10041"/>
    <w:rsid w:val="00B1007C"/>
    <w:rsid w:val="00B10797"/>
    <w:rsid w:val="00B117CC"/>
    <w:rsid w:val="00B11D21"/>
    <w:rsid w:val="00B11EFF"/>
    <w:rsid w:val="00B1231D"/>
    <w:rsid w:val="00B12820"/>
    <w:rsid w:val="00B14278"/>
    <w:rsid w:val="00B1576C"/>
    <w:rsid w:val="00B1578C"/>
    <w:rsid w:val="00B15F75"/>
    <w:rsid w:val="00B16376"/>
    <w:rsid w:val="00B17C7F"/>
    <w:rsid w:val="00B20C1A"/>
    <w:rsid w:val="00B210AF"/>
    <w:rsid w:val="00B212D5"/>
    <w:rsid w:val="00B219B1"/>
    <w:rsid w:val="00B21AE6"/>
    <w:rsid w:val="00B21E0C"/>
    <w:rsid w:val="00B22175"/>
    <w:rsid w:val="00B23E3B"/>
    <w:rsid w:val="00B246E4"/>
    <w:rsid w:val="00B256C3"/>
    <w:rsid w:val="00B25AFE"/>
    <w:rsid w:val="00B25E23"/>
    <w:rsid w:val="00B25F95"/>
    <w:rsid w:val="00B27351"/>
    <w:rsid w:val="00B27747"/>
    <w:rsid w:val="00B27ABB"/>
    <w:rsid w:val="00B30312"/>
    <w:rsid w:val="00B3187E"/>
    <w:rsid w:val="00B31AD2"/>
    <w:rsid w:val="00B31E1D"/>
    <w:rsid w:val="00B332D3"/>
    <w:rsid w:val="00B34A61"/>
    <w:rsid w:val="00B3573B"/>
    <w:rsid w:val="00B35992"/>
    <w:rsid w:val="00B35C37"/>
    <w:rsid w:val="00B3607C"/>
    <w:rsid w:val="00B36CE9"/>
    <w:rsid w:val="00B37E13"/>
    <w:rsid w:val="00B41299"/>
    <w:rsid w:val="00B41509"/>
    <w:rsid w:val="00B41BC3"/>
    <w:rsid w:val="00B42465"/>
    <w:rsid w:val="00B42573"/>
    <w:rsid w:val="00B430B2"/>
    <w:rsid w:val="00B43511"/>
    <w:rsid w:val="00B4374E"/>
    <w:rsid w:val="00B4377C"/>
    <w:rsid w:val="00B43EED"/>
    <w:rsid w:val="00B44518"/>
    <w:rsid w:val="00B449BC"/>
    <w:rsid w:val="00B450AA"/>
    <w:rsid w:val="00B45EA0"/>
    <w:rsid w:val="00B460F3"/>
    <w:rsid w:val="00B4752D"/>
    <w:rsid w:val="00B505E1"/>
    <w:rsid w:val="00B50BCC"/>
    <w:rsid w:val="00B515CA"/>
    <w:rsid w:val="00B51742"/>
    <w:rsid w:val="00B528BA"/>
    <w:rsid w:val="00B52AC2"/>
    <w:rsid w:val="00B546FC"/>
    <w:rsid w:val="00B54E08"/>
    <w:rsid w:val="00B552A5"/>
    <w:rsid w:val="00B554D6"/>
    <w:rsid w:val="00B576E1"/>
    <w:rsid w:val="00B60BA2"/>
    <w:rsid w:val="00B60BF3"/>
    <w:rsid w:val="00B6133C"/>
    <w:rsid w:val="00B61683"/>
    <w:rsid w:val="00B61976"/>
    <w:rsid w:val="00B63792"/>
    <w:rsid w:val="00B63876"/>
    <w:rsid w:val="00B639D1"/>
    <w:rsid w:val="00B63B92"/>
    <w:rsid w:val="00B63BC1"/>
    <w:rsid w:val="00B6425F"/>
    <w:rsid w:val="00B65B5D"/>
    <w:rsid w:val="00B66031"/>
    <w:rsid w:val="00B66653"/>
    <w:rsid w:val="00B70BA6"/>
    <w:rsid w:val="00B710F9"/>
    <w:rsid w:val="00B7125D"/>
    <w:rsid w:val="00B71917"/>
    <w:rsid w:val="00B72241"/>
    <w:rsid w:val="00B72494"/>
    <w:rsid w:val="00B72A4C"/>
    <w:rsid w:val="00B72EDA"/>
    <w:rsid w:val="00B72F54"/>
    <w:rsid w:val="00B72F95"/>
    <w:rsid w:val="00B73251"/>
    <w:rsid w:val="00B735CB"/>
    <w:rsid w:val="00B74C19"/>
    <w:rsid w:val="00B74DB2"/>
    <w:rsid w:val="00B74DC0"/>
    <w:rsid w:val="00B74E65"/>
    <w:rsid w:val="00B7526E"/>
    <w:rsid w:val="00B76358"/>
    <w:rsid w:val="00B77502"/>
    <w:rsid w:val="00B7782A"/>
    <w:rsid w:val="00B7792F"/>
    <w:rsid w:val="00B77FD6"/>
    <w:rsid w:val="00B802AD"/>
    <w:rsid w:val="00B80313"/>
    <w:rsid w:val="00B80B5E"/>
    <w:rsid w:val="00B81134"/>
    <w:rsid w:val="00B81346"/>
    <w:rsid w:val="00B81F50"/>
    <w:rsid w:val="00B82664"/>
    <w:rsid w:val="00B82DF2"/>
    <w:rsid w:val="00B82E0F"/>
    <w:rsid w:val="00B8337E"/>
    <w:rsid w:val="00B8366B"/>
    <w:rsid w:val="00B83A88"/>
    <w:rsid w:val="00B8484B"/>
    <w:rsid w:val="00B848E4"/>
    <w:rsid w:val="00B84FCE"/>
    <w:rsid w:val="00B85E4D"/>
    <w:rsid w:val="00B85F9A"/>
    <w:rsid w:val="00B8619C"/>
    <w:rsid w:val="00B86370"/>
    <w:rsid w:val="00B87013"/>
    <w:rsid w:val="00B8717E"/>
    <w:rsid w:val="00B87F8F"/>
    <w:rsid w:val="00B905F3"/>
    <w:rsid w:val="00B91E5E"/>
    <w:rsid w:val="00B921DF"/>
    <w:rsid w:val="00B9294E"/>
    <w:rsid w:val="00B94311"/>
    <w:rsid w:val="00B95444"/>
    <w:rsid w:val="00B957FB"/>
    <w:rsid w:val="00B96862"/>
    <w:rsid w:val="00B97259"/>
    <w:rsid w:val="00BA0146"/>
    <w:rsid w:val="00BA0162"/>
    <w:rsid w:val="00BA1196"/>
    <w:rsid w:val="00BA1975"/>
    <w:rsid w:val="00BA3E72"/>
    <w:rsid w:val="00BA479D"/>
    <w:rsid w:val="00BA6F86"/>
    <w:rsid w:val="00BB033A"/>
    <w:rsid w:val="00BB12F8"/>
    <w:rsid w:val="00BB158D"/>
    <w:rsid w:val="00BB2C45"/>
    <w:rsid w:val="00BB489F"/>
    <w:rsid w:val="00BB6000"/>
    <w:rsid w:val="00BB6074"/>
    <w:rsid w:val="00BB640D"/>
    <w:rsid w:val="00BB697E"/>
    <w:rsid w:val="00BB69CA"/>
    <w:rsid w:val="00BB7459"/>
    <w:rsid w:val="00BB77D1"/>
    <w:rsid w:val="00BB7AFF"/>
    <w:rsid w:val="00BB7D7A"/>
    <w:rsid w:val="00BC0B0A"/>
    <w:rsid w:val="00BC1E2C"/>
    <w:rsid w:val="00BC3112"/>
    <w:rsid w:val="00BC3A21"/>
    <w:rsid w:val="00BC3EF7"/>
    <w:rsid w:val="00BC4B5A"/>
    <w:rsid w:val="00BC5E8B"/>
    <w:rsid w:val="00BC678D"/>
    <w:rsid w:val="00BC70FF"/>
    <w:rsid w:val="00BC7B63"/>
    <w:rsid w:val="00BD0D94"/>
    <w:rsid w:val="00BD0E99"/>
    <w:rsid w:val="00BD28EF"/>
    <w:rsid w:val="00BD2E03"/>
    <w:rsid w:val="00BD2F2D"/>
    <w:rsid w:val="00BD45A3"/>
    <w:rsid w:val="00BD5C55"/>
    <w:rsid w:val="00BD62A2"/>
    <w:rsid w:val="00BD64D7"/>
    <w:rsid w:val="00BD67D7"/>
    <w:rsid w:val="00BD70E3"/>
    <w:rsid w:val="00BD7173"/>
    <w:rsid w:val="00BD794F"/>
    <w:rsid w:val="00BD7C78"/>
    <w:rsid w:val="00BE1741"/>
    <w:rsid w:val="00BE1920"/>
    <w:rsid w:val="00BE2AC9"/>
    <w:rsid w:val="00BE33E7"/>
    <w:rsid w:val="00BE34CB"/>
    <w:rsid w:val="00BE35B0"/>
    <w:rsid w:val="00BE3C55"/>
    <w:rsid w:val="00BE45CC"/>
    <w:rsid w:val="00BE646B"/>
    <w:rsid w:val="00BE6BAF"/>
    <w:rsid w:val="00BE6F6A"/>
    <w:rsid w:val="00BF0DFA"/>
    <w:rsid w:val="00BF0E30"/>
    <w:rsid w:val="00BF1CA6"/>
    <w:rsid w:val="00BF2E2B"/>
    <w:rsid w:val="00BF3A99"/>
    <w:rsid w:val="00BF3B0C"/>
    <w:rsid w:val="00BF3D4C"/>
    <w:rsid w:val="00BF3EBB"/>
    <w:rsid w:val="00BF46A8"/>
    <w:rsid w:val="00BF48FF"/>
    <w:rsid w:val="00BF5671"/>
    <w:rsid w:val="00BF606A"/>
    <w:rsid w:val="00BF68BF"/>
    <w:rsid w:val="00BF79C2"/>
    <w:rsid w:val="00BF7A05"/>
    <w:rsid w:val="00C0039A"/>
    <w:rsid w:val="00C007E8"/>
    <w:rsid w:val="00C01F93"/>
    <w:rsid w:val="00C02005"/>
    <w:rsid w:val="00C0209E"/>
    <w:rsid w:val="00C0262C"/>
    <w:rsid w:val="00C02A99"/>
    <w:rsid w:val="00C03F88"/>
    <w:rsid w:val="00C049E2"/>
    <w:rsid w:val="00C060EA"/>
    <w:rsid w:val="00C06C01"/>
    <w:rsid w:val="00C06F86"/>
    <w:rsid w:val="00C10242"/>
    <w:rsid w:val="00C103E3"/>
    <w:rsid w:val="00C1064E"/>
    <w:rsid w:val="00C10703"/>
    <w:rsid w:val="00C11890"/>
    <w:rsid w:val="00C118D8"/>
    <w:rsid w:val="00C11E2A"/>
    <w:rsid w:val="00C11F1B"/>
    <w:rsid w:val="00C1289B"/>
    <w:rsid w:val="00C13144"/>
    <w:rsid w:val="00C1330A"/>
    <w:rsid w:val="00C135FB"/>
    <w:rsid w:val="00C14465"/>
    <w:rsid w:val="00C14FF5"/>
    <w:rsid w:val="00C15151"/>
    <w:rsid w:val="00C15874"/>
    <w:rsid w:val="00C15D3E"/>
    <w:rsid w:val="00C1666A"/>
    <w:rsid w:val="00C17F44"/>
    <w:rsid w:val="00C20A1C"/>
    <w:rsid w:val="00C21093"/>
    <w:rsid w:val="00C214AB"/>
    <w:rsid w:val="00C21AE8"/>
    <w:rsid w:val="00C222CD"/>
    <w:rsid w:val="00C22807"/>
    <w:rsid w:val="00C24F80"/>
    <w:rsid w:val="00C25B58"/>
    <w:rsid w:val="00C262EC"/>
    <w:rsid w:val="00C26F06"/>
    <w:rsid w:val="00C277C2"/>
    <w:rsid w:val="00C27DB4"/>
    <w:rsid w:val="00C30C66"/>
    <w:rsid w:val="00C3174C"/>
    <w:rsid w:val="00C31CA3"/>
    <w:rsid w:val="00C31D85"/>
    <w:rsid w:val="00C32562"/>
    <w:rsid w:val="00C352D6"/>
    <w:rsid w:val="00C35EFD"/>
    <w:rsid w:val="00C365AD"/>
    <w:rsid w:val="00C36FB9"/>
    <w:rsid w:val="00C36FC3"/>
    <w:rsid w:val="00C37C12"/>
    <w:rsid w:val="00C40627"/>
    <w:rsid w:val="00C40646"/>
    <w:rsid w:val="00C40E70"/>
    <w:rsid w:val="00C43128"/>
    <w:rsid w:val="00C434BA"/>
    <w:rsid w:val="00C435F2"/>
    <w:rsid w:val="00C43663"/>
    <w:rsid w:val="00C43F94"/>
    <w:rsid w:val="00C441D1"/>
    <w:rsid w:val="00C44584"/>
    <w:rsid w:val="00C44752"/>
    <w:rsid w:val="00C4478D"/>
    <w:rsid w:val="00C45524"/>
    <w:rsid w:val="00C45A02"/>
    <w:rsid w:val="00C45C0E"/>
    <w:rsid w:val="00C45C3D"/>
    <w:rsid w:val="00C461BD"/>
    <w:rsid w:val="00C4718E"/>
    <w:rsid w:val="00C47E4D"/>
    <w:rsid w:val="00C508D7"/>
    <w:rsid w:val="00C50DE1"/>
    <w:rsid w:val="00C512DD"/>
    <w:rsid w:val="00C5252E"/>
    <w:rsid w:val="00C52943"/>
    <w:rsid w:val="00C52B87"/>
    <w:rsid w:val="00C539D4"/>
    <w:rsid w:val="00C53F12"/>
    <w:rsid w:val="00C54090"/>
    <w:rsid w:val="00C55529"/>
    <w:rsid w:val="00C56B10"/>
    <w:rsid w:val="00C60F03"/>
    <w:rsid w:val="00C619E4"/>
    <w:rsid w:val="00C61C88"/>
    <w:rsid w:val="00C61F41"/>
    <w:rsid w:val="00C620AE"/>
    <w:rsid w:val="00C62943"/>
    <w:rsid w:val="00C62F38"/>
    <w:rsid w:val="00C63DB4"/>
    <w:rsid w:val="00C64788"/>
    <w:rsid w:val="00C64DDA"/>
    <w:rsid w:val="00C64E42"/>
    <w:rsid w:val="00C6510D"/>
    <w:rsid w:val="00C65741"/>
    <w:rsid w:val="00C67B3B"/>
    <w:rsid w:val="00C7048D"/>
    <w:rsid w:val="00C71893"/>
    <w:rsid w:val="00C72150"/>
    <w:rsid w:val="00C72BD3"/>
    <w:rsid w:val="00C737AC"/>
    <w:rsid w:val="00C73836"/>
    <w:rsid w:val="00C744C9"/>
    <w:rsid w:val="00C747B6"/>
    <w:rsid w:val="00C771F7"/>
    <w:rsid w:val="00C77829"/>
    <w:rsid w:val="00C77D72"/>
    <w:rsid w:val="00C77E0B"/>
    <w:rsid w:val="00C800AD"/>
    <w:rsid w:val="00C80589"/>
    <w:rsid w:val="00C81379"/>
    <w:rsid w:val="00C820AD"/>
    <w:rsid w:val="00C824A9"/>
    <w:rsid w:val="00C82596"/>
    <w:rsid w:val="00C82AC7"/>
    <w:rsid w:val="00C83030"/>
    <w:rsid w:val="00C838D5"/>
    <w:rsid w:val="00C83930"/>
    <w:rsid w:val="00C84200"/>
    <w:rsid w:val="00C84875"/>
    <w:rsid w:val="00C84DDF"/>
    <w:rsid w:val="00C85283"/>
    <w:rsid w:val="00C85671"/>
    <w:rsid w:val="00C85D72"/>
    <w:rsid w:val="00C85F0F"/>
    <w:rsid w:val="00C8709F"/>
    <w:rsid w:val="00C872D1"/>
    <w:rsid w:val="00C8744D"/>
    <w:rsid w:val="00C8748B"/>
    <w:rsid w:val="00C905A8"/>
    <w:rsid w:val="00C90B62"/>
    <w:rsid w:val="00C91A41"/>
    <w:rsid w:val="00C91D90"/>
    <w:rsid w:val="00C923F9"/>
    <w:rsid w:val="00C92450"/>
    <w:rsid w:val="00C92751"/>
    <w:rsid w:val="00C92FC6"/>
    <w:rsid w:val="00C93379"/>
    <w:rsid w:val="00C936FC"/>
    <w:rsid w:val="00C93BD8"/>
    <w:rsid w:val="00C94CE8"/>
    <w:rsid w:val="00C95BDA"/>
    <w:rsid w:val="00C96119"/>
    <w:rsid w:val="00C9699F"/>
    <w:rsid w:val="00C96C9B"/>
    <w:rsid w:val="00C9704F"/>
    <w:rsid w:val="00C974E9"/>
    <w:rsid w:val="00CA0258"/>
    <w:rsid w:val="00CA02F8"/>
    <w:rsid w:val="00CA0AB5"/>
    <w:rsid w:val="00CA0C35"/>
    <w:rsid w:val="00CA0D8A"/>
    <w:rsid w:val="00CA117F"/>
    <w:rsid w:val="00CA2886"/>
    <w:rsid w:val="00CA2E2F"/>
    <w:rsid w:val="00CA36DF"/>
    <w:rsid w:val="00CA3790"/>
    <w:rsid w:val="00CA3E11"/>
    <w:rsid w:val="00CA3E64"/>
    <w:rsid w:val="00CA41C6"/>
    <w:rsid w:val="00CA5C55"/>
    <w:rsid w:val="00CA5F6C"/>
    <w:rsid w:val="00CB11D8"/>
    <w:rsid w:val="00CB1D57"/>
    <w:rsid w:val="00CB2614"/>
    <w:rsid w:val="00CB4A6B"/>
    <w:rsid w:val="00CB51B1"/>
    <w:rsid w:val="00CB60F9"/>
    <w:rsid w:val="00CB666A"/>
    <w:rsid w:val="00CB67BB"/>
    <w:rsid w:val="00CB6D9B"/>
    <w:rsid w:val="00CB71BF"/>
    <w:rsid w:val="00CB7917"/>
    <w:rsid w:val="00CC02F3"/>
    <w:rsid w:val="00CC07AC"/>
    <w:rsid w:val="00CC0F84"/>
    <w:rsid w:val="00CC12E5"/>
    <w:rsid w:val="00CC208F"/>
    <w:rsid w:val="00CC3CED"/>
    <w:rsid w:val="00CC4830"/>
    <w:rsid w:val="00CC4CE9"/>
    <w:rsid w:val="00CC4D63"/>
    <w:rsid w:val="00CC583F"/>
    <w:rsid w:val="00CC6ECF"/>
    <w:rsid w:val="00CC7DE7"/>
    <w:rsid w:val="00CD0723"/>
    <w:rsid w:val="00CD1C99"/>
    <w:rsid w:val="00CD2016"/>
    <w:rsid w:val="00CD245C"/>
    <w:rsid w:val="00CD3825"/>
    <w:rsid w:val="00CD39F1"/>
    <w:rsid w:val="00CD3BEA"/>
    <w:rsid w:val="00CD4C6F"/>
    <w:rsid w:val="00CD510A"/>
    <w:rsid w:val="00CD538F"/>
    <w:rsid w:val="00CD5E20"/>
    <w:rsid w:val="00CD60D8"/>
    <w:rsid w:val="00CD6132"/>
    <w:rsid w:val="00CD6439"/>
    <w:rsid w:val="00CD64A9"/>
    <w:rsid w:val="00CD6FCE"/>
    <w:rsid w:val="00CD75F8"/>
    <w:rsid w:val="00CE1F1E"/>
    <w:rsid w:val="00CE1FA4"/>
    <w:rsid w:val="00CE2363"/>
    <w:rsid w:val="00CE270A"/>
    <w:rsid w:val="00CE30A7"/>
    <w:rsid w:val="00CE3611"/>
    <w:rsid w:val="00CE3C13"/>
    <w:rsid w:val="00CE435F"/>
    <w:rsid w:val="00CE4392"/>
    <w:rsid w:val="00CE44FB"/>
    <w:rsid w:val="00CE4889"/>
    <w:rsid w:val="00CE5573"/>
    <w:rsid w:val="00CE5673"/>
    <w:rsid w:val="00CE57C2"/>
    <w:rsid w:val="00CE5E5B"/>
    <w:rsid w:val="00CE5E6E"/>
    <w:rsid w:val="00CE63BC"/>
    <w:rsid w:val="00CE6E4C"/>
    <w:rsid w:val="00CE6F61"/>
    <w:rsid w:val="00CE7960"/>
    <w:rsid w:val="00CE7B20"/>
    <w:rsid w:val="00CE7ED2"/>
    <w:rsid w:val="00CF032D"/>
    <w:rsid w:val="00CF0BAD"/>
    <w:rsid w:val="00CF0E92"/>
    <w:rsid w:val="00CF12E6"/>
    <w:rsid w:val="00CF29A4"/>
    <w:rsid w:val="00CF33D3"/>
    <w:rsid w:val="00CF4079"/>
    <w:rsid w:val="00CF421C"/>
    <w:rsid w:val="00CF47A8"/>
    <w:rsid w:val="00CF4B9E"/>
    <w:rsid w:val="00CF5398"/>
    <w:rsid w:val="00CF58EA"/>
    <w:rsid w:val="00CF7D96"/>
    <w:rsid w:val="00D000FD"/>
    <w:rsid w:val="00D00610"/>
    <w:rsid w:val="00D01CEB"/>
    <w:rsid w:val="00D03EE4"/>
    <w:rsid w:val="00D04FD7"/>
    <w:rsid w:val="00D05227"/>
    <w:rsid w:val="00D05838"/>
    <w:rsid w:val="00D05913"/>
    <w:rsid w:val="00D059E0"/>
    <w:rsid w:val="00D05B17"/>
    <w:rsid w:val="00D05FBE"/>
    <w:rsid w:val="00D062C0"/>
    <w:rsid w:val="00D06865"/>
    <w:rsid w:val="00D076A6"/>
    <w:rsid w:val="00D07C80"/>
    <w:rsid w:val="00D102D8"/>
    <w:rsid w:val="00D1065B"/>
    <w:rsid w:val="00D10B9C"/>
    <w:rsid w:val="00D1165C"/>
    <w:rsid w:val="00D11C17"/>
    <w:rsid w:val="00D11E59"/>
    <w:rsid w:val="00D12FF0"/>
    <w:rsid w:val="00D14739"/>
    <w:rsid w:val="00D14968"/>
    <w:rsid w:val="00D17045"/>
    <w:rsid w:val="00D17429"/>
    <w:rsid w:val="00D20798"/>
    <w:rsid w:val="00D207C2"/>
    <w:rsid w:val="00D208C8"/>
    <w:rsid w:val="00D228F5"/>
    <w:rsid w:val="00D228F8"/>
    <w:rsid w:val="00D23EB7"/>
    <w:rsid w:val="00D24378"/>
    <w:rsid w:val="00D24F8B"/>
    <w:rsid w:val="00D256E2"/>
    <w:rsid w:val="00D25752"/>
    <w:rsid w:val="00D25A88"/>
    <w:rsid w:val="00D2678C"/>
    <w:rsid w:val="00D26854"/>
    <w:rsid w:val="00D27874"/>
    <w:rsid w:val="00D27965"/>
    <w:rsid w:val="00D27A1C"/>
    <w:rsid w:val="00D31D34"/>
    <w:rsid w:val="00D3230F"/>
    <w:rsid w:val="00D32466"/>
    <w:rsid w:val="00D34403"/>
    <w:rsid w:val="00D34987"/>
    <w:rsid w:val="00D34D73"/>
    <w:rsid w:val="00D35AFF"/>
    <w:rsid w:val="00D35B06"/>
    <w:rsid w:val="00D364C1"/>
    <w:rsid w:val="00D36521"/>
    <w:rsid w:val="00D36A39"/>
    <w:rsid w:val="00D36D82"/>
    <w:rsid w:val="00D36DA9"/>
    <w:rsid w:val="00D40328"/>
    <w:rsid w:val="00D40C3C"/>
    <w:rsid w:val="00D40E85"/>
    <w:rsid w:val="00D41E96"/>
    <w:rsid w:val="00D424CE"/>
    <w:rsid w:val="00D429B5"/>
    <w:rsid w:val="00D439C9"/>
    <w:rsid w:val="00D4481C"/>
    <w:rsid w:val="00D45656"/>
    <w:rsid w:val="00D467E6"/>
    <w:rsid w:val="00D46AF7"/>
    <w:rsid w:val="00D47E56"/>
    <w:rsid w:val="00D504E3"/>
    <w:rsid w:val="00D50796"/>
    <w:rsid w:val="00D50B78"/>
    <w:rsid w:val="00D51D8F"/>
    <w:rsid w:val="00D51E90"/>
    <w:rsid w:val="00D51FEB"/>
    <w:rsid w:val="00D521F6"/>
    <w:rsid w:val="00D5265E"/>
    <w:rsid w:val="00D52EC7"/>
    <w:rsid w:val="00D53AB7"/>
    <w:rsid w:val="00D53EB9"/>
    <w:rsid w:val="00D540C2"/>
    <w:rsid w:val="00D54F18"/>
    <w:rsid w:val="00D551C9"/>
    <w:rsid w:val="00D55312"/>
    <w:rsid w:val="00D55767"/>
    <w:rsid w:val="00D55954"/>
    <w:rsid w:val="00D55EF5"/>
    <w:rsid w:val="00D56075"/>
    <w:rsid w:val="00D5682B"/>
    <w:rsid w:val="00D57008"/>
    <w:rsid w:val="00D577E8"/>
    <w:rsid w:val="00D6028A"/>
    <w:rsid w:val="00D607F2"/>
    <w:rsid w:val="00D60DE9"/>
    <w:rsid w:val="00D610AC"/>
    <w:rsid w:val="00D62467"/>
    <w:rsid w:val="00D62D82"/>
    <w:rsid w:val="00D632EA"/>
    <w:rsid w:val="00D6338B"/>
    <w:rsid w:val="00D63EA6"/>
    <w:rsid w:val="00D647E9"/>
    <w:rsid w:val="00D64959"/>
    <w:rsid w:val="00D65AE9"/>
    <w:rsid w:val="00D65B11"/>
    <w:rsid w:val="00D65B27"/>
    <w:rsid w:val="00D66567"/>
    <w:rsid w:val="00D67F74"/>
    <w:rsid w:val="00D70F49"/>
    <w:rsid w:val="00D7105D"/>
    <w:rsid w:val="00D7141B"/>
    <w:rsid w:val="00D722BD"/>
    <w:rsid w:val="00D72DAF"/>
    <w:rsid w:val="00D7494B"/>
    <w:rsid w:val="00D751FC"/>
    <w:rsid w:val="00D7653B"/>
    <w:rsid w:val="00D767AE"/>
    <w:rsid w:val="00D774DE"/>
    <w:rsid w:val="00D77628"/>
    <w:rsid w:val="00D779A7"/>
    <w:rsid w:val="00D77D0B"/>
    <w:rsid w:val="00D80E29"/>
    <w:rsid w:val="00D811B9"/>
    <w:rsid w:val="00D81460"/>
    <w:rsid w:val="00D81925"/>
    <w:rsid w:val="00D82CCB"/>
    <w:rsid w:val="00D83361"/>
    <w:rsid w:val="00D847F9"/>
    <w:rsid w:val="00D84E65"/>
    <w:rsid w:val="00D85F4C"/>
    <w:rsid w:val="00D8713C"/>
    <w:rsid w:val="00D87FB0"/>
    <w:rsid w:val="00D907C6"/>
    <w:rsid w:val="00D90A2D"/>
    <w:rsid w:val="00D9111F"/>
    <w:rsid w:val="00D91A8D"/>
    <w:rsid w:val="00D92F67"/>
    <w:rsid w:val="00D93354"/>
    <w:rsid w:val="00D93A60"/>
    <w:rsid w:val="00D93D98"/>
    <w:rsid w:val="00D94345"/>
    <w:rsid w:val="00D951ED"/>
    <w:rsid w:val="00D9581A"/>
    <w:rsid w:val="00D95F92"/>
    <w:rsid w:val="00D97833"/>
    <w:rsid w:val="00DA0601"/>
    <w:rsid w:val="00DA06C2"/>
    <w:rsid w:val="00DA0B03"/>
    <w:rsid w:val="00DA127B"/>
    <w:rsid w:val="00DA12EB"/>
    <w:rsid w:val="00DA13C3"/>
    <w:rsid w:val="00DA19D5"/>
    <w:rsid w:val="00DA1A97"/>
    <w:rsid w:val="00DA2914"/>
    <w:rsid w:val="00DA50AE"/>
    <w:rsid w:val="00DA53A3"/>
    <w:rsid w:val="00DA6F01"/>
    <w:rsid w:val="00DA709C"/>
    <w:rsid w:val="00DA7973"/>
    <w:rsid w:val="00DB0475"/>
    <w:rsid w:val="00DB06ED"/>
    <w:rsid w:val="00DB0835"/>
    <w:rsid w:val="00DB0E81"/>
    <w:rsid w:val="00DB1125"/>
    <w:rsid w:val="00DB13F7"/>
    <w:rsid w:val="00DB166E"/>
    <w:rsid w:val="00DB2945"/>
    <w:rsid w:val="00DB2D49"/>
    <w:rsid w:val="00DB327E"/>
    <w:rsid w:val="00DB5174"/>
    <w:rsid w:val="00DB56A6"/>
    <w:rsid w:val="00DB5721"/>
    <w:rsid w:val="00DB5F22"/>
    <w:rsid w:val="00DB5F87"/>
    <w:rsid w:val="00DB7340"/>
    <w:rsid w:val="00DB7944"/>
    <w:rsid w:val="00DC053D"/>
    <w:rsid w:val="00DC0639"/>
    <w:rsid w:val="00DC0919"/>
    <w:rsid w:val="00DC33C4"/>
    <w:rsid w:val="00DC3E0F"/>
    <w:rsid w:val="00DC42D1"/>
    <w:rsid w:val="00DC4349"/>
    <w:rsid w:val="00DC4357"/>
    <w:rsid w:val="00DC57C5"/>
    <w:rsid w:val="00DC584C"/>
    <w:rsid w:val="00DC649F"/>
    <w:rsid w:val="00DC7010"/>
    <w:rsid w:val="00DC7081"/>
    <w:rsid w:val="00DD0856"/>
    <w:rsid w:val="00DD0A04"/>
    <w:rsid w:val="00DD1179"/>
    <w:rsid w:val="00DD33B5"/>
    <w:rsid w:val="00DD39B4"/>
    <w:rsid w:val="00DD4F9A"/>
    <w:rsid w:val="00DD54A0"/>
    <w:rsid w:val="00DD6204"/>
    <w:rsid w:val="00DD6408"/>
    <w:rsid w:val="00DD64BE"/>
    <w:rsid w:val="00DD680A"/>
    <w:rsid w:val="00DD6AD9"/>
    <w:rsid w:val="00DD6EAC"/>
    <w:rsid w:val="00DD7B30"/>
    <w:rsid w:val="00DE004A"/>
    <w:rsid w:val="00DE09B9"/>
    <w:rsid w:val="00DE2779"/>
    <w:rsid w:val="00DE2C8B"/>
    <w:rsid w:val="00DE55B6"/>
    <w:rsid w:val="00DE6514"/>
    <w:rsid w:val="00DE6C65"/>
    <w:rsid w:val="00DE72D8"/>
    <w:rsid w:val="00DE7ABE"/>
    <w:rsid w:val="00DF025D"/>
    <w:rsid w:val="00DF0819"/>
    <w:rsid w:val="00DF0D7E"/>
    <w:rsid w:val="00DF0F9C"/>
    <w:rsid w:val="00DF1E4F"/>
    <w:rsid w:val="00DF25EF"/>
    <w:rsid w:val="00DF2C43"/>
    <w:rsid w:val="00DF2F7B"/>
    <w:rsid w:val="00DF31B7"/>
    <w:rsid w:val="00DF3E33"/>
    <w:rsid w:val="00DF4242"/>
    <w:rsid w:val="00DF44C6"/>
    <w:rsid w:val="00DF5330"/>
    <w:rsid w:val="00DF61C3"/>
    <w:rsid w:val="00DF786F"/>
    <w:rsid w:val="00DF7B96"/>
    <w:rsid w:val="00E006D8"/>
    <w:rsid w:val="00E00A5D"/>
    <w:rsid w:val="00E015F5"/>
    <w:rsid w:val="00E01819"/>
    <w:rsid w:val="00E018E3"/>
    <w:rsid w:val="00E0206F"/>
    <w:rsid w:val="00E025D5"/>
    <w:rsid w:val="00E02B21"/>
    <w:rsid w:val="00E03BAE"/>
    <w:rsid w:val="00E03C29"/>
    <w:rsid w:val="00E05AC5"/>
    <w:rsid w:val="00E062F1"/>
    <w:rsid w:val="00E065BC"/>
    <w:rsid w:val="00E06E5E"/>
    <w:rsid w:val="00E07289"/>
    <w:rsid w:val="00E0794F"/>
    <w:rsid w:val="00E10B9D"/>
    <w:rsid w:val="00E10E9A"/>
    <w:rsid w:val="00E12186"/>
    <w:rsid w:val="00E1275A"/>
    <w:rsid w:val="00E1340D"/>
    <w:rsid w:val="00E13EF7"/>
    <w:rsid w:val="00E145E2"/>
    <w:rsid w:val="00E14C61"/>
    <w:rsid w:val="00E14D5F"/>
    <w:rsid w:val="00E153E1"/>
    <w:rsid w:val="00E15959"/>
    <w:rsid w:val="00E15B7B"/>
    <w:rsid w:val="00E17291"/>
    <w:rsid w:val="00E177F9"/>
    <w:rsid w:val="00E20835"/>
    <w:rsid w:val="00E2241B"/>
    <w:rsid w:val="00E22562"/>
    <w:rsid w:val="00E22A12"/>
    <w:rsid w:val="00E233A9"/>
    <w:rsid w:val="00E24134"/>
    <w:rsid w:val="00E2423B"/>
    <w:rsid w:val="00E24770"/>
    <w:rsid w:val="00E25534"/>
    <w:rsid w:val="00E25829"/>
    <w:rsid w:val="00E26711"/>
    <w:rsid w:val="00E26BF7"/>
    <w:rsid w:val="00E26DA2"/>
    <w:rsid w:val="00E26EFC"/>
    <w:rsid w:val="00E27668"/>
    <w:rsid w:val="00E278FE"/>
    <w:rsid w:val="00E279B3"/>
    <w:rsid w:val="00E305EF"/>
    <w:rsid w:val="00E33082"/>
    <w:rsid w:val="00E33974"/>
    <w:rsid w:val="00E33A26"/>
    <w:rsid w:val="00E3515F"/>
    <w:rsid w:val="00E37321"/>
    <w:rsid w:val="00E374FD"/>
    <w:rsid w:val="00E37B34"/>
    <w:rsid w:val="00E37EBF"/>
    <w:rsid w:val="00E403E9"/>
    <w:rsid w:val="00E40C6A"/>
    <w:rsid w:val="00E4192D"/>
    <w:rsid w:val="00E431E5"/>
    <w:rsid w:val="00E44673"/>
    <w:rsid w:val="00E450C9"/>
    <w:rsid w:val="00E45167"/>
    <w:rsid w:val="00E468C0"/>
    <w:rsid w:val="00E4796C"/>
    <w:rsid w:val="00E479F9"/>
    <w:rsid w:val="00E515DE"/>
    <w:rsid w:val="00E51746"/>
    <w:rsid w:val="00E5222C"/>
    <w:rsid w:val="00E53452"/>
    <w:rsid w:val="00E540C9"/>
    <w:rsid w:val="00E56BF1"/>
    <w:rsid w:val="00E57CFE"/>
    <w:rsid w:val="00E606F9"/>
    <w:rsid w:val="00E60C20"/>
    <w:rsid w:val="00E634C9"/>
    <w:rsid w:val="00E635E0"/>
    <w:rsid w:val="00E63AE3"/>
    <w:rsid w:val="00E644EC"/>
    <w:rsid w:val="00E64607"/>
    <w:rsid w:val="00E65281"/>
    <w:rsid w:val="00E667F6"/>
    <w:rsid w:val="00E66812"/>
    <w:rsid w:val="00E669BC"/>
    <w:rsid w:val="00E66B34"/>
    <w:rsid w:val="00E66CE3"/>
    <w:rsid w:val="00E674D8"/>
    <w:rsid w:val="00E67873"/>
    <w:rsid w:val="00E67B60"/>
    <w:rsid w:val="00E67EBD"/>
    <w:rsid w:val="00E70253"/>
    <w:rsid w:val="00E70320"/>
    <w:rsid w:val="00E7076B"/>
    <w:rsid w:val="00E7079D"/>
    <w:rsid w:val="00E70F7E"/>
    <w:rsid w:val="00E71653"/>
    <w:rsid w:val="00E71E95"/>
    <w:rsid w:val="00E72763"/>
    <w:rsid w:val="00E72C94"/>
    <w:rsid w:val="00E72D53"/>
    <w:rsid w:val="00E731C2"/>
    <w:rsid w:val="00E73297"/>
    <w:rsid w:val="00E732C8"/>
    <w:rsid w:val="00E73B5A"/>
    <w:rsid w:val="00E7429D"/>
    <w:rsid w:val="00E74516"/>
    <w:rsid w:val="00E7614F"/>
    <w:rsid w:val="00E766B4"/>
    <w:rsid w:val="00E7722D"/>
    <w:rsid w:val="00E77E11"/>
    <w:rsid w:val="00E77FE1"/>
    <w:rsid w:val="00E80251"/>
    <w:rsid w:val="00E80F86"/>
    <w:rsid w:val="00E813DE"/>
    <w:rsid w:val="00E819A1"/>
    <w:rsid w:val="00E823D6"/>
    <w:rsid w:val="00E8270B"/>
    <w:rsid w:val="00E83CE1"/>
    <w:rsid w:val="00E854BD"/>
    <w:rsid w:val="00E85D09"/>
    <w:rsid w:val="00E863A6"/>
    <w:rsid w:val="00E86DA3"/>
    <w:rsid w:val="00E873DE"/>
    <w:rsid w:val="00E879BF"/>
    <w:rsid w:val="00E91737"/>
    <w:rsid w:val="00E919CE"/>
    <w:rsid w:val="00E91AEB"/>
    <w:rsid w:val="00E91F82"/>
    <w:rsid w:val="00E92C80"/>
    <w:rsid w:val="00E93ADB"/>
    <w:rsid w:val="00E93F07"/>
    <w:rsid w:val="00E9504B"/>
    <w:rsid w:val="00E95895"/>
    <w:rsid w:val="00E95A3D"/>
    <w:rsid w:val="00E96379"/>
    <w:rsid w:val="00E963BC"/>
    <w:rsid w:val="00E976C7"/>
    <w:rsid w:val="00E97A90"/>
    <w:rsid w:val="00EA0586"/>
    <w:rsid w:val="00EA1F0D"/>
    <w:rsid w:val="00EA29E3"/>
    <w:rsid w:val="00EA34CB"/>
    <w:rsid w:val="00EA3D0B"/>
    <w:rsid w:val="00EA41CA"/>
    <w:rsid w:val="00EA49D0"/>
    <w:rsid w:val="00EA4B42"/>
    <w:rsid w:val="00EA4B50"/>
    <w:rsid w:val="00EA4CE9"/>
    <w:rsid w:val="00EA4E66"/>
    <w:rsid w:val="00EA4EA4"/>
    <w:rsid w:val="00EA5009"/>
    <w:rsid w:val="00EA5426"/>
    <w:rsid w:val="00EA5604"/>
    <w:rsid w:val="00EA5B28"/>
    <w:rsid w:val="00EA6CA7"/>
    <w:rsid w:val="00EA7135"/>
    <w:rsid w:val="00EA7228"/>
    <w:rsid w:val="00EA75D3"/>
    <w:rsid w:val="00EA7F19"/>
    <w:rsid w:val="00EB0333"/>
    <w:rsid w:val="00EB0D8D"/>
    <w:rsid w:val="00EB1968"/>
    <w:rsid w:val="00EB29B9"/>
    <w:rsid w:val="00EB2A08"/>
    <w:rsid w:val="00EB2CC1"/>
    <w:rsid w:val="00EB315F"/>
    <w:rsid w:val="00EB56A2"/>
    <w:rsid w:val="00EB5A9F"/>
    <w:rsid w:val="00EB5FF7"/>
    <w:rsid w:val="00EB6D8A"/>
    <w:rsid w:val="00EB705F"/>
    <w:rsid w:val="00EB7184"/>
    <w:rsid w:val="00EB737B"/>
    <w:rsid w:val="00EB7C2D"/>
    <w:rsid w:val="00EC021A"/>
    <w:rsid w:val="00EC034E"/>
    <w:rsid w:val="00EC037B"/>
    <w:rsid w:val="00EC04BD"/>
    <w:rsid w:val="00EC069F"/>
    <w:rsid w:val="00EC0772"/>
    <w:rsid w:val="00EC0F46"/>
    <w:rsid w:val="00EC233B"/>
    <w:rsid w:val="00EC2A7D"/>
    <w:rsid w:val="00EC2D3E"/>
    <w:rsid w:val="00EC4C38"/>
    <w:rsid w:val="00EC4CE3"/>
    <w:rsid w:val="00EC4CFA"/>
    <w:rsid w:val="00EC5087"/>
    <w:rsid w:val="00EC5123"/>
    <w:rsid w:val="00EC5236"/>
    <w:rsid w:val="00EC56BE"/>
    <w:rsid w:val="00EC6084"/>
    <w:rsid w:val="00EC6118"/>
    <w:rsid w:val="00EC6BDC"/>
    <w:rsid w:val="00EC763C"/>
    <w:rsid w:val="00ED02A5"/>
    <w:rsid w:val="00ED055E"/>
    <w:rsid w:val="00ED0728"/>
    <w:rsid w:val="00ED1D10"/>
    <w:rsid w:val="00ED1E76"/>
    <w:rsid w:val="00ED2C30"/>
    <w:rsid w:val="00ED327B"/>
    <w:rsid w:val="00ED3E06"/>
    <w:rsid w:val="00ED4832"/>
    <w:rsid w:val="00ED4AB1"/>
    <w:rsid w:val="00ED4BAB"/>
    <w:rsid w:val="00ED500E"/>
    <w:rsid w:val="00ED51C6"/>
    <w:rsid w:val="00ED5B49"/>
    <w:rsid w:val="00ED5F6B"/>
    <w:rsid w:val="00ED7C4A"/>
    <w:rsid w:val="00ED7C78"/>
    <w:rsid w:val="00EE1020"/>
    <w:rsid w:val="00EE1FA8"/>
    <w:rsid w:val="00EE2548"/>
    <w:rsid w:val="00EE27A9"/>
    <w:rsid w:val="00EE2F70"/>
    <w:rsid w:val="00EE30F1"/>
    <w:rsid w:val="00EE3519"/>
    <w:rsid w:val="00EE41E2"/>
    <w:rsid w:val="00EE42DC"/>
    <w:rsid w:val="00EE4532"/>
    <w:rsid w:val="00EE5116"/>
    <w:rsid w:val="00EE5F97"/>
    <w:rsid w:val="00EE61A9"/>
    <w:rsid w:val="00EE6A34"/>
    <w:rsid w:val="00EE6AB9"/>
    <w:rsid w:val="00EE7637"/>
    <w:rsid w:val="00EE791F"/>
    <w:rsid w:val="00EE7C3F"/>
    <w:rsid w:val="00EF0BA9"/>
    <w:rsid w:val="00EF0D8B"/>
    <w:rsid w:val="00EF1008"/>
    <w:rsid w:val="00EF10EE"/>
    <w:rsid w:val="00EF1205"/>
    <w:rsid w:val="00EF1B01"/>
    <w:rsid w:val="00EF1B48"/>
    <w:rsid w:val="00EF1C0E"/>
    <w:rsid w:val="00EF1D45"/>
    <w:rsid w:val="00EF1EED"/>
    <w:rsid w:val="00EF21A5"/>
    <w:rsid w:val="00EF30A2"/>
    <w:rsid w:val="00EF3F30"/>
    <w:rsid w:val="00EF456B"/>
    <w:rsid w:val="00EF483F"/>
    <w:rsid w:val="00EF4A05"/>
    <w:rsid w:val="00EF4A7A"/>
    <w:rsid w:val="00EF5AEC"/>
    <w:rsid w:val="00EF5E71"/>
    <w:rsid w:val="00EF6348"/>
    <w:rsid w:val="00EF6F1C"/>
    <w:rsid w:val="00EF7BA3"/>
    <w:rsid w:val="00F007B5"/>
    <w:rsid w:val="00F00ABE"/>
    <w:rsid w:val="00F02091"/>
    <w:rsid w:val="00F030A8"/>
    <w:rsid w:val="00F03546"/>
    <w:rsid w:val="00F04460"/>
    <w:rsid w:val="00F04735"/>
    <w:rsid w:val="00F0488B"/>
    <w:rsid w:val="00F04AAE"/>
    <w:rsid w:val="00F04AF0"/>
    <w:rsid w:val="00F04BB1"/>
    <w:rsid w:val="00F052EE"/>
    <w:rsid w:val="00F0574F"/>
    <w:rsid w:val="00F10181"/>
    <w:rsid w:val="00F107AF"/>
    <w:rsid w:val="00F10C91"/>
    <w:rsid w:val="00F10EE0"/>
    <w:rsid w:val="00F1277C"/>
    <w:rsid w:val="00F12C26"/>
    <w:rsid w:val="00F12D82"/>
    <w:rsid w:val="00F13977"/>
    <w:rsid w:val="00F13BD4"/>
    <w:rsid w:val="00F14BA7"/>
    <w:rsid w:val="00F15140"/>
    <w:rsid w:val="00F171D3"/>
    <w:rsid w:val="00F17ECA"/>
    <w:rsid w:val="00F2014B"/>
    <w:rsid w:val="00F20598"/>
    <w:rsid w:val="00F21136"/>
    <w:rsid w:val="00F22D0D"/>
    <w:rsid w:val="00F23194"/>
    <w:rsid w:val="00F23918"/>
    <w:rsid w:val="00F24B4D"/>
    <w:rsid w:val="00F24F27"/>
    <w:rsid w:val="00F2549C"/>
    <w:rsid w:val="00F268FA"/>
    <w:rsid w:val="00F26BD8"/>
    <w:rsid w:val="00F318F1"/>
    <w:rsid w:val="00F3190F"/>
    <w:rsid w:val="00F31FBE"/>
    <w:rsid w:val="00F31FD6"/>
    <w:rsid w:val="00F33956"/>
    <w:rsid w:val="00F33B2D"/>
    <w:rsid w:val="00F33DD9"/>
    <w:rsid w:val="00F3408F"/>
    <w:rsid w:val="00F341A3"/>
    <w:rsid w:val="00F351E9"/>
    <w:rsid w:val="00F354C8"/>
    <w:rsid w:val="00F369FD"/>
    <w:rsid w:val="00F36A70"/>
    <w:rsid w:val="00F36E95"/>
    <w:rsid w:val="00F36F7F"/>
    <w:rsid w:val="00F37594"/>
    <w:rsid w:val="00F37F62"/>
    <w:rsid w:val="00F40AE0"/>
    <w:rsid w:val="00F40BEE"/>
    <w:rsid w:val="00F4156F"/>
    <w:rsid w:val="00F42A05"/>
    <w:rsid w:val="00F42B92"/>
    <w:rsid w:val="00F43AC1"/>
    <w:rsid w:val="00F44239"/>
    <w:rsid w:val="00F464B8"/>
    <w:rsid w:val="00F47289"/>
    <w:rsid w:val="00F47554"/>
    <w:rsid w:val="00F51140"/>
    <w:rsid w:val="00F5172B"/>
    <w:rsid w:val="00F52DAD"/>
    <w:rsid w:val="00F53142"/>
    <w:rsid w:val="00F5398D"/>
    <w:rsid w:val="00F53CC5"/>
    <w:rsid w:val="00F53CDE"/>
    <w:rsid w:val="00F543DB"/>
    <w:rsid w:val="00F54821"/>
    <w:rsid w:val="00F54A0C"/>
    <w:rsid w:val="00F54B13"/>
    <w:rsid w:val="00F5576A"/>
    <w:rsid w:val="00F569EF"/>
    <w:rsid w:val="00F56C2D"/>
    <w:rsid w:val="00F570B4"/>
    <w:rsid w:val="00F57568"/>
    <w:rsid w:val="00F575F3"/>
    <w:rsid w:val="00F5797D"/>
    <w:rsid w:val="00F604DC"/>
    <w:rsid w:val="00F60C2E"/>
    <w:rsid w:val="00F61353"/>
    <w:rsid w:val="00F61AB1"/>
    <w:rsid w:val="00F63E2E"/>
    <w:rsid w:val="00F63FC1"/>
    <w:rsid w:val="00F64ECB"/>
    <w:rsid w:val="00F65B31"/>
    <w:rsid w:val="00F65FC4"/>
    <w:rsid w:val="00F67026"/>
    <w:rsid w:val="00F6703B"/>
    <w:rsid w:val="00F6758A"/>
    <w:rsid w:val="00F70EAB"/>
    <w:rsid w:val="00F731C1"/>
    <w:rsid w:val="00F7363B"/>
    <w:rsid w:val="00F73A64"/>
    <w:rsid w:val="00F74E17"/>
    <w:rsid w:val="00F759A1"/>
    <w:rsid w:val="00F75AE0"/>
    <w:rsid w:val="00F76A50"/>
    <w:rsid w:val="00F76CD8"/>
    <w:rsid w:val="00F76DED"/>
    <w:rsid w:val="00F77C18"/>
    <w:rsid w:val="00F80C11"/>
    <w:rsid w:val="00F81A91"/>
    <w:rsid w:val="00F81D58"/>
    <w:rsid w:val="00F825A8"/>
    <w:rsid w:val="00F82A90"/>
    <w:rsid w:val="00F83309"/>
    <w:rsid w:val="00F83A6C"/>
    <w:rsid w:val="00F83D6B"/>
    <w:rsid w:val="00F83DA2"/>
    <w:rsid w:val="00F8437C"/>
    <w:rsid w:val="00F84C7F"/>
    <w:rsid w:val="00F85869"/>
    <w:rsid w:val="00F85FB4"/>
    <w:rsid w:val="00F9027F"/>
    <w:rsid w:val="00F91845"/>
    <w:rsid w:val="00F92242"/>
    <w:rsid w:val="00F922F4"/>
    <w:rsid w:val="00F92543"/>
    <w:rsid w:val="00F935C1"/>
    <w:rsid w:val="00F940A9"/>
    <w:rsid w:val="00F945EA"/>
    <w:rsid w:val="00F95AD2"/>
    <w:rsid w:val="00F965C7"/>
    <w:rsid w:val="00F96646"/>
    <w:rsid w:val="00F96BBB"/>
    <w:rsid w:val="00F97508"/>
    <w:rsid w:val="00F979BC"/>
    <w:rsid w:val="00F97BF6"/>
    <w:rsid w:val="00FA066A"/>
    <w:rsid w:val="00FA0A10"/>
    <w:rsid w:val="00FA1E18"/>
    <w:rsid w:val="00FA2312"/>
    <w:rsid w:val="00FA2C9C"/>
    <w:rsid w:val="00FA31DA"/>
    <w:rsid w:val="00FA38FC"/>
    <w:rsid w:val="00FA457B"/>
    <w:rsid w:val="00FA5075"/>
    <w:rsid w:val="00FA5782"/>
    <w:rsid w:val="00FA5A71"/>
    <w:rsid w:val="00FA5E6B"/>
    <w:rsid w:val="00FA6D68"/>
    <w:rsid w:val="00FA7C6F"/>
    <w:rsid w:val="00FB0282"/>
    <w:rsid w:val="00FB057A"/>
    <w:rsid w:val="00FB0CAA"/>
    <w:rsid w:val="00FB1F4F"/>
    <w:rsid w:val="00FB3DEC"/>
    <w:rsid w:val="00FB407A"/>
    <w:rsid w:val="00FB4100"/>
    <w:rsid w:val="00FB4A15"/>
    <w:rsid w:val="00FB4DDA"/>
    <w:rsid w:val="00FB5DE7"/>
    <w:rsid w:val="00FB61BF"/>
    <w:rsid w:val="00FB7237"/>
    <w:rsid w:val="00FB7B9A"/>
    <w:rsid w:val="00FC0476"/>
    <w:rsid w:val="00FC05C6"/>
    <w:rsid w:val="00FC0743"/>
    <w:rsid w:val="00FC0FD8"/>
    <w:rsid w:val="00FC3BD2"/>
    <w:rsid w:val="00FC4A32"/>
    <w:rsid w:val="00FC5D0C"/>
    <w:rsid w:val="00FC674B"/>
    <w:rsid w:val="00FC688D"/>
    <w:rsid w:val="00FC7232"/>
    <w:rsid w:val="00FC7FBF"/>
    <w:rsid w:val="00FD060A"/>
    <w:rsid w:val="00FD07C8"/>
    <w:rsid w:val="00FD0B95"/>
    <w:rsid w:val="00FD0F08"/>
    <w:rsid w:val="00FD15EE"/>
    <w:rsid w:val="00FD19CE"/>
    <w:rsid w:val="00FD1D22"/>
    <w:rsid w:val="00FD29BB"/>
    <w:rsid w:val="00FD2D36"/>
    <w:rsid w:val="00FD3BE1"/>
    <w:rsid w:val="00FD3C7E"/>
    <w:rsid w:val="00FD4343"/>
    <w:rsid w:val="00FD456C"/>
    <w:rsid w:val="00FD4A73"/>
    <w:rsid w:val="00FD5266"/>
    <w:rsid w:val="00FD5D92"/>
    <w:rsid w:val="00FD60D2"/>
    <w:rsid w:val="00FD7063"/>
    <w:rsid w:val="00FD734F"/>
    <w:rsid w:val="00FD77C4"/>
    <w:rsid w:val="00FD7AAC"/>
    <w:rsid w:val="00FE00AB"/>
    <w:rsid w:val="00FE00B8"/>
    <w:rsid w:val="00FE01A3"/>
    <w:rsid w:val="00FE14D8"/>
    <w:rsid w:val="00FE167C"/>
    <w:rsid w:val="00FE18BB"/>
    <w:rsid w:val="00FE1DA8"/>
    <w:rsid w:val="00FE1DCC"/>
    <w:rsid w:val="00FE1EFF"/>
    <w:rsid w:val="00FE2435"/>
    <w:rsid w:val="00FE2EC6"/>
    <w:rsid w:val="00FE4922"/>
    <w:rsid w:val="00FE508E"/>
    <w:rsid w:val="00FE52CA"/>
    <w:rsid w:val="00FE58BC"/>
    <w:rsid w:val="00FE5926"/>
    <w:rsid w:val="00FE6557"/>
    <w:rsid w:val="00FE6C98"/>
    <w:rsid w:val="00FE6E26"/>
    <w:rsid w:val="00FE6E90"/>
    <w:rsid w:val="00FE7C1F"/>
    <w:rsid w:val="00FF04DA"/>
    <w:rsid w:val="00FF09BF"/>
    <w:rsid w:val="00FF1402"/>
    <w:rsid w:val="00FF1F31"/>
    <w:rsid w:val="00FF21C0"/>
    <w:rsid w:val="00FF27D7"/>
    <w:rsid w:val="00FF3073"/>
    <w:rsid w:val="00FF3890"/>
    <w:rsid w:val="00FF4CD9"/>
    <w:rsid w:val="00FF653A"/>
    <w:rsid w:val="00FF7148"/>
    <w:rsid w:val="00FF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C4349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349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DC4349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DC434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DC4349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DC4349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754788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paragraph" w:styleId="a7">
    <w:name w:val="List Paragraph"/>
    <w:basedOn w:val="a"/>
    <w:uiPriority w:val="34"/>
    <w:qFormat/>
    <w:rsid w:val="00754788"/>
    <w:pPr>
      <w:ind w:left="720"/>
      <w:contextualSpacing/>
    </w:pPr>
  </w:style>
  <w:style w:type="paragraph" w:styleId="a8">
    <w:name w:val="Body Text"/>
    <w:basedOn w:val="a"/>
    <w:link w:val="a9"/>
    <w:rsid w:val="00754788"/>
    <w:pPr>
      <w:spacing w:after="120"/>
    </w:pPr>
  </w:style>
  <w:style w:type="character" w:customStyle="1" w:styleId="a9">
    <w:name w:val="Основной текст Знак"/>
    <w:basedOn w:val="a0"/>
    <w:link w:val="a8"/>
    <w:rsid w:val="0075478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7547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5478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a">
    <w:name w:val="Hyperlink"/>
    <w:basedOn w:val="a0"/>
    <w:uiPriority w:val="99"/>
    <w:semiHidden/>
    <w:unhideWhenUsed/>
    <w:rsid w:val="008C1DAC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D15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15E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semiHidden/>
    <w:unhideWhenUsed/>
    <w:rsid w:val="00FD15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D15E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1289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1289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customStyle="1" w:styleId="11">
    <w:name w:val="Стиль1"/>
    <w:basedOn w:val="ab"/>
    <w:link w:val="12"/>
    <w:qFormat/>
    <w:rsid w:val="00846B12"/>
    <w:pPr>
      <w:jc w:val="right"/>
    </w:pPr>
    <w:rPr>
      <w:sz w:val="24"/>
    </w:rPr>
  </w:style>
  <w:style w:type="character" w:customStyle="1" w:styleId="12">
    <w:name w:val="Стиль1 Знак"/>
    <w:basedOn w:val="ac"/>
    <w:link w:val="11"/>
    <w:rsid w:val="00846B12"/>
    <w:rPr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8453F-824B-45D1-A2FD-F6981C58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8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2019-08-20T06:16:00Z</cp:lastPrinted>
  <dcterms:created xsi:type="dcterms:W3CDTF">2019-08-09T06:10:00Z</dcterms:created>
  <dcterms:modified xsi:type="dcterms:W3CDTF">2019-08-20T06:22:00Z</dcterms:modified>
</cp:coreProperties>
</file>