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31104882" r:id="rId9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8E408D" w:rsidRDefault="008E408D" w:rsidP="00924277">
      <w:pPr>
        <w:pStyle w:val="4"/>
        <w:ind w:firstLine="0"/>
        <w:rPr>
          <w:szCs w:val="28"/>
          <w:lang w:val="ru-RU"/>
        </w:rPr>
      </w:pPr>
    </w:p>
    <w:p w:rsidR="002A169C" w:rsidRDefault="002E6E3F" w:rsidP="002A169C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</w:t>
      </w:r>
      <w:r w:rsidR="002A169C">
        <w:rPr>
          <w:szCs w:val="28"/>
        </w:rPr>
        <w:t xml:space="preserve">надання згоди на здійснення </w:t>
      </w:r>
    </w:p>
    <w:p w:rsidR="002A169C" w:rsidRPr="002A169C" w:rsidRDefault="002A169C" w:rsidP="002A169C">
      <w:pPr>
        <w:rPr>
          <w:sz w:val="28"/>
          <w:szCs w:val="28"/>
          <w:lang w:val="uk-UA"/>
        </w:rPr>
      </w:pPr>
      <w:r w:rsidRPr="002A169C">
        <w:rPr>
          <w:sz w:val="28"/>
          <w:szCs w:val="28"/>
          <w:lang w:val="uk-UA"/>
        </w:rPr>
        <w:t>невід’</w:t>
      </w:r>
      <w:r>
        <w:rPr>
          <w:sz w:val="28"/>
          <w:szCs w:val="28"/>
          <w:lang w:val="uk-UA"/>
        </w:rPr>
        <w:t>ємних поліпшень</w:t>
      </w:r>
      <w:r w:rsidR="00BD1C34">
        <w:rPr>
          <w:sz w:val="28"/>
          <w:szCs w:val="28"/>
          <w:lang w:val="uk-UA"/>
        </w:rPr>
        <w:t xml:space="preserve"> орендованих</w:t>
      </w:r>
    </w:p>
    <w:p w:rsidR="00D96D58" w:rsidRDefault="002E6E3F" w:rsidP="002E6E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нежитлових приміщень </w:t>
      </w:r>
      <w:r w:rsidR="00D96D58">
        <w:rPr>
          <w:sz w:val="28"/>
          <w:szCs w:val="28"/>
          <w:lang w:val="uk-UA"/>
        </w:rPr>
        <w:t>Житомирської</w:t>
      </w:r>
    </w:p>
    <w:p w:rsidR="00D96D58" w:rsidRDefault="00D96D58" w:rsidP="002E6E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об’єднаної територіальної громади</w:t>
      </w:r>
    </w:p>
    <w:p w:rsidR="002E6E3F" w:rsidRDefault="002E6E3F" w:rsidP="002E6E3F">
      <w:pPr>
        <w:rPr>
          <w:sz w:val="28"/>
          <w:szCs w:val="28"/>
          <w:lang w:val="uk-UA"/>
        </w:rPr>
      </w:pPr>
    </w:p>
    <w:p w:rsidR="002E6E3F" w:rsidRPr="00C673C7" w:rsidRDefault="002E6E3F" w:rsidP="00C673C7">
      <w:pPr>
        <w:ind w:firstLine="709"/>
        <w:jc w:val="both"/>
        <w:rPr>
          <w:sz w:val="28"/>
          <w:szCs w:val="28"/>
          <w:lang w:val="uk-UA"/>
        </w:rPr>
      </w:pPr>
    </w:p>
    <w:p w:rsidR="002E6E3F" w:rsidRPr="00C759A6" w:rsidRDefault="00C673C7" w:rsidP="00EE7D83">
      <w:pPr>
        <w:ind w:firstLine="709"/>
        <w:jc w:val="both"/>
        <w:rPr>
          <w:sz w:val="28"/>
          <w:szCs w:val="28"/>
          <w:lang w:val="uk-UA"/>
        </w:rPr>
      </w:pPr>
      <w:r w:rsidRPr="00C759A6">
        <w:rPr>
          <w:sz w:val="28"/>
          <w:szCs w:val="28"/>
          <w:lang w:val="uk-UA"/>
        </w:rPr>
        <w:t xml:space="preserve">Відповідно до ст. 29 Закону України “Про місцеве самоврядування в Україні”, розглянувши </w:t>
      </w:r>
      <w:r w:rsidR="00C759A6" w:rsidRPr="00C759A6">
        <w:rPr>
          <w:sz w:val="28"/>
          <w:szCs w:val="28"/>
          <w:lang w:val="uk-UA"/>
        </w:rPr>
        <w:t>заяви</w:t>
      </w:r>
      <w:r w:rsidRPr="00C759A6">
        <w:rPr>
          <w:sz w:val="28"/>
          <w:szCs w:val="28"/>
          <w:lang w:val="uk-UA"/>
        </w:rPr>
        <w:t xml:space="preserve"> орендарів нежитлових приміщень </w:t>
      </w:r>
      <w:r w:rsidR="00D96D58">
        <w:rPr>
          <w:sz w:val="28"/>
          <w:szCs w:val="28"/>
          <w:lang w:val="uk-UA"/>
        </w:rPr>
        <w:t>Житомирської</w:t>
      </w:r>
      <w:r w:rsidR="00EE7D83">
        <w:rPr>
          <w:sz w:val="28"/>
          <w:szCs w:val="28"/>
          <w:lang w:val="uk-UA"/>
        </w:rPr>
        <w:t xml:space="preserve"> </w:t>
      </w:r>
      <w:r w:rsidR="00D96D58">
        <w:rPr>
          <w:sz w:val="28"/>
          <w:szCs w:val="28"/>
          <w:lang w:val="uk-UA"/>
        </w:rPr>
        <w:t>міської об’єднаної територіальної громади</w:t>
      </w:r>
      <w:r w:rsidRPr="00C759A6">
        <w:rPr>
          <w:sz w:val="28"/>
          <w:szCs w:val="28"/>
          <w:lang w:val="uk-UA"/>
        </w:rPr>
        <w:t>,</w:t>
      </w:r>
      <w:r w:rsidR="002E6E3F" w:rsidRPr="00C759A6">
        <w:rPr>
          <w:sz w:val="28"/>
          <w:szCs w:val="28"/>
          <w:lang w:val="uk-UA"/>
        </w:rPr>
        <w:t xml:space="preserve"> </w:t>
      </w:r>
      <w:r w:rsidR="00457FD9">
        <w:rPr>
          <w:sz w:val="28"/>
          <w:szCs w:val="28"/>
          <w:lang w:val="uk-UA"/>
        </w:rPr>
        <w:t>керуючись Законом України «Про приватизацію державного та комунального майна»</w:t>
      </w:r>
      <w:r w:rsidR="009B3DE3">
        <w:rPr>
          <w:sz w:val="28"/>
          <w:szCs w:val="28"/>
          <w:lang w:val="uk-UA"/>
        </w:rPr>
        <w:t>, Порядком надання згоди орендодавця державного майна на здійснення невід’ємних поліпшень орендованого</w:t>
      </w:r>
      <w:r w:rsidR="009A1F02">
        <w:rPr>
          <w:sz w:val="28"/>
          <w:szCs w:val="28"/>
          <w:lang w:val="uk-UA"/>
        </w:rPr>
        <w:t xml:space="preserve"> державного майна, затвердженого наказом Фонду державного майна України від </w:t>
      </w:r>
      <w:r w:rsidR="00BA7D9C">
        <w:rPr>
          <w:sz w:val="28"/>
          <w:szCs w:val="28"/>
          <w:lang w:val="uk-UA"/>
        </w:rPr>
        <w:t>25.05.2018</w:t>
      </w:r>
      <w:r w:rsidR="009A1F02">
        <w:rPr>
          <w:sz w:val="28"/>
          <w:szCs w:val="28"/>
          <w:lang w:val="uk-UA"/>
        </w:rPr>
        <w:t xml:space="preserve"> № </w:t>
      </w:r>
      <w:r w:rsidR="00BA7D9C">
        <w:rPr>
          <w:sz w:val="28"/>
          <w:szCs w:val="28"/>
          <w:lang w:val="uk-UA"/>
        </w:rPr>
        <w:t>686</w:t>
      </w:r>
      <w:r w:rsidR="009A1F02">
        <w:rPr>
          <w:sz w:val="28"/>
          <w:szCs w:val="28"/>
          <w:lang w:val="uk-UA"/>
        </w:rPr>
        <w:t xml:space="preserve">, </w:t>
      </w:r>
      <w:r w:rsidR="002E6E3F" w:rsidRPr="00C759A6">
        <w:rPr>
          <w:sz w:val="28"/>
          <w:szCs w:val="28"/>
          <w:lang w:val="uk-UA"/>
        </w:rPr>
        <w:t>виконавчий комітет міської ради</w:t>
      </w:r>
    </w:p>
    <w:p w:rsidR="002E6E3F" w:rsidRPr="00D13295" w:rsidRDefault="002E6E3F" w:rsidP="002E6E3F">
      <w:pPr>
        <w:ind w:firstLine="709"/>
        <w:jc w:val="both"/>
        <w:rPr>
          <w:sz w:val="28"/>
          <w:szCs w:val="28"/>
          <w:lang w:val="uk-UA"/>
        </w:rPr>
      </w:pPr>
    </w:p>
    <w:p w:rsidR="002E6E3F" w:rsidRDefault="002E6E3F" w:rsidP="002E6E3F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9A46DA" w:rsidRDefault="009A46DA" w:rsidP="009A46DA">
      <w:pPr>
        <w:pStyle w:val="4"/>
        <w:ind w:firstLine="0"/>
        <w:rPr>
          <w:szCs w:val="28"/>
        </w:rPr>
      </w:pPr>
    </w:p>
    <w:p w:rsidR="009A1F02" w:rsidRPr="00832BC4" w:rsidRDefault="00976A91" w:rsidP="00D94285">
      <w:pPr>
        <w:pStyle w:val="21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contextualSpacing/>
        <w:rPr>
          <w:szCs w:val="28"/>
          <w:lang w:val="uk-UA"/>
        </w:rPr>
      </w:pPr>
      <w:r w:rsidRPr="00832BC4">
        <w:rPr>
          <w:szCs w:val="28"/>
          <w:lang w:val="uk-UA"/>
        </w:rPr>
        <w:t xml:space="preserve"> </w:t>
      </w:r>
      <w:r w:rsidR="00D77BE1" w:rsidRPr="00832BC4">
        <w:rPr>
          <w:color w:val="000000"/>
          <w:szCs w:val="28"/>
          <w:shd w:val="clear" w:color="auto" w:fill="FFFFFF"/>
          <w:lang w:val="uk-UA"/>
        </w:rPr>
        <w:t>Н</w:t>
      </w:r>
      <w:r w:rsidR="00C759A6" w:rsidRPr="00832BC4">
        <w:rPr>
          <w:color w:val="000000"/>
          <w:szCs w:val="28"/>
          <w:shd w:val="clear" w:color="auto" w:fill="FFFFFF"/>
          <w:lang w:val="uk-UA"/>
        </w:rPr>
        <w:t>адати згоду</w:t>
      </w:r>
      <w:r w:rsidR="009A1F02" w:rsidRPr="00832BC4">
        <w:rPr>
          <w:color w:val="000000"/>
          <w:szCs w:val="28"/>
          <w:shd w:val="clear" w:color="auto" w:fill="FFFFFF"/>
          <w:lang w:val="uk-UA"/>
        </w:rPr>
        <w:t xml:space="preserve"> </w:t>
      </w:r>
      <w:r w:rsidR="002651C6" w:rsidRPr="00832BC4">
        <w:rPr>
          <w:color w:val="000000"/>
          <w:szCs w:val="28"/>
          <w:shd w:val="clear" w:color="auto" w:fill="FFFFFF"/>
          <w:lang w:val="uk-UA"/>
        </w:rPr>
        <w:t xml:space="preserve">орендарям </w:t>
      </w:r>
      <w:r w:rsidR="009A1F02" w:rsidRPr="00832BC4">
        <w:rPr>
          <w:color w:val="000000"/>
          <w:szCs w:val="28"/>
          <w:shd w:val="clear" w:color="auto" w:fill="FFFFFF"/>
          <w:lang w:val="uk-UA"/>
        </w:rPr>
        <w:t>н</w:t>
      </w:r>
      <w:r w:rsidR="009A1F02" w:rsidRPr="00832BC4">
        <w:rPr>
          <w:szCs w:val="28"/>
          <w:lang w:val="uk-UA"/>
        </w:rPr>
        <w:t xml:space="preserve">а здійснення невід’ємних поліпшень орендованих нежитлових приміщень </w:t>
      </w:r>
      <w:r w:rsidR="00D94285" w:rsidRPr="00832BC4">
        <w:rPr>
          <w:szCs w:val="28"/>
          <w:lang w:val="uk-UA"/>
        </w:rPr>
        <w:t xml:space="preserve">Житомирської міської об’єднаної територіальної громади </w:t>
      </w:r>
      <w:r w:rsidR="00937E02" w:rsidRPr="00832BC4">
        <w:rPr>
          <w:szCs w:val="28"/>
          <w:lang w:val="uk-UA"/>
        </w:rPr>
        <w:t>згідно з додатком.</w:t>
      </w:r>
    </w:p>
    <w:p w:rsidR="00832BC4" w:rsidRDefault="00824281" w:rsidP="000E06C1">
      <w:pPr>
        <w:pStyle w:val="21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contextualSpacing/>
        <w:rPr>
          <w:szCs w:val="28"/>
          <w:lang w:val="uk-UA"/>
        </w:rPr>
      </w:pPr>
      <w:r w:rsidRPr="007B1996">
        <w:rPr>
          <w:szCs w:val="28"/>
          <w:lang w:val="uk-UA"/>
        </w:rPr>
        <w:t>Встан</w:t>
      </w:r>
      <w:r w:rsidR="002651C6">
        <w:rPr>
          <w:szCs w:val="28"/>
          <w:lang w:val="uk-UA"/>
        </w:rPr>
        <w:t xml:space="preserve">овити, що компенсація орендарю </w:t>
      </w:r>
      <w:r w:rsidRPr="007B1996">
        <w:rPr>
          <w:szCs w:val="28"/>
          <w:lang w:val="uk-UA"/>
        </w:rPr>
        <w:t>невід’ємних поліпшень</w:t>
      </w:r>
      <w:r w:rsidR="002651C6">
        <w:rPr>
          <w:szCs w:val="28"/>
          <w:lang w:val="uk-UA"/>
        </w:rPr>
        <w:t>,</w:t>
      </w:r>
      <w:r w:rsidRPr="007B1996">
        <w:rPr>
          <w:szCs w:val="28"/>
          <w:lang w:val="uk-UA"/>
        </w:rPr>
        <w:t xml:space="preserve"> </w:t>
      </w:r>
      <w:r w:rsidR="002651C6">
        <w:rPr>
          <w:szCs w:val="28"/>
          <w:lang w:val="uk-UA"/>
        </w:rPr>
        <w:t xml:space="preserve">підтверджених висновком будівельної експертизи, вартість яких визначена суб’єктом оціночної діяльності, зараховується при приватизації орендованих приміщень </w:t>
      </w:r>
      <w:r w:rsidRPr="007B1996">
        <w:rPr>
          <w:szCs w:val="28"/>
          <w:lang w:val="uk-UA"/>
        </w:rPr>
        <w:t xml:space="preserve">за наявності </w:t>
      </w:r>
      <w:r w:rsidR="002651C6">
        <w:rPr>
          <w:szCs w:val="28"/>
          <w:lang w:val="uk-UA"/>
        </w:rPr>
        <w:t xml:space="preserve">відповідного </w:t>
      </w:r>
      <w:r w:rsidRPr="007B1996">
        <w:rPr>
          <w:szCs w:val="28"/>
          <w:lang w:val="uk-UA"/>
        </w:rPr>
        <w:t>рішення міської ради</w:t>
      </w:r>
      <w:r w:rsidR="002651C6">
        <w:rPr>
          <w:szCs w:val="28"/>
          <w:lang w:val="uk-UA"/>
        </w:rPr>
        <w:t>.</w:t>
      </w:r>
      <w:r w:rsidRPr="007B1996">
        <w:rPr>
          <w:szCs w:val="28"/>
          <w:lang w:val="uk-UA"/>
        </w:rPr>
        <w:t xml:space="preserve">  </w:t>
      </w:r>
    </w:p>
    <w:p w:rsidR="002E6E3F" w:rsidRPr="00C759A6" w:rsidRDefault="002E6E3F" w:rsidP="000E06C1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C759A6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1726C7">
        <w:rPr>
          <w:sz w:val="28"/>
          <w:szCs w:val="28"/>
          <w:lang w:val="uk-UA"/>
        </w:rPr>
        <w:t>Ольшанську С.Г.</w:t>
      </w:r>
    </w:p>
    <w:p w:rsidR="002E6E3F" w:rsidRPr="00D13295" w:rsidRDefault="002E6E3F" w:rsidP="002E6E3F">
      <w:pPr>
        <w:ind w:firstLine="709"/>
        <w:rPr>
          <w:sz w:val="28"/>
          <w:szCs w:val="28"/>
          <w:lang w:val="uk-UA"/>
        </w:rPr>
      </w:pPr>
    </w:p>
    <w:p w:rsidR="002E6E3F" w:rsidRDefault="002E6E3F" w:rsidP="002E6E3F">
      <w:pPr>
        <w:jc w:val="both"/>
        <w:rPr>
          <w:sz w:val="28"/>
          <w:szCs w:val="28"/>
          <w:lang w:val="uk-UA"/>
        </w:rPr>
      </w:pPr>
    </w:p>
    <w:p w:rsidR="007C13E6" w:rsidRDefault="007C13E6" w:rsidP="007C13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С.І. Сухомлин</w:t>
      </w:r>
    </w:p>
    <w:p w:rsidR="00931021" w:rsidRDefault="00931021" w:rsidP="007F60E6">
      <w:pPr>
        <w:pStyle w:val="21"/>
        <w:ind w:left="4956" w:firstLine="708"/>
        <w:rPr>
          <w:szCs w:val="28"/>
          <w:lang w:val="uk-UA"/>
        </w:rPr>
      </w:pPr>
    </w:p>
    <w:p w:rsidR="00931021" w:rsidRDefault="00931021" w:rsidP="007F60E6">
      <w:pPr>
        <w:pStyle w:val="21"/>
        <w:ind w:left="4956" w:firstLine="708"/>
        <w:rPr>
          <w:szCs w:val="28"/>
          <w:lang w:val="uk-UA"/>
        </w:rPr>
      </w:pPr>
    </w:p>
    <w:p w:rsidR="00931021" w:rsidRDefault="00931021" w:rsidP="007F60E6">
      <w:pPr>
        <w:pStyle w:val="21"/>
        <w:ind w:left="4956" w:firstLine="708"/>
        <w:rPr>
          <w:szCs w:val="28"/>
          <w:lang w:val="uk-UA"/>
        </w:rPr>
      </w:pPr>
    </w:p>
    <w:p w:rsidR="001726C7" w:rsidRDefault="001726C7" w:rsidP="007F60E6">
      <w:pPr>
        <w:pStyle w:val="21"/>
        <w:ind w:left="4956" w:firstLine="708"/>
        <w:rPr>
          <w:szCs w:val="28"/>
          <w:lang w:val="uk-UA"/>
        </w:rPr>
      </w:pPr>
    </w:p>
    <w:p w:rsidR="00931021" w:rsidRDefault="00931021" w:rsidP="007F60E6">
      <w:pPr>
        <w:pStyle w:val="21"/>
        <w:ind w:left="4956" w:firstLine="708"/>
        <w:rPr>
          <w:szCs w:val="28"/>
          <w:lang w:val="uk-UA"/>
        </w:rPr>
      </w:pPr>
    </w:p>
    <w:p w:rsidR="00A20EC1" w:rsidRPr="00366F55" w:rsidRDefault="00A20EC1" w:rsidP="007F60E6">
      <w:pPr>
        <w:pStyle w:val="21"/>
        <w:ind w:left="4956" w:firstLine="708"/>
        <w:rPr>
          <w:szCs w:val="28"/>
          <w:lang w:val="uk-UA"/>
        </w:rPr>
      </w:pPr>
      <w:r w:rsidRPr="00366F55">
        <w:rPr>
          <w:szCs w:val="28"/>
          <w:lang w:val="uk-UA"/>
        </w:rPr>
        <w:lastRenderedPageBreak/>
        <w:t xml:space="preserve">Додаток  </w:t>
      </w:r>
    </w:p>
    <w:p w:rsidR="00A20EC1" w:rsidRPr="00366F55" w:rsidRDefault="00A20EC1" w:rsidP="00A20EC1">
      <w:pPr>
        <w:pStyle w:val="21"/>
        <w:ind w:left="4956" w:firstLine="708"/>
        <w:rPr>
          <w:szCs w:val="28"/>
          <w:lang w:val="uk-UA"/>
        </w:rPr>
      </w:pPr>
      <w:r w:rsidRPr="00366F55">
        <w:rPr>
          <w:szCs w:val="28"/>
          <w:lang w:val="uk-UA"/>
        </w:rPr>
        <w:t xml:space="preserve">до рішення виконавчого </w:t>
      </w:r>
    </w:p>
    <w:p w:rsidR="00A20EC1" w:rsidRPr="00366F55" w:rsidRDefault="00A20EC1" w:rsidP="00A20EC1">
      <w:pPr>
        <w:pStyle w:val="21"/>
        <w:ind w:left="4956" w:firstLine="708"/>
        <w:rPr>
          <w:szCs w:val="28"/>
          <w:lang w:val="uk-UA"/>
        </w:rPr>
      </w:pPr>
      <w:r w:rsidRPr="00366F55">
        <w:rPr>
          <w:szCs w:val="28"/>
          <w:lang w:val="uk-UA"/>
        </w:rPr>
        <w:t>комітету міської ради</w:t>
      </w:r>
    </w:p>
    <w:p w:rsidR="00A20EC1" w:rsidRPr="00366F55" w:rsidRDefault="00A20EC1" w:rsidP="00A20EC1">
      <w:pPr>
        <w:pStyle w:val="21"/>
        <w:ind w:left="4956" w:firstLine="708"/>
        <w:rPr>
          <w:szCs w:val="28"/>
          <w:lang w:val="uk-UA"/>
        </w:rPr>
      </w:pPr>
      <w:r w:rsidRPr="00366F55">
        <w:rPr>
          <w:szCs w:val="28"/>
          <w:lang w:val="uk-UA"/>
        </w:rPr>
        <w:t>____________ № ____</w:t>
      </w:r>
    </w:p>
    <w:p w:rsidR="00A20EC1" w:rsidRDefault="00A20EC1" w:rsidP="00A20EC1">
      <w:pPr>
        <w:ind w:firstLine="709"/>
        <w:jc w:val="both"/>
        <w:rPr>
          <w:sz w:val="30"/>
          <w:szCs w:val="30"/>
          <w:lang w:val="uk-UA"/>
        </w:rPr>
      </w:pPr>
    </w:p>
    <w:p w:rsidR="000E680D" w:rsidRPr="00366F55" w:rsidRDefault="000E680D" w:rsidP="00A20EC1">
      <w:pPr>
        <w:ind w:firstLine="709"/>
        <w:jc w:val="both"/>
        <w:rPr>
          <w:sz w:val="30"/>
          <w:szCs w:val="30"/>
          <w:lang w:val="uk-UA"/>
        </w:rPr>
      </w:pPr>
    </w:p>
    <w:p w:rsidR="00A20EC1" w:rsidRPr="00366F55" w:rsidRDefault="00A20EC1" w:rsidP="00A20EC1">
      <w:pPr>
        <w:jc w:val="both"/>
        <w:rPr>
          <w:sz w:val="30"/>
          <w:szCs w:val="30"/>
          <w:lang w:val="uk-UA"/>
        </w:rPr>
      </w:pPr>
    </w:p>
    <w:p w:rsidR="00A20EC1" w:rsidRPr="00366F55" w:rsidRDefault="00A20EC1" w:rsidP="000E06C1">
      <w:pPr>
        <w:pStyle w:val="aa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366F55">
        <w:rPr>
          <w:color w:val="000000"/>
          <w:sz w:val="28"/>
          <w:szCs w:val="28"/>
          <w:shd w:val="clear" w:color="auto" w:fill="FFFFFF"/>
          <w:lang w:val="uk-UA"/>
        </w:rPr>
        <w:t>Надати згоду орендарям н</w:t>
      </w:r>
      <w:r w:rsidRPr="00366F55">
        <w:rPr>
          <w:sz w:val="28"/>
          <w:szCs w:val="28"/>
          <w:lang w:val="uk-UA"/>
        </w:rPr>
        <w:t xml:space="preserve">а здійснення невід’ємних поліпшень орендованих нежитлових приміщень </w:t>
      </w:r>
      <w:r w:rsidR="00CE756C" w:rsidRPr="00366F55">
        <w:rPr>
          <w:sz w:val="28"/>
          <w:szCs w:val="28"/>
          <w:lang w:val="uk-UA"/>
        </w:rPr>
        <w:t>Житомирської міської об’єднаної територіальної громади</w:t>
      </w:r>
      <w:r w:rsidRPr="00366F55">
        <w:rPr>
          <w:sz w:val="28"/>
          <w:szCs w:val="28"/>
          <w:lang w:val="uk-UA"/>
        </w:rPr>
        <w:t>:</w:t>
      </w:r>
    </w:p>
    <w:p w:rsidR="00042298" w:rsidRDefault="00042298" w:rsidP="000E06C1">
      <w:pPr>
        <w:pStyle w:val="21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contextualSpacing/>
        <w:rPr>
          <w:szCs w:val="28"/>
          <w:lang w:val="uk-UA"/>
        </w:rPr>
      </w:pPr>
      <w:r w:rsidRPr="00366F55">
        <w:rPr>
          <w:szCs w:val="28"/>
          <w:lang w:val="uk-UA"/>
        </w:rPr>
        <w:t xml:space="preserve"> </w:t>
      </w:r>
      <w:r w:rsidR="007C13E6">
        <w:rPr>
          <w:szCs w:val="28"/>
          <w:lang w:val="uk-UA"/>
        </w:rPr>
        <w:t>Приватній ремонтно-будівельній фірмі «Комунальник»</w:t>
      </w:r>
      <w:r w:rsidR="007D5D6E" w:rsidRPr="00366F55">
        <w:rPr>
          <w:szCs w:val="28"/>
          <w:lang w:val="uk-UA"/>
        </w:rPr>
        <w:t xml:space="preserve"> </w:t>
      </w:r>
      <w:r w:rsidR="00B527A0">
        <w:rPr>
          <w:szCs w:val="28"/>
          <w:lang w:val="uk-UA"/>
        </w:rPr>
        <w:t xml:space="preserve">                   </w:t>
      </w:r>
      <w:r w:rsidR="007D5D6E" w:rsidRPr="00366F55">
        <w:rPr>
          <w:szCs w:val="28"/>
          <w:lang w:val="uk-UA"/>
        </w:rPr>
        <w:t>нежитлових приміщень, що перебувають на балансі комунального підприємства «Виробниче житлове ремонтно</w:t>
      </w:r>
      <w:r w:rsidR="005D35E5" w:rsidRPr="00366F55">
        <w:rPr>
          <w:szCs w:val="28"/>
          <w:lang w:val="uk-UA"/>
        </w:rPr>
        <w:t xml:space="preserve">-експлуатаційне </w:t>
      </w:r>
      <w:r w:rsidR="00B527A0">
        <w:rPr>
          <w:szCs w:val="28"/>
          <w:lang w:val="uk-UA"/>
        </w:rPr>
        <w:t xml:space="preserve">                           </w:t>
      </w:r>
      <w:r w:rsidR="005D35E5" w:rsidRPr="00366F55">
        <w:rPr>
          <w:szCs w:val="28"/>
          <w:lang w:val="uk-UA"/>
        </w:rPr>
        <w:t>підприємство №</w:t>
      </w:r>
      <w:r w:rsidR="00580B5E">
        <w:rPr>
          <w:szCs w:val="28"/>
          <w:lang w:val="uk-UA"/>
        </w:rPr>
        <w:t> </w:t>
      </w:r>
      <w:r w:rsidR="005D35E5" w:rsidRPr="00366F55">
        <w:rPr>
          <w:szCs w:val="28"/>
          <w:lang w:val="uk-UA"/>
        </w:rPr>
        <w:t>3</w:t>
      </w:r>
      <w:r w:rsidR="007D5D6E" w:rsidRPr="00366F55">
        <w:rPr>
          <w:szCs w:val="28"/>
          <w:lang w:val="uk-UA"/>
        </w:rPr>
        <w:t>» Житомирської міської ради, загальною п</w:t>
      </w:r>
      <w:r w:rsidR="006936C9" w:rsidRPr="00366F55">
        <w:rPr>
          <w:szCs w:val="28"/>
          <w:lang w:val="uk-UA"/>
        </w:rPr>
        <w:t>лощею</w:t>
      </w:r>
      <w:r w:rsidR="00B527A0">
        <w:rPr>
          <w:szCs w:val="28"/>
          <w:lang w:val="uk-UA"/>
        </w:rPr>
        <w:t xml:space="preserve">                           </w:t>
      </w:r>
      <w:r w:rsidR="007C13E6">
        <w:rPr>
          <w:szCs w:val="28"/>
          <w:lang w:val="uk-UA"/>
        </w:rPr>
        <w:t xml:space="preserve">98,8 </w:t>
      </w:r>
      <w:r w:rsidR="006936C9" w:rsidRPr="00366F55">
        <w:rPr>
          <w:szCs w:val="28"/>
          <w:lang w:val="uk-UA"/>
        </w:rPr>
        <w:t>кв.м за адресою вул.</w:t>
      </w:r>
      <w:r w:rsidR="009435DE" w:rsidRPr="00366F55">
        <w:rPr>
          <w:szCs w:val="28"/>
          <w:lang w:val="uk-UA"/>
        </w:rPr>
        <w:t> </w:t>
      </w:r>
      <w:r w:rsidR="007C13E6">
        <w:rPr>
          <w:szCs w:val="28"/>
          <w:lang w:val="uk-UA"/>
        </w:rPr>
        <w:t>Миколи Лисенка</w:t>
      </w:r>
      <w:r w:rsidR="007D5D6E" w:rsidRPr="00366F55">
        <w:rPr>
          <w:szCs w:val="28"/>
          <w:lang w:val="ru-RU"/>
        </w:rPr>
        <w:t xml:space="preserve">, </w:t>
      </w:r>
      <w:r w:rsidR="007C13E6">
        <w:rPr>
          <w:szCs w:val="28"/>
          <w:lang w:val="ru-RU"/>
        </w:rPr>
        <w:t>3</w:t>
      </w:r>
      <w:r w:rsidR="007D5D6E" w:rsidRPr="00366F55">
        <w:rPr>
          <w:szCs w:val="28"/>
          <w:lang w:val="ru-RU"/>
        </w:rPr>
        <w:t xml:space="preserve"> </w:t>
      </w:r>
      <w:r w:rsidR="007D5D6E" w:rsidRPr="00366F55">
        <w:rPr>
          <w:szCs w:val="28"/>
          <w:lang w:val="uk-UA"/>
        </w:rPr>
        <w:t xml:space="preserve">на суму </w:t>
      </w:r>
      <w:r w:rsidR="00B42731">
        <w:rPr>
          <w:szCs w:val="28"/>
          <w:lang w:val="uk-UA"/>
        </w:rPr>
        <w:t xml:space="preserve">116,574 </w:t>
      </w:r>
      <w:r w:rsidR="007D5D6E" w:rsidRPr="00366F55">
        <w:rPr>
          <w:szCs w:val="28"/>
          <w:lang w:val="uk-UA"/>
        </w:rPr>
        <w:t xml:space="preserve">тис.грн </w:t>
      </w:r>
      <w:r w:rsidR="00B42731">
        <w:rPr>
          <w:szCs w:val="28"/>
          <w:lang w:val="uk-UA"/>
        </w:rPr>
        <w:t xml:space="preserve">без ПДВ </w:t>
      </w:r>
      <w:r w:rsidR="007D5D6E" w:rsidRPr="00366F55">
        <w:rPr>
          <w:szCs w:val="28"/>
          <w:lang w:val="uk-UA"/>
        </w:rPr>
        <w:t>відповідно до експертного звіту ТОВ</w:t>
      </w:r>
      <w:r w:rsidR="009435DE" w:rsidRPr="00366F55">
        <w:rPr>
          <w:szCs w:val="28"/>
          <w:lang w:val="uk-UA"/>
        </w:rPr>
        <w:t> </w:t>
      </w:r>
      <w:r w:rsidR="007D5D6E" w:rsidRPr="00366F55">
        <w:rPr>
          <w:szCs w:val="28"/>
          <w:lang w:val="uk-UA"/>
        </w:rPr>
        <w:t xml:space="preserve">«Експертиза МВК» від </w:t>
      </w:r>
      <w:r w:rsidR="007C13E6">
        <w:rPr>
          <w:szCs w:val="28"/>
          <w:lang w:val="uk-UA"/>
        </w:rPr>
        <w:t>29.03.2019</w:t>
      </w:r>
      <w:r w:rsidR="007D5D6E" w:rsidRPr="00366F55">
        <w:rPr>
          <w:szCs w:val="28"/>
          <w:lang w:val="uk-UA"/>
        </w:rPr>
        <w:t xml:space="preserve"> № </w:t>
      </w:r>
      <w:r w:rsidR="007C13E6">
        <w:rPr>
          <w:szCs w:val="28"/>
          <w:lang w:val="ru-RU"/>
        </w:rPr>
        <w:t>20144</w:t>
      </w:r>
      <w:r w:rsidR="007D5D6E" w:rsidRPr="00366F55">
        <w:rPr>
          <w:szCs w:val="28"/>
          <w:lang w:val="uk-UA"/>
        </w:rPr>
        <w:t>.</w:t>
      </w:r>
    </w:p>
    <w:p w:rsidR="00832BC4" w:rsidRPr="00006F2E" w:rsidRDefault="000E680D" w:rsidP="000E06C1">
      <w:pPr>
        <w:pStyle w:val="21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832BC4" w:rsidRPr="00976A91">
        <w:rPr>
          <w:szCs w:val="28"/>
          <w:lang w:val="uk-UA"/>
        </w:rPr>
        <w:t>Фізичній особі-підприємцю Севастьянову Є.</w:t>
      </w:r>
      <w:r w:rsidR="00B527A0">
        <w:rPr>
          <w:szCs w:val="28"/>
          <w:lang w:val="uk-UA"/>
        </w:rPr>
        <w:t> </w:t>
      </w:r>
      <w:r w:rsidR="00832BC4" w:rsidRPr="00976A91">
        <w:rPr>
          <w:szCs w:val="28"/>
          <w:lang w:val="uk-UA"/>
        </w:rPr>
        <w:t xml:space="preserve">Г. нежитлових приміщень, що перебувають на балансі комунального підприємства «Виробниче житлове ремонтно-експлуатаційне підприємство № 13» Житомирської міської ради, загальною площею 201,7 кв.м за адресою вул. Корольова, 46 на суму </w:t>
      </w:r>
      <w:r w:rsidR="00617BC5">
        <w:rPr>
          <w:szCs w:val="28"/>
          <w:lang w:val="uk-UA"/>
        </w:rPr>
        <w:t>349,234</w:t>
      </w:r>
      <w:r w:rsidR="00832BC4" w:rsidRPr="00976A91">
        <w:rPr>
          <w:szCs w:val="28"/>
          <w:lang w:val="uk-UA"/>
        </w:rPr>
        <w:t xml:space="preserve"> тис.грн </w:t>
      </w:r>
      <w:r w:rsidR="00617BC5">
        <w:rPr>
          <w:szCs w:val="28"/>
          <w:lang w:val="uk-UA"/>
        </w:rPr>
        <w:t xml:space="preserve">без ПДВ </w:t>
      </w:r>
      <w:r w:rsidR="00832BC4" w:rsidRPr="00976A91">
        <w:rPr>
          <w:szCs w:val="28"/>
          <w:lang w:val="uk-UA"/>
        </w:rPr>
        <w:t xml:space="preserve">відповідно до експертного звіту </w:t>
      </w:r>
      <w:r w:rsidR="00832BC4" w:rsidRPr="00366F55">
        <w:rPr>
          <w:szCs w:val="28"/>
          <w:lang w:val="uk-UA"/>
        </w:rPr>
        <w:t>філії «Житомиркомундорпроект» ДП</w:t>
      </w:r>
      <w:r w:rsidR="00832BC4">
        <w:rPr>
          <w:szCs w:val="28"/>
          <w:lang w:val="uk-UA"/>
        </w:rPr>
        <w:t> </w:t>
      </w:r>
      <w:r w:rsidR="00832BC4" w:rsidRPr="00366F55">
        <w:rPr>
          <w:szCs w:val="28"/>
          <w:lang w:val="uk-UA"/>
        </w:rPr>
        <w:t xml:space="preserve">«НДІПРОЕКТРЕКОНСТРУКЦІЯ» від </w:t>
      </w:r>
      <w:r w:rsidR="00832BC4" w:rsidRPr="00006F2E">
        <w:rPr>
          <w:szCs w:val="28"/>
          <w:lang w:val="uk-UA"/>
        </w:rPr>
        <w:t>10.05.2019 № 852/е/19.</w:t>
      </w:r>
    </w:p>
    <w:p w:rsidR="00006F2E" w:rsidRDefault="00006F2E" w:rsidP="00006F2E">
      <w:pPr>
        <w:pStyle w:val="21"/>
        <w:numPr>
          <w:ilvl w:val="1"/>
          <w:numId w:val="2"/>
        </w:numPr>
        <w:tabs>
          <w:tab w:val="left" w:pos="142"/>
          <w:tab w:val="left" w:pos="1276"/>
        </w:tabs>
        <w:ind w:left="0" w:firstLine="709"/>
        <w:contextualSpacing/>
        <w:rPr>
          <w:szCs w:val="28"/>
          <w:lang w:val="uk-UA"/>
        </w:rPr>
      </w:pPr>
      <w:r w:rsidRPr="00006F2E">
        <w:rPr>
          <w:szCs w:val="28"/>
          <w:lang w:val="uk-UA"/>
        </w:rPr>
        <w:t>Товариству з обмеженою відповідальністю Торгівельна компанія «Полісся-Продукт»</w:t>
      </w:r>
      <w:r>
        <w:rPr>
          <w:szCs w:val="28"/>
          <w:lang w:val="uk-UA"/>
        </w:rPr>
        <w:t>:</w:t>
      </w:r>
    </w:p>
    <w:p w:rsidR="007300BC" w:rsidRDefault="00006F2E" w:rsidP="007300BC">
      <w:pPr>
        <w:pStyle w:val="21"/>
        <w:numPr>
          <w:ilvl w:val="2"/>
          <w:numId w:val="2"/>
        </w:numPr>
        <w:tabs>
          <w:tab w:val="left" w:pos="142"/>
          <w:tab w:val="left" w:pos="1276"/>
        </w:tabs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006F2E">
        <w:rPr>
          <w:szCs w:val="28"/>
          <w:lang w:val="uk-UA"/>
        </w:rPr>
        <w:t>ежитлових приміщень</w:t>
      </w:r>
      <w:r>
        <w:rPr>
          <w:szCs w:val="28"/>
          <w:lang w:val="uk-UA"/>
        </w:rPr>
        <w:t xml:space="preserve"> з</w:t>
      </w:r>
      <w:r w:rsidRPr="00006F2E">
        <w:rPr>
          <w:szCs w:val="28"/>
          <w:lang w:val="uk-UA"/>
        </w:rPr>
        <w:t>а адрес</w:t>
      </w:r>
      <w:r>
        <w:rPr>
          <w:szCs w:val="28"/>
          <w:lang w:val="uk-UA"/>
        </w:rPr>
        <w:t xml:space="preserve">ою </w:t>
      </w:r>
      <w:r w:rsidRPr="00006F2E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Київська</w:t>
      </w:r>
      <w:r w:rsidRPr="00006F2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86</w:t>
      </w:r>
      <w:r w:rsidRPr="00006F2E">
        <w:rPr>
          <w:szCs w:val="28"/>
          <w:lang w:val="uk-UA"/>
        </w:rPr>
        <w:t xml:space="preserve">, першого поверху площею </w:t>
      </w:r>
      <w:r>
        <w:rPr>
          <w:szCs w:val="28"/>
          <w:lang w:val="uk-UA"/>
        </w:rPr>
        <w:t>131,4</w:t>
      </w:r>
      <w:r w:rsidRPr="00006F2E">
        <w:rPr>
          <w:szCs w:val="28"/>
          <w:lang w:val="uk-UA"/>
        </w:rPr>
        <w:t xml:space="preserve"> кв.м, підвального приміщення площею </w:t>
      </w:r>
      <w:r>
        <w:rPr>
          <w:szCs w:val="28"/>
          <w:lang w:val="uk-UA"/>
        </w:rPr>
        <w:t>55,5</w:t>
      </w:r>
      <w:r w:rsidRPr="00006F2E">
        <w:rPr>
          <w:szCs w:val="28"/>
          <w:lang w:val="uk-UA"/>
        </w:rPr>
        <w:t xml:space="preserve"> кв.м, що перебувають на балансі комунального підприємства «Виробниче житлове ремонтно-експлуатаційне підприємство № </w:t>
      </w:r>
      <w:r>
        <w:rPr>
          <w:szCs w:val="28"/>
          <w:lang w:val="uk-UA"/>
        </w:rPr>
        <w:t>11</w:t>
      </w:r>
      <w:r w:rsidRPr="00006F2E">
        <w:rPr>
          <w:szCs w:val="28"/>
          <w:lang w:val="uk-UA"/>
        </w:rPr>
        <w:t xml:space="preserve">» Житомирської міської ради, на суму </w:t>
      </w:r>
      <w:r w:rsidR="007300BC">
        <w:rPr>
          <w:szCs w:val="28"/>
          <w:lang w:val="uk-UA"/>
        </w:rPr>
        <w:t>580,835</w:t>
      </w:r>
      <w:r w:rsidRPr="00006F2E">
        <w:rPr>
          <w:szCs w:val="28"/>
          <w:lang w:val="uk-UA"/>
        </w:rPr>
        <w:t xml:space="preserve"> тис.грн </w:t>
      </w:r>
      <w:r w:rsidR="007300BC">
        <w:rPr>
          <w:szCs w:val="28"/>
          <w:lang w:val="uk-UA"/>
        </w:rPr>
        <w:t xml:space="preserve">без ПДВ </w:t>
      </w:r>
      <w:r w:rsidRPr="00006F2E">
        <w:rPr>
          <w:szCs w:val="28"/>
          <w:lang w:val="uk-UA"/>
        </w:rPr>
        <w:t xml:space="preserve">відповідно до експертного звіту </w:t>
      </w:r>
      <w:r w:rsidR="00100307">
        <w:rPr>
          <w:szCs w:val="28"/>
          <w:lang w:val="uk-UA"/>
        </w:rPr>
        <w:t xml:space="preserve">                               </w:t>
      </w:r>
      <w:r w:rsidR="007300BC" w:rsidRPr="00366F55">
        <w:rPr>
          <w:szCs w:val="28"/>
          <w:lang w:val="uk-UA"/>
        </w:rPr>
        <w:t>філії «Житомиркомундорпроект» ДП</w:t>
      </w:r>
      <w:r w:rsidR="00100307">
        <w:rPr>
          <w:szCs w:val="28"/>
          <w:lang w:val="uk-UA"/>
        </w:rPr>
        <w:t> </w:t>
      </w:r>
      <w:r w:rsidR="007300BC" w:rsidRPr="00366F55">
        <w:rPr>
          <w:szCs w:val="28"/>
          <w:lang w:val="uk-UA"/>
        </w:rPr>
        <w:t xml:space="preserve">«НДІПРОЕКТРЕКОНСТРУКЦІЯ» від </w:t>
      </w:r>
      <w:r w:rsidR="007300BC">
        <w:rPr>
          <w:szCs w:val="28"/>
          <w:lang w:val="uk-UA"/>
        </w:rPr>
        <w:t>2</w:t>
      </w:r>
      <w:r w:rsidR="007300BC" w:rsidRPr="00006F2E">
        <w:rPr>
          <w:szCs w:val="28"/>
          <w:lang w:val="uk-UA"/>
        </w:rPr>
        <w:t>0.05.2019 № 8</w:t>
      </w:r>
      <w:r w:rsidR="007300BC">
        <w:rPr>
          <w:szCs w:val="28"/>
          <w:lang w:val="uk-UA"/>
        </w:rPr>
        <w:t>84</w:t>
      </w:r>
      <w:r w:rsidR="007300BC" w:rsidRPr="00006F2E">
        <w:rPr>
          <w:szCs w:val="28"/>
          <w:lang w:val="uk-UA"/>
        </w:rPr>
        <w:t>/е/19</w:t>
      </w:r>
      <w:r w:rsidRPr="00006F2E">
        <w:rPr>
          <w:szCs w:val="28"/>
          <w:lang w:val="uk-UA"/>
        </w:rPr>
        <w:t>.</w:t>
      </w:r>
    </w:p>
    <w:p w:rsidR="0085473F" w:rsidRDefault="0085473F" w:rsidP="0085473F">
      <w:pPr>
        <w:pStyle w:val="21"/>
        <w:numPr>
          <w:ilvl w:val="2"/>
          <w:numId w:val="2"/>
        </w:numPr>
        <w:tabs>
          <w:tab w:val="left" w:pos="142"/>
          <w:tab w:val="left" w:pos="1276"/>
        </w:tabs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006F2E">
        <w:rPr>
          <w:szCs w:val="28"/>
          <w:lang w:val="uk-UA"/>
        </w:rPr>
        <w:t>ежитлових приміщень</w:t>
      </w:r>
      <w:r>
        <w:rPr>
          <w:szCs w:val="28"/>
          <w:lang w:val="uk-UA"/>
        </w:rPr>
        <w:t xml:space="preserve"> з</w:t>
      </w:r>
      <w:r w:rsidRPr="00006F2E">
        <w:rPr>
          <w:szCs w:val="28"/>
          <w:lang w:val="uk-UA"/>
        </w:rPr>
        <w:t>а адрес</w:t>
      </w:r>
      <w:r>
        <w:rPr>
          <w:szCs w:val="28"/>
          <w:lang w:val="uk-UA"/>
        </w:rPr>
        <w:t xml:space="preserve">ою проспект Миру, 5 </w:t>
      </w:r>
      <w:r w:rsidR="00B527A0">
        <w:rPr>
          <w:szCs w:val="28"/>
          <w:lang w:val="uk-UA"/>
        </w:rPr>
        <w:t xml:space="preserve">                   </w:t>
      </w:r>
      <w:r w:rsidRPr="00976A91">
        <w:rPr>
          <w:szCs w:val="28"/>
          <w:lang w:val="uk-UA"/>
        </w:rPr>
        <w:t xml:space="preserve">загальною площею </w:t>
      </w:r>
      <w:r>
        <w:rPr>
          <w:szCs w:val="28"/>
          <w:lang w:val="uk-UA"/>
        </w:rPr>
        <w:t>135,9</w:t>
      </w:r>
      <w:r w:rsidRPr="00976A91">
        <w:rPr>
          <w:szCs w:val="28"/>
          <w:lang w:val="uk-UA"/>
        </w:rPr>
        <w:t xml:space="preserve"> кв.м</w:t>
      </w:r>
      <w:r>
        <w:rPr>
          <w:szCs w:val="28"/>
          <w:lang w:val="uk-UA"/>
        </w:rPr>
        <w:t xml:space="preserve">, </w:t>
      </w:r>
      <w:r w:rsidRPr="00006F2E">
        <w:rPr>
          <w:szCs w:val="28"/>
          <w:lang w:val="uk-UA"/>
        </w:rPr>
        <w:t xml:space="preserve">що перебувають на балансі </w:t>
      </w:r>
      <w:r w:rsidR="00B527A0">
        <w:rPr>
          <w:szCs w:val="28"/>
          <w:lang w:val="uk-UA"/>
        </w:rPr>
        <w:t xml:space="preserve">                         </w:t>
      </w:r>
      <w:r w:rsidRPr="00006F2E">
        <w:rPr>
          <w:szCs w:val="28"/>
          <w:lang w:val="uk-UA"/>
        </w:rPr>
        <w:t xml:space="preserve">комунального підприємства «Виробниче житлове ремонтно-експлуатаційне </w:t>
      </w:r>
      <w:r w:rsidR="00B527A0">
        <w:rPr>
          <w:szCs w:val="28"/>
          <w:lang w:val="uk-UA"/>
        </w:rPr>
        <w:t xml:space="preserve">                        </w:t>
      </w:r>
      <w:r w:rsidRPr="00006F2E">
        <w:rPr>
          <w:szCs w:val="28"/>
          <w:lang w:val="uk-UA"/>
        </w:rPr>
        <w:t>підприємство №</w:t>
      </w:r>
      <w:r w:rsidR="00580B5E">
        <w:rPr>
          <w:szCs w:val="28"/>
          <w:lang w:val="uk-UA"/>
        </w:rPr>
        <w:t> </w:t>
      </w:r>
      <w:r>
        <w:rPr>
          <w:szCs w:val="28"/>
          <w:lang w:val="uk-UA"/>
        </w:rPr>
        <w:t>6</w:t>
      </w:r>
      <w:r w:rsidRPr="00006F2E">
        <w:rPr>
          <w:szCs w:val="28"/>
          <w:lang w:val="uk-UA"/>
        </w:rPr>
        <w:t xml:space="preserve">» Житомирської міської ради, на суму </w:t>
      </w:r>
      <w:r w:rsidR="0072085C">
        <w:rPr>
          <w:szCs w:val="28"/>
          <w:lang w:val="uk-UA"/>
        </w:rPr>
        <w:t>316,818</w:t>
      </w:r>
      <w:r w:rsidRPr="00006F2E">
        <w:rPr>
          <w:szCs w:val="28"/>
          <w:lang w:val="uk-UA"/>
        </w:rPr>
        <w:t xml:space="preserve"> тис.грн </w:t>
      </w:r>
      <w:r w:rsidR="00B527A0">
        <w:rPr>
          <w:szCs w:val="28"/>
          <w:lang w:val="uk-UA"/>
        </w:rPr>
        <w:t xml:space="preserve">                  </w:t>
      </w:r>
      <w:r>
        <w:rPr>
          <w:szCs w:val="28"/>
          <w:lang w:val="uk-UA"/>
        </w:rPr>
        <w:t xml:space="preserve">без ПДВ </w:t>
      </w:r>
      <w:r w:rsidRPr="00006F2E">
        <w:rPr>
          <w:szCs w:val="28"/>
          <w:lang w:val="uk-UA"/>
        </w:rPr>
        <w:t xml:space="preserve">відповідно до експертного звіту </w:t>
      </w:r>
      <w:r w:rsidRPr="00366F55">
        <w:rPr>
          <w:szCs w:val="28"/>
          <w:lang w:val="uk-UA"/>
        </w:rPr>
        <w:t xml:space="preserve">філії </w:t>
      </w:r>
      <w:r w:rsidR="00B527A0">
        <w:rPr>
          <w:szCs w:val="28"/>
          <w:lang w:val="uk-UA"/>
        </w:rPr>
        <w:t xml:space="preserve">                              </w:t>
      </w:r>
      <w:r w:rsidRPr="00366F55">
        <w:rPr>
          <w:szCs w:val="28"/>
          <w:lang w:val="uk-UA"/>
        </w:rPr>
        <w:t>«Житомиркомундорпроект» ДП</w:t>
      </w:r>
      <w:r>
        <w:rPr>
          <w:szCs w:val="28"/>
          <w:lang w:val="uk-UA"/>
        </w:rPr>
        <w:t> </w:t>
      </w:r>
      <w:r w:rsidRPr="00366F55">
        <w:rPr>
          <w:szCs w:val="28"/>
          <w:lang w:val="uk-UA"/>
        </w:rPr>
        <w:t xml:space="preserve">«НДІПРОЕКТРЕКОНСТРУКЦІЯ» від </w:t>
      </w:r>
      <w:r w:rsidR="0072085C">
        <w:rPr>
          <w:szCs w:val="28"/>
          <w:lang w:val="uk-UA"/>
        </w:rPr>
        <w:t>06.06</w:t>
      </w:r>
      <w:r w:rsidRPr="00006F2E">
        <w:rPr>
          <w:szCs w:val="28"/>
          <w:lang w:val="uk-UA"/>
        </w:rPr>
        <w:t xml:space="preserve">.2019 № </w:t>
      </w:r>
      <w:r w:rsidR="0072085C">
        <w:rPr>
          <w:szCs w:val="28"/>
          <w:lang w:val="uk-UA"/>
        </w:rPr>
        <w:t>1098</w:t>
      </w:r>
      <w:r w:rsidRPr="00006F2E">
        <w:rPr>
          <w:szCs w:val="28"/>
          <w:lang w:val="uk-UA"/>
        </w:rPr>
        <w:t>/е/19.</w:t>
      </w:r>
    </w:p>
    <w:p w:rsidR="00B527A0" w:rsidRDefault="00CA7D58" w:rsidP="000E06C1">
      <w:pPr>
        <w:pStyle w:val="21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580B5E">
        <w:rPr>
          <w:szCs w:val="28"/>
          <w:lang w:val="uk-UA"/>
        </w:rPr>
        <w:t>Приватному підприємству «Спектра-М»</w:t>
      </w:r>
      <w:r w:rsidR="00580B5E" w:rsidRPr="00366F55">
        <w:rPr>
          <w:szCs w:val="28"/>
          <w:lang w:val="uk-UA"/>
        </w:rPr>
        <w:t xml:space="preserve"> нежитлових приміщень, </w:t>
      </w:r>
      <w:r w:rsidR="00B527A0">
        <w:rPr>
          <w:szCs w:val="28"/>
          <w:lang w:val="uk-UA"/>
        </w:rPr>
        <w:t xml:space="preserve">                </w:t>
      </w:r>
      <w:r w:rsidR="00580B5E" w:rsidRPr="00366F55">
        <w:rPr>
          <w:szCs w:val="28"/>
          <w:lang w:val="uk-UA"/>
        </w:rPr>
        <w:t xml:space="preserve">що перебувають на балансі комунального підприємства </w:t>
      </w:r>
      <w:r w:rsidR="00B527A0">
        <w:rPr>
          <w:szCs w:val="28"/>
          <w:lang w:val="uk-UA"/>
        </w:rPr>
        <w:t xml:space="preserve">                                  «Виробниче </w:t>
      </w:r>
      <w:r w:rsidR="00580B5E" w:rsidRPr="00366F55">
        <w:rPr>
          <w:szCs w:val="28"/>
          <w:lang w:val="uk-UA"/>
        </w:rPr>
        <w:t>житлове ремонтно-експлуатаційне підприємство №</w:t>
      </w:r>
      <w:r w:rsidR="00580B5E">
        <w:rPr>
          <w:szCs w:val="28"/>
          <w:lang w:val="uk-UA"/>
        </w:rPr>
        <w:t xml:space="preserve"> 6</w:t>
      </w:r>
      <w:r w:rsidR="00580B5E" w:rsidRPr="00366F55">
        <w:rPr>
          <w:szCs w:val="28"/>
          <w:lang w:val="uk-UA"/>
        </w:rPr>
        <w:t xml:space="preserve">» Житомирської </w:t>
      </w:r>
      <w:r w:rsidR="00B527A0">
        <w:rPr>
          <w:szCs w:val="28"/>
          <w:lang w:val="uk-UA"/>
        </w:rPr>
        <w:t xml:space="preserve">   </w:t>
      </w:r>
      <w:r w:rsidR="00580B5E" w:rsidRPr="00366F55">
        <w:rPr>
          <w:szCs w:val="28"/>
          <w:lang w:val="uk-UA"/>
        </w:rPr>
        <w:t xml:space="preserve">міської </w:t>
      </w:r>
      <w:r w:rsidR="00B527A0">
        <w:rPr>
          <w:szCs w:val="28"/>
          <w:lang w:val="uk-UA"/>
        </w:rPr>
        <w:t xml:space="preserve">   </w:t>
      </w:r>
      <w:r w:rsidR="00580B5E" w:rsidRPr="00366F55">
        <w:rPr>
          <w:szCs w:val="28"/>
          <w:lang w:val="uk-UA"/>
        </w:rPr>
        <w:t xml:space="preserve">ради, </w:t>
      </w:r>
      <w:r w:rsidR="00B527A0">
        <w:rPr>
          <w:szCs w:val="28"/>
          <w:lang w:val="uk-UA"/>
        </w:rPr>
        <w:t xml:space="preserve">   </w:t>
      </w:r>
      <w:r w:rsidR="00580B5E" w:rsidRPr="00366F55">
        <w:rPr>
          <w:szCs w:val="28"/>
          <w:lang w:val="uk-UA"/>
        </w:rPr>
        <w:t xml:space="preserve">загальною </w:t>
      </w:r>
      <w:r w:rsidR="00B527A0">
        <w:rPr>
          <w:szCs w:val="28"/>
          <w:lang w:val="uk-UA"/>
        </w:rPr>
        <w:t xml:space="preserve">   </w:t>
      </w:r>
      <w:r w:rsidR="00580B5E" w:rsidRPr="00366F55">
        <w:rPr>
          <w:szCs w:val="28"/>
          <w:lang w:val="uk-UA"/>
        </w:rPr>
        <w:t xml:space="preserve">площею </w:t>
      </w:r>
      <w:r w:rsidR="00B527A0">
        <w:rPr>
          <w:szCs w:val="28"/>
          <w:lang w:val="uk-UA"/>
        </w:rPr>
        <w:t xml:space="preserve">   </w:t>
      </w:r>
      <w:r w:rsidR="00580B5E">
        <w:rPr>
          <w:szCs w:val="28"/>
          <w:lang w:val="uk-UA"/>
        </w:rPr>
        <w:t xml:space="preserve">148 </w:t>
      </w:r>
      <w:r w:rsidR="00B527A0">
        <w:rPr>
          <w:szCs w:val="28"/>
          <w:lang w:val="uk-UA"/>
        </w:rPr>
        <w:t xml:space="preserve">  </w:t>
      </w:r>
      <w:r w:rsidR="00580B5E" w:rsidRPr="00366F55">
        <w:rPr>
          <w:szCs w:val="28"/>
          <w:lang w:val="uk-UA"/>
        </w:rPr>
        <w:t xml:space="preserve">кв.м </w:t>
      </w:r>
      <w:r w:rsidR="00B527A0">
        <w:rPr>
          <w:szCs w:val="28"/>
          <w:lang w:val="uk-UA"/>
        </w:rPr>
        <w:t xml:space="preserve">   </w:t>
      </w:r>
      <w:r w:rsidR="00580B5E" w:rsidRPr="00366F55">
        <w:rPr>
          <w:szCs w:val="28"/>
          <w:lang w:val="uk-UA"/>
        </w:rPr>
        <w:t xml:space="preserve">за адресою </w:t>
      </w:r>
    </w:p>
    <w:p w:rsidR="00B527A0" w:rsidRDefault="00B527A0" w:rsidP="00B527A0">
      <w:pPr>
        <w:pStyle w:val="21"/>
        <w:tabs>
          <w:tab w:val="left" w:pos="1134"/>
          <w:tab w:val="left" w:pos="1276"/>
        </w:tabs>
        <w:ind w:left="709" w:firstLine="0"/>
        <w:contextualSpacing/>
        <w:rPr>
          <w:szCs w:val="28"/>
          <w:lang w:val="uk-UA"/>
        </w:rPr>
      </w:pPr>
    </w:p>
    <w:p w:rsidR="00B527A0" w:rsidRDefault="00B527A0" w:rsidP="00B527A0">
      <w:pPr>
        <w:pStyle w:val="21"/>
        <w:tabs>
          <w:tab w:val="left" w:pos="1134"/>
          <w:tab w:val="left" w:pos="1276"/>
        </w:tabs>
        <w:ind w:firstLine="0"/>
        <w:contextualSpacing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B527A0" w:rsidRDefault="00B527A0" w:rsidP="00B527A0">
      <w:pPr>
        <w:pStyle w:val="21"/>
        <w:tabs>
          <w:tab w:val="left" w:pos="1134"/>
          <w:tab w:val="left" w:pos="1276"/>
        </w:tabs>
        <w:ind w:left="709" w:firstLine="0"/>
        <w:contextualSpacing/>
        <w:rPr>
          <w:szCs w:val="28"/>
          <w:lang w:val="uk-UA"/>
        </w:rPr>
      </w:pPr>
    </w:p>
    <w:p w:rsidR="00006F2E" w:rsidRPr="00366F55" w:rsidRDefault="00580B5E" w:rsidP="00B527A0">
      <w:pPr>
        <w:pStyle w:val="21"/>
        <w:tabs>
          <w:tab w:val="left" w:pos="1134"/>
          <w:tab w:val="left" w:pos="1276"/>
        </w:tabs>
        <w:ind w:firstLine="0"/>
        <w:contextualSpacing/>
        <w:rPr>
          <w:szCs w:val="28"/>
          <w:lang w:val="uk-UA"/>
        </w:rPr>
      </w:pPr>
      <w:r w:rsidRPr="00B527A0">
        <w:rPr>
          <w:szCs w:val="28"/>
          <w:lang w:val="uk-UA"/>
        </w:rPr>
        <w:t>вул. Покровська</w:t>
      </w:r>
      <w:r w:rsidRPr="00B527A0">
        <w:rPr>
          <w:szCs w:val="28"/>
          <w:lang w:val="ru-RU"/>
        </w:rPr>
        <w:t xml:space="preserve">, 135 </w:t>
      </w:r>
      <w:r w:rsidRPr="00B527A0">
        <w:rPr>
          <w:szCs w:val="28"/>
          <w:lang w:val="uk-UA"/>
        </w:rPr>
        <w:t>на</w:t>
      </w:r>
      <w:r w:rsidR="000E680D" w:rsidRPr="00B527A0">
        <w:rPr>
          <w:szCs w:val="28"/>
          <w:lang w:val="uk-UA"/>
        </w:rPr>
        <w:t xml:space="preserve"> </w:t>
      </w:r>
      <w:r w:rsidRPr="00B527A0">
        <w:rPr>
          <w:szCs w:val="28"/>
          <w:lang w:val="uk-UA"/>
        </w:rPr>
        <w:t xml:space="preserve"> </w:t>
      </w:r>
      <w:r w:rsidR="000E680D" w:rsidRPr="00B527A0">
        <w:rPr>
          <w:szCs w:val="28"/>
          <w:lang w:val="uk-UA"/>
        </w:rPr>
        <w:t xml:space="preserve">  </w:t>
      </w:r>
      <w:r w:rsidRPr="00B527A0">
        <w:rPr>
          <w:szCs w:val="28"/>
          <w:lang w:val="uk-UA"/>
        </w:rPr>
        <w:t xml:space="preserve">суму  </w:t>
      </w:r>
      <w:r w:rsidR="000E680D" w:rsidRPr="00B527A0">
        <w:rPr>
          <w:szCs w:val="28"/>
          <w:lang w:val="uk-UA"/>
        </w:rPr>
        <w:t xml:space="preserve">  </w:t>
      </w:r>
      <w:r w:rsidRPr="00B527A0">
        <w:rPr>
          <w:szCs w:val="28"/>
          <w:lang w:val="uk-UA"/>
        </w:rPr>
        <w:t xml:space="preserve">348,873 </w:t>
      </w:r>
      <w:r w:rsidR="000E680D" w:rsidRPr="00B527A0">
        <w:rPr>
          <w:szCs w:val="28"/>
          <w:lang w:val="uk-UA"/>
        </w:rPr>
        <w:t xml:space="preserve">  </w:t>
      </w:r>
      <w:r w:rsidRPr="00B527A0">
        <w:rPr>
          <w:szCs w:val="28"/>
          <w:lang w:val="uk-UA"/>
        </w:rPr>
        <w:t xml:space="preserve">тис.грн </w:t>
      </w:r>
      <w:r w:rsidR="000E680D" w:rsidRPr="00B527A0">
        <w:rPr>
          <w:szCs w:val="28"/>
          <w:lang w:val="uk-UA"/>
        </w:rPr>
        <w:t xml:space="preserve">  </w:t>
      </w:r>
      <w:r w:rsidR="00617BC5" w:rsidRPr="00B527A0">
        <w:rPr>
          <w:szCs w:val="28"/>
          <w:lang w:val="uk-UA"/>
        </w:rPr>
        <w:t>без</w:t>
      </w:r>
      <w:r w:rsidR="000E680D" w:rsidRPr="00B527A0">
        <w:rPr>
          <w:szCs w:val="28"/>
          <w:lang w:val="uk-UA"/>
        </w:rPr>
        <w:t xml:space="preserve">   </w:t>
      </w:r>
      <w:r w:rsidR="00617BC5" w:rsidRPr="00B527A0">
        <w:rPr>
          <w:szCs w:val="28"/>
          <w:lang w:val="uk-UA"/>
        </w:rPr>
        <w:t xml:space="preserve">ПДВ </w:t>
      </w:r>
      <w:r w:rsidR="000E680D" w:rsidRPr="00B527A0">
        <w:rPr>
          <w:szCs w:val="28"/>
          <w:lang w:val="uk-UA"/>
        </w:rPr>
        <w:t xml:space="preserve">  </w:t>
      </w:r>
      <w:r w:rsidRPr="00B527A0">
        <w:rPr>
          <w:szCs w:val="28"/>
          <w:lang w:val="uk-UA"/>
        </w:rPr>
        <w:t xml:space="preserve">відповідно </w:t>
      </w:r>
      <w:r w:rsidR="000E680D" w:rsidRPr="00B527A0">
        <w:rPr>
          <w:szCs w:val="28"/>
          <w:lang w:val="uk-UA"/>
        </w:rPr>
        <w:t xml:space="preserve"> </w:t>
      </w:r>
      <w:r w:rsidR="00B527A0">
        <w:rPr>
          <w:szCs w:val="28"/>
          <w:lang w:val="uk-UA"/>
        </w:rPr>
        <w:t xml:space="preserve">                  </w:t>
      </w:r>
      <w:r w:rsidR="000E680D" w:rsidRPr="00B527A0">
        <w:rPr>
          <w:szCs w:val="28"/>
          <w:lang w:val="uk-UA"/>
        </w:rPr>
        <w:t xml:space="preserve"> </w:t>
      </w:r>
      <w:r w:rsidRPr="00B527A0">
        <w:rPr>
          <w:szCs w:val="28"/>
          <w:lang w:val="uk-UA"/>
        </w:rPr>
        <w:t>до експертного</w:t>
      </w:r>
      <w:r w:rsidR="000E680D" w:rsidRPr="00B527A0">
        <w:rPr>
          <w:szCs w:val="28"/>
          <w:lang w:val="uk-UA"/>
        </w:rPr>
        <w:t xml:space="preserve"> </w:t>
      </w:r>
      <w:r w:rsidRPr="00B527A0">
        <w:rPr>
          <w:szCs w:val="28"/>
          <w:lang w:val="uk-UA"/>
        </w:rPr>
        <w:t xml:space="preserve">звіту </w:t>
      </w:r>
      <w:r w:rsidRPr="00366F55">
        <w:rPr>
          <w:szCs w:val="28"/>
          <w:lang w:val="uk-UA"/>
        </w:rPr>
        <w:t>філії «Житомиркомундорпроект» ДП</w:t>
      </w:r>
      <w:r w:rsidR="008376E7">
        <w:rPr>
          <w:szCs w:val="28"/>
          <w:lang w:val="uk-UA"/>
        </w:rPr>
        <w:t xml:space="preserve"> </w:t>
      </w:r>
      <w:r w:rsidRPr="00366F55">
        <w:rPr>
          <w:szCs w:val="28"/>
          <w:lang w:val="uk-UA"/>
        </w:rPr>
        <w:t xml:space="preserve">«НДІПРОЕКТРЕКОНСТРУКЦІЯ» від </w:t>
      </w:r>
      <w:r>
        <w:rPr>
          <w:szCs w:val="28"/>
          <w:lang w:val="uk-UA"/>
        </w:rPr>
        <w:t>12.07</w:t>
      </w:r>
      <w:r w:rsidRPr="00006F2E">
        <w:rPr>
          <w:szCs w:val="28"/>
          <w:lang w:val="uk-UA"/>
        </w:rPr>
        <w:t xml:space="preserve">.2019 № </w:t>
      </w:r>
      <w:r>
        <w:rPr>
          <w:szCs w:val="28"/>
          <w:lang w:val="uk-UA"/>
        </w:rPr>
        <w:t>1573</w:t>
      </w:r>
      <w:r w:rsidRPr="00006F2E">
        <w:rPr>
          <w:szCs w:val="28"/>
          <w:lang w:val="uk-UA"/>
        </w:rPr>
        <w:t>/е/19</w:t>
      </w:r>
      <w:r w:rsidRPr="00366F55">
        <w:rPr>
          <w:szCs w:val="28"/>
          <w:lang w:val="uk-UA"/>
        </w:rPr>
        <w:t>.</w:t>
      </w:r>
    </w:p>
    <w:p w:rsidR="00FB1C97" w:rsidRPr="00366F55" w:rsidRDefault="00FB1C97" w:rsidP="0005382E">
      <w:pPr>
        <w:pStyle w:val="21"/>
        <w:tabs>
          <w:tab w:val="left" w:pos="1134"/>
          <w:tab w:val="left" w:pos="1276"/>
        </w:tabs>
        <w:ind w:firstLine="0"/>
        <w:contextualSpacing/>
        <w:rPr>
          <w:szCs w:val="28"/>
          <w:lang w:val="uk-UA"/>
        </w:rPr>
      </w:pPr>
    </w:p>
    <w:p w:rsidR="00A20EC1" w:rsidRDefault="000E680D" w:rsidP="00A20EC1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E680D" w:rsidRPr="00366F55" w:rsidRDefault="000E680D" w:rsidP="00A20EC1">
      <w:pPr>
        <w:contextualSpacing/>
        <w:jc w:val="both"/>
        <w:rPr>
          <w:sz w:val="28"/>
          <w:szCs w:val="28"/>
          <w:lang w:val="uk-UA"/>
        </w:rPr>
      </w:pPr>
    </w:p>
    <w:p w:rsidR="00A20EC1" w:rsidRPr="00366F55" w:rsidRDefault="000E680D" w:rsidP="00A20EC1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A20EC1" w:rsidRPr="00366F55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A20EC1" w:rsidRPr="00366F55">
        <w:rPr>
          <w:sz w:val="28"/>
          <w:szCs w:val="28"/>
          <w:lang w:val="uk-UA"/>
        </w:rPr>
        <w:t xml:space="preserve"> комунального підприємства</w:t>
      </w:r>
    </w:p>
    <w:p w:rsidR="00A20EC1" w:rsidRPr="00366F55" w:rsidRDefault="00A20EC1" w:rsidP="00A20EC1">
      <w:pPr>
        <w:contextualSpacing/>
        <w:jc w:val="both"/>
        <w:rPr>
          <w:sz w:val="28"/>
          <w:szCs w:val="28"/>
          <w:lang w:val="uk-UA"/>
        </w:rPr>
      </w:pPr>
      <w:r w:rsidRPr="00366F55">
        <w:rPr>
          <w:sz w:val="28"/>
          <w:szCs w:val="28"/>
          <w:lang w:val="uk-UA"/>
        </w:rPr>
        <w:t>«Регулювання орендних відносин»</w:t>
      </w:r>
    </w:p>
    <w:p w:rsidR="00A20EC1" w:rsidRPr="00366F55" w:rsidRDefault="00A20EC1" w:rsidP="00A20EC1">
      <w:pPr>
        <w:pStyle w:val="aa"/>
        <w:ind w:left="0"/>
        <w:contextualSpacing/>
        <w:jc w:val="both"/>
        <w:rPr>
          <w:sz w:val="28"/>
          <w:szCs w:val="28"/>
          <w:lang w:val="uk-UA"/>
        </w:rPr>
      </w:pPr>
      <w:r w:rsidRPr="00366F55">
        <w:rPr>
          <w:sz w:val="28"/>
          <w:szCs w:val="28"/>
          <w:lang w:val="uk-UA"/>
        </w:rPr>
        <w:t>Житомирської міської ради</w:t>
      </w:r>
      <w:r w:rsidRPr="00366F55">
        <w:rPr>
          <w:sz w:val="28"/>
          <w:szCs w:val="28"/>
          <w:lang w:val="uk-UA"/>
        </w:rPr>
        <w:tab/>
      </w:r>
      <w:r w:rsidRPr="00366F55">
        <w:rPr>
          <w:sz w:val="28"/>
          <w:szCs w:val="28"/>
          <w:lang w:val="uk-UA"/>
        </w:rPr>
        <w:tab/>
        <w:t xml:space="preserve">                   </w:t>
      </w:r>
      <w:r w:rsidR="00B527A0">
        <w:rPr>
          <w:sz w:val="28"/>
          <w:szCs w:val="28"/>
          <w:lang w:val="uk-UA"/>
        </w:rPr>
        <w:t xml:space="preserve">                       </w:t>
      </w:r>
      <w:r w:rsidR="000E680D">
        <w:rPr>
          <w:sz w:val="28"/>
          <w:szCs w:val="28"/>
          <w:lang w:val="uk-UA"/>
        </w:rPr>
        <w:t>О.В. Архілюк</w:t>
      </w:r>
    </w:p>
    <w:p w:rsidR="00366F55" w:rsidRDefault="00366F55" w:rsidP="00497A7A">
      <w:pPr>
        <w:tabs>
          <w:tab w:val="left" w:pos="992"/>
        </w:tabs>
        <w:contextualSpacing/>
        <w:jc w:val="both"/>
        <w:rPr>
          <w:sz w:val="28"/>
          <w:szCs w:val="28"/>
          <w:lang w:val="uk-UA"/>
        </w:rPr>
      </w:pPr>
    </w:p>
    <w:p w:rsidR="00837145" w:rsidRPr="00366F55" w:rsidRDefault="00497A7A" w:rsidP="00497A7A">
      <w:pPr>
        <w:tabs>
          <w:tab w:val="left" w:pos="992"/>
        </w:tabs>
        <w:contextualSpacing/>
        <w:jc w:val="both"/>
        <w:rPr>
          <w:sz w:val="28"/>
          <w:szCs w:val="28"/>
          <w:lang w:val="uk-UA"/>
        </w:rPr>
      </w:pPr>
      <w:r w:rsidRPr="00366F55">
        <w:rPr>
          <w:sz w:val="28"/>
          <w:szCs w:val="28"/>
          <w:lang w:val="uk-UA"/>
        </w:rPr>
        <w:tab/>
      </w:r>
    </w:p>
    <w:p w:rsidR="00501741" w:rsidRDefault="00A20EC1" w:rsidP="00F465B7">
      <w:pPr>
        <w:contextualSpacing/>
        <w:jc w:val="both"/>
        <w:rPr>
          <w:sz w:val="28"/>
          <w:szCs w:val="28"/>
        </w:rPr>
      </w:pPr>
      <w:r w:rsidRPr="00366F55">
        <w:rPr>
          <w:sz w:val="28"/>
          <w:szCs w:val="28"/>
        </w:rPr>
        <w:t>Керуючий справами</w:t>
      </w:r>
    </w:p>
    <w:p w:rsidR="000306A9" w:rsidRPr="00366F55" w:rsidRDefault="00501741" w:rsidP="00F465B7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виконавчого ком</w:t>
      </w:r>
      <w:r>
        <w:rPr>
          <w:sz w:val="28"/>
          <w:szCs w:val="28"/>
          <w:lang w:val="uk-UA"/>
        </w:rPr>
        <w:t>ітету міської ради</w:t>
      </w:r>
      <w:r w:rsidR="00A20EC1" w:rsidRPr="00366F55">
        <w:rPr>
          <w:sz w:val="28"/>
          <w:szCs w:val="28"/>
        </w:rPr>
        <w:t xml:space="preserve">          </w:t>
      </w:r>
      <w:r w:rsidR="00A20EC1" w:rsidRPr="00366F55">
        <w:rPr>
          <w:sz w:val="28"/>
          <w:szCs w:val="28"/>
        </w:rPr>
        <w:tab/>
      </w:r>
      <w:r w:rsidR="00A20EC1" w:rsidRPr="00366F55">
        <w:rPr>
          <w:sz w:val="28"/>
          <w:szCs w:val="28"/>
        </w:rPr>
        <w:tab/>
      </w:r>
      <w:r w:rsidR="00A20EC1" w:rsidRPr="00366F55">
        <w:rPr>
          <w:sz w:val="28"/>
          <w:szCs w:val="28"/>
        </w:rPr>
        <w:tab/>
        <w:t xml:space="preserve">       </w:t>
      </w:r>
      <w:r w:rsidR="00A20EC1" w:rsidRPr="00366F55">
        <w:rPr>
          <w:sz w:val="28"/>
          <w:szCs w:val="28"/>
          <w:lang w:val="uk-UA"/>
        </w:rPr>
        <w:t xml:space="preserve">       О.М. Пашко</w:t>
      </w:r>
    </w:p>
    <w:sectPr w:rsidR="000306A9" w:rsidRPr="00366F55" w:rsidSect="008B2F12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10" w:rsidRDefault="00FF3F10">
      <w:r>
        <w:separator/>
      </w:r>
    </w:p>
  </w:endnote>
  <w:endnote w:type="continuationSeparator" w:id="0">
    <w:p w:rsidR="00FF3F10" w:rsidRDefault="00FF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10" w:rsidRDefault="00FF3F10">
      <w:r>
        <w:separator/>
      </w:r>
    </w:p>
  </w:footnote>
  <w:footnote w:type="continuationSeparator" w:id="0">
    <w:p w:rsidR="00FF3F10" w:rsidRDefault="00FF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0C" w:rsidRDefault="00CA28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A280C" w:rsidRDefault="00CA28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0C" w:rsidRDefault="00CA28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313D">
      <w:rPr>
        <w:rStyle w:val="a7"/>
        <w:noProof/>
      </w:rPr>
      <w:t>2</w:t>
    </w:r>
    <w:r>
      <w:rPr>
        <w:rStyle w:val="a7"/>
      </w:rPr>
      <w:fldChar w:fldCharType="end"/>
    </w:r>
  </w:p>
  <w:p w:rsidR="00CA280C" w:rsidRPr="000D1BC8" w:rsidRDefault="00CA280C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13A"/>
    <w:multiLevelType w:val="hybridMultilevel"/>
    <w:tmpl w:val="30082262"/>
    <w:lvl w:ilvl="0" w:tplc="B3FA1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F353F"/>
    <w:multiLevelType w:val="multilevel"/>
    <w:tmpl w:val="E6803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AE65B5F"/>
    <w:multiLevelType w:val="hybridMultilevel"/>
    <w:tmpl w:val="337A2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549C"/>
    <w:rsid w:val="0000600A"/>
    <w:rsid w:val="00006AAC"/>
    <w:rsid w:val="00006F2E"/>
    <w:rsid w:val="00012065"/>
    <w:rsid w:val="000137FD"/>
    <w:rsid w:val="00013944"/>
    <w:rsid w:val="00021F24"/>
    <w:rsid w:val="00022E28"/>
    <w:rsid w:val="000255DA"/>
    <w:rsid w:val="00025923"/>
    <w:rsid w:val="000306A9"/>
    <w:rsid w:val="00034157"/>
    <w:rsid w:val="00036EEF"/>
    <w:rsid w:val="00040EB9"/>
    <w:rsid w:val="00042298"/>
    <w:rsid w:val="0004554E"/>
    <w:rsid w:val="00050E85"/>
    <w:rsid w:val="0005382E"/>
    <w:rsid w:val="00053909"/>
    <w:rsid w:val="000544AB"/>
    <w:rsid w:val="00054EE9"/>
    <w:rsid w:val="00063ABD"/>
    <w:rsid w:val="00064624"/>
    <w:rsid w:val="000654C5"/>
    <w:rsid w:val="00065573"/>
    <w:rsid w:val="000711B1"/>
    <w:rsid w:val="00071656"/>
    <w:rsid w:val="000734E0"/>
    <w:rsid w:val="00077057"/>
    <w:rsid w:val="00082BFA"/>
    <w:rsid w:val="00085390"/>
    <w:rsid w:val="00085ED9"/>
    <w:rsid w:val="00087042"/>
    <w:rsid w:val="00087694"/>
    <w:rsid w:val="00095183"/>
    <w:rsid w:val="000964EA"/>
    <w:rsid w:val="00096A9E"/>
    <w:rsid w:val="00096D09"/>
    <w:rsid w:val="00097F8B"/>
    <w:rsid w:val="000A05B8"/>
    <w:rsid w:val="000A08A0"/>
    <w:rsid w:val="000A3906"/>
    <w:rsid w:val="000A453B"/>
    <w:rsid w:val="000B0960"/>
    <w:rsid w:val="000B2B27"/>
    <w:rsid w:val="000B2C5D"/>
    <w:rsid w:val="000B4592"/>
    <w:rsid w:val="000C025D"/>
    <w:rsid w:val="000C16DE"/>
    <w:rsid w:val="000C3955"/>
    <w:rsid w:val="000D1BC8"/>
    <w:rsid w:val="000D5FD9"/>
    <w:rsid w:val="000D6323"/>
    <w:rsid w:val="000D7C27"/>
    <w:rsid w:val="000D7C7E"/>
    <w:rsid w:val="000E022C"/>
    <w:rsid w:val="000E06C1"/>
    <w:rsid w:val="000E680D"/>
    <w:rsid w:val="00100307"/>
    <w:rsid w:val="00101599"/>
    <w:rsid w:val="0010543A"/>
    <w:rsid w:val="0010552A"/>
    <w:rsid w:val="00106E4F"/>
    <w:rsid w:val="001124D5"/>
    <w:rsid w:val="001167D0"/>
    <w:rsid w:val="00117A3D"/>
    <w:rsid w:val="00122790"/>
    <w:rsid w:val="0012736C"/>
    <w:rsid w:val="00130817"/>
    <w:rsid w:val="00134AB6"/>
    <w:rsid w:val="00135D24"/>
    <w:rsid w:val="00140FBE"/>
    <w:rsid w:val="00141939"/>
    <w:rsid w:val="00142142"/>
    <w:rsid w:val="00142DF4"/>
    <w:rsid w:val="0014307A"/>
    <w:rsid w:val="00145BAA"/>
    <w:rsid w:val="00145DDA"/>
    <w:rsid w:val="00155D16"/>
    <w:rsid w:val="001576D8"/>
    <w:rsid w:val="00157EC9"/>
    <w:rsid w:val="001620B0"/>
    <w:rsid w:val="00163817"/>
    <w:rsid w:val="00163FF9"/>
    <w:rsid w:val="00164334"/>
    <w:rsid w:val="00165B7D"/>
    <w:rsid w:val="001665B8"/>
    <w:rsid w:val="00166BE8"/>
    <w:rsid w:val="00167BE6"/>
    <w:rsid w:val="00172181"/>
    <w:rsid w:val="001726C7"/>
    <w:rsid w:val="0017774D"/>
    <w:rsid w:val="00183A59"/>
    <w:rsid w:val="00184B5C"/>
    <w:rsid w:val="001A47AE"/>
    <w:rsid w:val="001B6693"/>
    <w:rsid w:val="001D0376"/>
    <w:rsid w:val="001D383D"/>
    <w:rsid w:val="001D4D05"/>
    <w:rsid w:val="001D69E1"/>
    <w:rsid w:val="001E035B"/>
    <w:rsid w:val="001E153F"/>
    <w:rsid w:val="001E367C"/>
    <w:rsid w:val="001E6CF8"/>
    <w:rsid w:val="001F1638"/>
    <w:rsid w:val="001F2C49"/>
    <w:rsid w:val="001F6A9A"/>
    <w:rsid w:val="002000CB"/>
    <w:rsid w:val="00202B10"/>
    <w:rsid w:val="00202C0C"/>
    <w:rsid w:val="002119A5"/>
    <w:rsid w:val="00217D30"/>
    <w:rsid w:val="002217E4"/>
    <w:rsid w:val="0022669E"/>
    <w:rsid w:val="00227DFC"/>
    <w:rsid w:val="00230C50"/>
    <w:rsid w:val="002318E5"/>
    <w:rsid w:val="00233A6C"/>
    <w:rsid w:val="002361F0"/>
    <w:rsid w:val="00243421"/>
    <w:rsid w:val="00246BAB"/>
    <w:rsid w:val="00247CE6"/>
    <w:rsid w:val="002511E3"/>
    <w:rsid w:val="002520C6"/>
    <w:rsid w:val="00252B84"/>
    <w:rsid w:val="002629EB"/>
    <w:rsid w:val="002651C6"/>
    <w:rsid w:val="00272D8F"/>
    <w:rsid w:val="002752C5"/>
    <w:rsid w:val="00275564"/>
    <w:rsid w:val="00282D47"/>
    <w:rsid w:val="00286E03"/>
    <w:rsid w:val="00287982"/>
    <w:rsid w:val="002914DC"/>
    <w:rsid w:val="00293D85"/>
    <w:rsid w:val="00294A64"/>
    <w:rsid w:val="00295BA3"/>
    <w:rsid w:val="002967DB"/>
    <w:rsid w:val="002A169C"/>
    <w:rsid w:val="002A52E7"/>
    <w:rsid w:val="002B1BD0"/>
    <w:rsid w:val="002B285E"/>
    <w:rsid w:val="002B6010"/>
    <w:rsid w:val="002B7D0F"/>
    <w:rsid w:val="002C2AC4"/>
    <w:rsid w:val="002D42DE"/>
    <w:rsid w:val="002D4BF2"/>
    <w:rsid w:val="002D672A"/>
    <w:rsid w:val="002D7FAD"/>
    <w:rsid w:val="002E0681"/>
    <w:rsid w:val="002E2145"/>
    <w:rsid w:val="002E3CA1"/>
    <w:rsid w:val="002E4EA2"/>
    <w:rsid w:val="002E6E3F"/>
    <w:rsid w:val="002F07E8"/>
    <w:rsid w:val="002F3B66"/>
    <w:rsid w:val="002F43A6"/>
    <w:rsid w:val="0030194C"/>
    <w:rsid w:val="003053E1"/>
    <w:rsid w:val="00305B72"/>
    <w:rsid w:val="00306568"/>
    <w:rsid w:val="00313B9E"/>
    <w:rsid w:val="00316AB0"/>
    <w:rsid w:val="00321AE0"/>
    <w:rsid w:val="00323FDD"/>
    <w:rsid w:val="00333067"/>
    <w:rsid w:val="003340F7"/>
    <w:rsid w:val="0033592E"/>
    <w:rsid w:val="003368E7"/>
    <w:rsid w:val="00336E5C"/>
    <w:rsid w:val="00340C55"/>
    <w:rsid w:val="00341437"/>
    <w:rsid w:val="0034182F"/>
    <w:rsid w:val="00341BCC"/>
    <w:rsid w:val="00341BEA"/>
    <w:rsid w:val="003463B4"/>
    <w:rsid w:val="003469D0"/>
    <w:rsid w:val="00347A2D"/>
    <w:rsid w:val="00355B7E"/>
    <w:rsid w:val="003577DD"/>
    <w:rsid w:val="0036256E"/>
    <w:rsid w:val="00362719"/>
    <w:rsid w:val="003630F2"/>
    <w:rsid w:val="00366F55"/>
    <w:rsid w:val="003678AC"/>
    <w:rsid w:val="00370DFB"/>
    <w:rsid w:val="00372403"/>
    <w:rsid w:val="0037505F"/>
    <w:rsid w:val="00383229"/>
    <w:rsid w:val="003855E1"/>
    <w:rsid w:val="00385A32"/>
    <w:rsid w:val="00387A14"/>
    <w:rsid w:val="003925DF"/>
    <w:rsid w:val="00393282"/>
    <w:rsid w:val="003941AC"/>
    <w:rsid w:val="003954D9"/>
    <w:rsid w:val="00395AF9"/>
    <w:rsid w:val="00395E0D"/>
    <w:rsid w:val="003A0B46"/>
    <w:rsid w:val="003A10A7"/>
    <w:rsid w:val="003A4E55"/>
    <w:rsid w:val="003A5AFF"/>
    <w:rsid w:val="003A74F6"/>
    <w:rsid w:val="003A7671"/>
    <w:rsid w:val="003B38A4"/>
    <w:rsid w:val="003B3A48"/>
    <w:rsid w:val="003B6B17"/>
    <w:rsid w:val="003B7319"/>
    <w:rsid w:val="003C013E"/>
    <w:rsid w:val="003C3C58"/>
    <w:rsid w:val="003C45D0"/>
    <w:rsid w:val="003D2B6E"/>
    <w:rsid w:val="003D34F9"/>
    <w:rsid w:val="003D38BE"/>
    <w:rsid w:val="003E0A0A"/>
    <w:rsid w:val="003E189C"/>
    <w:rsid w:val="003E5B23"/>
    <w:rsid w:val="003E5B52"/>
    <w:rsid w:val="003E7CE8"/>
    <w:rsid w:val="003F2705"/>
    <w:rsid w:val="003F28F7"/>
    <w:rsid w:val="003F3DE7"/>
    <w:rsid w:val="003F607E"/>
    <w:rsid w:val="003F67E4"/>
    <w:rsid w:val="003F692E"/>
    <w:rsid w:val="004019FF"/>
    <w:rsid w:val="00411D24"/>
    <w:rsid w:val="004141F0"/>
    <w:rsid w:val="00414772"/>
    <w:rsid w:val="00415648"/>
    <w:rsid w:val="0042216F"/>
    <w:rsid w:val="004249C5"/>
    <w:rsid w:val="004325F5"/>
    <w:rsid w:val="004354FB"/>
    <w:rsid w:val="00436571"/>
    <w:rsid w:val="0044042F"/>
    <w:rsid w:val="00443B06"/>
    <w:rsid w:val="004474D3"/>
    <w:rsid w:val="00447B25"/>
    <w:rsid w:val="00455149"/>
    <w:rsid w:val="00457FD9"/>
    <w:rsid w:val="004601ED"/>
    <w:rsid w:val="00461E86"/>
    <w:rsid w:val="00464099"/>
    <w:rsid w:val="00466685"/>
    <w:rsid w:val="00467733"/>
    <w:rsid w:val="004745F9"/>
    <w:rsid w:val="00480E7A"/>
    <w:rsid w:val="0048158E"/>
    <w:rsid w:val="0048211E"/>
    <w:rsid w:val="00482FDE"/>
    <w:rsid w:val="00486571"/>
    <w:rsid w:val="00496D1E"/>
    <w:rsid w:val="00497358"/>
    <w:rsid w:val="00497A7A"/>
    <w:rsid w:val="004A6550"/>
    <w:rsid w:val="004A69DD"/>
    <w:rsid w:val="004B232A"/>
    <w:rsid w:val="004C2441"/>
    <w:rsid w:val="004C3023"/>
    <w:rsid w:val="004C60C3"/>
    <w:rsid w:val="004D0C45"/>
    <w:rsid w:val="004D3792"/>
    <w:rsid w:val="004E1B74"/>
    <w:rsid w:val="004E1FE7"/>
    <w:rsid w:val="004E507F"/>
    <w:rsid w:val="004F4B3B"/>
    <w:rsid w:val="00501741"/>
    <w:rsid w:val="0050580E"/>
    <w:rsid w:val="00511081"/>
    <w:rsid w:val="005208C3"/>
    <w:rsid w:val="005211DA"/>
    <w:rsid w:val="005312BC"/>
    <w:rsid w:val="005339F7"/>
    <w:rsid w:val="005415F7"/>
    <w:rsid w:val="0054235C"/>
    <w:rsid w:val="00546149"/>
    <w:rsid w:val="00547B4C"/>
    <w:rsid w:val="0055185B"/>
    <w:rsid w:val="00557542"/>
    <w:rsid w:val="00560092"/>
    <w:rsid w:val="0056249D"/>
    <w:rsid w:val="0056563C"/>
    <w:rsid w:val="005675E0"/>
    <w:rsid w:val="00570336"/>
    <w:rsid w:val="00571AA3"/>
    <w:rsid w:val="00571E85"/>
    <w:rsid w:val="005748BF"/>
    <w:rsid w:val="00580B5E"/>
    <w:rsid w:val="00581610"/>
    <w:rsid w:val="00587CCF"/>
    <w:rsid w:val="00592393"/>
    <w:rsid w:val="00593CE7"/>
    <w:rsid w:val="005A0072"/>
    <w:rsid w:val="005A16F2"/>
    <w:rsid w:val="005A3006"/>
    <w:rsid w:val="005A3220"/>
    <w:rsid w:val="005A330A"/>
    <w:rsid w:val="005A654B"/>
    <w:rsid w:val="005A759C"/>
    <w:rsid w:val="005B0BC2"/>
    <w:rsid w:val="005B2C10"/>
    <w:rsid w:val="005B3F78"/>
    <w:rsid w:val="005B5A84"/>
    <w:rsid w:val="005C0F8A"/>
    <w:rsid w:val="005C364A"/>
    <w:rsid w:val="005C5BAE"/>
    <w:rsid w:val="005D0F11"/>
    <w:rsid w:val="005D1174"/>
    <w:rsid w:val="005D1925"/>
    <w:rsid w:val="005D35E5"/>
    <w:rsid w:val="005D3E75"/>
    <w:rsid w:val="005D564F"/>
    <w:rsid w:val="005E157F"/>
    <w:rsid w:val="005E2263"/>
    <w:rsid w:val="005E2E22"/>
    <w:rsid w:val="005E57C7"/>
    <w:rsid w:val="005F03FB"/>
    <w:rsid w:val="005F5921"/>
    <w:rsid w:val="005F5AA4"/>
    <w:rsid w:val="00600DEA"/>
    <w:rsid w:val="00601941"/>
    <w:rsid w:val="00603875"/>
    <w:rsid w:val="00604C4E"/>
    <w:rsid w:val="00606DB4"/>
    <w:rsid w:val="00607D5B"/>
    <w:rsid w:val="00610F25"/>
    <w:rsid w:val="00611B9A"/>
    <w:rsid w:val="00612751"/>
    <w:rsid w:val="00617769"/>
    <w:rsid w:val="00617BC5"/>
    <w:rsid w:val="00620106"/>
    <w:rsid w:val="00623BEF"/>
    <w:rsid w:val="00625C2B"/>
    <w:rsid w:val="00627857"/>
    <w:rsid w:val="00633D9B"/>
    <w:rsid w:val="0064197B"/>
    <w:rsid w:val="00641CF5"/>
    <w:rsid w:val="00645A00"/>
    <w:rsid w:val="00645E97"/>
    <w:rsid w:val="00645F1A"/>
    <w:rsid w:val="00652384"/>
    <w:rsid w:val="006550D9"/>
    <w:rsid w:val="006551B1"/>
    <w:rsid w:val="00657390"/>
    <w:rsid w:val="0066096C"/>
    <w:rsid w:val="006656A1"/>
    <w:rsid w:val="006700A1"/>
    <w:rsid w:val="00671C7B"/>
    <w:rsid w:val="00675ACB"/>
    <w:rsid w:val="00680674"/>
    <w:rsid w:val="006808C5"/>
    <w:rsid w:val="0068114D"/>
    <w:rsid w:val="00681B88"/>
    <w:rsid w:val="006866BF"/>
    <w:rsid w:val="006936C9"/>
    <w:rsid w:val="006A1CA6"/>
    <w:rsid w:val="006A1FCE"/>
    <w:rsid w:val="006A2137"/>
    <w:rsid w:val="006A4FFA"/>
    <w:rsid w:val="006A5F35"/>
    <w:rsid w:val="006B1450"/>
    <w:rsid w:val="006C0217"/>
    <w:rsid w:val="006C1ECE"/>
    <w:rsid w:val="006C3B31"/>
    <w:rsid w:val="006C4397"/>
    <w:rsid w:val="006C66E2"/>
    <w:rsid w:val="006C71F8"/>
    <w:rsid w:val="006D14A2"/>
    <w:rsid w:val="006D263D"/>
    <w:rsid w:val="006D3E3D"/>
    <w:rsid w:val="006D4F83"/>
    <w:rsid w:val="006D5B11"/>
    <w:rsid w:val="006F0BF8"/>
    <w:rsid w:val="006F3B79"/>
    <w:rsid w:val="006F62C7"/>
    <w:rsid w:val="006F7F3A"/>
    <w:rsid w:val="00701F78"/>
    <w:rsid w:val="00703F93"/>
    <w:rsid w:val="00703FE4"/>
    <w:rsid w:val="00707B98"/>
    <w:rsid w:val="00711881"/>
    <w:rsid w:val="00712FEE"/>
    <w:rsid w:val="007135F7"/>
    <w:rsid w:val="00717512"/>
    <w:rsid w:val="0072085C"/>
    <w:rsid w:val="00721BBC"/>
    <w:rsid w:val="0072311B"/>
    <w:rsid w:val="007300BC"/>
    <w:rsid w:val="00745B0B"/>
    <w:rsid w:val="0074655E"/>
    <w:rsid w:val="00753778"/>
    <w:rsid w:val="00755AB2"/>
    <w:rsid w:val="00763893"/>
    <w:rsid w:val="00775E37"/>
    <w:rsid w:val="00777318"/>
    <w:rsid w:val="00781496"/>
    <w:rsid w:val="00783DB5"/>
    <w:rsid w:val="00785057"/>
    <w:rsid w:val="00787A35"/>
    <w:rsid w:val="007902D5"/>
    <w:rsid w:val="00792D3C"/>
    <w:rsid w:val="00794CF8"/>
    <w:rsid w:val="00795241"/>
    <w:rsid w:val="007953C3"/>
    <w:rsid w:val="007A101A"/>
    <w:rsid w:val="007B01B4"/>
    <w:rsid w:val="007B1457"/>
    <w:rsid w:val="007B1996"/>
    <w:rsid w:val="007B4308"/>
    <w:rsid w:val="007B66BB"/>
    <w:rsid w:val="007C00B9"/>
    <w:rsid w:val="007C13E6"/>
    <w:rsid w:val="007C3CB4"/>
    <w:rsid w:val="007C69AB"/>
    <w:rsid w:val="007D021C"/>
    <w:rsid w:val="007D25B3"/>
    <w:rsid w:val="007D53A8"/>
    <w:rsid w:val="007D549C"/>
    <w:rsid w:val="007D5D6E"/>
    <w:rsid w:val="007E2257"/>
    <w:rsid w:val="007E54C1"/>
    <w:rsid w:val="007E58A7"/>
    <w:rsid w:val="007E5A09"/>
    <w:rsid w:val="007F60E6"/>
    <w:rsid w:val="007F6DD2"/>
    <w:rsid w:val="007F7028"/>
    <w:rsid w:val="007F79AD"/>
    <w:rsid w:val="00802346"/>
    <w:rsid w:val="00816A31"/>
    <w:rsid w:val="00820A37"/>
    <w:rsid w:val="00821E7A"/>
    <w:rsid w:val="0082397D"/>
    <w:rsid w:val="00824281"/>
    <w:rsid w:val="00827E36"/>
    <w:rsid w:val="00830681"/>
    <w:rsid w:val="008306A0"/>
    <w:rsid w:val="00832BC4"/>
    <w:rsid w:val="00837145"/>
    <w:rsid w:val="008376E7"/>
    <w:rsid w:val="00847D48"/>
    <w:rsid w:val="00850666"/>
    <w:rsid w:val="00850899"/>
    <w:rsid w:val="0085473F"/>
    <w:rsid w:val="00855B04"/>
    <w:rsid w:val="008566A6"/>
    <w:rsid w:val="00860741"/>
    <w:rsid w:val="0086358A"/>
    <w:rsid w:val="00866B7A"/>
    <w:rsid w:val="00877098"/>
    <w:rsid w:val="0088581B"/>
    <w:rsid w:val="0089530C"/>
    <w:rsid w:val="008977A6"/>
    <w:rsid w:val="008A17C4"/>
    <w:rsid w:val="008B2F12"/>
    <w:rsid w:val="008B5A85"/>
    <w:rsid w:val="008C6D4B"/>
    <w:rsid w:val="008C6DE4"/>
    <w:rsid w:val="008C746F"/>
    <w:rsid w:val="008D17EF"/>
    <w:rsid w:val="008D2C5D"/>
    <w:rsid w:val="008D4E43"/>
    <w:rsid w:val="008E408D"/>
    <w:rsid w:val="008E5497"/>
    <w:rsid w:val="008E77E6"/>
    <w:rsid w:val="008F34E0"/>
    <w:rsid w:val="008F7001"/>
    <w:rsid w:val="0090481E"/>
    <w:rsid w:val="00906551"/>
    <w:rsid w:val="009107E9"/>
    <w:rsid w:val="00917673"/>
    <w:rsid w:val="00922F33"/>
    <w:rsid w:val="00924277"/>
    <w:rsid w:val="00924A79"/>
    <w:rsid w:val="009262E4"/>
    <w:rsid w:val="00930AAA"/>
    <w:rsid w:val="00930CBB"/>
    <w:rsid w:val="00931021"/>
    <w:rsid w:val="00931EC0"/>
    <w:rsid w:val="00932705"/>
    <w:rsid w:val="0093313C"/>
    <w:rsid w:val="0093339F"/>
    <w:rsid w:val="00937B2C"/>
    <w:rsid w:val="00937E02"/>
    <w:rsid w:val="009435DE"/>
    <w:rsid w:val="00944F21"/>
    <w:rsid w:val="009453CC"/>
    <w:rsid w:val="00950185"/>
    <w:rsid w:val="00955125"/>
    <w:rsid w:val="00955486"/>
    <w:rsid w:val="00955814"/>
    <w:rsid w:val="00957985"/>
    <w:rsid w:val="00960417"/>
    <w:rsid w:val="00962293"/>
    <w:rsid w:val="009622D1"/>
    <w:rsid w:val="0096252F"/>
    <w:rsid w:val="0096313D"/>
    <w:rsid w:val="00966C8B"/>
    <w:rsid w:val="00967743"/>
    <w:rsid w:val="009749FC"/>
    <w:rsid w:val="00976A91"/>
    <w:rsid w:val="009774EF"/>
    <w:rsid w:val="009826D2"/>
    <w:rsid w:val="00992549"/>
    <w:rsid w:val="00996371"/>
    <w:rsid w:val="009A00CD"/>
    <w:rsid w:val="009A0A35"/>
    <w:rsid w:val="009A1F02"/>
    <w:rsid w:val="009A2D9A"/>
    <w:rsid w:val="009A2EF3"/>
    <w:rsid w:val="009A46DA"/>
    <w:rsid w:val="009A573D"/>
    <w:rsid w:val="009A5CFB"/>
    <w:rsid w:val="009B1E69"/>
    <w:rsid w:val="009B3517"/>
    <w:rsid w:val="009B3DE3"/>
    <w:rsid w:val="009B5244"/>
    <w:rsid w:val="009C13CB"/>
    <w:rsid w:val="009E7F75"/>
    <w:rsid w:val="009F067B"/>
    <w:rsid w:val="009F25BF"/>
    <w:rsid w:val="009F768C"/>
    <w:rsid w:val="00A00AFE"/>
    <w:rsid w:val="00A11184"/>
    <w:rsid w:val="00A13D87"/>
    <w:rsid w:val="00A20DD2"/>
    <w:rsid w:val="00A20EC1"/>
    <w:rsid w:val="00A21082"/>
    <w:rsid w:val="00A357FA"/>
    <w:rsid w:val="00A40D1D"/>
    <w:rsid w:val="00A52020"/>
    <w:rsid w:val="00A556F4"/>
    <w:rsid w:val="00A56DF0"/>
    <w:rsid w:val="00A607D5"/>
    <w:rsid w:val="00A62466"/>
    <w:rsid w:val="00A64DFB"/>
    <w:rsid w:val="00A73313"/>
    <w:rsid w:val="00A77C83"/>
    <w:rsid w:val="00A81D84"/>
    <w:rsid w:val="00A85DC1"/>
    <w:rsid w:val="00A86D80"/>
    <w:rsid w:val="00A906E0"/>
    <w:rsid w:val="00A9529A"/>
    <w:rsid w:val="00A9569D"/>
    <w:rsid w:val="00AA0B4B"/>
    <w:rsid w:val="00AB2647"/>
    <w:rsid w:val="00AB35A5"/>
    <w:rsid w:val="00AB5208"/>
    <w:rsid w:val="00AB5325"/>
    <w:rsid w:val="00AB71AB"/>
    <w:rsid w:val="00AB7759"/>
    <w:rsid w:val="00AC042A"/>
    <w:rsid w:val="00AC1D25"/>
    <w:rsid w:val="00AC1E7F"/>
    <w:rsid w:val="00AC2BD8"/>
    <w:rsid w:val="00AC36E8"/>
    <w:rsid w:val="00AC7C88"/>
    <w:rsid w:val="00AD0E3A"/>
    <w:rsid w:val="00AD331D"/>
    <w:rsid w:val="00AE03A9"/>
    <w:rsid w:val="00AE1DB5"/>
    <w:rsid w:val="00AF222F"/>
    <w:rsid w:val="00AF4203"/>
    <w:rsid w:val="00B01EC2"/>
    <w:rsid w:val="00B02970"/>
    <w:rsid w:val="00B05E9B"/>
    <w:rsid w:val="00B108D4"/>
    <w:rsid w:val="00B119AB"/>
    <w:rsid w:val="00B1422F"/>
    <w:rsid w:val="00B158A6"/>
    <w:rsid w:val="00B23CBC"/>
    <w:rsid w:val="00B24521"/>
    <w:rsid w:val="00B254D8"/>
    <w:rsid w:val="00B319A1"/>
    <w:rsid w:val="00B335FA"/>
    <w:rsid w:val="00B40A29"/>
    <w:rsid w:val="00B42731"/>
    <w:rsid w:val="00B42A18"/>
    <w:rsid w:val="00B4760C"/>
    <w:rsid w:val="00B479E9"/>
    <w:rsid w:val="00B50672"/>
    <w:rsid w:val="00B508C1"/>
    <w:rsid w:val="00B518C5"/>
    <w:rsid w:val="00B527A0"/>
    <w:rsid w:val="00B54DC8"/>
    <w:rsid w:val="00B55E08"/>
    <w:rsid w:val="00B575A1"/>
    <w:rsid w:val="00B60DA9"/>
    <w:rsid w:val="00B622FD"/>
    <w:rsid w:val="00B762E4"/>
    <w:rsid w:val="00B811D9"/>
    <w:rsid w:val="00B83607"/>
    <w:rsid w:val="00B83D89"/>
    <w:rsid w:val="00B97726"/>
    <w:rsid w:val="00BA1419"/>
    <w:rsid w:val="00BA1BCA"/>
    <w:rsid w:val="00BA342B"/>
    <w:rsid w:val="00BA4445"/>
    <w:rsid w:val="00BA7D9C"/>
    <w:rsid w:val="00BB5399"/>
    <w:rsid w:val="00BB5F6B"/>
    <w:rsid w:val="00BC0BDE"/>
    <w:rsid w:val="00BC1A54"/>
    <w:rsid w:val="00BC4EBC"/>
    <w:rsid w:val="00BD1C34"/>
    <w:rsid w:val="00BE7262"/>
    <w:rsid w:val="00BE777D"/>
    <w:rsid w:val="00BF0113"/>
    <w:rsid w:val="00C019E6"/>
    <w:rsid w:val="00C0272D"/>
    <w:rsid w:val="00C048C6"/>
    <w:rsid w:val="00C059C7"/>
    <w:rsid w:val="00C05CD4"/>
    <w:rsid w:val="00C10B5F"/>
    <w:rsid w:val="00C13A58"/>
    <w:rsid w:val="00C14C25"/>
    <w:rsid w:val="00C14E9D"/>
    <w:rsid w:val="00C15585"/>
    <w:rsid w:val="00C164E7"/>
    <w:rsid w:val="00C16A62"/>
    <w:rsid w:val="00C22582"/>
    <w:rsid w:val="00C2382E"/>
    <w:rsid w:val="00C31B3B"/>
    <w:rsid w:val="00C350FB"/>
    <w:rsid w:val="00C362CD"/>
    <w:rsid w:val="00C41CF0"/>
    <w:rsid w:val="00C4415F"/>
    <w:rsid w:val="00C50204"/>
    <w:rsid w:val="00C50BFF"/>
    <w:rsid w:val="00C5146E"/>
    <w:rsid w:val="00C52B3B"/>
    <w:rsid w:val="00C55963"/>
    <w:rsid w:val="00C612B9"/>
    <w:rsid w:val="00C66B96"/>
    <w:rsid w:val="00C673C7"/>
    <w:rsid w:val="00C70D55"/>
    <w:rsid w:val="00C71A9F"/>
    <w:rsid w:val="00C720AB"/>
    <w:rsid w:val="00C72651"/>
    <w:rsid w:val="00C759A6"/>
    <w:rsid w:val="00C76CEA"/>
    <w:rsid w:val="00C84165"/>
    <w:rsid w:val="00C87344"/>
    <w:rsid w:val="00C90C6C"/>
    <w:rsid w:val="00CA1DA4"/>
    <w:rsid w:val="00CA280C"/>
    <w:rsid w:val="00CA3B40"/>
    <w:rsid w:val="00CA7283"/>
    <w:rsid w:val="00CA7D58"/>
    <w:rsid w:val="00CB138D"/>
    <w:rsid w:val="00CB4ADB"/>
    <w:rsid w:val="00CE0199"/>
    <w:rsid w:val="00CE1C13"/>
    <w:rsid w:val="00CE32D0"/>
    <w:rsid w:val="00CE7034"/>
    <w:rsid w:val="00CE756C"/>
    <w:rsid w:val="00CE7B5F"/>
    <w:rsid w:val="00CF0A39"/>
    <w:rsid w:val="00CF2D43"/>
    <w:rsid w:val="00CF524E"/>
    <w:rsid w:val="00CF6F06"/>
    <w:rsid w:val="00D0438B"/>
    <w:rsid w:val="00D06EEA"/>
    <w:rsid w:val="00D11A9F"/>
    <w:rsid w:val="00D20CE7"/>
    <w:rsid w:val="00D224A3"/>
    <w:rsid w:val="00D2340F"/>
    <w:rsid w:val="00D300DF"/>
    <w:rsid w:val="00D32CCB"/>
    <w:rsid w:val="00D33319"/>
    <w:rsid w:val="00D345CC"/>
    <w:rsid w:val="00D34F71"/>
    <w:rsid w:val="00D36BC8"/>
    <w:rsid w:val="00D410AF"/>
    <w:rsid w:val="00D47674"/>
    <w:rsid w:val="00D515BE"/>
    <w:rsid w:val="00D52740"/>
    <w:rsid w:val="00D5446A"/>
    <w:rsid w:val="00D620C0"/>
    <w:rsid w:val="00D63355"/>
    <w:rsid w:val="00D72793"/>
    <w:rsid w:val="00D733EA"/>
    <w:rsid w:val="00D74723"/>
    <w:rsid w:val="00D77BE1"/>
    <w:rsid w:val="00D853F7"/>
    <w:rsid w:val="00D85EEC"/>
    <w:rsid w:val="00D87134"/>
    <w:rsid w:val="00D90415"/>
    <w:rsid w:val="00D94285"/>
    <w:rsid w:val="00D9530F"/>
    <w:rsid w:val="00D96D58"/>
    <w:rsid w:val="00D96E2B"/>
    <w:rsid w:val="00D97924"/>
    <w:rsid w:val="00DA1E47"/>
    <w:rsid w:val="00DA372F"/>
    <w:rsid w:val="00DA5F4B"/>
    <w:rsid w:val="00DA6EE9"/>
    <w:rsid w:val="00DB03B3"/>
    <w:rsid w:val="00DB27B6"/>
    <w:rsid w:val="00DB2ADC"/>
    <w:rsid w:val="00DB3CEA"/>
    <w:rsid w:val="00DB4A6C"/>
    <w:rsid w:val="00DB7B69"/>
    <w:rsid w:val="00DC56E8"/>
    <w:rsid w:val="00DD19C3"/>
    <w:rsid w:val="00DD39AB"/>
    <w:rsid w:val="00DD4DB9"/>
    <w:rsid w:val="00DD7673"/>
    <w:rsid w:val="00DE38AC"/>
    <w:rsid w:val="00DE551F"/>
    <w:rsid w:val="00DF014E"/>
    <w:rsid w:val="00DF1165"/>
    <w:rsid w:val="00DF18A5"/>
    <w:rsid w:val="00DF2DD1"/>
    <w:rsid w:val="00DF4FA5"/>
    <w:rsid w:val="00DF54C3"/>
    <w:rsid w:val="00E0051A"/>
    <w:rsid w:val="00E0503B"/>
    <w:rsid w:val="00E067DD"/>
    <w:rsid w:val="00E06D3C"/>
    <w:rsid w:val="00E12A0F"/>
    <w:rsid w:val="00E2564E"/>
    <w:rsid w:val="00E270C5"/>
    <w:rsid w:val="00E340DA"/>
    <w:rsid w:val="00E430F5"/>
    <w:rsid w:val="00E4355E"/>
    <w:rsid w:val="00E44163"/>
    <w:rsid w:val="00E45173"/>
    <w:rsid w:val="00E46145"/>
    <w:rsid w:val="00E461E6"/>
    <w:rsid w:val="00E4699C"/>
    <w:rsid w:val="00E50812"/>
    <w:rsid w:val="00E5181E"/>
    <w:rsid w:val="00E523CC"/>
    <w:rsid w:val="00E53F06"/>
    <w:rsid w:val="00E5598F"/>
    <w:rsid w:val="00E620AA"/>
    <w:rsid w:val="00E65233"/>
    <w:rsid w:val="00E715F9"/>
    <w:rsid w:val="00E71C26"/>
    <w:rsid w:val="00E72525"/>
    <w:rsid w:val="00E73CEC"/>
    <w:rsid w:val="00E7467D"/>
    <w:rsid w:val="00E74756"/>
    <w:rsid w:val="00E7520C"/>
    <w:rsid w:val="00E77D6D"/>
    <w:rsid w:val="00E77F20"/>
    <w:rsid w:val="00E80284"/>
    <w:rsid w:val="00E82C5A"/>
    <w:rsid w:val="00E861D8"/>
    <w:rsid w:val="00E86725"/>
    <w:rsid w:val="00E871B5"/>
    <w:rsid w:val="00E93CEE"/>
    <w:rsid w:val="00E96053"/>
    <w:rsid w:val="00EA00D7"/>
    <w:rsid w:val="00EA47C7"/>
    <w:rsid w:val="00EA53B7"/>
    <w:rsid w:val="00EA67B3"/>
    <w:rsid w:val="00EA78A0"/>
    <w:rsid w:val="00EC28E0"/>
    <w:rsid w:val="00EC3E08"/>
    <w:rsid w:val="00ED10BE"/>
    <w:rsid w:val="00ED332B"/>
    <w:rsid w:val="00ED5BD0"/>
    <w:rsid w:val="00EE7D83"/>
    <w:rsid w:val="00EF240B"/>
    <w:rsid w:val="00EF3134"/>
    <w:rsid w:val="00EF524F"/>
    <w:rsid w:val="00EF5324"/>
    <w:rsid w:val="00F00A16"/>
    <w:rsid w:val="00F00ED7"/>
    <w:rsid w:val="00F0146E"/>
    <w:rsid w:val="00F13483"/>
    <w:rsid w:val="00F1471B"/>
    <w:rsid w:val="00F147F5"/>
    <w:rsid w:val="00F15722"/>
    <w:rsid w:val="00F16C00"/>
    <w:rsid w:val="00F24CDC"/>
    <w:rsid w:val="00F30563"/>
    <w:rsid w:val="00F31023"/>
    <w:rsid w:val="00F3316C"/>
    <w:rsid w:val="00F3526F"/>
    <w:rsid w:val="00F3626E"/>
    <w:rsid w:val="00F40013"/>
    <w:rsid w:val="00F465B7"/>
    <w:rsid w:val="00F51960"/>
    <w:rsid w:val="00F51ADA"/>
    <w:rsid w:val="00F526B7"/>
    <w:rsid w:val="00F602A6"/>
    <w:rsid w:val="00F6742E"/>
    <w:rsid w:val="00F7428D"/>
    <w:rsid w:val="00F75DE7"/>
    <w:rsid w:val="00F77D0A"/>
    <w:rsid w:val="00F8042A"/>
    <w:rsid w:val="00F90C31"/>
    <w:rsid w:val="00F932AB"/>
    <w:rsid w:val="00F93F5B"/>
    <w:rsid w:val="00FA25AA"/>
    <w:rsid w:val="00FB0C09"/>
    <w:rsid w:val="00FB1C97"/>
    <w:rsid w:val="00FB3476"/>
    <w:rsid w:val="00FB4165"/>
    <w:rsid w:val="00FB69E2"/>
    <w:rsid w:val="00FB6B25"/>
    <w:rsid w:val="00FC05D9"/>
    <w:rsid w:val="00FC1219"/>
    <w:rsid w:val="00FC1232"/>
    <w:rsid w:val="00FC2675"/>
    <w:rsid w:val="00FC3C98"/>
    <w:rsid w:val="00FD0FDE"/>
    <w:rsid w:val="00FE18E9"/>
    <w:rsid w:val="00FE7945"/>
    <w:rsid w:val="00FF0007"/>
    <w:rsid w:val="00FF3667"/>
    <w:rsid w:val="00FF3F10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  <w:lang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  <w:lang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  <w:lang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3D9A-9BEF-4D08-9674-F21A8F22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2019-05-21T13:43:00Z</cp:lastPrinted>
  <dcterms:created xsi:type="dcterms:W3CDTF">2019-09-27T12:55:00Z</dcterms:created>
  <dcterms:modified xsi:type="dcterms:W3CDTF">2019-09-27T12:55:00Z</dcterms:modified>
</cp:coreProperties>
</file>