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29" w:rsidRPr="004E5A52" w:rsidRDefault="004C4429" w:rsidP="004C4429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36351427" r:id="rId7"/>
        </w:object>
      </w:r>
    </w:p>
    <w:p w:rsidR="004C4429" w:rsidRPr="004E5A52" w:rsidRDefault="004C4429" w:rsidP="004C4429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C4429" w:rsidRPr="004E5A52" w:rsidRDefault="004C4429" w:rsidP="004C4429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4C4429" w:rsidRPr="004E5A52" w:rsidRDefault="004C4429" w:rsidP="004C4429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4C4429" w:rsidRPr="004E5A52" w:rsidRDefault="004C4429" w:rsidP="004C4429">
      <w:pPr>
        <w:jc w:val="center"/>
        <w:rPr>
          <w:b/>
          <w:sz w:val="16"/>
          <w:szCs w:val="16"/>
          <w:lang w:val="uk-UA"/>
        </w:rPr>
      </w:pPr>
    </w:p>
    <w:p w:rsidR="004C4429" w:rsidRPr="004E5A52" w:rsidRDefault="004C4429" w:rsidP="004C4429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4C4429" w:rsidRPr="004E5A52" w:rsidRDefault="004C4429" w:rsidP="004C4429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4C4429" w:rsidRPr="004E5A52" w:rsidRDefault="004C4429" w:rsidP="004C442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4C4429" w:rsidRPr="004E5A52" w:rsidRDefault="004C4429" w:rsidP="004C4429">
      <w:pPr>
        <w:rPr>
          <w:lang w:val="uk-UA"/>
        </w:rPr>
      </w:pPr>
      <w:r w:rsidRPr="004E5A52">
        <w:rPr>
          <w:lang w:val="uk-UA"/>
        </w:rPr>
        <w:t>м. Житомир</w:t>
      </w:r>
    </w:p>
    <w:p w:rsidR="004C4429" w:rsidRDefault="004C4429" w:rsidP="004C4429">
      <w:pPr>
        <w:tabs>
          <w:tab w:val="left" w:pos="1881"/>
          <w:tab w:val="left" w:pos="4104"/>
        </w:tabs>
        <w:ind w:right="5307"/>
        <w:jc w:val="both"/>
        <w:rPr>
          <w:sz w:val="28"/>
          <w:szCs w:val="28"/>
          <w:lang w:val="uk-UA"/>
        </w:rPr>
      </w:pPr>
    </w:p>
    <w:p w:rsidR="004C4429" w:rsidRPr="00781E69" w:rsidRDefault="004C4429" w:rsidP="004C4429">
      <w:pPr>
        <w:tabs>
          <w:tab w:val="left" w:pos="1881"/>
          <w:tab w:val="left" w:pos="4104"/>
        </w:tabs>
        <w:ind w:right="5307"/>
        <w:jc w:val="both"/>
        <w:rPr>
          <w:sz w:val="28"/>
          <w:szCs w:val="28"/>
          <w:lang w:val="uk-UA"/>
        </w:rPr>
      </w:pPr>
      <w:r w:rsidRPr="00781E69">
        <w:rPr>
          <w:sz w:val="28"/>
          <w:szCs w:val="28"/>
          <w:lang w:val="uk-UA"/>
        </w:rPr>
        <w:t xml:space="preserve">Про внесення змін </w:t>
      </w:r>
      <w:r>
        <w:rPr>
          <w:sz w:val="28"/>
          <w:szCs w:val="28"/>
          <w:lang w:val="uk-UA"/>
        </w:rPr>
        <w:t xml:space="preserve">в додаток </w:t>
      </w:r>
      <w:r w:rsidRPr="00781E69">
        <w:rPr>
          <w:sz w:val="28"/>
          <w:szCs w:val="28"/>
          <w:lang w:val="uk-UA"/>
        </w:rPr>
        <w:t>до рішення викон</w:t>
      </w:r>
      <w:r w:rsidR="00B51345">
        <w:rPr>
          <w:sz w:val="28"/>
          <w:szCs w:val="28"/>
          <w:lang w:val="uk-UA"/>
        </w:rPr>
        <w:t>авчого комітету</w:t>
      </w:r>
      <w:r w:rsidR="00D6440E">
        <w:rPr>
          <w:sz w:val="28"/>
          <w:szCs w:val="28"/>
          <w:lang w:val="uk-UA"/>
        </w:rPr>
        <w:t xml:space="preserve"> міської ради</w:t>
      </w:r>
      <w:bookmarkStart w:id="0" w:name="_GoBack"/>
      <w:bookmarkEnd w:id="0"/>
      <w:r w:rsidR="00B51345">
        <w:rPr>
          <w:sz w:val="28"/>
          <w:szCs w:val="28"/>
          <w:lang w:val="uk-UA"/>
        </w:rPr>
        <w:t xml:space="preserve"> від 12.09.2002</w:t>
      </w:r>
      <w:r w:rsidRPr="00781E69">
        <w:rPr>
          <w:sz w:val="28"/>
          <w:szCs w:val="28"/>
          <w:lang w:val="uk-UA"/>
        </w:rPr>
        <w:t xml:space="preserve"> №502 </w:t>
      </w:r>
    </w:p>
    <w:p w:rsidR="004C4429" w:rsidRPr="00781E69" w:rsidRDefault="004C4429" w:rsidP="004C4429">
      <w:pPr>
        <w:spacing w:line="216" w:lineRule="auto"/>
        <w:jc w:val="both"/>
        <w:rPr>
          <w:sz w:val="28"/>
          <w:szCs w:val="28"/>
          <w:lang w:val="uk-UA"/>
        </w:rPr>
      </w:pPr>
    </w:p>
    <w:p w:rsidR="004C4429" w:rsidRPr="00E27009" w:rsidRDefault="004C4429" w:rsidP="004C4429">
      <w:pPr>
        <w:spacing w:line="238" w:lineRule="auto"/>
        <w:ind w:right="-284" w:firstLine="708"/>
        <w:jc w:val="both"/>
        <w:rPr>
          <w:sz w:val="28"/>
          <w:szCs w:val="28"/>
          <w:lang w:val="uk-UA"/>
        </w:rPr>
      </w:pPr>
      <w:r w:rsidRPr="00781E69">
        <w:rPr>
          <w:sz w:val="28"/>
          <w:szCs w:val="28"/>
          <w:lang w:val="uk-UA"/>
        </w:rPr>
        <w:t>З метою забезпечення прозорості та відкритості і створення механізмів реалізації права кожного на доступ до публічної інформації, ефективного використання інформаційних ресурсів, відповідно до статті 27 Закону України «Про місцеве самоврядування в Україні», викон</w:t>
      </w:r>
      <w:r w:rsidR="00B51345">
        <w:rPr>
          <w:sz w:val="28"/>
          <w:szCs w:val="28"/>
          <w:lang w:val="uk-UA"/>
        </w:rPr>
        <w:t>авчий комітет</w:t>
      </w:r>
      <w:r w:rsidRPr="00781E69">
        <w:rPr>
          <w:sz w:val="28"/>
          <w:szCs w:val="28"/>
          <w:lang w:val="uk-UA"/>
        </w:rPr>
        <w:t xml:space="preserve"> міської ради</w:t>
      </w:r>
    </w:p>
    <w:p w:rsidR="00A35BA1" w:rsidRPr="009A7452" w:rsidRDefault="00A35BA1" w:rsidP="004C4429">
      <w:pPr>
        <w:spacing w:line="238" w:lineRule="auto"/>
        <w:ind w:right="-284" w:firstLine="708"/>
        <w:jc w:val="both"/>
        <w:rPr>
          <w:sz w:val="20"/>
          <w:szCs w:val="20"/>
          <w:lang w:val="uk-UA"/>
        </w:rPr>
      </w:pPr>
    </w:p>
    <w:p w:rsidR="009A7452" w:rsidRPr="00DD571B" w:rsidRDefault="009A7452" w:rsidP="004C4429">
      <w:pPr>
        <w:spacing w:line="238" w:lineRule="auto"/>
        <w:ind w:right="-284" w:firstLine="708"/>
        <w:jc w:val="both"/>
        <w:rPr>
          <w:sz w:val="10"/>
          <w:szCs w:val="10"/>
          <w:lang w:val="uk-UA"/>
        </w:rPr>
      </w:pPr>
    </w:p>
    <w:p w:rsidR="004C4429" w:rsidRPr="00E27009" w:rsidRDefault="004C4429" w:rsidP="004C4429">
      <w:pPr>
        <w:spacing w:line="238" w:lineRule="auto"/>
        <w:ind w:right="-284"/>
        <w:jc w:val="both"/>
        <w:rPr>
          <w:sz w:val="28"/>
          <w:szCs w:val="28"/>
          <w:lang w:val="uk-UA"/>
        </w:rPr>
      </w:pPr>
      <w:r w:rsidRPr="00781E69">
        <w:rPr>
          <w:sz w:val="28"/>
          <w:szCs w:val="28"/>
          <w:lang w:val="uk-UA"/>
        </w:rPr>
        <w:t>ВИРІШ</w:t>
      </w:r>
      <w:r w:rsidR="00A35BA1" w:rsidRPr="00E27009">
        <w:rPr>
          <w:sz w:val="28"/>
          <w:szCs w:val="28"/>
          <w:lang w:val="uk-UA"/>
        </w:rPr>
        <w:t>И</w:t>
      </w:r>
      <w:r w:rsidR="00B51345">
        <w:rPr>
          <w:sz w:val="28"/>
          <w:szCs w:val="28"/>
          <w:lang w:val="uk-UA"/>
        </w:rPr>
        <w:t>В</w:t>
      </w:r>
      <w:r w:rsidRPr="00781E69">
        <w:rPr>
          <w:sz w:val="28"/>
          <w:szCs w:val="28"/>
          <w:lang w:val="uk-UA"/>
        </w:rPr>
        <w:t>:</w:t>
      </w:r>
    </w:p>
    <w:p w:rsidR="00A35BA1" w:rsidRPr="00DD571B" w:rsidRDefault="00A35BA1" w:rsidP="004C4429">
      <w:pPr>
        <w:spacing w:line="238" w:lineRule="auto"/>
        <w:ind w:right="-284"/>
        <w:jc w:val="both"/>
        <w:rPr>
          <w:sz w:val="10"/>
          <w:szCs w:val="10"/>
          <w:lang w:val="uk-UA"/>
        </w:rPr>
      </w:pPr>
    </w:p>
    <w:p w:rsidR="009A7452" w:rsidRPr="009A7452" w:rsidRDefault="009A7452" w:rsidP="004C4429">
      <w:pPr>
        <w:spacing w:line="238" w:lineRule="auto"/>
        <w:ind w:right="-284"/>
        <w:jc w:val="both"/>
        <w:rPr>
          <w:sz w:val="20"/>
          <w:szCs w:val="20"/>
          <w:lang w:val="uk-UA"/>
        </w:rPr>
      </w:pPr>
    </w:p>
    <w:p w:rsidR="004C4429" w:rsidRDefault="00FA1456" w:rsidP="00B51345">
      <w:pPr>
        <w:tabs>
          <w:tab w:val="left" w:pos="1881"/>
          <w:tab w:val="left" w:pos="9356"/>
        </w:tabs>
        <w:ind w:right="-284"/>
        <w:jc w:val="both"/>
        <w:rPr>
          <w:sz w:val="28"/>
          <w:szCs w:val="28"/>
          <w:lang w:val="uk-UA"/>
        </w:rPr>
      </w:pPr>
      <w:r w:rsidRPr="00FA1456">
        <w:rPr>
          <w:sz w:val="28"/>
          <w:szCs w:val="28"/>
          <w:lang w:val="uk-UA"/>
        </w:rPr>
        <w:t xml:space="preserve">       </w:t>
      </w:r>
      <w:r w:rsidR="004C4429" w:rsidRPr="00781E69">
        <w:rPr>
          <w:sz w:val="28"/>
          <w:szCs w:val="28"/>
          <w:lang w:val="uk-UA"/>
        </w:rPr>
        <w:t>1. Внести зміни до п.4.</w:t>
      </w:r>
      <w:r w:rsidR="00DD571B">
        <w:rPr>
          <w:sz w:val="28"/>
          <w:szCs w:val="28"/>
          <w:lang w:val="uk-UA"/>
        </w:rPr>
        <w:t xml:space="preserve"> додатка</w:t>
      </w:r>
      <w:r w:rsidR="004C4429">
        <w:rPr>
          <w:sz w:val="28"/>
          <w:szCs w:val="28"/>
          <w:lang w:val="uk-UA"/>
        </w:rPr>
        <w:t xml:space="preserve"> до </w:t>
      </w:r>
      <w:r w:rsidR="004C4429" w:rsidRPr="00781E69">
        <w:rPr>
          <w:sz w:val="28"/>
          <w:szCs w:val="28"/>
          <w:lang w:val="uk-UA"/>
        </w:rPr>
        <w:t xml:space="preserve">рішення виконавчого комітету </w:t>
      </w:r>
      <w:r w:rsidR="00B51345">
        <w:rPr>
          <w:sz w:val="28"/>
          <w:szCs w:val="28"/>
          <w:lang w:val="uk-UA"/>
        </w:rPr>
        <w:t xml:space="preserve">міської ради </w:t>
      </w:r>
      <w:r w:rsidR="004C4429" w:rsidRPr="00781E69">
        <w:rPr>
          <w:sz w:val="28"/>
          <w:szCs w:val="28"/>
          <w:lang w:val="uk-UA"/>
        </w:rPr>
        <w:t>від 12.09.2002 №502</w:t>
      </w:r>
      <w:r w:rsidRPr="00FA1456">
        <w:rPr>
          <w:sz w:val="28"/>
          <w:szCs w:val="28"/>
          <w:lang w:val="uk-UA"/>
        </w:rPr>
        <w:t xml:space="preserve"> </w:t>
      </w:r>
      <w:r w:rsidR="00B51345">
        <w:rPr>
          <w:sz w:val="28"/>
          <w:szCs w:val="28"/>
          <w:lang w:val="uk-UA"/>
        </w:rPr>
        <w:t>«</w:t>
      </w:r>
      <w:r w:rsidR="00B51345" w:rsidRPr="00781E69">
        <w:rPr>
          <w:sz w:val="28"/>
          <w:szCs w:val="28"/>
          <w:lang w:val="uk-UA"/>
        </w:rPr>
        <w:t>Про основні</w:t>
      </w:r>
      <w:r w:rsidRPr="00FA1456">
        <w:rPr>
          <w:sz w:val="28"/>
          <w:szCs w:val="28"/>
          <w:lang w:val="uk-UA"/>
        </w:rPr>
        <w:t xml:space="preserve"> </w:t>
      </w:r>
      <w:r w:rsidR="00B51345" w:rsidRPr="00781E69">
        <w:rPr>
          <w:sz w:val="28"/>
          <w:szCs w:val="28"/>
          <w:lang w:val="uk-UA"/>
        </w:rPr>
        <w:t>положення функціонування єдиної системи обліку та оплати населенням за</w:t>
      </w:r>
      <w:r w:rsidR="00B51345">
        <w:rPr>
          <w:sz w:val="28"/>
          <w:szCs w:val="28"/>
          <w:lang w:val="uk-UA"/>
        </w:rPr>
        <w:t xml:space="preserve"> спожиті енергоносії та житлово</w:t>
      </w:r>
      <w:r w:rsidR="00A35BA1">
        <w:rPr>
          <w:sz w:val="28"/>
          <w:szCs w:val="28"/>
          <w:lang w:val="uk-UA"/>
        </w:rPr>
        <w:t>-</w:t>
      </w:r>
      <w:r w:rsidR="00B51345" w:rsidRPr="00781E69">
        <w:rPr>
          <w:sz w:val="28"/>
          <w:szCs w:val="28"/>
          <w:lang w:val="uk-UA"/>
        </w:rPr>
        <w:t>комунальні послуги»</w:t>
      </w:r>
      <w:r w:rsidR="00B51345">
        <w:rPr>
          <w:sz w:val="28"/>
          <w:szCs w:val="28"/>
          <w:lang w:val="uk-UA"/>
        </w:rPr>
        <w:t xml:space="preserve">, </w:t>
      </w:r>
      <w:r w:rsidR="004C4429">
        <w:rPr>
          <w:sz w:val="28"/>
          <w:szCs w:val="28"/>
          <w:lang w:val="uk-UA"/>
        </w:rPr>
        <w:t xml:space="preserve">а саме: </w:t>
      </w:r>
    </w:p>
    <w:p w:rsidR="004C4429" w:rsidRDefault="004C4429" w:rsidP="004C4429">
      <w:pPr>
        <w:spacing w:line="238" w:lineRule="auto"/>
        <w:ind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8A61C9">
        <w:rPr>
          <w:sz w:val="28"/>
          <w:szCs w:val="28"/>
          <w:lang w:val="uk-UA"/>
        </w:rPr>
        <w:t xml:space="preserve">підпункт 4.7. </w:t>
      </w:r>
      <w:r w:rsidRPr="00781E69">
        <w:rPr>
          <w:sz w:val="28"/>
          <w:szCs w:val="28"/>
          <w:lang w:val="uk-UA"/>
        </w:rPr>
        <w:t>Управління житлово-комунального господарс</w:t>
      </w:r>
      <w:r w:rsidR="008A61C9">
        <w:rPr>
          <w:sz w:val="28"/>
          <w:szCs w:val="28"/>
          <w:lang w:val="uk-UA"/>
        </w:rPr>
        <w:t xml:space="preserve">тва міської ради замінити  на </w:t>
      </w:r>
      <w:r w:rsidRPr="00781E69">
        <w:rPr>
          <w:sz w:val="28"/>
          <w:szCs w:val="28"/>
          <w:lang w:val="uk-UA"/>
        </w:rPr>
        <w:t>Управління житл</w:t>
      </w:r>
      <w:r w:rsidR="008A61C9">
        <w:rPr>
          <w:sz w:val="28"/>
          <w:szCs w:val="28"/>
          <w:lang w:val="uk-UA"/>
        </w:rPr>
        <w:t>ового господарства міської ради</w:t>
      </w:r>
      <w:r>
        <w:rPr>
          <w:sz w:val="28"/>
          <w:szCs w:val="28"/>
          <w:lang w:val="uk-UA"/>
        </w:rPr>
        <w:t>;</w:t>
      </w:r>
    </w:p>
    <w:p w:rsidR="004C4429" w:rsidRDefault="004C4429" w:rsidP="004C4429">
      <w:pPr>
        <w:spacing w:line="238" w:lineRule="auto"/>
        <w:ind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781E69">
        <w:rPr>
          <w:sz w:val="28"/>
          <w:szCs w:val="28"/>
          <w:lang w:val="uk-UA"/>
        </w:rPr>
        <w:t xml:space="preserve"> додати підпункт 4.8. Управління комунального господарства міської ради</w:t>
      </w:r>
      <w:r>
        <w:rPr>
          <w:sz w:val="28"/>
          <w:szCs w:val="28"/>
          <w:lang w:val="uk-UA"/>
        </w:rPr>
        <w:t>;</w:t>
      </w:r>
    </w:p>
    <w:p w:rsidR="004C4429" w:rsidRPr="00781E69" w:rsidRDefault="004C4429" w:rsidP="004C4429">
      <w:pPr>
        <w:spacing w:line="238" w:lineRule="auto"/>
        <w:ind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81E69">
        <w:rPr>
          <w:sz w:val="28"/>
          <w:szCs w:val="28"/>
          <w:lang w:val="uk-UA"/>
        </w:rPr>
        <w:t>додати підпункт 4.9. Управління розвитку інформаційних технологій міської ради.</w:t>
      </w:r>
    </w:p>
    <w:p w:rsidR="004C4429" w:rsidRPr="00781E69" w:rsidRDefault="004C4429" w:rsidP="004C4429">
      <w:pPr>
        <w:spacing w:line="238" w:lineRule="auto"/>
        <w:ind w:right="-284" w:firstLine="567"/>
        <w:jc w:val="both"/>
        <w:rPr>
          <w:sz w:val="28"/>
          <w:szCs w:val="28"/>
          <w:lang w:val="uk-UA"/>
        </w:rPr>
      </w:pPr>
      <w:r w:rsidRPr="00781E69">
        <w:rPr>
          <w:sz w:val="28"/>
          <w:szCs w:val="28"/>
          <w:lang w:val="uk-UA"/>
        </w:rPr>
        <w:t>2. Рекомендувати товариству з обмеженою відповідальністю «Житомирський міський інформаційний центр» надати права доступу «</w:t>
      </w:r>
      <w:proofErr w:type="spellStart"/>
      <w:r w:rsidRPr="00781E69">
        <w:rPr>
          <w:sz w:val="28"/>
          <w:szCs w:val="28"/>
          <w:lang w:val="uk-UA"/>
        </w:rPr>
        <w:t>admin</w:t>
      </w:r>
      <w:proofErr w:type="spellEnd"/>
      <w:r w:rsidRPr="00781E69">
        <w:rPr>
          <w:sz w:val="28"/>
          <w:szCs w:val="28"/>
          <w:lang w:val="uk-UA"/>
        </w:rPr>
        <w:t xml:space="preserve">» управлінню розвитку інформаційних технологій міської ради. </w:t>
      </w:r>
    </w:p>
    <w:p w:rsidR="004C4429" w:rsidRPr="00781E69" w:rsidRDefault="009A7452" w:rsidP="004C4429">
      <w:pPr>
        <w:spacing w:line="238" w:lineRule="auto"/>
        <w:ind w:right="-28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</w:t>
      </w:r>
      <w:r w:rsidR="004C4429" w:rsidRPr="00781E69">
        <w:rPr>
          <w:sz w:val="28"/>
          <w:szCs w:val="28"/>
          <w:lang w:val="uk-UA"/>
        </w:rPr>
        <w:t>Управлінню розвитку інформаційних технологій міської ради надати технічну підтримку зі створення механізмів для забезпечення прозорості та відкритості шляхом ефективного використання інформаційних ресурсів.</w:t>
      </w:r>
    </w:p>
    <w:p w:rsidR="004C4429" w:rsidRPr="00781E69" w:rsidRDefault="004C4429" w:rsidP="004C4429">
      <w:pPr>
        <w:spacing w:line="238" w:lineRule="auto"/>
        <w:ind w:right="-284" w:firstLine="567"/>
        <w:jc w:val="both"/>
        <w:rPr>
          <w:sz w:val="28"/>
          <w:szCs w:val="28"/>
          <w:lang w:val="uk-UA"/>
        </w:rPr>
      </w:pPr>
      <w:r w:rsidRPr="00781E69">
        <w:rPr>
          <w:sz w:val="28"/>
          <w:szCs w:val="28"/>
          <w:lang w:val="uk-UA"/>
        </w:rPr>
        <w:t>4. Контроль за виконанням цього рішення покласти на заступник</w:t>
      </w:r>
      <w:r>
        <w:rPr>
          <w:sz w:val="28"/>
          <w:szCs w:val="28"/>
          <w:lang w:val="uk-UA"/>
        </w:rPr>
        <w:t>а</w:t>
      </w:r>
      <w:r w:rsidR="00E467A2" w:rsidRPr="00E467A2">
        <w:rPr>
          <w:sz w:val="28"/>
          <w:szCs w:val="28"/>
        </w:rPr>
        <w:t xml:space="preserve">    </w:t>
      </w:r>
      <w:r w:rsidRPr="00781E69">
        <w:rPr>
          <w:sz w:val="28"/>
          <w:szCs w:val="28"/>
          <w:lang w:val="uk-UA"/>
        </w:rPr>
        <w:t>міського голови з питань діяльності виконавчих органів ради</w:t>
      </w:r>
      <w:r w:rsidR="00E467A2" w:rsidRPr="00E467A2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>Кондратюка С.М.</w:t>
      </w:r>
    </w:p>
    <w:p w:rsidR="00DD571B" w:rsidRDefault="004C4429" w:rsidP="00E27009">
      <w:pPr>
        <w:tabs>
          <w:tab w:val="left" w:pos="7088"/>
        </w:tabs>
        <w:spacing w:line="264" w:lineRule="auto"/>
        <w:ind w:firstLine="709"/>
        <w:jc w:val="both"/>
        <w:rPr>
          <w:sz w:val="12"/>
          <w:szCs w:val="12"/>
          <w:lang w:val="uk-UA"/>
        </w:rPr>
      </w:pPr>
      <w:r w:rsidRPr="00781E69">
        <w:rPr>
          <w:sz w:val="28"/>
          <w:szCs w:val="28"/>
          <w:lang w:val="uk-UA"/>
        </w:rPr>
        <w:tab/>
      </w:r>
    </w:p>
    <w:p w:rsidR="00DD571B" w:rsidRDefault="00DD571B" w:rsidP="00E27009">
      <w:pPr>
        <w:tabs>
          <w:tab w:val="left" w:pos="7088"/>
        </w:tabs>
        <w:spacing w:line="264" w:lineRule="auto"/>
        <w:ind w:firstLine="709"/>
        <w:jc w:val="both"/>
        <w:rPr>
          <w:sz w:val="12"/>
          <w:szCs w:val="12"/>
          <w:lang w:val="uk-UA"/>
        </w:rPr>
      </w:pPr>
    </w:p>
    <w:p w:rsidR="00DD571B" w:rsidRDefault="00DD571B" w:rsidP="00E27009">
      <w:pPr>
        <w:tabs>
          <w:tab w:val="left" w:pos="7088"/>
        </w:tabs>
        <w:spacing w:line="264" w:lineRule="auto"/>
        <w:ind w:firstLine="709"/>
        <w:jc w:val="both"/>
        <w:rPr>
          <w:sz w:val="12"/>
          <w:szCs w:val="12"/>
          <w:lang w:val="uk-UA"/>
        </w:rPr>
      </w:pPr>
    </w:p>
    <w:p w:rsidR="00DD571B" w:rsidRDefault="00DD571B" w:rsidP="00E27009">
      <w:pPr>
        <w:tabs>
          <w:tab w:val="left" w:pos="7088"/>
        </w:tabs>
        <w:spacing w:line="264" w:lineRule="auto"/>
        <w:ind w:firstLine="709"/>
        <w:jc w:val="both"/>
        <w:rPr>
          <w:sz w:val="4"/>
          <w:szCs w:val="4"/>
          <w:lang w:val="uk-UA"/>
        </w:rPr>
      </w:pPr>
    </w:p>
    <w:p w:rsidR="00DD571B" w:rsidRPr="00DD571B" w:rsidRDefault="00DD571B" w:rsidP="00E27009">
      <w:pPr>
        <w:tabs>
          <w:tab w:val="left" w:pos="7088"/>
        </w:tabs>
        <w:spacing w:line="264" w:lineRule="auto"/>
        <w:ind w:firstLine="709"/>
        <w:jc w:val="both"/>
        <w:rPr>
          <w:sz w:val="4"/>
          <w:szCs w:val="4"/>
          <w:lang w:val="uk-UA"/>
        </w:rPr>
      </w:pPr>
    </w:p>
    <w:p w:rsidR="004C4429" w:rsidRPr="00781E69" w:rsidRDefault="004C4429" w:rsidP="004C4429">
      <w:pPr>
        <w:spacing w:line="264" w:lineRule="auto"/>
        <w:jc w:val="both"/>
        <w:rPr>
          <w:sz w:val="28"/>
          <w:szCs w:val="28"/>
          <w:lang w:val="uk-UA"/>
        </w:rPr>
      </w:pPr>
      <w:r w:rsidRPr="00781E69">
        <w:rPr>
          <w:sz w:val="28"/>
          <w:szCs w:val="28"/>
          <w:lang w:val="uk-UA"/>
        </w:rPr>
        <w:t>Міський голова</w:t>
      </w:r>
      <w:r w:rsidRPr="00781E69">
        <w:rPr>
          <w:sz w:val="28"/>
          <w:szCs w:val="28"/>
          <w:lang w:val="uk-UA"/>
        </w:rPr>
        <w:tab/>
      </w:r>
      <w:r w:rsidRPr="00781E69">
        <w:rPr>
          <w:sz w:val="28"/>
          <w:szCs w:val="28"/>
          <w:lang w:val="uk-UA"/>
        </w:rPr>
        <w:tab/>
      </w:r>
      <w:r w:rsidRPr="00781E69">
        <w:rPr>
          <w:sz w:val="28"/>
          <w:szCs w:val="28"/>
          <w:lang w:val="uk-UA"/>
        </w:rPr>
        <w:tab/>
      </w:r>
      <w:r w:rsidRPr="00781E69">
        <w:rPr>
          <w:sz w:val="28"/>
          <w:szCs w:val="28"/>
          <w:lang w:val="uk-UA"/>
        </w:rPr>
        <w:tab/>
      </w:r>
      <w:r w:rsidRPr="00781E69">
        <w:rPr>
          <w:sz w:val="28"/>
          <w:szCs w:val="28"/>
          <w:lang w:val="uk-UA"/>
        </w:rPr>
        <w:tab/>
      </w:r>
      <w:r w:rsidRPr="00781E69">
        <w:rPr>
          <w:sz w:val="28"/>
          <w:szCs w:val="28"/>
          <w:lang w:val="uk-UA"/>
        </w:rPr>
        <w:tab/>
        <w:t xml:space="preserve">  </w:t>
      </w:r>
      <w:r w:rsidR="00E467A2">
        <w:rPr>
          <w:sz w:val="28"/>
          <w:szCs w:val="28"/>
          <w:lang w:val="en-US"/>
        </w:rPr>
        <w:t xml:space="preserve">                </w:t>
      </w:r>
      <w:r w:rsidRPr="00781E69">
        <w:rPr>
          <w:sz w:val="28"/>
          <w:szCs w:val="28"/>
          <w:lang w:val="uk-UA"/>
        </w:rPr>
        <w:t xml:space="preserve">С.І. </w:t>
      </w:r>
      <w:proofErr w:type="spellStart"/>
      <w:r w:rsidRPr="00781E69">
        <w:rPr>
          <w:sz w:val="28"/>
          <w:szCs w:val="28"/>
          <w:lang w:val="uk-UA"/>
        </w:rPr>
        <w:t>Сухомлин</w:t>
      </w:r>
      <w:proofErr w:type="spellEnd"/>
    </w:p>
    <w:sectPr w:rsidR="004C4429" w:rsidRPr="00781E69" w:rsidSect="0009795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B16" w:rsidRDefault="00AF4B16" w:rsidP="004C134A">
      <w:r>
        <w:separator/>
      </w:r>
    </w:p>
  </w:endnote>
  <w:endnote w:type="continuationSeparator" w:id="1">
    <w:p w:rsidR="00AF4B16" w:rsidRDefault="00AF4B16" w:rsidP="004C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B16" w:rsidRDefault="00AF4B16" w:rsidP="004C134A">
      <w:r>
        <w:separator/>
      </w:r>
    </w:p>
  </w:footnote>
  <w:footnote w:type="continuationSeparator" w:id="1">
    <w:p w:rsidR="00AF4B16" w:rsidRDefault="00AF4B16" w:rsidP="004C1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9" w:rsidRDefault="00E2700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6BC"/>
    <w:rsid w:val="00097952"/>
    <w:rsid w:val="000F1619"/>
    <w:rsid w:val="00162983"/>
    <w:rsid w:val="002C1FA1"/>
    <w:rsid w:val="00315C63"/>
    <w:rsid w:val="00347655"/>
    <w:rsid w:val="003D3937"/>
    <w:rsid w:val="004C134A"/>
    <w:rsid w:val="004C4429"/>
    <w:rsid w:val="007600B5"/>
    <w:rsid w:val="007806BC"/>
    <w:rsid w:val="008A61C9"/>
    <w:rsid w:val="00996E0D"/>
    <w:rsid w:val="009A7452"/>
    <w:rsid w:val="00A35BA1"/>
    <w:rsid w:val="00AF4B16"/>
    <w:rsid w:val="00B51345"/>
    <w:rsid w:val="00B9148E"/>
    <w:rsid w:val="00BC4A93"/>
    <w:rsid w:val="00C80BF5"/>
    <w:rsid w:val="00C93DA2"/>
    <w:rsid w:val="00CA24AF"/>
    <w:rsid w:val="00CD2647"/>
    <w:rsid w:val="00CF2F66"/>
    <w:rsid w:val="00D6440E"/>
    <w:rsid w:val="00D90C67"/>
    <w:rsid w:val="00DD571B"/>
    <w:rsid w:val="00E03862"/>
    <w:rsid w:val="00E27009"/>
    <w:rsid w:val="00E467A2"/>
    <w:rsid w:val="00FA1456"/>
    <w:rsid w:val="00FA6141"/>
    <w:rsid w:val="00FA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1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1C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D90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C13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1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13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13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2</cp:revision>
  <cp:lastPrinted>2019-11-20T15:07:00Z</cp:lastPrinted>
  <dcterms:created xsi:type="dcterms:W3CDTF">2019-11-27T07:17:00Z</dcterms:created>
  <dcterms:modified xsi:type="dcterms:W3CDTF">2019-11-27T07:17:00Z</dcterms:modified>
</cp:coreProperties>
</file>