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54" w:rsidRDefault="00905154" w:rsidP="00905154">
      <w:pPr>
        <w:ind w:right="-143"/>
        <w:jc w:val="center"/>
        <w:rPr>
          <w:b/>
          <w:lang w:val="uk-UA"/>
        </w:rPr>
      </w:pPr>
      <w:r w:rsidRPr="004175A7">
        <w:rPr>
          <w:lang w:val="uk-UA"/>
        </w:rP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25pt" o:ole="" fillcolor="window">
            <v:imagedata r:id="rId7" o:title=""/>
            <o:lock v:ext="edit" aspectratio="f"/>
          </v:shape>
          <o:OLEObject Type="Embed" ProgID="Word.Picture.8" ShapeID="_x0000_i1025" DrawAspect="Content" ObjectID="_1654670435" r:id="rId8"/>
        </w:object>
      </w:r>
    </w:p>
    <w:p w:rsidR="00905154" w:rsidRDefault="00905154" w:rsidP="0090515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05154" w:rsidRDefault="00905154" w:rsidP="00905154">
      <w:pPr>
        <w:jc w:val="center"/>
        <w:rPr>
          <w:b/>
          <w:sz w:val="16"/>
          <w:szCs w:val="16"/>
          <w:lang w:val="uk-UA"/>
        </w:rPr>
      </w:pPr>
    </w:p>
    <w:p w:rsidR="00905154" w:rsidRDefault="00905154" w:rsidP="009051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05154" w:rsidRDefault="00905154" w:rsidP="005B2D3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905154" w:rsidRDefault="00905154" w:rsidP="009051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905154" w:rsidRDefault="00905154" w:rsidP="00905154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1F1A34" w:rsidRPr="008D5962" w:rsidRDefault="001F1A34" w:rsidP="001F1A34">
      <w:pPr>
        <w:pStyle w:val="a3"/>
        <w:rPr>
          <w:sz w:val="28"/>
          <w:szCs w:val="28"/>
          <w:lang w:val="ru-RU"/>
        </w:rPr>
      </w:pPr>
    </w:p>
    <w:p w:rsidR="002E2FEE" w:rsidRDefault="00916C6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на </w:t>
      </w:r>
      <w:r w:rsidR="002E2FEE">
        <w:rPr>
          <w:sz w:val="28"/>
          <w:szCs w:val="28"/>
        </w:rPr>
        <w:t xml:space="preserve">безоплатне </w:t>
      </w:r>
    </w:p>
    <w:p w:rsidR="00DF3ECD" w:rsidRDefault="005B2D33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2E2FEE">
        <w:rPr>
          <w:sz w:val="28"/>
          <w:szCs w:val="28"/>
        </w:rPr>
        <w:t xml:space="preserve"> </w:t>
      </w:r>
      <w:r w:rsidR="00916C65">
        <w:rPr>
          <w:sz w:val="28"/>
          <w:szCs w:val="28"/>
        </w:rPr>
        <w:t>друкованої продукції</w:t>
      </w:r>
      <w:r w:rsidR="00DF3ECD">
        <w:rPr>
          <w:sz w:val="28"/>
          <w:szCs w:val="28"/>
        </w:rPr>
        <w:t xml:space="preserve"> </w:t>
      </w:r>
    </w:p>
    <w:p w:rsidR="00DF3ECD" w:rsidRDefault="00DF3ECD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Національної </w:t>
      </w:r>
      <w:r w:rsidR="00497A55">
        <w:rPr>
          <w:sz w:val="28"/>
          <w:szCs w:val="28"/>
        </w:rPr>
        <w:t>академії п</w:t>
      </w:r>
      <w:r>
        <w:rPr>
          <w:sz w:val="28"/>
          <w:szCs w:val="28"/>
        </w:rPr>
        <w:t>едагогічних</w:t>
      </w:r>
    </w:p>
    <w:p w:rsidR="00DF3ECD" w:rsidRDefault="00497A5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DF3ECD">
        <w:rPr>
          <w:sz w:val="28"/>
          <w:szCs w:val="28"/>
        </w:rPr>
        <w:t xml:space="preserve">аук України для закладів загальної </w:t>
      </w:r>
    </w:p>
    <w:p w:rsidR="001F1A34" w:rsidRDefault="00DF3ECD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середньої освіти Житомирської </w:t>
      </w:r>
      <w:r w:rsidR="00497A55">
        <w:rPr>
          <w:sz w:val="28"/>
          <w:szCs w:val="28"/>
        </w:rPr>
        <w:t>міської</w:t>
      </w:r>
    </w:p>
    <w:p w:rsidR="004C5819" w:rsidRPr="00497A55" w:rsidRDefault="00497A5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об’</w:t>
      </w:r>
      <w:r w:rsidRPr="00497A55">
        <w:rPr>
          <w:sz w:val="28"/>
          <w:szCs w:val="28"/>
        </w:rPr>
        <w:t>єднаної 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</w:p>
    <w:p w:rsidR="001F1A34" w:rsidRDefault="001F1A34" w:rsidP="001F1A34">
      <w:pPr>
        <w:pStyle w:val="a3"/>
      </w:pPr>
    </w:p>
    <w:p w:rsidR="001F1A34" w:rsidRPr="00F95C00" w:rsidRDefault="001F1A34" w:rsidP="005B2D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7FD">
        <w:rPr>
          <w:sz w:val="28"/>
          <w:szCs w:val="28"/>
          <w:shd w:val="clear" w:color="auto" w:fill="FFFFFF"/>
        </w:rPr>
        <w:t>Р</w:t>
      </w:r>
      <w:r w:rsidR="00B507FD" w:rsidRPr="00F95C00">
        <w:rPr>
          <w:sz w:val="28"/>
          <w:szCs w:val="28"/>
          <w:shd w:val="clear" w:color="auto" w:fill="FFFFFF"/>
        </w:rPr>
        <w:t xml:space="preserve">озглянувши звернення </w:t>
      </w:r>
      <w:r w:rsidR="00B507FD" w:rsidRPr="00F95C00">
        <w:rPr>
          <w:sz w:val="28"/>
          <w:szCs w:val="28"/>
        </w:rPr>
        <w:t xml:space="preserve">Національної академії </w:t>
      </w:r>
      <w:r w:rsidR="007C5D0F">
        <w:rPr>
          <w:sz w:val="28"/>
          <w:szCs w:val="28"/>
        </w:rPr>
        <w:t>педагогічних наук України від 15</w:t>
      </w:r>
      <w:r w:rsidR="00B507FD" w:rsidRPr="00F95C00">
        <w:rPr>
          <w:sz w:val="28"/>
          <w:szCs w:val="28"/>
        </w:rPr>
        <w:t>.06.20</w:t>
      </w:r>
      <w:r w:rsidR="007C5D0F">
        <w:rPr>
          <w:sz w:val="28"/>
          <w:szCs w:val="28"/>
        </w:rPr>
        <w:t>20</w:t>
      </w:r>
      <w:r w:rsidR="00B507FD" w:rsidRPr="00F95C00">
        <w:rPr>
          <w:sz w:val="28"/>
          <w:szCs w:val="28"/>
        </w:rPr>
        <w:t xml:space="preserve"> № 2-6/</w:t>
      </w:r>
      <w:r w:rsidR="007C5D0F">
        <w:rPr>
          <w:sz w:val="28"/>
          <w:szCs w:val="28"/>
        </w:rPr>
        <w:t xml:space="preserve">180 </w:t>
      </w:r>
      <w:r w:rsidR="00B507FD" w:rsidRPr="00F95C00">
        <w:rPr>
          <w:sz w:val="28"/>
          <w:szCs w:val="28"/>
        </w:rPr>
        <w:t xml:space="preserve"> про надання згоди на безоплатну передачу друкованої продукції Національної академії педагогічних наук України,</w:t>
      </w:r>
      <w:r w:rsidR="00B507FD">
        <w:rPr>
          <w:sz w:val="28"/>
          <w:szCs w:val="28"/>
        </w:rPr>
        <w:t xml:space="preserve"> </w:t>
      </w:r>
      <w:r w:rsidR="00B507FD">
        <w:rPr>
          <w:sz w:val="28"/>
          <w:szCs w:val="28"/>
          <w:shd w:val="clear" w:color="auto" w:fill="FFFFFF"/>
        </w:rPr>
        <w:t>в</w:t>
      </w:r>
      <w:r w:rsidR="0095349D" w:rsidRPr="00F95C00">
        <w:rPr>
          <w:sz w:val="28"/>
          <w:szCs w:val="28"/>
          <w:shd w:val="clear" w:color="auto" w:fill="FFFFFF"/>
        </w:rPr>
        <w:t>ідповідно до</w:t>
      </w:r>
      <w:r w:rsidR="00F95C00" w:rsidRPr="00F95C00">
        <w:rPr>
          <w:sz w:val="28"/>
          <w:szCs w:val="28"/>
          <w:shd w:val="clear" w:color="auto" w:fill="FFFFFF"/>
        </w:rPr>
        <w:t xml:space="preserve"> </w:t>
      </w:r>
      <w:r w:rsidR="00F95C00" w:rsidRPr="00F95C00">
        <w:rPr>
          <w:color w:val="383838"/>
          <w:sz w:val="28"/>
          <w:szCs w:val="28"/>
          <w:shd w:val="clear" w:color="auto" w:fill="FFFFFF"/>
        </w:rPr>
        <w:t>частини</w:t>
      </w:r>
      <w:r w:rsidR="00F95C00">
        <w:rPr>
          <w:color w:val="383838"/>
          <w:sz w:val="28"/>
          <w:szCs w:val="28"/>
          <w:shd w:val="clear" w:color="auto" w:fill="FFFFFF"/>
        </w:rPr>
        <w:t xml:space="preserve"> </w:t>
      </w:r>
      <w:r w:rsidR="00F95C00" w:rsidRPr="00F95C00">
        <w:rPr>
          <w:color w:val="000000" w:themeColor="text1"/>
          <w:sz w:val="28"/>
          <w:szCs w:val="28"/>
          <w:shd w:val="clear" w:color="auto" w:fill="FFFFFF"/>
        </w:rPr>
        <w:t>2 статті 4 Закону України «Про передачу об’єктів права державної та комунальної власності»</w:t>
      </w:r>
      <w:r w:rsidR="0095349D" w:rsidRPr="00F95C00">
        <w:rPr>
          <w:sz w:val="28"/>
          <w:szCs w:val="28"/>
          <w:shd w:val="clear" w:color="auto" w:fill="FFFFFF"/>
        </w:rPr>
        <w:t>,</w:t>
      </w:r>
      <w:r w:rsidR="00F95C00" w:rsidRPr="00F95C00">
        <w:rPr>
          <w:sz w:val="28"/>
          <w:szCs w:val="28"/>
          <w:shd w:val="clear" w:color="auto" w:fill="FFFFFF"/>
        </w:rPr>
        <w:t xml:space="preserve"> пункту 51 частини 1</w:t>
      </w:r>
      <w:r w:rsidR="00B507FD">
        <w:rPr>
          <w:sz w:val="28"/>
          <w:szCs w:val="28"/>
          <w:shd w:val="clear" w:color="auto" w:fill="FFFFFF"/>
        </w:rPr>
        <w:t xml:space="preserve">  </w:t>
      </w:r>
      <w:r w:rsidR="00F95C00" w:rsidRPr="00F95C00">
        <w:rPr>
          <w:sz w:val="28"/>
          <w:szCs w:val="28"/>
          <w:shd w:val="clear" w:color="auto" w:fill="FFFFFF"/>
        </w:rPr>
        <w:t xml:space="preserve"> статті 26 «Про місцеве самовря</w:t>
      </w:r>
      <w:r w:rsidR="00F95C00">
        <w:rPr>
          <w:sz w:val="28"/>
          <w:szCs w:val="28"/>
          <w:shd w:val="clear" w:color="auto" w:fill="FFFFFF"/>
        </w:rPr>
        <w:t>дування в Україні», статті</w:t>
      </w:r>
      <w:r w:rsidR="00F95C00" w:rsidRPr="00F95C00">
        <w:rPr>
          <w:sz w:val="28"/>
          <w:szCs w:val="28"/>
          <w:shd w:val="clear" w:color="auto" w:fill="FFFFFF"/>
        </w:rPr>
        <w:t xml:space="preserve"> 25 Закону України «Про місцеве самоврядування в Україні», </w:t>
      </w:r>
      <w:r w:rsidRPr="00F95C00">
        <w:rPr>
          <w:sz w:val="28"/>
          <w:szCs w:val="28"/>
        </w:rPr>
        <w:t>виконавчий комітет міської ради</w:t>
      </w:r>
    </w:p>
    <w:p w:rsidR="001F1A34" w:rsidRDefault="001F1A34" w:rsidP="005B2D33">
      <w:pPr>
        <w:pStyle w:val="a3"/>
        <w:jc w:val="both"/>
      </w:pPr>
    </w:p>
    <w:p w:rsidR="001F1A34" w:rsidRDefault="001F1A34" w:rsidP="005B2D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ВИРІШИВ :</w:t>
      </w:r>
    </w:p>
    <w:p w:rsidR="00575BAD" w:rsidRPr="00CC662A" w:rsidRDefault="00575BAD" w:rsidP="005B2D33">
      <w:pPr>
        <w:pStyle w:val="a3"/>
        <w:jc w:val="both"/>
        <w:rPr>
          <w:sz w:val="28"/>
          <w:szCs w:val="28"/>
          <w:lang w:val="ru-RU"/>
        </w:rPr>
      </w:pPr>
    </w:p>
    <w:p w:rsidR="001F1A34" w:rsidRDefault="00575BAD" w:rsidP="005B2D3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Надати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згоду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безоплатне</w:t>
      </w:r>
      <w:proofErr w:type="spellEnd"/>
      <w:r w:rsidR="005B2D33">
        <w:rPr>
          <w:sz w:val="28"/>
          <w:szCs w:val="28"/>
          <w:lang w:val="ru-RU"/>
        </w:rPr>
        <w:t xml:space="preserve"> </w:t>
      </w:r>
      <w:proofErr w:type="spellStart"/>
      <w:r w:rsidR="005B2D33">
        <w:rPr>
          <w:sz w:val="28"/>
          <w:szCs w:val="28"/>
          <w:lang w:val="ru-RU"/>
        </w:rPr>
        <w:t>прийняття</w:t>
      </w:r>
      <w:proofErr w:type="spellEnd"/>
      <w:r w:rsidR="005B2D33">
        <w:rPr>
          <w:sz w:val="28"/>
          <w:szCs w:val="28"/>
          <w:lang w:val="ru-RU"/>
        </w:rPr>
        <w:t xml:space="preserve"> </w:t>
      </w:r>
      <w:proofErr w:type="spellStart"/>
      <w:r w:rsidR="004C5819">
        <w:rPr>
          <w:sz w:val="28"/>
          <w:szCs w:val="28"/>
          <w:lang w:val="ru-RU"/>
        </w:rPr>
        <w:t>друкованої</w:t>
      </w:r>
      <w:proofErr w:type="spellEnd"/>
      <w:r w:rsidR="004C5819">
        <w:rPr>
          <w:sz w:val="28"/>
          <w:szCs w:val="28"/>
          <w:lang w:val="ru-RU"/>
        </w:rPr>
        <w:t xml:space="preserve"> </w:t>
      </w:r>
      <w:proofErr w:type="spellStart"/>
      <w:r w:rsidR="004C5819">
        <w:rPr>
          <w:sz w:val="28"/>
          <w:szCs w:val="28"/>
          <w:lang w:val="ru-RU"/>
        </w:rPr>
        <w:t>продукції</w:t>
      </w:r>
      <w:proofErr w:type="spellEnd"/>
      <w:r w:rsidR="004C58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Національної академії педагогічних наук України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закладів загальної середньої освіти Житомирської міської об’</w:t>
      </w:r>
      <w:r w:rsidRPr="00497A55">
        <w:rPr>
          <w:sz w:val="28"/>
          <w:szCs w:val="28"/>
        </w:rPr>
        <w:t>єднаної 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  <w:r w:rsidR="004C5819">
        <w:rPr>
          <w:sz w:val="28"/>
          <w:szCs w:val="28"/>
        </w:rPr>
        <w:t xml:space="preserve"> згідно з додатком.</w:t>
      </w:r>
    </w:p>
    <w:p w:rsidR="008747D9" w:rsidRDefault="008747D9" w:rsidP="005B2D33">
      <w:pPr>
        <w:pStyle w:val="a3"/>
        <w:ind w:left="360"/>
        <w:jc w:val="both"/>
        <w:rPr>
          <w:sz w:val="28"/>
          <w:szCs w:val="28"/>
        </w:rPr>
      </w:pPr>
    </w:p>
    <w:p w:rsidR="008747D9" w:rsidRPr="00425AD9" w:rsidRDefault="004C5819" w:rsidP="005B2D3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освіти Житомирської місько</w:t>
      </w:r>
      <w:r w:rsidR="006D6C1D">
        <w:rPr>
          <w:sz w:val="28"/>
          <w:szCs w:val="28"/>
        </w:rPr>
        <w:t xml:space="preserve">ї ради </w:t>
      </w:r>
      <w:r w:rsidR="005B2D33">
        <w:rPr>
          <w:sz w:val="28"/>
          <w:szCs w:val="28"/>
        </w:rPr>
        <w:t>забезпечити</w:t>
      </w:r>
      <w:r w:rsidR="006D6C1D">
        <w:rPr>
          <w:sz w:val="28"/>
          <w:szCs w:val="28"/>
        </w:rPr>
        <w:t xml:space="preserve"> безоплатне прийняття </w:t>
      </w:r>
      <w:r w:rsidR="008747D9" w:rsidRPr="008747D9">
        <w:rPr>
          <w:sz w:val="28"/>
          <w:szCs w:val="28"/>
        </w:rPr>
        <w:t xml:space="preserve">друкованої продукції </w:t>
      </w:r>
      <w:r w:rsidR="008747D9">
        <w:rPr>
          <w:sz w:val="28"/>
          <w:szCs w:val="28"/>
        </w:rPr>
        <w:t xml:space="preserve">Національної академії педагогічних наук України для подальшого її використання закладами загальної середньої освіти </w:t>
      </w:r>
      <w:r w:rsidR="008747D9" w:rsidRPr="00425AD9">
        <w:rPr>
          <w:sz w:val="28"/>
          <w:szCs w:val="28"/>
        </w:rPr>
        <w:t>Житомирської міської об’єднаної територіальної громади згідно з додатком.</w:t>
      </w:r>
    </w:p>
    <w:p w:rsidR="001F1A34" w:rsidRPr="00F611BE" w:rsidRDefault="001F1A34" w:rsidP="005B2D33">
      <w:pPr>
        <w:pStyle w:val="a3"/>
        <w:jc w:val="both"/>
      </w:pPr>
      <w:r>
        <w:rPr>
          <w:sz w:val="28"/>
          <w:szCs w:val="28"/>
        </w:rPr>
        <w:tab/>
        <w:t xml:space="preserve"> </w:t>
      </w:r>
    </w:p>
    <w:p w:rsidR="00425AD9" w:rsidRDefault="001F1A34" w:rsidP="00425AD9">
      <w:pPr>
        <w:pStyle w:val="ab"/>
        <w:numPr>
          <w:ilvl w:val="0"/>
          <w:numId w:val="3"/>
        </w:numPr>
        <w:shd w:val="clear" w:color="auto" w:fill="FFFFFF"/>
        <w:ind w:left="0" w:right="150" w:firstLine="360"/>
        <w:jc w:val="both"/>
        <w:rPr>
          <w:sz w:val="28"/>
          <w:szCs w:val="28"/>
          <w:lang w:val="uk-UA"/>
        </w:rPr>
      </w:pPr>
      <w:r w:rsidRPr="004C5819">
        <w:rPr>
          <w:sz w:val="28"/>
          <w:szCs w:val="28"/>
        </w:rPr>
        <w:t xml:space="preserve">Контроль за </w:t>
      </w:r>
      <w:proofErr w:type="spellStart"/>
      <w:r w:rsidRPr="004C5819">
        <w:rPr>
          <w:sz w:val="28"/>
          <w:szCs w:val="28"/>
        </w:rPr>
        <w:t>виконанням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цього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proofErr w:type="gramStart"/>
      <w:r w:rsidRPr="004C5819">
        <w:rPr>
          <w:sz w:val="28"/>
          <w:szCs w:val="28"/>
        </w:rPr>
        <w:t>р</w:t>
      </w:r>
      <w:proofErr w:type="gramEnd"/>
      <w:r w:rsidRPr="004C5819">
        <w:rPr>
          <w:sz w:val="28"/>
          <w:szCs w:val="28"/>
        </w:rPr>
        <w:t>ішення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покласти</w:t>
      </w:r>
      <w:proofErr w:type="spellEnd"/>
      <w:r w:rsidRPr="004C5819">
        <w:rPr>
          <w:sz w:val="28"/>
          <w:szCs w:val="28"/>
        </w:rPr>
        <w:t xml:space="preserve"> на заступника </w:t>
      </w:r>
      <w:proofErr w:type="spellStart"/>
      <w:r w:rsidRPr="004C5819">
        <w:rPr>
          <w:sz w:val="28"/>
          <w:szCs w:val="28"/>
        </w:rPr>
        <w:t>міського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голови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з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питань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діяльності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викона</w:t>
      </w:r>
      <w:r w:rsidR="004C5819" w:rsidRPr="004C5819">
        <w:rPr>
          <w:sz w:val="28"/>
          <w:szCs w:val="28"/>
        </w:rPr>
        <w:t>вчих</w:t>
      </w:r>
      <w:proofErr w:type="spellEnd"/>
      <w:r w:rsidR="004C5819" w:rsidRPr="004C5819">
        <w:rPr>
          <w:sz w:val="28"/>
          <w:szCs w:val="28"/>
        </w:rPr>
        <w:t xml:space="preserve"> </w:t>
      </w:r>
      <w:proofErr w:type="spellStart"/>
      <w:r w:rsidR="004C5819" w:rsidRPr="004C5819">
        <w:rPr>
          <w:sz w:val="28"/>
          <w:szCs w:val="28"/>
        </w:rPr>
        <w:t>органі</w:t>
      </w:r>
      <w:proofErr w:type="gramStart"/>
      <w:r w:rsidR="004C5819" w:rsidRPr="004C5819">
        <w:rPr>
          <w:sz w:val="28"/>
          <w:szCs w:val="28"/>
        </w:rPr>
        <w:t>в</w:t>
      </w:r>
      <w:proofErr w:type="spellEnd"/>
      <w:proofErr w:type="gramEnd"/>
      <w:r w:rsidR="004C5819" w:rsidRPr="004C5819">
        <w:rPr>
          <w:sz w:val="28"/>
          <w:szCs w:val="28"/>
        </w:rPr>
        <w:t xml:space="preserve"> ради </w:t>
      </w:r>
      <w:proofErr w:type="spellStart"/>
      <w:r w:rsidR="004C5819" w:rsidRPr="004C5819">
        <w:rPr>
          <w:sz w:val="28"/>
          <w:szCs w:val="28"/>
          <w:lang w:val="uk-UA"/>
        </w:rPr>
        <w:t>Місюрову</w:t>
      </w:r>
      <w:proofErr w:type="spellEnd"/>
      <w:r w:rsidR="004C5819" w:rsidRPr="004C5819">
        <w:rPr>
          <w:sz w:val="28"/>
          <w:szCs w:val="28"/>
          <w:lang w:val="uk-UA"/>
        </w:rPr>
        <w:t xml:space="preserve"> М.О.</w:t>
      </w:r>
    </w:p>
    <w:p w:rsidR="00425AD9" w:rsidRPr="00425AD9" w:rsidRDefault="00425AD9" w:rsidP="00425AD9">
      <w:pPr>
        <w:pStyle w:val="ab"/>
        <w:shd w:val="clear" w:color="auto" w:fill="FFFFFF"/>
        <w:ind w:left="360" w:right="150"/>
        <w:jc w:val="both"/>
        <w:rPr>
          <w:sz w:val="28"/>
          <w:szCs w:val="28"/>
          <w:lang w:val="uk-UA"/>
        </w:rPr>
      </w:pPr>
    </w:p>
    <w:p w:rsidR="005B2D33" w:rsidRPr="005B2D33" w:rsidRDefault="005B2D33" w:rsidP="005B2D33">
      <w:pPr>
        <w:pStyle w:val="ab"/>
        <w:shd w:val="clear" w:color="auto" w:fill="FFFFFF"/>
        <w:ind w:left="360" w:right="150"/>
        <w:jc w:val="both"/>
        <w:rPr>
          <w:sz w:val="28"/>
          <w:szCs w:val="28"/>
          <w:lang w:val="uk-UA"/>
        </w:rPr>
      </w:pPr>
    </w:p>
    <w:p w:rsidR="001F1A34" w:rsidRPr="005B2D33" w:rsidRDefault="001F1A34" w:rsidP="001F1A34">
      <w:pPr>
        <w:rPr>
          <w:lang w:val="uk-UA"/>
        </w:rPr>
      </w:pPr>
    </w:p>
    <w:p w:rsidR="001F1A34" w:rsidRDefault="001F1A34" w:rsidP="001F1A34">
      <w:pPr>
        <w:jc w:val="both"/>
        <w:rPr>
          <w:sz w:val="28"/>
          <w:szCs w:val="28"/>
          <w:lang w:val="uk-UA"/>
        </w:rPr>
      </w:pPr>
      <w:proofErr w:type="spellStart"/>
      <w:r w:rsidRPr="00B05226">
        <w:rPr>
          <w:sz w:val="28"/>
          <w:szCs w:val="28"/>
        </w:rPr>
        <w:t>Міський</w:t>
      </w:r>
      <w:proofErr w:type="spellEnd"/>
      <w:r w:rsidRPr="00B05226">
        <w:rPr>
          <w:sz w:val="28"/>
          <w:szCs w:val="28"/>
        </w:rPr>
        <w:t xml:space="preserve"> голова </w:t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  <w:t xml:space="preserve">С.І. </w:t>
      </w:r>
      <w:proofErr w:type="spellStart"/>
      <w:r w:rsidRPr="00B05226">
        <w:rPr>
          <w:sz w:val="28"/>
          <w:szCs w:val="28"/>
        </w:rPr>
        <w:t>Сухомлин</w:t>
      </w:r>
      <w:proofErr w:type="spellEnd"/>
    </w:p>
    <w:p w:rsidR="0092541E" w:rsidRDefault="0092541E" w:rsidP="00FD7013">
      <w:pPr>
        <w:pStyle w:val="ac"/>
        <w:ind w:left="5664" w:firstLine="708"/>
        <w:rPr>
          <w:rFonts w:ascii="Times New Roman" w:hAnsi="Times New Roman"/>
          <w:sz w:val="28"/>
          <w:szCs w:val="28"/>
          <w:lang w:val="uk-UA"/>
        </w:rPr>
      </w:pPr>
    </w:p>
    <w:p w:rsidR="0092541E" w:rsidRDefault="0092541E" w:rsidP="008255B8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FD7013" w:rsidRPr="00001AA3" w:rsidRDefault="00FD7013" w:rsidP="00FD7013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FD7013" w:rsidRDefault="00FD7013" w:rsidP="00FD7013">
      <w:pPr>
        <w:pStyle w:val="ac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D7013" w:rsidRDefault="00FD7013" w:rsidP="00FD7013">
      <w:pPr>
        <w:pStyle w:val="ac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AA1F2A">
        <w:rPr>
          <w:rFonts w:ascii="Times New Roman" w:hAnsi="Times New Roman"/>
          <w:sz w:val="28"/>
          <w:szCs w:val="28"/>
          <w:lang w:val="uk-UA"/>
        </w:rPr>
        <w:t>__________ № ________</w:t>
      </w:r>
    </w:p>
    <w:p w:rsidR="00FD7013" w:rsidRDefault="00FD7013" w:rsidP="001F1A34">
      <w:pPr>
        <w:jc w:val="both"/>
        <w:rPr>
          <w:sz w:val="28"/>
          <w:szCs w:val="28"/>
          <w:lang w:val="uk-UA"/>
        </w:rPr>
      </w:pPr>
    </w:p>
    <w:p w:rsidR="008255B8" w:rsidRPr="00FD7013" w:rsidRDefault="008255B8" w:rsidP="001F1A34">
      <w:pPr>
        <w:jc w:val="both"/>
        <w:rPr>
          <w:sz w:val="28"/>
          <w:szCs w:val="28"/>
          <w:lang w:val="uk-UA"/>
        </w:rPr>
      </w:pPr>
    </w:p>
    <w:p w:rsidR="002E1E86" w:rsidRDefault="00FD7013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 w:rsidRPr="00B507FD">
        <w:rPr>
          <w:sz w:val="28"/>
          <w:szCs w:val="28"/>
        </w:rPr>
        <w:t xml:space="preserve"> друкованої продукції </w:t>
      </w:r>
      <w:r>
        <w:rPr>
          <w:sz w:val="28"/>
          <w:szCs w:val="28"/>
        </w:rPr>
        <w:t xml:space="preserve">Національної академії педагогічних </w:t>
      </w:r>
    </w:p>
    <w:p w:rsidR="002E1E86" w:rsidRDefault="00102C9F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наук </w:t>
      </w:r>
      <w:r w:rsidR="00FD7013">
        <w:rPr>
          <w:sz w:val="28"/>
          <w:szCs w:val="28"/>
        </w:rPr>
        <w:t>України</w:t>
      </w:r>
      <w:r>
        <w:rPr>
          <w:sz w:val="28"/>
          <w:szCs w:val="28"/>
        </w:rPr>
        <w:t>, які будуть передані закладам</w:t>
      </w:r>
      <w:r w:rsidR="00FD7013">
        <w:rPr>
          <w:sz w:val="28"/>
          <w:szCs w:val="28"/>
        </w:rPr>
        <w:t xml:space="preserve"> загальної середньої</w:t>
      </w:r>
    </w:p>
    <w:p w:rsidR="00FD7013" w:rsidRDefault="00FD7013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освіти Житомирської міської об’єднаної </w:t>
      </w:r>
      <w:r w:rsidRPr="00497A55">
        <w:rPr>
          <w:sz w:val="28"/>
          <w:szCs w:val="28"/>
        </w:rPr>
        <w:t>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</w:p>
    <w:p w:rsidR="008255B8" w:rsidRDefault="008255B8" w:rsidP="00102C9F">
      <w:pPr>
        <w:pStyle w:val="a3"/>
        <w:jc w:val="center"/>
        <w:rPr>
          <w:sz w:val="28"/>
          <w:szCs w:val="28"/>
        </w:rPr>
      </w:pPr>
    </w:p>
    <w:tbl>
      <w:tblPr>
        <w:tblStyle w:val="ad"/>
        <w:tblpPr w:leftFromText="180" w:rightFromText="180" w:vertAnchor="text" w:horzAnchor="margin" w:tblpX="108" w:tblpY="237"/>
        <w:tblW w:w="0" w:type="auto"/>
        <w:tblLayout w:type="fixed"/>
        <w:tblLook w:val="04A0"/>
      </w:tblPr>
      <w:tblGrid>
        <w:gridCol w:w="416"/>
        <w:gridCol w:w="3199"/>
        <w:gridCol w:w="1252"/>
        <w:gridCol w:w="3199"/>
        <w:gridCol w:w="1391"/>
      </w:tblGrid>
      <w:tr w:rsidR="008255B8" w:rsidRPr="0057464D" w:rsidTr="008255B8">
        <w:trPr>
          <w:trHeight w:val="1643"/>
        </w:trPr>
        <w:tc>
          <w:tcPr>
            <w:tcW w:w="416" w:type="dxa"/>
            <w:vAlign w:val="center"/>
          </w:tcPr>
          <w:p w:rsidR="008255B8" w:rsidRPr="002E1E86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№ з/п</w:t>
            </w:r>
          </w:p>
        </w:tc>
        <w:tc>
          <w:tcPr>
            <w:tcW w:w="3199" w:type="dxa"/>
            <w:vAlign w:val="center"/>
          </w:tcPr>
          <w:p w:rsidR="008255B8" w:rsidRPr="00E340D4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Вид та назва видання, автори</w:t>
            </w:r>
          </w:p>
        </w:tc>
        <w:tc>
          <w:tcPr>
            <w:tcW w:w="1252" w:type="dxa"/>
            <w:vAlign w:val="center"/>
          </w:tcPr>
          <w:p w:rsidR="008255B8" w:rsidRPr="00E340D4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Рік випуску видання</w:t>
            </w:r>
          </w:p>
        </w:tc>
        <w:tc>
          <w:tcPr>
            <w:tcW w:w="3199" w:type="dxa"/>
            <w:vAlign w:val="center"/>
          </w:tcPr>
          <w:p w:rsidR="008255B8" w:rsidRPr="00E340D4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Найменування закладів загальної середньої освіти ЖМОТГ, які отримають друковану продукцію</w:t>
            </w:r>
          </w:p>
        </w:tc>
        <w:tc>
          <w:tcPr>
            <w:tcW w:w="1391" w:type="dxa"/>
            <w:vAlign w:val="center"/>
          </w:tcPr>
          <w:p w:rsidR="008255B8" w:rsidRPr="00E340D4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Кількість примірників</w:t>
            </w:r>
          </w:p>
        </w:tc>
      </w:tr>
      <w:tr w:rsidR="008255B8" w:rsidRPr="003C2CE6" w:rsidTr="008255B8">
        <w:trPr>
          <w:trHeight w:val="3884"/>
        </w:trPr>
        <w:tc>
          <w:tcPr>
            <w:tcW w:w="416" w:type="dxa"/>
            <w:vAlign w:val="center"/>
          </w:tcPr>
          <w:p w:rsidR="008255B8" w:rsidRPr="002E1E86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9" w:type="dxa"/>
            <w:vAlign w:val="center"/>
          </w:tcPr>
          <w:p w:rsidR="008255B8" w:rsidRPr="00A10E2F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Навчально</w:t>
            </w:r>
            <w:proofErr w:type="spellEnd"/>
            <w:r>
              <w:rPr>
                <w:sz w:val="28"/>
                <w:szCs w:val="28"/>
              </w:rPr>
              <w:t xml:space="preserve"> - методичний посібник</w:t>
            </w:r>
            <w:r w:rsidRPr="00A10E2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Дидактичні та методичні засади </w:t>
            </w:r>
            <w:r w:rsidRPr="00A10E2F">
              <w:rPr>
                <w:sz w:val="28"/>
                <w:szCs w:val="28"/>
              </w:rPr>
              <w:t xml:space="preserve"> </w:t>
            </w:r>
            <w:proofErr w:type="spellStart"/>
            <w:r w:rsidRPr="00A10E2F">
              <w:rPr>
                <w:sz w:val="28"/>
                <w:szCs w:val="28"/>
              </w:rPr>
              <w:t>компетентні</w:t>
            </w:r>
            <w:r>
              <w:rPr>
                <w:sz w:val="28"/>
                <w:szCs w:val="28"/>
              </w:rPr>
              <w:t>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10E2F">
              <w:rPr>
                <w:sz w:val="28"/>
                <w:szCs w:val="28"/>
              </w:rPr>
              <w:t>орієнтованого навчання іноземних мов у початковій школі» (Редько В.Г.</w:t>
            </w:r>
            <w:r>
              <w:rPr>
                <w:sz w:val="28"/>
                <w:szCs w:val="28"/>
              </w:rPr>
              <w:t xml:space="preserve">,             Полонська Т.К., Пасічник О.С.,    </w:t>
            </w:r>
            <w:proofErr w:type="spellStart"/>
            <w:r>
              <w:rPr>
                <w:sz w:val="28"/>
                <w:szCs w:val="28"/>
              </w:rPr>
              <w:t>Горошкін</w:t>
            </w:r>
            <w:proofErr w:type="spellEnd"/>
            <w:r>
              <w:rPr>
                <w:sz w:val="28"/>
                <w:szCs w:val="28"/>
              </w:rPr>
              <w:t xml:space="preserve"> І.О.,           Шпак Н.В.</w:t>
            </w:r>
            <w:r w:rsidRPr="00A10E2F">
              <w:rPr>
                <w:sz w:val="28"/>
                <w:szCs w:val="28"/>
              </w:rPr>
              <w:t>)</w:t>
            </w:r>
          </w:p>
        </w:tc>
        <w:tc>
          <w:tcPr>
            <w:tcW w:w="1252" w:type="dxa"/>
            <w:vAlign w:val="center"/>
          </w:tcPr>
          <w:p w:rsidR="008255B8" w:rsidRPr="00A10E2F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99" w:type="dxa"/>
            <w:vAlign w:val="center"/>
          </w:tcPr>
          <w:p w:rsidR="008255B8" w:rsidRPr="00A10E2F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Житомирська міська гуманітарна гімназія №23 імені Михайла Очерета</w:t>
            </w:r>
          </w:p>
        </w:tc>
        <w:tc>
          <w:tcPr>
            <w:tcW w:w="1391" w:type="dxa"/>
            <w:vAlign w:val="center"/>
          </w:tcPr>
          <w:p w:rsidR="008255B8" w:rsidRPr="00A10E2F" w:rsidRDefault="008255B8" w:rsidP="008255B8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02C9F" w:rsidRDefault="00102C9F" w:rsidP="00102C9F">
      <w:pPr>
        <w:pStyle w:val="a3"/>
        <w:jc w:val="center"/>
        <w:rPr>
          <w:sz w:val="28"/>
          <w:szCs w:val="28"/>
        </w:rPr>
      </w:pPr>
    </w:p>
    <w:p w:rsidR="002E1E86" w:rsidRDefault="002E1E86">
      <w:pPr>
        <w:rPr>
          <w:sz w:val="28"/>
          <w:szCs w:val="28"/>
          <w:lang w:val="uk-UA"/>
        </w:rPr>
      </w:pPr>
    </w:p>
    <w:p w:rsidR="009E1016" w:rsidRDefault="009E1016">
      <w:pPr>
        <w:rPr>
          <w:sz w:val="28"/>
          <w:szCs w:val="28"/>
          <w:lang w:val="uk-UA"/>
        </w:rPr>
      </w:pPr>
    </w:p>
    <w:p w:rsidR="009E1016" w:rsidRDefault="00E34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47D81" w:rsidRDefault="009E10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E340D4">
        <w:rPr>
          <w:sz w:val="28"/>
          <w:szCs w:val="28"/>
          <w:lang w:val="uk-UA"/>
        </w:rPr>
        <w:t>світ</w:t>
      </w:r>
      <w:r>
        <w:rPr>
          <w:sz w:val="28"/>
          <w:szCs w:val="28"/>
          <w:lang w:val="uk-UA"/>
        </w:rPr>
        <w:t>и міської ради</w:t>
      </w:r>
      <w:r w:rsidR="002E1E86">
        <w:rPr>
          <w:sz w:val="28"/>
          <w:szCs w:val="28"/>
          <w:lang w:val="uk-UA"/>
        </w:rPr>
        <w:tab/>
      </w:r>
      <w:r w:rsidR="002E1E86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  <w:t>В.В. Арендарчук</w:t>
      </w:r>
    </w:p>
    <w:p w:rsidR="00247D81" w:rsidRDefault="00247D81">
      <w:pPr>
        <w:rPr>
          <w:sz w:val="28"/>
          <w:szCs w:val="28"/>
          <w:lang w:val="uk-UA"/>
        </w:rPr>
      </w:pPr>
    </w:p>
    <w:p w:rsidR="009E1016" w:rsidRDefault="009254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340D4" w:rsidRPr="00FD7013" w:rsidRDefault="009254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                                        </w:t>
      </w:r>
      <w:r w:rsidR="009E1016">
        <w:rPr>
          <w:sz w:val="28"/>
          <w:szCs w:val="28"/>
          <w:lang w:val="uk-UA"/>
        </w:rPr>
        <w:tab/>
      </w:r>
      <w:r w:rsidR="009E1016">
        <w:rPr>
          <w:sz w:val="28"/>
          <w:szCs w:val="28"/>
          <w:lang w:val="uk-UA"/>
        </w:rPr>
        <w:tab/>
      </w:r>
      <w:r w:rsidR="009E1016">
        <w:rPr>
          <w:sz w:val="28"/>
          <w:szCs w:val="28"/>
          <w:lang w:val="uk-UA"/>
        </w:rPr>
        <w:tab/>
      </w:r>
      <w:r w:rsidR="009E10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О.М. Пашко</w:t>
      </w:r>
      <w:bookmarkStart w:id="0" w:name="_GoBack"/>
      <w:bookmarkEnd w:id="0"/>
    </w:p>
    <w:sectPr w:rsidR="00E340D4" w:rsidRPr="00FD7013" w:rsidSect="008255B8">
      <w:headerReference w:type="default" r:id="rId9"/>
      <w:pgSz w:w="11906" w:h="16838"/>
      <w:pgMar w:top="1134" w:right="510" w:bottom="79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47" w:rsidRDefault="003A6B47" w:rsidP="001F1A34">
      <w:r>
        <w:separator/>
      </w:r>
    </w:p>
  </w:endnote>
  <w:endnote w:type="continuationSeparator" w:id="0">
    <w:p w:rsidR="003A6B47" w:rsidRDefault="003A6B47" w:rsidP="001F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47" w:rsidRDefault="003A6B47" w:rsidP="001F1A34">
      <w:r>
        <w:separator/>
      </w:r>
    </w:p>
  </w:footnote>
  <w:footnote w:type="continuationSeparator" w:id="0">
    <w:p w:rsidR="003A6B47" w:rsidRDefault="003A6B47" w:rsidP="001F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094"/>
    </w:sdtPr>
    <w:sdtContent>
      <w:p w:rsidR="003C2CE6" w:rsidRPr="001F1A34" w:rsidRDefault="00FA34A6" w:rsidP="001F1A34">
        <w:pPr>
          <w:pStyle w:val="a5"/>
          <w:jc w:val="center"/>
        </w:pPr>
        <w:r>
          <w:fldChar w:fldCharType="begin"/>
        </w:r>
        <w:r w:rsidR="00B07588">
          <w:instrText xml:space="preserve"> PAGE   \* MERGEFORMAT </w:instrText>
        </w:r>
        <w:r>
          <w:fldChar w:fldCharType="separate"/>
        </w:r>
        <w:r w:rsidR="008255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954"/>
    <w:multiLevelType w:val="hybridMultilevel"/>
    <w:tmpl w:val="0DF4A402"/>
    <w:lvl w:ilvl="0" w:tplc="C942A35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CC61AF"/>
    <w:multiLevelType w:val="hybridMultilevel"/>
    <w:tmpl w:val="44E2FC64"/>
    <w:lvl w:ilvl="0" w:tplc="90CA1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F94A13"/>
    <w:multiLevelType w:val="hybridMultilevel"/>
    <w:tmpl w:val="EB7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154"/>
    <w:rsid w:val="00070AEC"/>
    <w:rsid w:val="00075D78"/>
    <w:rsid w:val="00102C9F"/>
    <w:rsid w:val="001218FA"/>
    <w:rsid w:val="001F1A34"/>
    <w:rsid w:val="00247D81"/>
    <w:rsid w:val="002E1E86"/>
    <w:rsid w:val="002E2FEE"/>
    <w:rsid w:val="00340450"/>
    <w:rsid w:val="003A6B47"/>
    <w:rsid w:val="003C2CE6"/>
    <w:rsid w:val="004112F9"/>
    <w:rsid w:val="004175A7"/>
    <w:rsid w:val="00425AD9"/>
    <w:rsid w:val="0046615C"/>
    <w:rsid w:val="004741A4"/>
    <w:rsid w:val="00485787"/>
    <w:rsid w:val="00497A55"/>
    <w:rsid w:val="004C5819"/>
    <w:rsid w:val="004C635A"/>
    <w:rsid w:val="00532F53"/>
    <w:rsid w:val="0057464D"/>
    <w:rsid w:val="00575BAD"/>
    <w:rsid w:val="005B2D33"/>
    <w:rsid w:val="005E21AF"/>
    <w:rsid w:val="006717C4"/>
    <w:rsid w:val="006D6C1D"/>
    <w:rsid w:val="0076054E"/>
    <w:rsid w:val="00784965"/>
    <w:rsid w:val="007870FE"/>
    <w:rsid w:val="007C1CF3"/>
    <w:rsid w:val="007C5D0F"/>
    <w:rsid w:val="008255B8"/>
    <w:rsid w:val="008747D9"/>
    <w:rsid w:val="008D5962"/>
    <w:rsid w:val="00905154"/>
    <w:rsid w:val="00916C65"/>
    <w:rsid w:val="0092541E"/>
    <w:rsid w:val="009257CF"/>
    <w:rsid w:val="00951C2F"/>
    <w:rsid w:val="0095349D"/>
    <w:rsid w:val="0099288F"/>
    <w:rsid w:val="009C45D6"/>
    <w:rsid w:val="009E1016"/>
    <w:rsid w:val="009F1110"/>
    <w:rsid w:val="00A10E2F"/>
    <w:rsid w:val="00AC0903"/>
    <w:rsid w:val="00B07588"/>
    <w:rsid w:val="00B27269"/>
    <w:rsid w:val="00B507FD"/>
    <w:rsid w:val="00B562A6"/>
    <w:rsid w:val="00B922BA"/>
    <w:rsid w:val="00BE1514"/>
    <w:rsid w:val="00C918E2"/>
    <w:rsid w:val="00C91910"/>
    <w:rsid w:val="00CD48DC"/>
    <w:rsid w:val="00CD5A4D"/>
    <w:rsid w:val="00D628FF"/>
    <w:rsid w:val="00D92778"/>
    <w:rsid w:val="00DB5A9C"/>
    <w:rsid w:val="00DC12E0"/>
    <w:rsid w:val="00DC2B70"/>
    <w:rsid w:val="00DF3ECD"/>
    <w:rsid w:val="00E25077"/>
    <w:rsid w:val="00E340D4"/>
    <w:rsid w:val="00F228E4"/>
    <w:rsid w:val="00F726EB"/>
    <w:rsid w:val="00F95C00"/>
    <w:rsid w:val="00FA34A6"/>
    <w:rsid w:val="00FD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F1A34"/>
    <w:pPr>
      <w:widowControl w:val="0"/>
      <w:autoSpaceDE w:val="0"/>
      <w:autoSpaceDN w:val="0"/>
      <w:adjustRightInd w:val="0"/>
    </w:pPr>
    <w:rPr>
      <w:color w:val="00000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1A3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F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7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19"/>
    <w:pPr>
      <w:ind w:left="720"/>
      <w:contextualSpacing/>
    </w:pPr>
  </w:style>
  <w:style w:type="paragraph" w:styleId="ac">
    <w:name w:val="No Spacing"/>
    <w:uiPriority w:val="1"/>
    <w:qFormat/>
    <w:rsid w:val="00FD7013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0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F1A34"/>
    <w:pPr>
      <w:widowControl w:val="0"/>
      <w:autoSpaceDE w:val="0"/>
      <w:autoSpaceDN w:val="0"/>
      <w:adjustRightInd w:val="0"/>
    </w:pPr>
    <w:rPr>
      <w:color w:val="00000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1A3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F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7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19"/>
    <w:pPr>
      <w:ind w:left="720"/>
      <w:contextualSpacing/>
    </w:pPr>
  </w:style>
  <w:style w:type="paragraph" w:styleId="ac">
    <w:name w:val="No Spacing"/>
    <w:uiPriority w:val="1"/>
    <w:qFormat/>
    <w:rsid w:val="00FD7013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0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2020-06-26T06:52:00Z</cp:lastPrinted>
  <dcterms:created xsi:type="dcterms:W3CDTF">2020-06-26T06:43:00Z</dcterms:created>
  <dcterms:modified xsi:type="dcterms:W3CDTF">2020-06-26T06:54:00Z</dcterms:modified>
</cp:coreProperties>
</file>