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EC1DE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EC1DEB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6.55pt" o:ole="" filled="t">
            <v:fill color2="black"/>
            <v:imagedata r:id="rId8" o:title=""/>
          </v:shape>
          <o:OLEObject Type="Embed" ProgID="Word.Picture.8" ShapeID="_x0000_i1025" DrawAspect="Content" ObjectID="_1657975113" r:id="rId9"/>
        </w:object>
      </w:r>
    </w:p>
    <w:p w:rsidR="00C358F3" w:rsidRPr="00EC1DE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УКРАЇНА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ЖИТОМИРСЬКА МІСЬКА РАДА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ВИКОНАВЧИЙ КОМІТЕТ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</w:p>
    <w:p w:rsidR="00C358F3" w:rsidRPr="00EC1DE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РІШЕННЯ</w:t>
      </w:r>
    </w:p>
    <w:p w:rsidR="00C358F3" w:rsidRPr="00EC1DE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Pr="00EC1DEB" w:rsidRDefault="00C358F3">
      <w:pPr>
        <w:rPr>
          <w:b/>
          <w:sz w:val="28"/>
          <w:szCs w:val="28"/>
        </w:rPr>
      </w:pPr>
      <w:r w:rsidRPr="00EC1DEB">
        <w:rPr>
          <w:sz w:val="28"/>
          <w:szCs w:val="28"/>
        </w:rPr>
        <w:t>від _____________ №_________</w:t>
      </w:r>
    </w:p>
    <w:p w:rsidR="00C358F3" w:rsidRPr="00EC1DEB" w:rsidRDefault="00C358F3">
      <w:pPr>
        <w:rPr>
          <w:sz w:val="28"/>
          <w:szCs w:val="28"/>
        </w:rPr>
      </w:pPr>
      <w:r w:rsidRPr="00EC1DEB">
        <w:rPr>
          <w:b/>
          <w:sz w:val="28"/>
          <w:szCs w:val="28"/>
        </w:rPr>
        <w:t xml:space="preserve">                              </w:t>
      </w:r>
      <w:r w:rsidRPr="00EC1DEB">
        <w:rPr>
          <w:sz w:val="28"/>
          <w:szCs w:val="28"/>
        </w:rPr>
        <w:t>м. Житомир</w:t>
      </w:r>
    </w:p>
    <w:p w:rsidR="00C358F3" w:rsidRPr="00EC1DEB" w:rsidRDefault="00C358F3">
      <w:pPr>
        <w:pStyle w:val="a4"/>
        <w:jc w:val="left"/>
        <w:rPr>
          <w:szCs w:val="28"/>
        </w:rPr>
      </w:pPr>
    </w:p>
    <w:p w:rsidR="009C5709" w:rsidRDefault="009C5709" w:rsidP="009C5709">
      <w:pPr>
        <w:pStyle w:val="a5"/>
      </w:pPr>
    </w:p>
    <w:p w:rsidR="000E172E" w:rsidRPr="000E172E" w:rsidRDefault="000E172E" w:rsidP="009C5709">
      <w:pPr>
        <w:pStyle w:val="a5"/>
        <w:rPr>
          <w:lang w:val="en-US"/>
        </w:rPr>
      </w:pPr>
    </w:p>
    <w:p w:rsidR="000C78EB" w:rsidRDefault="005E34A3" w:rsidP="000C78EB">
      <w:pPr>
        <w:pStyle w:val="1"/>
        <w:ind w:left="0" w:right="-143" w:firstLine="0"/>
        <w:jc w:val="left"/>
        <w:rPr>
          <w:b w:val="0"/>
          <w:bCs/>
          <w:szCs w:val="28"/>
        </w:rPr>
      </w:pPr>
      <w:r w:rsidRPr="00EC1DEB">
        <w:rPr>
          <w:b w:val="0"/>
          <w:bCs/>
          <w:szCs w:val="28"/>
        </w:rPr>
        <w:t xml:space="preserve">Про </w:t>
      </w:r>
      <w:r w:rsidR="000C78EB">
        <w:rPr>
          <w:b w:val="0"/>
          <w:bCs/>
          <w:szCs w:val="28"/>
        </w:rPr>
        <w:t xml:space="preserve">проведення мистецького </w:t>
      </w:r>
      <w:r w:rsidR="00E1505A">
        <w:rPr>
          <w:b w:val="0"/>
          <w:bCs/>
          <w:szCs w:val="28"/>
        </w:rPr>
        <w:t>заходу</w:t>
      </w:r>
    </w:p>
    <w:p w:rsidR="000C78EB" w:rsidRPr="000C78EB" w:rsidRDefault="00E1505A" w:rsidP="000C78EB">
      <w:pPr>
        <w:pStyle w:val="1"/>
        <w:ind w:left="0" w:right="-143" w:firstLine="0"/>
        <w:jc w:val="left"/>
        <w:rPr>
          <w:b w:val="0"/>
          <w:bCs/>
          <w:szCs w:val="28"/>
        </w:rPr>
      </w:pPr>
      <w:r>
        <w:rPr>
          <w:b w:val="0"/>
          <w:szCs w:val="28"/>
        </w:rPr>
        <w:t>«Музичні вечори на Михайлівській</w:t>
      </w:r>
      <w:r w:rsidR="000C78EB" w:rsidRPr="000C78EB">
        <w:rPr>
          <w:b w:val="0"/>
          <w:szCs w:val="28"/>
        </w:rPr>
        <w:t>»</w:t>
      </w:r>
    </w:p>
    <w:p w:rsidR="003C25AF" w:rsidRDefault="003C25AF" w:rsidP="003C25AF">
      <w:pPr>
        <w:ind w:right="-143"/>
        <w:jc w:val="both"/>
        <w:rPr>
          <w:sz w:val="28"/>
          <w:szCs w:val="28"/>
        </w:rPr>
      </w:pPr>
    </w:p>
    <w:p w:rsidR="000E172E" w:rsidRPr="000C78EB" w:rsidRDefault="000E172E" w:rsidP="003C25AF">
      <w:pPr>
        <w:ind w:right="-143"/>
        <w:jc w:val="both"/>
        <w:rPr>
          <w:sz w:val="28"/>
          <w:szCs w:val="28"/>
        </w:rPr>
      </w:pPr>
    </w:p>
    <w:p w:rsidR="00C358F3" w:rsidRPr="00EC1DEB" w:rsidRDefault="00B76673" w:rsidP="003C25AF">
      <w:pPr>
        <w:pStyle w:val="a5"/>
        <w:ind w:right="-143"/>
        <w:jc w:val="both"/>
        <w:rPr>
          <w:szCs w:val="28"/>
        </w:rPr>
      </w:pPr>
      <w:r w:rsidRPr="00EC1DEB">
        <w:rPr>
          <w:szCs w:val="28"/>
        </w:rPr>
        <w:t xml:space="preserve">        З метою</w:t>
      </w:r>
      <w:r w:rsidR="000C78EB">
        <w:rPr>
          <w:szCs w:val="28"/>
        </w:rPr>
        <w:t xml:space="preserve"> підвищення культурно-мистецького рівня населення міста</w:t>
      </w:r>
      <w:r w:rsidR="00C358F3" w:rsidRPr="00EC1DEB">
        <w:rPr>
          <w:szCs w:val="28"/>
        </w:rPr>
        <w:t>,</w:t>
      </w:r>
      <w:r w:rsidR="00574E03">
        <w:rPr>
          <w:szCs w:val="28"/>
        </w:rPr>
        <w:t xml:space="preserve"> задоволення інтелектуальних та духовних потреб людини, забезпечення потреб естетичного виховання громадян,</w:t>
      </w:r>
      <w:r w:rsidR="00C358F3" w:rsidRPr="00EC1DEB">
        <w:rPr>
          <w:szCs w:val="28"/>
        </w:rPr>
        <w:t xml:space="preserve"> на виконання</w:t>
      </w:r>
      <w:r w:rsidRPr="00EC1DEB">
        <w:rPr>
          <w:szCs w:val="28"/>
        </w:rPr>
        <w:t xml:space="preserve"> </w:t>
      </w:r>
      <w:r w:rsidR="00574E03">
        <w:rPr>
          <w:szCs w:val="28"/>
        </w:rPr>
        <w:t>рішення</w:t>
      </w:r>
      <w:r w:rsidRPr="00EC1DEB">
        <w:rPr>
          <w:szCs w:val="28"/>
        </w:rPr>
        <w:t xml:space="preserve"> </w:t>
      </w:r>
      <w:r w:rsidR="003C25AF">
        <w:rPr>
          <w:szCs w:val="28"/>
        </w:rPr>
        <w:t>міської ради від</w:t>
      </w:r>
      <w:r w:rsidR="008F4A78">
        <w:rPr>
          <w:szCs w:val="28"/>
        </w:rPr>
        <w:t xml:space="preserve"> </w:t>
      </w:r>
      <w:r w:rsidR="008F4A78" w:rsidRPr="00905A63">
        <w:rPr>
          <w:szCs w:val="28"/>
        </w:rPr>
        <w:t xml:space="preserve">03.04.2020 № 1773 </w:t>
      </w:r>
      <w:r w:rsidR="00BA062B" w:rsidRPr="00EC1DEB">
        <w:rPr>
          <w:szCs w:val="28"/>
        </w:rPr>
        <w:t xml:space="preserve">«Про внесення змін та доповнень до </w:t>
      </w:r>
      <w:r w:rsidR="00C358F3" w:rsidRPr="00EC1DEB">
        <w:rPr>
          <w:szCs w:val="28"/>
        </w:rPr>
        <w:t xml:space="preserve">Комплексної цільової </w:t>
      </w:r>
      <w:r w:rsidR="003C25AF">
        <w:rPr>
          <w:szCs w:val="28"/>
        </w:rPr>
        <w:t>програми розвитку культури Житомирської міської об’єднаної територіальної громади</w:t>
      </w:r>
      <w:r w:rsidR="00C358F3" w:rsidRPr="00EC1DEB">
        <w:rPr>
          <w:szCs w:val="28"/>
        </w:rPr>
        <w:t xml:space="preserve"> «Нова ос</w:t>
      </w:r>
      <w:r w:rsidR="008B37A8">
        <w:rPr>
          <w:szCs w:val="28"/>
        </w:rPr>
        <w:t xml:space="preserve">нова </w:t>
      </w:r>
      <w:r w:rsidR="003C25AF">
        <w:rPr>
          <w:szCs w:val="28"/>
        </w:rPr>
        <w:t>культурного розвитку Житомирської міської об’єднаної територіальної громади</w:t>
      </w:r>
      <w:r w:rsidR="00BA062B" w:rsidRPr="00EC1DEB">
        <w:rPr>
          <w:szCs w:val="28"/>
        </w:rPr>
        <w:t xml:space="preserve"> на 2018-2020 роки» </w:t>
      </w:r>
      <w:r w:rsidR="003C25AF">
        <w:rPr>
          <w:szCs w:val="28"/>
        </w:rPr>
        <w:t xml:space="preserve">та </w:t>
      </w:r>
      <w:r w:rsidR="00C358F3" w:rsidRPr="00EC1DEB">
        <w:rPr>
          <w:szCs w:val="28"/>
        </w:rPr>
        <w:t>статті 32 Закону України «Про місцеве самоврядування в Україні»</w:t>
      </w:r>
      <w:r w:rsidR="00A16854" w:rsidRPr="00EC1DEB">
        <w:rPr>
          <w:szCs w:val="28"/>
        </w:rPr>
        <w:t>,</w:t>
      </w:r>
      <w:r w:rsidR="00C358F3" w:rsidRPr="00EC1DEB">
        <w:rPr>
          <w:szCs w:val="28"/>
        </w:rPr>
        <w:t xml:space="preserve"> виконавчий комітет міської ради </w:t>
      </w:r>
    </w:p>
    <w:p w:rsidR="00BA062B" w:rsidRPr="00EC1DEB" w:rsidRDefault="00BA062B" w:rsidP="003C25AF">
      <w:pPr>
        <w:pStyle w:val="a5"/>
        <w:ind w:right="-143"/>
        <w:jc w:val="both"/>
        <w:rPr>
          <w:szCs w:val="28"/>
        </w:rPr>
      </w:pPr>
    </w:p>
    <w:p w:rsidR="00C358F3" w:rsidRPr="00EC1DEB" w:rsidRDefault="00C358F3" w:rsidP="003C25AF">
      <w:pPr>
        <w:ind w:right="-143"/>
        <w:jc w:val="both"/>
        <w:rPr>
          <w:sz w:val="28"/>
          <w:szCs w:val="28"/>
        </w:rPr>
      </w:pPr>
      <w:r w:rsidRPr="00EC1DEB">
        <w:rPr>
          <w:sz w:val="28"/>
          <w:szCs w:val="28"/>
        </w:rPr>
        <w:t>ВИРІШИВ:</w:t>
      </w:r>
    </w:p>
    <w:p w:rsidR="00BA062B" w:rsidRPr="00EC1DEB" w:rsidRDefault="00BA062B" w:rsidP="003C25AF">
      <w:pPr>
        <w:ind w:right="-143"/>
        <w:jc w:val="both"/>
        <w:rPr>
          <w:sz w:val="28"/>
          <w:szCs w:val="28"/>
        </w:rPr>
      </w:pPr>
    </w:p>
    <w:p w:rsidR="0059199D" w:rsidRPr="00EC1DEB" w:rsidRDefault="00BA062B" w:rsidP="003C25AF">
      <w:pPr>
        <w:ind w:right="-143"/>
        <w:jc w:val="both"/>
        <w:rPr>
          <w:sz w:val="28"/>
          <w:szCs w:val="28"/>
        </w:rPr>
      </w:pPr>
      <w:r w:rsidRPr="00EC1DEB">
        <w:rPr>
          <w:color w:val="000000"/>
          <w:sz w:val="28"/>
          <w:szCs w:val="28"/>
        </w:rPr>
        <w:t xml:space="preserve">     </w:t>
      </w:r>
      <w:r w:rsidR="00B76673" w:rsidRPr="00EC1DEB">
        <w:rPr>
          <w:color w:val="000000"/>
          <w:sz w:val="28"/>
          <w:szCs w:val="28"/>
        </w:rPr>
        <w:t xml:space="preserve"> </w:t>
      </w:r>
      <w:r w:rsidRPr="00EC1DEB">
        <w:rPr>
          <w:color w:val="000000"/>
          <w:sz w:val="28"/>
          <w:szCs w:val="28"/>
        </w:rPr>
        <w:t xml:space="preserve">  1. </w:t>
      </w:r>
      <w:r w:rsidR="00B76673" w:rsidRPr="00EC1DEB">
        <w:rPr>
          <w:color w:val="000000"/>
          <w:sz w:val="28"/>
          <w:szCs w:val="28"/>
        </w:rPr>
        <w:t>Організувати та провести</w:t>
      </w:r>
      <w:r w:rsidR="00B76673" w:rsidRPr="00EC1DEB">
        <w:rPr>
          <w:sz w:val="28"/>
          <w:szCs w:val="28"/>
        </w:rPr>
        <w:t xml:space="preserve"> </w:t>
      </w:r>
      <w:r w:rsidR="000A4A90">
        <w:rPr>
          <w:sz w:val="28"/>
          <w:szCs w:val="28"/>
        </w:rPr>
        <w:t>мисте</w:t>
      </w:r>
      <w:r w:rsidR="00E1505A">
        <w:rPr>
          <w:sz w:val="28"/>
          <w:szCs w:val="28"/>
        </w:rPr>
        <w:t>цький захід «Музичні вечори на Михайлівській</w:t>
      </w:r>
      <w:r w:rsidR="000A4A90">
        <w:rPr>
          <w:sz w:val="28"/>
          <w:szCs w:val="28"/>
        </w:rPr>
        <w:t xml:space="preserve">» </w:t>
      </w:r>
      <w:r w:rsidR="00574E03">
        <w:rPr>
          <w:sz w:val="28"/>
          <w:szCs w:val="28"/>
        </w:rPr>
        <w:t xml:space="preserve">впродовж серпня – вересня 2020 року </w:t>
      </w:r>
      <w:r w:rsidR="00E14FCC">
        <w:rPr>
          <w:sz w:val="28"/>
          <w:szCs w:val="28"/>
          <w:lang w:val="ru-RU"/>
        </w:rPr>
        <w:t>щоп</w:t>
      </w:r>
      <w:r w:rsidR="00E14FCC">
        <w:rPr>
          <w:sz w:val="28"/>
          <w:szCs w:val="28"/>
          <w:lang w:val="en-US"/>
        </w:rPr>
        <w:t>’</w:t>
      </w:r>
      <w:r w:rsidR="00E14FCC">
        <w:rPr>
          <w:sz w:val="28"/>
          <w:szCs w:val="28"/>
          <w:lang w:val="ru-RU"/>
        </w:rPr>
        <w:t xml:space="preserve">ятниці та </w:t>
      </w:r>
      <w:r w:rsidR="00574E03">
        <w:rPr>
          <w:sz w:val="28"/>
          <w:szCs w:val="28"/>
        </w:rPr>
        <w:t>щосуботи о 18.00</w:t>
      </w:r>
      <w:r w:rsidR="00AE628A">
        <w:rPr>
          <w:sz w:val="28"/>
          <w:szCs w:val="28"/>
        </w:rPr>
        <w:t xml:space="preserve"> годин на вулиці Михайлівська</w:t>
      </w:r>
      <w:r w:rsidR="00B76673" w:rsidRPr="00EC1DEB">
        <w:rPr>
          <w:sz w:val="28"/>
          <w:szCs w:val="28"/>
        </w:rPr>
        <w:t>.</w:t>
      </w:r>
    </w:p>
    <w:p w:rsidR="00EE2D5E" w:rsidRPr="00EC1DEB" w:rsidRDefault="003C25AF" w:rsidP="003C25A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16854" w:rsidRPr="00EC1DEB">
        <w:rPr>
          <w:sz w:val="28"/>
          <w:szCs w:val="28"/>
        </w:rPr>
        <w:t>.</w:t>
      </w:r>
      <w:r w:rsidR="00EE2D5E" w:rsidRPr="00EC1DEB">
        <w:rPr>
          <w:sz w:val="28"/>
          <w:szCs w:val="28"/>
        </w:rPr>
        <w:t xml:space="preserve"> Зобов’язати:</w:t>
      </w:r>
    </w:p>
    <w:p w:rsidR="00B76673" w:rsidRPr="00EC1DEB" w:rsidRDefault="00BA062B" w:rsidP="003C25AF">
      <w:pPr>
        <w:ind w:right="-143"/>
        <w:jc w:val="both"/>
        <w:rPr>
          <w:bCs/>
          <w:sz w:val="28"/>
          <w:szCs w:val="28"/>
        </w:rPr>
      </w:pPr>
      <w:r w:rsidRPr="00EC1DEB">
        <w:rPr>
          <w:color w:val="000000"/>
          <w:szCs w:val="28"/>
        </w:rPr>
        <w:t xml:space="preserve">     </w:t>
      </w:r>
      <w:r w:rsidR="00B76673" w:rsidRPr="00EC1DEB">
        <w:rPr>
          <w:color w:val="000000"/>
          <w:szCs w:val="28"/>
        </w:rPr>
        <w:t xml:space="preserve">     </w:t>
      </w:r>
      <w:r w:rsidRPr="00EC1DEB">
        <w:rPr>
          <w:color w:val="000000"/>
          <w:szCs w:val="28"/>
        </w:rPr>
        <w:t xml:space="preserve">  </w:t>
      </w:r>
      <w:r w:rsidR="00B76673" w:rsidRPr="00EC1DEB">
        <w:rPr>
          <w:color w:val="000000"/>
          <w:szCs w:val="28"/>
        </w:rPr>
        <w:t xml:space="preserve"> </w:t>
      </w:r>
      <w:r w:rsidR="003C25AF">
        <w:rPr>
          <w:color w:val="000000"/>
          <w:sz w:val="28"/>
          <w:szCs w:val="28"/>
        </w:rPr>
        <w:t>2</w:t>
      </w:r>
      <w:r w:rsidR="00B76673" w:rsidRPr="00EC1DEB">
        <w:rPr>
          <w:color w:val="000000"/>
          <w:sz w:val="28"/>
          <w:szCs w:val="28"/>
        </w:rPr>
        <w:t>.</w:t>
      </w:r>
      <w:r w:rsidR="00EE2D5E" w:rsidRPr="00EC1DEB">
        <w:rPr>
          <w:color w:val="000000"/>
          <w:sz w:val="28"/>
          <w:szCs w:val="28"/>
        </w:rPr>
        <w:t>1</w:t>
      </w:r>
      <w:r w:rsidR="00B76673" w:rsidRPr="00EC1DEB">
        <w:rPr>
          <w:color w:val="000000"/>
          <w:szCs w:val="28"/>
        </w:rPr>
        <w:t xml:space="preserve"> </w:t>
      </w:r>
      <w:r w:rsidR="003C25AF">
        <w:rPr>
          <w:bCs/>
          <w:sz w:val="28"/>
          <w:szCs w:val="28"/>
        </w:rPr>
        <w:t>управлін</w:t>
      </w:r>
      <w:r w:rsidR="00F26CE3">
        <w:rPr>
          <w:bCs/>
          <w:sz w:val="28"/>
          <w:szCs w:val="28"/>
        </w:rPr>
        <w:t>ня культури</w:t>
      </w:r>
      <w:r w:rsidR="00B76673" w:rsidRPr="00EC1DEB">
        <w:rPr>
          <w:bCs/>
          <w:sz w:val="28"/>
          <w:szCs w:val="28"/>
        </w:rPr>
        <w:t xml:space="preserve"> міської ради забезпечити </w:t>
      </w:r>
      <w:r w:rsidR="000A4A90">
        <w:rPr>
          <w:bCs/>
          <w:sz w:val="28"/>
          <w:szCs w:val="28"/>
        </w:rPr>
        <w:t xml:space="preserve">виступ </w:t>
      </w:r>
      <w:r w:rsidR="000A4A90">
        <w:rPr>
          <w:sz w:val="28"/>
          <w:szCs w:val="28"/>
        </w:rPr>
        <w:t>творчих колективів комунального закладу «Палац культури» Житомирської міської ради, мистецько-музичних колективів комунальних початкових спеціалізованих мистецьких навчальних закладів музичних шкіл Житомирської міської ради</w:t>
      </w:r>
      <w:r w:rsidR="00E1505A">
        <w:rPr>
          <w:sz w:val="28"/>
          <w:szCs w:val="28"/>
        </w:rPr>
        <w:t xml:space="preserve"> та творчих колективів міста</w:t>
      </w:r>
      <w:r w:rsidR="000A4A90">
        <w:rPr>
          <w:sz w:val="28"/>
          <w:szCs w:val="28"/>
        </w:rPr>
        <w:t xml:space="preserve"> </w:t>
      </w:r>
      <w:r w:rsidR="00B76673" w:rsidRPr="00EC1DEB">
        <w:rPr>
          <w:bCs/>
          <w:sz w:val="28"/>
          <w:szCs w:val="28"/>
        </w:rPr>
        <w:t>у встановлені строки та провести видатки згідно з наданими рахунками в межах бюджетних призначень;</w:t>
      </w:r>
    </w:p>
    <w:p w:rsidR="00A16854" w:rsidRPr="00EC1DEB" w:rsidRDefault="003C25AF" w:rsidP="003C25AF">
      <w:pPr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</w:t>
      </w:r>
      <w:r w:rsidR="00AA4B6B" w:rsidRPr="00EC1DEB">
        <w:rPr>
          <w:bCs/>
          <w:sz w:val="28"/>
          <w:szCs w:val="28"/>
        </w:rPr>
        <w:t>.2 управління комунального го</w:t>
      </w:r>
      <w:r>
        <w:rPr>
          <w:bCs/>
          <w:sz w:val="28"/>
          <w:szCs w:val="28"/>
        </w:rPr>
        <w:t>сподарства м</w:t>
      </w:r>
      <w:r w:rsidR="00EC1611">
        <w:rPr>
          <w:bCs/>
          <w:sz w:val="28"/>
          <w:szCs w:val="28"/>
        </w:rPr>
        <w:t xml:space="preserve">іської ради, управління транспорту та зв’язку міської ради </w:t>
      </w:r>
      <w:r w:rsidR="00AA4B6B" w:rsidRPr="00EC1DEB">
        <w:rPr>
          <w:bCs/>
          <w:sz w:val="28"/>
          <w:szCs w:val="28"/>
        </w:rPr>
        <w:t>забезпечити належний санітарний стан в</w:t>
      </w:r>
      <w:r w:rsidR="000A4A90">
        <w:rPr>
          <w:bCs/>
          <w:sz w:val="28"/>
          <w:szCs w:val="28"/>
        </w:rPr>
        <w:t xml:space="preserve"> місці</w:t>
      </w:r>
      <w:r w:rsidR="00AA4B6B" w:rsidRPr="00EC1DEB">
        <w:rPr>
          <w:bCs/>
          <w:sz w:val="28"/>
          <w:szCs w:val="28"/>
        </w:rPr>
        <w:t xml:space="preserve"> проведення</w:t>
      </w:r>
      <w:r w:rsidR="0066153F">
        <w:rPr>
          <w:bCs/>
          <w:sz w:val="28"/>
          <w:szCs w:val="28"/>
        </w:rPr>
        <w:t xml:space="preserve"> заходу</w:t>
      </w:r>
      <w:r w:rsidR="000A4A90">
        <w:rPr>
          <w:bCs/>
          <w:sz w:val="28"/>
          <w:szCs w:val="28"/>
        </w:rPr>
        <w:t>, облаштування території</w:t>
      </w:r>
      <w:r w:rsidR="0066153F">
        <w:rPr>
          <w:bCs/>
          <w:sz w:val="28"/>
          <w:szCs w:val="28"/>
        </w:rPr>
        <w:t xml:space="preserve"> </w:t>
      </w:r>
      <w:r w:rsidR="00AA4B6B" w:rsidRPr="00EC1DEB">
        <w:rPr>
          <w:bCs/>
          <w:sz w:val="28"/>
          <w:szCs w:val="28"/>
        </w:rPr>
        <w:t>сміттєзбиральними засобами;</w:t>
      </w:r>
    </w:p>
    <w:p w:rsidR="00C358F3" w:rsidRPr="00EC1DEB" w:rsidRDefault="0073269E" w:rsidP="003C25A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2</w:t>
      </w:r>
      <w:r w:rsidR="00C358F3" w:rsidRPr="00EC1DEB">
        <w:rPr>
          <w:sz w:val="28"/>
          <w:szCs w:val="28"/>
          <w:lang w:eastAsia="uk-UA"/>
        </w:rPr>
        <w:t>.</w:t>
      </w:r>
      <w:r w:rsidR="0066153F">
        <w:rPr>
          <w:sz w:val="28"/>
          <w:szCs w:val="28"/>
          <w:lang w:eastAsia="uk-UA"/>
        </w:rPr>
        <w:t>3</w:t>
      </w:r>
      <w:r w:rsidR="00C358F3" w:rsidRPr="00EC1DEB">
        <w:rPr>
          <w:sz w:val="28"/>
          <w:szCs w:val="28"/>
          <w:lang w:eastAsia="uk-UA"/>
        </w:rPr>
        <w:t xml:space="preserve"> управління з питань надзвичайних ситуацій та цивільного</w:t>
      </w:r>
      <w:r w:rsidR="00385C2E">
        <w:rPr>
          <w:sz w:val="28"/>
          <w:szCs w:val="28"/>
          <w:lang w:eastAsia="uk-UA"/>
        </w:rPr>
        <w:t xml:space="preserve"> захисту населення </w:t>
      </w:r>
      <w:r w:rsidR="00C358F3" w:rsidRPr="00EC1DEB">
        <w:rPr>
          <w:sz w:val="28"/>
          <w:szCs w:val="28"/>
          <w:lang w:eastAsia="uk-UA"/>
        </w:rPr>
        <w:t>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59199D" w:rsidRPr="008F4A78" w:rsidRDefault="0073269E" w:rsidP="0066153F">
      <w:pPr>
        <w:pStyle w:val="a5"/>
        <w:ind w:right="-143"/>
        <w:jc w:val="both"/>
        <w:rPr>
          <w:szCs w:val="28"/>
          <w:lang w:eastAsia="uk-UA"/>
        </w:rPr>
      </w:pPr>
      <w:r>
        <w:rPr>
          <w:color w:val="000000"/>
          <w:szCs w:val="28"/>
        </w:rPr>
        <w:lastRenderedPageBreak/>
        <w:t xml:space="preserve">        </w:t>
      </w:r>
      <w:r w:rsidR="0066153F">
        <w:rPr>
          <w:color w:val="000000"/>
          <w:szCs w:val="28"/>
        </w:rPr>
        <w:t>2.4 управління культури міської ради спільно з управлінням охорони здоров’я міської ради забезпечити контроль за дотриманням протиепідемічних</w:t>
      </w:r>
      <w:r w:rsidR="000E172E">
        <w:rPr>
          <w:color w:val="000000"/>
          <w:szCs w:val="28"/>
        </w:rPr>
        <w:t xml:space="preserve"> заходів на території проведення заходу</w:t>
      </w:r>
      <w:r w:rsidR="0066153F">
        <w:rPr>
          <w:color w:val="000000"/>
          <w:szCs w:val="28"/>
        </w:rPr>
        <w:t>.</w:t>
      </w:r>
    </w:p>
    <w:p w:rsidR="00C358F3" w:rsidRPr="00EC1DEB" w:rsidRDefault="00C358F3" w:rsidP="003C25AF">
      <w:pPr>
        <w:ind w:right="-143"/>
        <w:jc w:val="both"/>
        <w:rPr>
          <w:sz w:val="28"/>
          <w:szCs w:val="28"/>
        </w:rPr>
      </w:pPr>
      <w:r w:rsidRPr="00EC1DEB">
        <w:rPr>
          <w:sz w:val="28"/>
          <w:szCs w:val="28"/>
          <w:lang w:eastAsia="uk-UA"/>
        </w:rPr>
        <w:t xml:space="preserve">  </w:t>
      </w:r>
      <w:r w:rsidRPr="00EC1DEB">
        <w:rPr>
          <w:sz w:val="28"/>
          <w:szCs w:val="28"/>
        </w:rPr>
        <w:t xml:space="preserve">    </w:t>
      </w:r>
      <w:r w:rsidR="0073269E">
        <w:rPr>
          <w:sz w:val="28"/>
          <w:szCs w:val="28"/>
        </w:rPr>
        <w:t xml:space="preserve">   </w:t>
      </w:r>
      <w:r w:rsidR="000E172E">
        <w:rPr>
          <w:sz w:val="28"/>
          <w:szCs w:val="28"/>
        </w:rPr>
        <w:t>3</w:t>
      </w:r>
      <w:r w:rsidRPr="00EC1DEB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Pr="00EC1DEB" w:rsidRDefault="00C358F3" w:rsidP="003C25AF">
      <w:pPr>
        <w:ind w:right="-143"/>
        <w:jc w:val="both"/>
        <w:rPr>
          <w:sz w:val="28"/>
          <w:szCs w:val="28"/>
        </w:rPr>
      </w:pPr>
    </w:p>
    <w:p w:rsidR="00533752" w:rsidRPr="00EC1DEB" w:rsidRDefault="00533752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tabs>
          <w:tab w:val="left" w:pos="7088"/>
        </w:tabs>
        <w:ind w:right="-143"/>
        <w:rPr>
          <w:sz w:val="28"/>
          <w:szCs w:val="28"/>
        </w:rPr>
      </w:pPr>
    </w:p>
    <w:p w:rsidR="00C358F3" w:rsidRPr="00EC1DEB" w:rsidRDefault="00C358F3" w:rsidP="003C25AF">
      <w:pPr>
        <w:tabs>
          <w:tab w:val="left" w:pos="7088"/>
        </w:tabs>
        <w:ind w:right="-143"/>
        <w:rPr>
          <w:sz w:val="28"/>
          <w:szCs w:val="28"/>
        </w:rPr>
      </w:pPr>
      <w:r w:rsidRPr="00EC1DEB">
        <w:rPr>
          <w:sz w:val="28"/>
          <w:szCs w:val="28"/>
        </w:rPr>
        <w:t xml:space="preserve">Міський голова                                              </w:t>
      </w:r>
      <w:r w:rsidR="00614273" w:rsidRPr="00EC1DEB">
        <w:rPr>
          <w:sz w:val="28"/>
          <w:szCs w:val="28"/>
        </w:rPr>
        <w:t xml:space="preserve">                         </w:t>
      </w:r>
      <w:r w:rsidR="00533752" w:rsidRPr="00EC1DEB">
        <w:rPr>
          <w:sz w:val="28"/>
          <w:szCs w:val="28"/>
        </w:rPr>
        <w:t xml:space="preserve">   </w:t>
      </w:r>
      <w:r w:rsidRPr="00EC1DEB">
        <w:rPr>
          <w:sz w:val="28"/>
          <w:szCs w:val="28"/>
        </w:rPr>
        <w:t>С.І. Сухомлин</w:t>
      </w: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533752" w:rsidRPr="00EC1DEB" w:rsidRDefault="00533752" w:rsidP="003C25AF">
      <w:pPr>
        <w:ind w:right="-143"/>
        <w:rPr>
          <w:sz w:val="28"/>
          <w:szCs w:val="28"/>
        </w:rPr>
      </w:pPr>
    </w:p>
    <w:p w:rsidR="00533752" w:rsidRPr="00EC1DEB" w:rsidRDefault="00533752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ind w:right="-143"/>
        <w:rPr>
          <w:sz w:val="28"/>
          <w:szCs w:val="28"/>
        </w:rPr>
      </w:pPr>
    </w:p>
    <w:p w:rsidR="009276A0" w:rsidRPr="00EC1DEB" w:rsidRDefault="009276A0" w:rsidP="003C25AF">
      <w:pPr>
        <w:pStyle w:val="3"/>
        <w:numPr>
          <w:ilvl w:val="0"/>
          <w:numId w:val="0"/>
        </w:numPr>
        <w:ind w:right="-143"/>
        <w:jc w:val="left"/>
        <w:rPr>
          <w:szCs w:val="28"/>
        </w:rPr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Default="006A0AC3" w:rsidP="003C25AF">
      <w:pPr>
        <w:ind w:right="-143"/>
        <w:rPr>
          <w:lang w:val="ru-RU"/>
        </w:rPr>
      </w:pPr>
    </w:p>
    <w:p w:rsidR="00AE628A" w:rsidRPr="00AE628A" w:rsidRDefault="00AE628A" w:rsidP="003C25AF">
      <w:pPr>
        <w:ind w:right="-143"/>
        <w:rPr>
          <w:lang w:val="ru-RU"/>
        </w:rPr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6A0AC3" w:rsidRPr="00EC1DEB" w:rsidRDefault="006A0AC3" w:rsidP="003C25AF">
      <w:pPr>
        <w:ind w:right="-143"/>
      </w:pPr>
    </w:p>
    <w:p w:rsidR="00385C2E" w:rsidRDefault="00385C2E" w:rsidP="003C25AF">
      <w:pPr>
        <w:ind w:left="6521" w:right="-143"/>
        <w:rPr>
          <w:sz w:val="28"/>
          <w:szCs w:val="28"/>
        </w:rPr>
      </w:pPr>
    </w:p>
    <w:sectPr w:rsidR="00385C2E" w:rsidSect="00A16854">
      <w:headerReference w:type="default" r:id="rId10"/>
      <w:pgSz w:w="11906" w:h="16838"/>
      <w:pgMar w:top="1134" w:right="567" w:bottom="425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41" w:rsidRDefault="00F72C41">
      <w:r>
        <w:separator/>
      </w:r>
    </w:p>
  </w:endnote>
  <w:endnote w:type="continuationSeparator" w:id="0">
    <w:p w:rsidR="00F72C41" w:rsidRDefault="00F7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41" w:rsidRDefault="00F72C41">
      <w:r>
        <w:separator/>
      </w:r>
    </w:p>
  </w:footnote>
  <w:footnote w:type="continuationSeparator" w:id="0">
    <w:p w:rsidR="00F72C41" w:rsidRDefault="00F72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614273">
    <w:pPr>
      <w:pStyle w:val="a8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CF4D93">
      <w:rPr>
        <w:noProof/>
        <w:sz w:val="28"/>
        <w:szCs w:val="28"/>
      </w:rPr>
      <w:t>2</w:t>
    </w:r>
    <w:r w:rsidRPr="00614273">
      <w:rPr>
        <w:sz w:val="28"/>
        <w:szCs w:val="28"/>
      </w:rPr>
      <w:fldChar w:fldCharType="end"/>
    </w:r>
  </w:p>
  <w:p w:rsidR="00C358F3" w:rsidRPr="00614273" w:rsidRDefault="00C358F3" w:rsidP="006142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2B"/>
    <w:rsid w:val="00022A88"/>
    <w:rsid w:val="00023A60"/>
    <w:rsid w:val="00056508"/>
    <w:rsid w:val="000824EC"/>
    <w:rsid w:val="000962C7"/>
    <w:rsid w:val="000A4A90"/>
    <w:rsid w:val="000B0758"/>
    <w:rsid w:val="000C78EB"/>
    <w:rsid w:val="000E172E"/>
    <w:rsid w:val="000E756D"/>
    <w:rsid w:val="00136B6A"/>
    <w:rsid w:val="001509FE"/>
    <w:rsid w:val="001B1697"/>
    <w:rsid w:val="00261122"/>
    <w:rsid w:val="002655E6"/>
    <w:rsid w:val="0027637F"/>
    <w:rsid w:val="0032397B"/>
    <w:rsid w:val="0032407B"/>
    <w:rsid w:val="00385C2E"/>
    <w:rsid w:val="003B2932"/>
    <w:rsid w:val="003C25AF"/>
    <w:rsid w:val="00473824"/>
    <w:rsid w:val="004A3C54"/>
    <w:rsid w:val="004C3319"/>
    <w:rsid w:val="004D0048"/>
    <w:rsid w:val="004D6272"/>
    <w:rsid w:val="00533752"/>
    <w:rsid w:val="00574E03"/>
    <w:rsid w:val="0059199D"/>
    <w:rsid w:val="0059696D"/>
    <w:rsid w:val="005B339C"/>
    <w:rsid w:val="005E34A3"/>
    <w:rsid w:val="005F2B0F"/>
    <w:rsid w:val="00606D3E"/>
    <w:rsid w:val="00614273"/>
    <w:rsid w:val="0062005C"/>
    <w:rsid w:val="006340C5"/>
    <w:rsid w:val="00637249"/>
    <w:rsid w:val="00641703"/>
    <w:rsid w:val="0066153F"/>
    <w:rsid w:val="00661CF6"/>
    <w:rsid w:val="0066659D"/>
    <w:rsid w:val="00684DF9"/>
    <w:rsid w:val="006A0AC3"/>
    <w:rsid w:val="006B4F10"/>
    <w:rsid w:val="006E3257"/>
    <w:rsid w:val="0071198A"/>
    <w:rsid w:val="0073269E"/>
    <w:rsid w:val="0076003E"/>
    <w:rsid w:val="00794E72"/>
    <w:rsid w:val="007B5995"/>
    <w:rsid w:val="007C4AC8"/>
    <w:rsid w:val="007F0159"/>
    <w:rsid w:val="00812E10"/>
    <w:rsid w:val="0089122E"/>
    <w:rsid w:val="008B37A8"/>
    <w:rsid w:val="008B67A9"/>
    <w:rsid w:val="008B7807"/>
    <w:rsid w:val="008F1AE0"/>
    <w:rsid w:val="008F4A78"/>
    <w:rsid w:val="008F7A61"/>
    <w:rsid w:val="009276A0"/>
    <w:rsid w:val="0093545C"/>
    <w:rsid w:val="00941FBA"/>
    <w:rsid w:val="009A1980"/>
    <w:rsid w:val="009C4D22"/>
    <w:rsid w:val="009C5709"/>
    <w:rsid w:val="009F6C27"/>
    <w:rsid w:val="009F7751"/>
    <w:rsid w:val="00A16854"/>
    <w:rsid w:val="00A85EBC"/>
    <w:rsid w:val="00A92360"/>
    <w:rsid w:val="00AA4B6B"/>
    <w:rsid w:val="00AB7A5B"/>
    <w:rsid w:val="00AC3DE2"/>
    <w:rsid w:val="00AE3B3D"/>
    <w:rsid w:val="00AE628A"/>
    <w:rsid w:val="00AF76A2"/>
    <w:rsid w:val="00B36F0F"/>
    <w:rsid w:val="00B66D66"/>
    <w:rsid w:val="00B76673"/>
    <w:rsid w:val="00BA062B"/>
    <w:rsid w:val="00BB3E59"/>
    <w:rsid w:val="00BB7332"/>
    <w:rsid w:val="00BD2E67"/>
    <w:rsid w:val="00BF5537"/>
    <w:rsid w:val="00C018E4"/>
    <w:rsid w:val="00C358F3"/>
    <w:rsid w:val="00C374C8"/>
    <w:rsid w:val="00C84D0E"/>
    <w:rsid w:val="00CC7231"/>
    <w:rsid w:val="00CF4D93"/>
    <w:rsid w:val="00D02C0F"/>
    <w:rsid w:val="00D07B66"/>
    <w:rsid w:val="00D31DB9"/>
    <w:rsid w:val="00D32A32"/>
    <w:rsid w:val="00D52FE1"/>
    <w:rsid w:val="00DC0A2D"/>
    <w:rsid w:val="00E14FCC"/>
    <w:rsid w:val="00E1505A"/>
    <w:rsid w:val="00E65586"/>
    <w:rsid w:val="00E75271"/>
    <w:rsid w:val="00E82F66"/>
    <w:rsid w:val="00E84EF1"/>
    <w:rsid w:val="00EC1611"/>
    <w:rsid w:val="00EC1DEB"/>
    <w:rsid w:val="00ED20B1"/>
    <w:rsid w:val="00EE2D5E"/>
    <w:rsid w:val="00F1077C"/>
    <w:rsid w:val="00F218F6"/>
    <w:rsid w:val="00F26CE3"/>
    <w:rsid w:val="00F573CF"/>
    <w:rsid w:val="00F72C41"/>
    <w:rsid w:val="00F81BAB"/>
    <w:rsid w:val="00FD082E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EE2D5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614273"/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42A8-BA1B-4193-A144-EB1D8634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2020-08-03T11:09:00Z</cp:lastPrinted>
  <dcterms:created xsi:type="dcterms:W3CDTF">2020-08-03T12:52:00Z</dcterms:created>
  <dcterms:modified xsi:type="dcterms:W3CDTF">2020-08-03T12:52:00Z</dcterms:modified>
</cp:coreProperties>
</file>