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8B" w:rsidRPr="00D13295" w:rsidRDefault="009F25BF" w:rsidP="009F25BF">
      <w:pPr>
        <w:pStyle w:val="4"/>
        <w:ind w:firstLine="0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60126827" r:id="rId8"/>
        </w:object>
      </w:r>
    </w:p>
    <w:p w:rsidR="00966C8B" w:rsidRPr="008E408D" w:rsidRDefault="00966C8B" w:rsidP="009F25BF">
      <w:pPr>
        <w:pStyle w:val="4"/>
        <w:ind w:firstLine="0"/>
        <w:jc w:val="center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966C8B" w:rsidRPr="008E408D" w:rsidRDefault="00966C8B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:rsidR="00966C8B" w:rsidRPr="008E408D" w:rsidRDefault="00966C8B" w:rsidP="009F25BF">
      <w:pPr>
        <w:pStyle w:val="2"/>
        <w:spacing w:before="0" w:line="240" w:lineRule="auto"/>
        <w:rPr>
          <w:szCs w:val="28"/>
        </w:rPr>
      </w:pPr>
      <w:r w:rsidRPr="008E408D">
        <w:rPr>
          <w:szCs w:val="28"/>
        </w:rPr>
        <w:t>ВИКОНАВЧИЙ КОМІТЕТ</w:t>
      </w:r>
    </w:p>
    <w:p w:rsidR="00966C8B" w:rsidRPr="008E408D" w:rsidRDefault="00966C8B" w:rsidP="009F25BF">
      <w:pPr>
        <w:rPr>
          <w:sz w:val="16"/>
          <w:szCs w:val="16"/>
          <w:lang w:val="uk-UA"/>
        </w:rPr>
      </w:pPr>
    </w:p>
    <w:p w:rsidR="00966C8B" w:rsidRPr="008E408D" w:rsidRDefault="00966C8B" w:rsidP="009F25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E408D">
        <w:rPr>
          <w:b/>
          <w:sz w:val="28"/>
          <w:szCs w:val="28"/>
          <w:lang w:val="uk-UA"/>
        </w:rPr>
        <w:t>РІШЕННЯ</w:t>
      </w:r>
    </w:p>
    <w:p w:rsidR="00FA25AA" w:rsidRPr="008E408D" w:rsidRDefault="00FA25AA" w:rsidP="00924277">
      <w:pPr>
        <w:jc w:val="both"/>
        <w:rPr>
          <w:sz w:val="28"/>
          <w:szCs w:val="28"/>
          <w:lang w:val="uk-UA"/>
        </w:rPr>
      </w:pPr>
    </w:p>
    <w:p w:rsidR="008E408D" w:rsidRPr="004E5A52" w:rsidRDefault="008E408D" w:rsidP="008E408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8E408D" w:rsidRPr="008E408D" w:rsidRDefault="008E408D" w:rsidP="008E408D">
      <w:pPr>
        <w:rPr>
          <w:sz w:val="24"/>
          <w:szCs w:val="24"/>
          <w:lang w:val="uk-UA"/>
        </w:rPr>
      </w:pPr>
      <w:r w:rsidRPr="008E408D">
        <w:rPr>
          <w:b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:rsidR="008E408D" w:rsidRDefault="008E408D" w:rsidP="00924277">
      <w:pPr>
        <w:pStyle w:val="4"/>
        <w:ind w:firstLine="0"/>
        <w:rPr>
          <w:szCs w:val="28"/>
          <w:lang w:val="ru-RU"/>
        </w:rPr>
      </w:pPr>
    </w:p>
    <w:p w:rsidR="00966C8B" w:rsidRPr="00D13295" w:rsidRDefault="00966C8B" w:rsidP="00DC61C8">
      <w:pPr>
        <w:pStyle w:val="4"/>
        <w:ind w:firstLine="0"/>
        <w:rPr>
          <w:szCs w:val="28"/>
        </w:rPr>
      </w:pPr>
      <w:r w:rsidRPr="00D13295">
        <w:rPr>
          <w:szCs w:val="28"/>
        </w:rPr>
        <w:t xml:space="preserve">Про оренду комунального майна </w:t>
      </w:r>
    </w:p>
    <w:p w:rsidR="00966C8B" w:rsidRDefault="00966C8B" w:rsidP="00FF3667">
      <w:pPr>
        <w:ind w:firstLine="709"/>
        <w:jc w:val="both"/>
        <w:rPr>
          <w:sz w:val="28"/>
          <w:szCs w:val="28"/>
          <w:lang w:val="uk-UA"/>
        </w:rPr>
      </w:pPr>
    </w:p>
    <w:p w:rsidR="00DC61C8" w:rsidRDefault="00DC61C8" w:rsidP="00FF3667">
      <w:pPr>
        <w:ind w:firstLine="709"/>
        <w:jc w:val="both"/>
        <w:rPr>
          <w:sz w:val="28"/>
          <w:szCs w:val="28"/>
          <w:lang w:val="uk-UA"/>
        </w:rPr>
      </w:pPr>
    </w:p>
    <w:p w:rsidR="00966C8B" w:rsidRPr="00D13295" w:rsidRDefault="00794E97" w:rsidP="00063035">
      <w:pPr>
        <w:pStyle w:val="4"/>
        <w:ind w:firstLine="709"/>
        <w:rPr>
          <w:szCs w:val="28"/>
        </w:rPr>
      </w:pPr>
      <w:r w:rsidRPr="00794E97">
        <w:rPr>
          <w:szCs w:val="28"/>
        </w:rPr>
        <w:t>В</w:t>
      </w:r>
      <w:r w:rsidRPr="00D13295">
        <w:rPr>
          <w:szCs w:val="28"/>
        </w:rPr>
        <w:t xml:space="preserve">ідповідно до Закону України </w:t>
      </w:r>
      <w:r w:rsidR="005E478B">
        <w:rPr>
          <w:szCs w:val="28"/>
        </w:rPr>
        <w:t xml:space="preserve"> «</w:t>
      </w:r>
      <w:r w:rsidRPr="00D13295">
        <w:rPr>
          <w:szCs w:val="28"/>
        </w:rPr>
        <w:t>Про місцеве самоврядування в Україні</w:t>
      </w:r>
      <w:r w:rsidR="005E478B">
        <w:rPr>
          <w:szCs w:val="28"/>
        </w:rPr>
        <w:t>»</w:t>
      </w:r>
      <w:r w:rsidR="006232D7">
        <w:rPr>
          <w:szCs w:val="28"/>
        </w:rPr>
        <w:t>,</w:t>
      </w:r>
      <w:r w:rsidRPr="00794E97">
        <w:rPr>
          <w:szCs w:val="28"/>
        </w:rPr>
        <w:t xml:space="preserve"> </w:t>
      </w:r>
      <w:r w:rsidRPr="00D13295">
        <w:rPr>
          <w:szCs w:val="28"/>
        </w:rPr>
        <w:t xml:space="preserve">Закону України </w:t>
      </w:r>
      <w:r w:rsidR="005E478B">
        <w:rPr>
          <w:szCs w:val="28"/>
        </w:rPr>
        <w:t>«</w:t>
      </w:r>
      <w:r w:rsidRPr="00D13295">
        <w:rPr>
          <w:szCs w:val="28"/>
        </w:rPr>
        <w:t>Про оренду державного та комунального майна</w:t>
      </w:r>
      <w:r w:rsidR="005E478B">
        <w:rPr>
          <w:szCs w:val="28"/>
        </w:rPr>
        <w:t>»</w:t>
      </w:r>
      <w:r w:rsidRPr="00794E97">
        <w:rPr>
          <w:szCs w:val="28"/>
        </w:rPr>
        <w:t xml:space="preserve">, </w:t>
      </w:r>
      <w:r w:rsidR="00DD0B0C">
        <w:rPr>
          <w:szCs w:val="28"/>
        </w:rPr>
        <w:t xml:space="preserve">постанови Кабінету Міністрів України від 03.06.2020 № 483 «Деякі питання оренди державного та комунального майна», </w:t>
      </w:r>
      <w:r w:rsidR="006232D7" w:rsidRPr="00D13295">
        <w:rPr>
          <w:szCs w:val="28"/>
        </w:rPr>
        <w:t>Положення про оренду, методику розрахунку та порядок використання плати за оренду майна комунальної власності територіальної громади м.</w:t>
      </w:r>
      <w:r w:rsidR="006232D7">
        <w:rPr>
          <w:szCs w:val="28"/>
          <w:lang w:val="ru-RU"/>
        </w:rPr>
        <w:t> </w:t>
      </w:r>
      <w:r w:rsidR="006232D7" w:rsidRPr="00D13295">
        <w:rPr>
          <w:szCs w:val="28"/>
        </w:rPr>
        <w:t xml:space="preserve">Житомира, затвердженого рішенням Житомирської міської ради від </w:t>
      </w:r>
      <w:r w:rsidR="006232D7" w:rsidRPr="004354FB">
        <w:rPr>
          <w:szCs w:val="28"/>
        </w:rPr>
        <w:t>30.08.</w:t>
      </w:r>
      <w:r w:rsidR="006232D7">
        <w:rPr>
          <w:szCs w:val="28"/>
        </w:rPr>
        <w:t>20</w:t>
      </w:r>
      <w:r w:rsidR="006232D7" w:rsidRPr="004354FB">
        <w:rPr>
          <w:szCs w:val="28"/>
        </w:rPr>
        <w:t>12</w:t>
      </w:r>
      <w:r w:rsidR="006232D7" w:rsidRPr="00D13295">
        <w:rPr>
          <w:szCs w:val="28"/>
        </w:rPr>
        <w:t xml:space="preserve"> №</w:t>
      </w:r>
      <w:r w:rsidR="006232D7">
        <w:rPr>
          <w:szCs w:val="28"/>
          <w:lang w:val="ru-RU"/>
        </w:rPr>
        <w:t> </w:t>
      </w:r>
      <w:r w:rsidR="006232D7" w:rsidRPr="006550D9">
        <w:rPr>
          <w:szCs w:val="28"/>
        </w:rPr>
        <w:t>429</w:t>
      </w:r>
      <w:r w:rsidR="006232D7" w:rsidRPr="004354FB">
        <w:rPr>
          <w:szCs w:val="28"/>
        </w:rPr>
        <w:t xml:space="preserve"> (</w:t>
      </w:r>
      <w:r w:rsidR="006232D7">
        <w:rPr>
          <w:szCs w:val="28"/>
        </w:rPr>
        <w:t>зі змінами та доповненнями)</w:t>
      </w:r>
      <w:r w:rsidR="001C00D6">
        <w:rPr>
          <w:szCs w:val="28"/>
        </w:rPr>
        <w:t xml:space="preserve">, </w:t>
      </w:r>
      <w:r>
        <w:rPr>
          <w:szCs w:val="28"/>
        </w:rPr>
        <w:t>ро</w:t>
      </w:r>
      <w:r w:rsidR="00966C8B" w:rsidRPr="00D13295">
        <w:rPr>
          <w:szCs w:val="28"/>
        </w:rPr>
        <w:t>зглянувши звернення фізичних, юридичних осіб про оренду комунального майна, виконавчий комітет міської ради</w:t>
      </w:r>
    </w:p>
    <w:p w:rsidR="00966C8B" w:rsidRPr="00D13295" w:rsidRDefault="00966C8B" w:rsidP="00FF3667">
      <w:pPr>
        <w:ind w:firstLine="709"/>
        <w:rPr>
          <w:sz w:val="28"/>
          <w:szCs w:val="28"/>
          <w:lang w:val="uk-UA"/>
        </w:rPr>
      </w:pPr>
    </w:p>
    <w:p w:rsidR="004C3023" w:rsidRDefault="00966C8B" w:rsidP="00C019E6">
      <w:pPr>
        <w:jc w:val="both"/>
        <w:rPr>
          <w:sz w:val="28"/>
          <w:szCs w:val="28"/>
          <w:lang w:val="uk-UA"/>
        </w:rPr>
      </w:pPr>
      <w:r w:rsidRPr="00D13295">
        <w:rPr>
          <w:sz w:val="28"/>
          <w:szCs w:val="28"/>
          <w:lang w:val="uk-UA"/>
        </w:rPr>
        <w:t>ВИРІШИВ:</w:t>
      </w:r>
    </w:p>
    <w:p w:rsidR="004C3023" w:rsidRDefault="004C3023" w:rsidP="004C3023">
      <w:pPr>
        <w:ind w:firstLine="709"/>
        <w:jc w:val="both"/>
        <w:rPr>
          <w:sz w:val="28"/>
          <w:szCs w:val="28"/>
          <w:lang w:val="uk-UA"/>
        </w:rPr>
      </w:pPr>
    </w:p>
    <w:p w:rsidR="00AB327B" w:rsidRDefault="00A9569D" w:rsidP="00765971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20304">
        <w:rPr>
          <w:sz w:val="28"/>
          <w:szCs w:val="28"/>
          <w:lang w:val="uk-UA"/>
        </w:rPr>
        <w:t xml:space="preserve">Надати дозвіл на </w:t>
      </w:r>
      <w:r w:rsidR="00220304" w:rsidRPr="00220304">
        <w:rPr>
          <w:sz w:val="28"/>
          <w:szCs w:val="28"/>
          <w:lang w:val="uk-UA"/>
        </w:rPr>
        <w:t xml:space="preserve">продовження договірних відносин з орендарями нерухомого майна Житомирської міської об’єднаної територіальної громади  шляхом </w:t>
      </w:r>
      <w:r w:rsidR="00F6491D">
        <w:rPr>
          <w:sz w:val="28"/>
          <w:szCs w:val="28"/>
          <w:lang w:val="uk-UA"/>
        </w:rPr>
        <w:t xml:space="preserve"> </w:t>
      </w:r>
      <w:r w:rsidR="00220304" w:rsidRPr="00220304">
        <w:rPr>
          <w:sz w:val="28"/>
          <w:szCs w:val="28"/>
          <w:lang w:val="uk-UA"/>
        </w:rPr>
        <w:t>укладання</w:t>
      </w:r>
      <w:r w:rsidR="00220304">
        <w:rPr>
          <w:sz w:val="28"/>
          <w:szCs w:val="28"/>
          <w:lang w:val="uk-UA"/>
        </w:rPr>
        <w:t xml:space="preserve"> </w:t>
      </w:r>
      <w:r w:rsidR="00220304" w:rsidRPr="00220304">
        <w:rPr>
          <w:sz w:val="28"/>
          <w:szCs w:val="28"/>
          <w:lang w:val="uk-UA"/>
        </w:rPr>
        <w:t xml:space="preserve"> додаткових </w:t>
      </w:r>
      <w:r w:rsidR="00220304">
        <w:rPr>
          <w:sz w:val="28"/>
          <w:szCs w:val="28"/>
          <w:lang w:val="uk-UA"/>
        </w:rPr>
        <w:t xml:space="preserve"> </w:t>
      </w:r>
      <w:r w:rsidR="00220304" w:rsidRPr="00220304">
        <w:rPr>
          <w:sz w:val="28"/>
          <w:szCs w:val="28"/>
          <w:lang w:val="uk-UA"/>
        </w:rPr>
        <w:t>угод</w:t>
      </w:r>
      <w:r w:rsidR="00220304">
        <w:rPr>
          <w:sz w:val="28"/>
          <w:szCs w:val="28"/>
          <w:lang w:val="uk-UA"/>
        </w:rPr>
        <w:t xml:space="preserve"> </w:t>
      </w:r>
      <w:r w:rsidR="00220304" w:rsidRPr="00220304">
        <w:rPr>
          <w:sz w:val="28"/>
          <w:szCs w:val="28"/>
          <w:lang w:val="uk-UA"/>
        </w:rPr>
        <w:t xml:space="preserve">(за заявами орендарів)  згідно з додатком. </w:t>
      </w:r>
    </w:p>
    <w:p w:rsidR="002D5DCE" w:rsidRDefault="00F57862" w:rsidP="00BA563C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Комунальному підприємству </w:t>
      </w:r>
      <w:r w:rsidR="002D5DCE">
        <w:rPr>
          <w:sz w:val="28"/>
          <w:szCs w:val="28"/>
          <w:lang w:val="uk-UA"/>
        </w:rPr>
        <w:t>«Регулювання орендних відносин»</w:t>
      </w:r>
      <w:r w:rsidR="002D5DCE" w:rsidRPr="002214C9">
        <w:rPr>
          <w:sz w:val="28"/>
          <w:szCs w:val="28"/>
          <w:lang w:val="uk-UA"/>
        </w:rPr>
        <w:t xml:space="preserve"> Житомирської міської ради укласти</w:t>
      </w:r>
      <w:r w:rsidR="002D5DCE">
        <w:rPr>
          <w:sz w:val="28"/>
          <w:szCs w:val="28"/>
          <w:lang w:val="uk-UA"/>
        </w:rPr>
        <w:t xml:space="preserve"> </w:t>
      </w:r>
      <w:r w:rsidR="00A64FFB">
        <w:rPr>
          <w:sz w:val="28"/>
          <w:szCs w:val="28"/>
          <w:lang w:val="uk-UA"/>
        </w:rPr>
        <w:t xml:space="preserve">з орендарями </w:t>
      </w:r>
      <w:r w:rsidR="002D5DCE">
        <w:rPr>
          <w:sz w:val="28"/>
          <w:szCs w:val="28"/>
          <w:lang w:val="uk-UA"/>
        </w:rPr>
        <w:t>додаткові угоди до</w:t>
      </w:r>
      <w:r w:rsidR="002D5DCE" w:rsidRPr="002214C9">
        <w:rPr>
          <w:sz w:val="28"/>
          <w:szCs w:val="28"/>
          <w:lang w:val="uk-UA"/>
        </w:rPr>
        <w:t xml:space="preserve"> договор</w:t>
      </w:r>
      <w:r w:rsidR="002D5DCE">
        <w:rPr>
          <w:sz w:val="28"/>
          <w:szCs w:val="28"/>
          <w:lang w:val="uk-UA"/>
        </w:rPr>
        <w:t>ів</w:t>
      </w:r>
      <w:r w:rsidR="002D5DCE" w:rsidRPr="002214C9">
        <w:rPr>
          <w:sz w:val="28"/>
          <w:szCs w:val="28"/>
          <w:lang w:val="uk-UA"/>
        </w:rPr>
        <w:t xml:space="preserve"> оренди </w:t>
      </w:r>
      <w:r w:rsidR="002D5DCE">
        <w:rPr>
          <w:sz w:val="28"/>
          <w:szCs w:val="28"/>
          <w:lang w:val="uk-UA"/>
        </w:rPr>
        <w:t xml:space="preserve">нерухомого майна </w:t>
      </w:r>
      <w:r w:rsidR="002D5DCE" w:rsidRPr="002214C9">
        <w:rPr>
          <w:sz w:val="28"/>
          <w:szCs w:val="28"/>
          <w:lang w:val="uk-UA"/>
        </w:rPr>
        <w:t>на термін, вказаний в додатк</w:t>
      </w:r>
      <w:r w:rsidR="002D5DCE">
        <w:rPr>
          <w:sz w:val="28"/>
          <w:szCs w:val="28"/>
          <w:lang w:val="uk-UA"/>
        </w:rPr>
        <w:t>у</w:t>
      </w:r>
      <w:r w:rsidR="002D5DCE" w:rsidRPr="002214C9">
        <w:rPr>
          <w:sz w:val="28"/>
          <w:szCs w:val="28"/>
          <w:lang w:val="uk-UA"/>
        </w:rPr>
        <w:t xml:space="preserve">. У разі </w:t>
      </w:r>
      <w:proofErr w:type="spellStart"/>
      <w:r w:rsidR="002D5DCE" w:rsidRPr="002214C9">
        <w:rPr>
          <w:sz w:val="28"/>
          <w:szCs w:val="28"/>
          <w:lang w:val="uk-UA"/>
        </w:rPr>
        <w:t>неукладання</w:t>
      </w:r>
      <w:proofErr w:type="spellEnd"/>
      <w:r w:rsidR="002D5DCE" w:rsidRPr="002214C9">
        <w:rPr>
          <w:sz w:val="28"/>
          <w:szCs w:val="28"/>
          <w:lang w:val="uk-UA"/>
        </w:rPr>
        <w:t xml:space="preserve"> орендарем </w:t>
      </w:r>
      <w:r w:rsidR="002D5DCE">
        <w:rPr>
          <w:sz w:val="28"/>
          <w:szCs w:val="28"/>
          <w:lang w:val="uk-UA"/>
        </w:rPr>
        <w:t xml:space="preserve">додаткової угоди до </w:t>
      </w:r>
      <w:r w:rsidR="002D5DCE" w:rsidRPr="002214C9">
        <w:rPr>
          <w:sz w:val="28"/>
          <w:szCs w:val="28"/>
          <w:lang w:val="uk-UA"/>
        </w:rPr>
        <w:t>договору оренди</w:t>
      </w:r>
      <w:r w:rsidR="002D5DCE">
        <w:rPr>
          <w:sz w:val="28"/>
          <w:szCs w:val="28"/>
          <w:lang w:val="uk-UA"/>
        </w:rPr>
        <w:t xml:space="preserve"> нерухомого майна у</w:t>
      </w:r>
      <w:r w:rsidR="002D5DCE" w:rsidRPr="002214C9">
        <w:rPr>
          <w:sz w:val="28"/>
          <w:szCs w:val="28"/>
          <w:lang w:val="uk-UA"/>
        </w:rPr>
        <w:t>продовж</w:t>
      </w:r>
      <w:r w:rsidR="00347AC4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2D5DCE" w:rsidRPr="002214C9">
        <w:rPr>
          <w:sz w:val="28"/>
          <w:szCs w:val="28"/>
          <w:lang w:val="uk-UA"/>
        </w:rPr>
        <w:t xml:space="preserve"> </w:t>
      </w:r>
      <w:r w:rsidR="00347AC4">
        <w:rPr>
          <w:sz w:val="28"/>
          <w:szCs w:val="28"/>
          <w:lang w:val="uk-UA"/>
        </w:rPr>
        <w:t>20</w:t>
      </w:r>
      <w:r w:rsidR="002D5DCE" w:rsidRPr="002214C9">
        <w:rPr>
          <w:sz w:val="28"/>
          <w:szCs w:val="28"/>
          <w:lang w:val="uk-UA"/>
        </w:rPr>
        <w:t xml:space="preserve"> днів</w:t>
      </w:r>
      <w:r w:rsidR="002D5DCE">
        <w:rPr>
          <w:sz w:val="28"/>
          <w:szCs w:val="28"/>
          <w:lang w:val="uk-UA"/>
        </w:rPr>
        <w:t xml:space="preserve"> з дня прийняття цього рішення, </w:t>
      </w:r>
      <w:r w:rsidR="002D5DCE" w:rsidRPr="002214C9">
        <w:rPr>
          <w:sz w:val="28"/>
          <w:szCs w:val="28"/>
          <w:lang w:val="uk-UA"/>
        </w:rPr>
        <w:t xml:space="preserve"> дозвіл на укладання </w:t>
      </w:r>
      <w:r w:rsidR="002D5DCE">
        <w:rPr>
          <w:sz w:val="28"/>
          <w:szCs w:val="28"/>
          <w:lang w:val="uk-UA"/>
        </w:rPr>
        <w:t xml:space="preserve">додаткової угоди </w:t>
      </w:r>
      <w:r w:rsidR="002D5DCE" w:rsidRPr="002214C9">
        <w:rPr>
          <w:sz w:val="28"/>
          <w:szCs w:val="28"/>
          <w:lang w:val="uk-UA"/>
        </w:rPr>
        <w:t>втрачає чинність.</w:t>
      </w:r>
    </w:p>
    <w:p w:rsidR="002D5DCE" w:rsidRDefault="002D5DCE" w:rsidP="002D5DC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Орендар зобов’язаний </w:t>
      </w:r>
      <w:r w:rsidRPr="00FE7945">
        <w:rPr>
          <w:sz w:val="28"/>
          <w:szCs w:val="28"/>
          <w:lang w:val="uk-UA"/>
        </w:rPr>
        <w:t xml:space="preserve">погодити з департаментом містобудування </w:t>
      </w:r>
      <w:r>
        <w:rPr>
          <w:sz w:val="28"/>
          <w:szCs w:val="28"/>
          <w:lang w:val="uk-UA"/>
        </w:rPr>
        <w:t xml:space="preserve">та </w:t>
      </w:r>
      <w:r w:rsidRPr="00FE7945">
        <w:rPr>
          <w:sz w:val="28"/>
          <w:szCs w:val="28"/>
          <w:lang w:val="uk-UA"/>
        </w:rPr>
        <w:t>земельних відносин міської ради розміщення реклами та інформаційних вивісок</w:t>
      </w:r>
      <w:r>
        <w:rPr>
          <w:sz w:val="28"/>
          <w:szCs w:val="28"/>
          <w:lang w:val="uk-UA"/>
        </w:rPr>
        <w:t>;</w:t>
      </w:r>
      <w:r w:rsidRPr="00FE79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E7945">
        <w:rPr>
          <w:sz w:val="28"/>
          <w:szCs w:val="28"/>
          <w:lang w:val="uk-UA"/>
        </w:rPr>
        <w:t>до початку здійснення діяльності привести орендоване приміщення у відповідність до містобудівних, санітарно-гігієнічних та протипожежних вимог, визначених відповідною документацією</w:t>
      </w:r>
      <w:r>
        <w:rPr>
          <w:sz w:val="28"/>
          <w:szCs w:val="28"/>
          <w:lang w:val="uk-UA"/>
        </w:rPr>
        <w:t>;</w:t>
      </w:r>
      <w:r w:rsidRPr="00FE7945">
        <w:rPr>
          <w:sz w:val="28"/>
          <w:szCs w:val="28"/>
          <w:lang w:val="uk-UA"/>
        </w:rPr>
        <w:t xml:space="preserve"> застрахувати орендоване приміщення</w:t>
      </w:r>
      <w:r>
        <w:rPr>
          <w:sz w:val="28"/>
          <w:szCs w:val="28"/>
          <w:lang w:val="uk-UA"/>
        </w:rPr>
        <w:t xml:space="preserve">; упродовж 5 днів із дати укладання додаткових угод до договорів оренди нерухомого майна укласти договори на сплату експлуатаційних витрат на комунальні послуги з постачальниками таких послуг.  </w:t>
      </w:r>
    </w:p>
    <w:p w:rsidR="00794CF8" w:rsidRPr="002D5DCE" w:rsidRDefault="004E4CC6" w:rsidP="002D5DC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8737C">
        <w:rPr>
          <w:sz w:val="28"/>
          <w:szCs w:val="28"/>
          <w:lang w:val="uk-UA"/>
        </w:rPr>
        <w:lastRenderedPageBreak/>
        <w:t>4</w:t>
      </w:r>
      <w:r w:rsidR="006810BD" w:rsidRPr="00B8737C">
        <w:rPr>
          <w:sz w:val="28"/>
          <w:szCs w:val="28"/>
          <w:lang w:val="uk-UA"/>
        </w:rPr>
        <w:t>.</w:t>
      </w:r>
      <w:r w:rsidR="00D34DAD" w:rsidRPr="00B8737C">
        <w:rPr>
          <w:sz w:val="28"/>
          <w:szCs w:val="28"/>
          <w:lang w:val="uk-UA"/>
        </w:rPr>
        <w:t xml:space="preserve"> </w:t>
      </w:r>
      <w:r w:rsidR="00794CF8" w:rsidRPr="002D5DCE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="00970626" w:rsidRPr="002D5DCE">
        <w:rPr>
          <w:sz w:val="28"/>
          <w:szCs w:val="28"/>
          <w:lang w:val="uk-UA"/>
        </w:rPr>
        <w:t>Ольшанську</w:t>
      </w:r>
      <w:proofErr w:type="spellEnd"/>
      <w:r w:rsidR="00970626" w:rsidRPr="002D5DCE">
        <w:rPr>
          <w:sz w:val="28"/>
          <w:szCs w:val="28"/>
          <w:lang w:val="uk-UA"/>
        </w:rPr>
        <w:t xml:space="preserve"> С.Г.</w:t>
      </w:r>
    </w:p>
    <w:p w:rsidR="00794CF8" w:rsidRPr="002D5DCE" w:rsidRDefault="00794CF8" w:rsidP="00794CF8">
      <w:pPr>
        <w:ind w:firstLine="709"/>
        <w:rPr>
          <w:sz w:val="28"/>
          <w:szCs w:val="28"/>
          <w:lang w:val="uk-UA"/>
        </w:rPr>
      </w:pPr>
    </w:p>
    <w:p w:rsidR="00794CF8" w:rsidRDefault="00794CF8" w:rsidP="00794CF8">
      <w:pPr>
        <w:ind w:firstLine="709"/>
        <w:rPr>
          <w:sz w:val="28"/>
          <w:szCs w:val="28"/>
          <w:lang w:val="uk-UA"/>
        </w:rPr>
      </w:pPr>
    </w:p>
    <w:p w:rsidR="00794CF8" w:rsidRPr="00D13295" w:rsidRDefault="00794CF8" w:rsidP="00794CF8">
      <w:pPr>
        <w:ind w:firstLine="709"/>
        <w:rPr>
          <w:sz w:val="28"/>
          <w:szCs w:val="28"/>
          <w:lang w:val="uk-UA"/>
        </w:rPr>
      </w:pPr>
    </w:p>
    <w:p w:rsidR="00794CF8" w:rsidRDefault="00DF2DD1" w:rsidP="00794CF8">
      <w:pPr>
        <w:jc w:val="both"/>
      </w:pPr>
      <w:r>
        <w:rPr>
          <w:sz w:val="28"/>
          <w:szCs w:val="28"/>
          <w:lang w:val="uk-UA"/>
        </w:rPr>
        <w:t>М</w:t>
      </w:r>
      <w:r w:rsidR="00BB539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BB5399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 xml:space="preserve">а                                              </w:t>
      </w:r>
      <w:r w:rsidR="007C5467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С.</w:t>
      </w:r>
      <w:r w:rsidR="007C54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І. Сухомлин</w:t>
      </w:r>
    </w:p>
    <w:p w:rsidR="00794CF8" w:rsidRDefault="00794CF8" w:rsidP="00794CF8"/>
    <w:p w:rsidR="00101599" w:rsidRDefault="00101599" w:rsidP="00794CF8">
      <w:pPr>
        <w:pStyle w:val="a3"/>
        <w:spacing w:line="240" w:lineRule="auto"/>
        <w:ind w:right="0" w:firstLine="851"/>
        <w:rPr>
          <w:lang w:val="uk-UA"/>
        </w:rPr>
      </w:pPr>
    </w:p>
    <w:p w:rsidR="005339F7" w:rsidRDefault="005339F7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DC61C8" w:rsidRDefault="00DC61C8" w:rsidP="00794CF8">
      <w:pPr>
        <w:pStyle w:val="a3"/>
        <w:spacing w:line="240" w:lineRule="auto"/>
        <w:ind w:right="0" w:firstLine="851"/>
        <w:rPr>
          <w:lang w:val="uk-UA"/>
        </w:rPr>
      </w:pPr>
    </w:p>
    <w:p w:rsidR="00DC61C8" w:rsidRDefault="00DC61C8" w:rsidP="00794CF8">
      <w:pPr>
        <w:pStyle w:val="a3"/>
        <w:spacing w:line="240" w:lineRule="auto"/>
        <w:ind w:right="0" w:firstLine="851"/>
        <w:rPr>
          <w:lang w:val="uk-UA"/>
        </w:rPr>
      </w:pPr>
    </w:p>
    <w:p w:rsidR="00DC61C8" w:rsidRDefault="00DC61C8" w:rsidP="00794CF8">
      <w:pPr>
        <w:pStyle w:val="a3"/>
        <w:spacing w:line="240" w:lineRule="auto"/>
        <w:ind w:right="0" w:firstLine="851"/>
        <w:rPr>
          <w:lang w:val="uk-UA"/>
        </w:rPr>
      </w:pPr>
    </w:p>
    <w:p w:rsidR="00DC61C8" w:rsidRDefault="00DC61C8" w:rsidP="00794CF8">
      <w:pPr>
        <w:pStyle w:val="a3"/>
        <w:spacing w:line="240" w:lineRule="auto"/>
        <w:ind w:right="0" w:firstLine="851"/>
        <w:rPr>
          <w:lang w:val="uk-UA"/>
        </w:rPr>
      </w:pPr>
    </w:p>
    <w:p w:rsidR="00DC61C8" w:rsidRDefault="00DC61C8" w:rsidP="00794CF8">
      <w:pPr>
        <w:pStyle w:val="a3"/>
        <w:spacing w:line="240" w:lineRule="auto"/>
        <w:ind w:right="0" w:firstLine="851"/>
        <w:rPr>
          <w:lang w:val="uk-UA"/>
        </w:rPr>
      </w:pPr>
    </w:p>
    <w:p w:rsidR="00DC61C8" w:rsidRDefault="00DC61C8" w:rsidP="00794CF8">
      <w:pPr>
        <w:pStyle w:val="a3"/>
        <w:spacing w:line="240" w:lineRule="auto"/>
        <w:ind w:right="0" w:firstLine="851"/>
        <w:rPr>
          <w:lang w:val="uk-UA"/>
        </w:rPr>
      </w:pPr>
    </w:p>
    <w:p w:rsidR="00DC61C8" w:rsidRDefault="00DC61C8" w:rsidP="00794CF8">
      <w:pPr>
        <w:pStyle w:val="a3"/>
        <w:spacing w:line="240" w:lineRule="auto"/>
        <w:ind w:right="0" w:firstLine="851"/>
        <w:rPr>
          <w:lang w:val="uk-UA"/>
        </w:rPr>
      </w:pPr>
    </w:p>
    <w:p w:rsidR="00DC61C8" w:rsidRDefault="00DC61C8" w:rsidP="00794CF8">
      <w:pPr>
        <w:pStyle w:val="a3"/>
        <w:spacing w:line="240" w:lineRule="auto"/>
        <w:ind w:right="0" w:firstLine="851"/>
        <w:rPr>
          <w:lang w:val="uk-UA"/>
        </w:rPr>
      </w:pPr>
    </w:p>
    <w:p w:rsidR="00DC61C8" w:rsidRDefault="00DC61C8" w:rsidP="00794CF8">
      <w:pPr>
        <w:pStyle w:val="a3"/>
        <w:spacing w:line="240" w:lineRule="auto"/>
        <w:ind w:right="0" w:firstLine="851"/>
        <w:rPr>
          <w:lang w:val="uk-UA"/>
        </w:rPr>
      </w:pPr>
    </w:p>
    <w:p w:rsidR="00DC61C8" w:rsidRDefault="00DC61C8" w:rsidP="00794CF8">
      <w:pPr>
        <w:pStyle w:val="a3"/>
        <w:spacing w:line="240" w:lineRule="auto"/>
        <w:ind w:right="0" w:firstLine="851"/>
        <w:rPr>
          <w:lang w:val="uk-UA"/>
        </w:rPr>
      </w:pPr>
    </w:p>
    <w:p w:rsidR="00DC61C8" w:rsidRDefault="00DC61C8" w:rsidP="00794CF8">
      <w:pPr>
        <w:pStyle w:val="a3"/>
        <w:spacing w:line="240" w:lineRule="auto"/>
        <w:ind w:right="0" w:firstLine="851"/>
        <w:rPr>
          <w:lang w:val="uk-UA"/>
        </w:rPr>
      </w:pPr>
    </w:p>
    <w:p w:rsidR="00DD0B0C" w:rsidRDefault="00DD0B0C" w:rsidP="00794CF8">
      <w:pPr>
        <w:pStyle w:val="a3"/>
        <w:spacing w:line="240" w:lineRule="auto"/>
        <w:ind w:right="0" w:firstLine="851"/>
        <w:rPr>
          <w:lang w:val="uk-UA"/>
        </w:rPr>
      </w:pPr>
    </w:p>
    <w:p w:rsidR="005339F7" w:rsidRDefault="005339F7" w:rsidP="005339F7">
      <w:pPr>
        <w:pStyle w:val="21"/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Додаток  </w:t>
      </w:r>
    </w:p>
    <w:p w:rsidR="005339F7" w:rsidRDefault="005339F7" w:rsidP="005339F7">
      <w:pPr>
        <w:pStyle w:val="21"/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t xml:space="preserve">до рішення виконавчого </w:t>
      </w:r>
    </w:p>
    <w:p w:rsidR="005339F7" w:rsidRDefault="005339F7" w:rsidP="005339F7">
      <w:pPr>
        <w:pStyle w:val="21"/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t>комітету міської ради</w:t>
      </w:r>
    </w:p>
    <w:p w:rsidR="005339F7" w:rsidRDefault="005339F7" w:rsidP="005339F7">
      <w:pPr>
        <w:pStyle w:val="21"/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t>____________ № ___</w:t>
      </w:r>
      <w:r w:rsidR="00D9530F">
        <w:rPr>
          <w:szCs w:val="28"/>
          <w:lang w:val="uk-UA"/>
        </w:rPr>
        <w:t>_</w:t>
      </w:r>
    </w:p>
    <w:p w:rsidR="005339F7" w:rsidRDefault="005339F7" w:rsidP="005339F7">
      <w:pPr>
        <w:ind w:firstLine="709"/>
        <w:jc w:val="both"/>
        <w:rPr>
          <w:sz w:val="28"/>
          <w:szCs w:val="28"/>
          <w:lang w:val="uk-UA"/>
        </w:rPr>
      </w:pPr>
    </w:p>
    <w:p w:rsidR="002B451C" w:rsidRDefault="005339F7" w:rsidP="000F75D8">
      <w:pPr>
        <w:pStyle w:val="a3"/>
        <w:numPr>
          <w:ilvl w:val="0"/>
          <w:numId w:val="45"/>
        </w:numPr>
        <w:tabs>
          <w:tab w:val="left" w:pos="993"/>
        </w:tabs>
        <w:spacing w:line="240" w:lineRule="auto"/>
        <w:ind w:left="0" w:right="-1" w:firstLine="709"/>
        <w:rPr>
          <w:szCs w:val="28"/>
          <w:lang w:val="uk-UA"/>
        </w:rPr>
      </w:pPr>
      <w:r w:rsidRPr="00D13295">
        <w:rPr>
          <w:szCs w:val="28"/>
          <w:lang w:val="uk-UA"/>
        </w:rPr>
        <w:t xml:space="preserve">Надати дозвіл на укладання </w:t>
      </w:r>
      <w:r w:rsidR="009C089D">
        <w:rPr>
          <w:szCs w:val="28"/>
          <w:lang w:val="uk-UA"/>
        </w:rPr>
        <w:t>додаткових угод до договорів оренди нерухомого майна</w:t>
      </w:r>
      <w:r w:rsidR="0059777B">
        <w:rPr>
          <w:szCs w:val="28"/>
          <w:lang w:val="uk-UA"/>
        </w:rPr>
        <w:t xml:space="preserve"> на новий термін (за заявами орендарів)</w:t>
      </w:r>
      <w:r w:rsidRPr="00D13295">
        <w:rPr>
          <w:szCs w:val="28"/>
          <w:lang w:val="uk-UA"/>
        </w:rPr>
        <w:t xml:space="preserve"> </w:t>
      </w:r>
      <w:r w:rsidR="00321AE0">
        <w:rPr>
          <w:szCs w:val="28"/>
          <w:lang w:val="uk-UA"/>
        </w:rPr>
        <w:t>терміном</w:t>
      </w:r>
      <w:r w:rsidR="003E0A0A">
        <w:rPr>
          <w:szCs w:val="28"/>
          <w:lang w:val="uk-UA"/>
        </w:rPr>
        <w:t>:</w:t>
      </w:r>
    </w:p>
    <w:p w:rsidR="00D62F69" w:rsidRPr="006F3DE1" w:rsidRDefault="0059777B" w:rsidP="007653FE">
      <w:pPr>
        <w:pStyle w:val="a3"/>
        <w:tabs>
          <w:tab w:val="left" w:pos="993"/>
        </w:tabs>
        <w:spacing w:line="240" w:lineRule="auto"/>
        <w:ind w:right="-1" w:firstLine="709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E731D0">
        <w:rPr>
          <w:szCs w:val="28"/>
          <w:lang w:val="uk-UA"/>
        </w:rPr>
        <w:t>1</w:t>
      </w:r>
      <w:r>
        <w:rPr>
          <w:szCs w:val="28"/>
          <w:lang w:val="uk-UA"/>
        </w:rPr>
        <w:t>.1</w:t>
      </w:r>
      <w:r w:rsidRPr="006F3DE1">
        <w:rPr>
          <w:szCs w:val="28"/>
          <w:lang w:val="uk-UA"/>
        </w:rPr>
        <w:t xml:space="preserve">. </w:t>
      </w:r>
      <w:r w:rsidR="00F62DE6" w:rsidRPr="006F3DE1">
        <w:rPr>
          <w:szCs w:val="28"/>
          <w:lang w:val="uk-UA"/>
        </w:rPr>
        <w:t xml:space="preserve">На </w:t>
      </w:r>
      <w:r w:rsidR="00B70943" w:rsidRPr="006F3DE1">
        <w:rPr>
          <w:szCs w:val="28"/>
          <w:lang w:val="uk-UA"/>
        </w:rPr>
        <w:t>один</w:t>
      </w:r>
      <w:r w:rsidR="00E72856" w:rsidRPr="006F3DE1">
        <w:rPr>
          <w:szCs w:val="28"/>
          <w:lang w:val="uk-UA"/>
        </w:rPr>
        <w:t xml:space="preserve"> р</w:t>
      </w:r>
      <w:r w:rsidR="00B70943" w:rsidRPr="006F3DE1">
        <w:rPr>
          <w:szCs w:val="28"/>
          <w:lang w:val="uk-UA"/>
        </w:rPr>
        <w:t xml:space="preserve">ік </w:t>
      </w:r>
      <w:r w:rsidR="00F62DE6" w:rsidRPr="006F3DE1">
        <w:rPr>
          <w:szCs w:val="28"/>
          <w:lang w:val="uk-UA"/>
        </w:rPr>
        <w:t>з відповідною орендною платою за 1 гривню в рік без ПДВ</w:t>
      </w:r>
      <w:r w:rsidR="00D62F69" w:rsidRPr="006F3DE1">
        <w:rPr>
          <w:szCs w:val="28"/>
          <w:lang w:val="uk-UA"/>
        </w:rPr>
        <w:t>:</w:t>
      </w:r>
    </w:p>
    <w:p w:rsidR="000E2DEB" w:rsidRPr="006F3DE1" w:rsidRDefault="00D62F69" w:rsidP="00B70943">
      <w:pPr>
        <w:pStyle w:val="a3"/>
        <w:spacing w:line="240" w:lineRule="auto"/>
        <w:ind w:right="-1" w:firstLine="709"/>
        <w:rPr>
          <w:szCs w:val="28"/>
          <w:lang w:val="uk-UA"/>
        </w:rPr>
      </w:pPr>
      <w:r w:rsidRPr="006F3DE1">
        <w:rPr>
          <w:szCs w:val="28"/>
          <w:lang w:val="uk-UA"/>
        </w:rPr>
        <w:t>1.</w:t>
      </w:r>
      <w:r w:rsidR="007653FE" w:rsidRPr="006F3DE1">
        <w:rPr>
          <w:szCs w:val="28"/>
          <w:lang w:val="uk-UA"/>
        </w:rPr>
        <w:t>1</w:t>
      </w:r>
      <w:r w:rsidRPr="006F3DE1">
        <w:rPr>
          <w:szCs w:val="28"/>
          <w:lang w:val="uk-UA"/>
        </w:rPr>
        <w:t>.1.</w:t>
      </w:r>
      <w:r w:rsidR="00B70943" w:rsidRPr="006F3DE1">
        <w:rPr>
          <w:szCs w:val="28"/>
          <w:lang w:val="uk-UA"/>
        </w:rPr>
        <w:t xml:space="preserve"> </w:t>
      </w:r>
      <w:r w:rsidR="00DD0BCA" w:rsidRPr="006F3DE1">
        <w:rPr>
          <w:szCs w:val="28"/>
          <w:lang w:val="uk-UA"/>
        </w:rPr>
        <w:t>У</w:t>
      </w:r>
      <w:r w:rsidR="000E2DEB" w:rsidRPr="006F3DE1">
        <w:rPr>
          <w:szCs w:val="28"/>
          <w:lang w:val="uk-UA"/>
        </w:rPr>
        <w:t xml:space="preserve">правлінню </w:t>
      </w:r>
      <w:r w:rsidR="00DD0BCA" w:rsidRPr="006F3DE1">
        <w:rPr>
          <w:szCs w:val="28"/>
          <w:lang w:val="uk-UA"/>
        </w:rPr>
        <w:t>Державної казначейської служби України у                 м. Житомирі Житомирської області не</w:t>
      </w:r>
      <w:r w:rsidR="000E2DEB" w:rsidRPr="006F3DE1">
        <w:rPr>
          <w:szCs w:val="28"/>
          <w:lang w:val="uk-UA"/>
        </w:rPr>
        <w:t>житлових приміщень за адрес</w:t>
      </w:r>
      <w:r w:rsidR="00DD0BCA" w:rsidRPr="006F3DE1">
        <w:rPr>
          <w:szCs w:val="28"/>
          <w:lang w:val="uk-UA"/>
        </w:rPr>
        <w:t>ою</w:t>
      </w:r>
      <w:r w:rsidR="000E2DEB" w:rsidRPr="006F3DE1">
        <w:rPr>
          <w:szCs w:val="28"/>
          <w:lang w:val="uk-UA"/>
        </w:rPr>
        <w:t xml:space="preserve">: </w:t>
      </w:r>
      <w:r w:rsidR="00DD0BCA" w:rsidRPr="006F3DE1">
        <w:rPr>
          <w:szCs w:val="28"/>
          <w:lang w:val="uk-UA"/>
        </w:rPr>
        <w:t xml:space="preserve">       </w:t>
      </w:r>
      <w:r w:rsidR="000E2DEB" w:rsidRPr="006F3DE1">
        <w:rPr>
          <w:szCs w:val="28"/>
          <w:lang w:val="uk-UA"/>
        </w:rPr>
        <w:t xml:space="preserve">вул. </w:t>
      </w:r>
      <w:r w:rsidR="00DD0BCA" w:rsidRPr="006F3DE1">
        <w:rPr>
          <w:szCs w:val="28"/>
          <w:lang w:val="uk-UA"/>
        </w:rPr>
        <w:t>Святослава Ріхтера</w:t>
      </w:r>
      <w:r w:rsidR="000E2DEB" w:rsidRPr="006F3DE1">
        <w:rPr>
          <w:szCs w:val="28"/>
          <w:lang w:val="uk-UA"/>
        </w:rPr>
        <w:t xml:space="preserve">, </w:t>
      </w:r>
      <w:r w:rsidR="00DD0BCA" w:rsidRPr="006F3DE1">
        <w:rPr>
          <w:szCs w:val="28"/>
          <w:lang w:val="uk-UA"/>
        </w:rPr>
        <w:t>12/5</w:t>
      </w:r>
      <w:r w:rsidR="000E2DEB" w:rsidRPr="006F3DE1">
        <w:rPr>
          <w:szCs w:val="28"/>
          <w:lang w:val="uk-UA"/>
        </w:rPr>
        <w:t xml:space="preserve"> площею </w:t>
      </w:r>
      <w:r w:rsidR="00DD0BCA" w:rsidRPr="006F3DE1">
        <w:rPr>
          <w:szCs w:val="28"/>
          <w:lang w:val="uk-UA"/>
        </w:rPr>
        <w:t xml:space="preserve">45,05 кв.м </w:t>
      </w:r>
      <w:r w:rsidR="000E2DEB" w:rsidRPr="006F3DE1">
        <w:rPr>
          <w:szCs w:val="28"/>
          <w:lang w:val="uk-UA"/>
        </w:rPr>
        <w:t xml:space="preserve">для розміщення </w:t>
      </w:r>
      <w:r w:rsidR="00DD0BCA" w:rsidRPr="006F3DE1">
        <w:rPr>
          <w:szCs w:val="28"/>
          <w:lang w:val="uk-UA"/>
        </w:rPr>
        <w:t>офісу</w:t>
      </w:r>
      <w:r w:rsidR="000E2DEB" w:rsidRPr="006F3DE1">
        <w:rPr>
          <w:szCs w:val="28"/>
          <w:lang w:val="uk-UA"/>
        </w:rPr>
        <w:t>.</w:t>
      </w:r>
    </w:p>
    <w:p w:rsidR="00E7571E" w:rsidRDefault="00E7571E" w:rsidP="00B70943">
      <w:pPr>
        <w:pStyle w:val="a3"/>
        <w:spacing w:line="240" w:lineRule="auto"/>
        <w:ind w:right="-1" w:firstLine="709"/>
        <w:rPr>
          <w:szCs w:val="28"/>
          <w:lang w:val="uk-UA"/>
        </w:rPr>
      </w:pPr>
      <w:r w:rsidRPr="006F3DE1">
        <w:rPr>
          <w:szCs w:val="28"/>
          <w:lang w:val="uk-UA"/>
        </w:rPr>
        <w:t>1.</w:t>
      </w:r>
      <w:r w:rsidR="007653FE" w:rsidRPr="006F3DE1">
        <w:rPr>
          <w:szCs w:val="28"/>
          <w:lang w:val="uk-UA"/>
        </w:rPr>
        <w:t>1</w:t>
      </w:r>
      <w:r w:rsidRPr="006F3DE1">
        <w:rPr>
          <w:szCs w:val="28"/>
          <w:lang w:val="uk-UA"/>
        </w:rPr>
        <w:t xml:space="preserve">.2. Житомирському медичному інституту Житомирської обласної ради нежитлових приміщень </w:t>
      </w:r>
      <w:r w:rsidR="00322E2A" w:rsidRPr="006F3DE1">
        <w:rPr>
          <w:szCs w:val="28"/>
          <w:lang w:val="uk-UA"/>
        </w:rPr>
        <w:t xml:space="preserve">для проведення занять з навчальної практики </w:t>
      </w:r>
      <w:r w:rsidRPr="006F3DE1">
        <w:rPr>
          <w:szCs w:val="28"/>
          <w:lang w:val="uk-UA"/>
        </w:rPr>
        <w:t>за адрес</w:t>
      </w:r>
      <w:r w:rsidR="00322E2A" w:rsidRPr="006F3DE1">
        <w:rPr>
          <w:szCs w:val="28"/>
          <w:lang w:val="uk-UA"/>
        </w:rPr>
        <w:t>ами:</w:t>
      </w:r>
      <w:r w:rsidRPr="006F3DE1">
        <w:rPr>
          <w:szCs w:val="28"/>
          <w:lang w:val="uk-UA"/>
        </w:rPr>
        <w:t xml:space="preserve"> вул. Шевченка, 2 площею 85,5 кв.м</w:t>
      </w:r>
      <w:r w:rsidR="00322E2A" w:rsidRPr="006F3DE1">
        <w:rPr>
          <w:szCs w:val="28"/>
          <w:lang w:val="uk-UA"/>
        </w:rPr>
        <w:t xml:space="preserve">, </w:t>
      </w:r>
      <w:r w:rsidRPr="006F3DE1">
        <w:rPr>
          <w:szCs w:val="28"/>
          <w:lang w:val="uk-UA"/>
        </w:rPr>
        <w:t xml:space="preserve">вул. Святослава Ріхтера, 23 площею </w:t>
      </w:r>
      <w:r w:rsidR="00094552" w:rsidRPr="006F3DE1">
        <w:rPr>
          <w:szCs w:val="28"/>
          <w:lang w:val="uk-UA"/>
        </w:rPr>
        <w:t>20,6</w:t>
      </w:r>
      <w:r w:rsidR="00094114" w:rsidRPr="006F3DE1">
        <w:rPr>
          <w:szCs w:val="28"/>
          <w:lang w:val="uk-UA"/>
        </w:rPr>
        <w:t xml:space="preserve"> кв.м</w:t>
      </w:r>
      <w:r w:rsidR="009E271F">
        <w:rPr>
          <w:szCs w:val="28"/>
          <w:lang w:val="uk-UA"/>
        </w:rPr>
        <w:t>.</w:t>
      </w:r>
    </w:p>
    <w:p w:rsidR="009E271F" w:rsidRDefault="009E271F" w:rsidP="00B70943">
      <w:pPr>
        <w:pStyle w:val="a3"/>
        <w:spacing w:line="240" w:lineRule="auto"/>
        <w:ind w:right="-1" w:firstLine="709"/>
        <w:rPr>
          <w:szCs w:val="28"/>
          <w:lang w:val="uk-UA"/>
        </w:rPr>
      </w:pPr>
      <w:r w:rsidRPr="006F3DE1">
        <w:rPr>
          <w:szCs w:val="28"/>
          <w:lang w:val="uk-UA"/>
        </w:rPr>
        <w:t>1.</w:t>
      </w:r>
      <w:r w:rsidR="007653FE" w:rsidRPr="006F3DE1">
        <w:rPr>
          <w:szCs w:val="28"/>
          <w:lang w:val="uk-UA"/>
        </w:rPr>
        <w:t>1</w:t>
      </w:r>
      <w:r w:rsidRPr="006F3DE1">
        <w:rPr>
          <w:szCs w:val="28"/>
          <w:lang w:val="uk-UA"/>
        </w:rPr>
        <w:t>.3. Благодійній організації «Український фонд</w:t>
      </w:r>
      <w:r w:rsidR="00E84466" w:rsidRPr="006F3DE1">
        <w:rPr>
          <w:szCs w:val="28"/>
          <w:lang w:val="uk-UA"/>
        </w:rPr>
        <w:t xml:space="preserve"> благодійництва» нежитлових приміщень за адресою </w:t>
      </w:r>
      <w:r w:rsidR="00430012" w:rsidRPr="006F3DE1">
        <w:rPr>
          <w:szCs w:val="28"/>
          <w:lang w:val="uk-UA"/>
        </w:rPr>
        <w:t>вул. Космонавтів</w:t>
      </w:r>
      <w:r w:rsidR="009E7C24">
        <w:rPr>
          <w:szCs w:val="28"/>
          <w:lang w:val="uk-UA"/>
        </w:rPr>
        <w:t>,</w:t>
      </w:r>
      <w:r w:rsidR="00430012" w:rsidRPr="006F3DE1">
        <w:rPr>
          <w:szCs w:val="28"/>
          <w:lang w:val="uk-UA"/>
        </w:rPr>
        <w:t xml:space="preserve"> 38/17 площею </w:t>
      </w:r>
      <w:r w:rsidR="009E7C24">
        <w:rPr>
          <w:szCs w:val="28"/>
          <w:lang w:val="uk-UA"/>
        </w:rPr>
        <w:t xml:space="preserve">                </w:t>
      </w:r>
      <w:r w:rsidR="00430012" w:rsidRPr="006F3DE1">
        <w:rPr>
          <w:szCs w:val="28"/>
          <w:lang w:val="uk-UA"/>
        </w:rPr>
        <w:t xml:space="preserve">329,45 </w:t>
      </w:r>
      <w:r w:rsidR="00353E53" w:rsidRPr="006F3DE1">
        <w:rPr>
          <w:szCs w:val="28"/>
          <w:lang w:val="uk-UA"/>
        </w:rPr>
        <w:t>кв.м для розміщення організації.</w:t>
      </w:r>
    </w:p>
    <w:p w:rsidR="00211D33" w:rsidRDefault="00B70943" w:rsidP="009E7C24">
      <w:pPr>
        <w:tabs>
          <w:tab w:val="left" w:pos="567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6F3DE1">
        <w:rPr>
          <w:sz w:val="28"/>
          <w:szCs w:val="28"/>
          <w:lang w:val="uk-UA"/>
        </w:rPr>
        <w:t>1.</w:t>
      </w:r>
      <w:r w:rsidR="007653FE" w:rsidRPr="006F3DE1">
        <w:rPr>
          <w:sz w:val="28"/>
          <w:szCs w:val="28"/>
          <w:lang w:val="uk-UA"/>
        </w:rPr>
        <w:t>2</w:t>
      </w:r>
      <w:r w:rsidRPr="006F3DE1">
        <w:rPr>
          <w:sz w:val="28"/>
          <w:szCs w:val="28"/>
          <w:lang w:val="uk-UA"/>
        </w:rPr>
        <w:t>. На два роки одинадцять місяців з відповідною орендною платою за  1 гривню в рік без ПДВ</w:t>
      </w:r>
      <w:r w:rsidR="009E7C24">
        <w:rPr>
          <w:sz w:val="28"/>
          <w:szCs w:val="28"/>
          <w:lang w:val="uk-UA"/>
        </w:rPr>
        <w:t xml:space="preserve"> к</w:t>
      </w:r>
      <w:r w:rsidR="00211D33" w:rsidRPr="006F3DE1">
        <w:rPr>
          <w:rFonts w:eastAsia="Calibri"/>
          <w:sz w:val="28"/>
          <w:szCs w:val="28"/>
          <w:lang w:val="uk-UA"/>
        </w:rPr>
        <w:t xml:space="preserve">омунальному </w:t>
      </w:r>
      <w:r w:rsidR="00885951" w:rsidRPr="006F3DE1">
        <w:rPr>
          <w:rFonts w:eastAsia="Calibri"/>
          <w:sz w:val="28"/>
          <w:szCs w:val="28"/>
          <w:lang w:val="uk-UA"/>
        </w:rPr>
        <w:t xml:space="preserve">закладу </w:t>
      </w:r>
      <w:r w:rsidR="00211D33" w:rsidRPr="006F3DE1">
        <w:rPr>
          <w:rFonts w:eastAsia="Calibri"/>
          <w:sz w:val="28"/>
          <w:szCs w:val="28"/>
          <w:lang w:val="uk-UA"/>
        </w:rPr>
        <w:t>«</w:t>
      </w:r>
      <w:r w:rsidR="00885951" w:rsidRPr="006F3DE1">
        <w:rPr>
          <w:rFonts w:eastAsia="Calibri"/>
          <w:sz w:val="28"/>
          <w:szCs w:val="28"/>
          <w:lang w:val="uk-UA"/>
        </w:rPr>
        <w:t>Централізована бібліотечна система</w:t>
      </w:r>
      <w:r w:rsidR="00211D33" w:rsidRPr="006F3DE1">
        <w:rPr>
          <w:rFonts w:eastAsia="Calibri"/>
          <w:sz w:val="28"/>
          <w:szCs w:val="28"/>
          <w:lang w:val="uk-UA"/>
        </w:rPr>
        <w:t xml:space="preserve">» Житомирської </w:t>
      </w:r>
      <w:r w:rsidR="00885951" w:rsidRPr="006F3DE1">
        <w:rPr>
          <w:rFonts w:eastAsia="Calibri"/>
          <w:sz w:val="28"/>
          <w:szCs w:val="28"/>
          <w:lang w:val="uk-UA"/>
        </w:rPr>
        <w:t xml:space="preserve">міської </w:t>
      </w:r>
      <w:r w:rsidR="00211D33" w:rsidRPr="006F3DE1">
        <w:rPr>
          <w:rFonts w:eastAsia="Calibri"/>
          <w:sz w:val="28"/>
          <w:szCs w:val="28"/>
          <w:lang w:val="uk-UA"/>
        </w:rPr>
        <w:t xml:space="preserve">ради нежитлових приміщень за адресою </w:t>
      </w:r>
      <w:r w:rsidR="009E7C24">
        <w:rPr>
          <w:rFonts w:eastAsia="Calibri"/>
          <w:sz w:val="28"/>
          <w:szCs w:val="28"/>
          <w:lang w:val="uk-UA"/>
        </w:rPr>
        <w:t xml:space="preserve">              </w:t>
      </w:r>
      <w:r w:rsidR="00211D33" w:rsidRPr="006F3DE1">
        <w:rPr>
          <w:rFonts w:eastAsia="Calibri"/>
          <w:sz w:val="28"/>
          <w:szCs w:val="28"/>
          <w:lang w:val="uk-UA"/>
        </w:rPr>
        <w:t xml:space="preserve">вул. </w:t>
      </w:r>
      <w:r w:rsidR="00885951" w:rsidRPr="006F3DE1">
        <w:rPr>
          <w:rFonts w:eastAsia="Calibri"/>
          <w:sz w:val="28"/>
          <w:szCs w:val="28"/>
          <w:lang w:val="uk-UA"/>
        </w:rPr>
        <w:t>Святого Йоана Павла ІІ</w:t>
      </w:r>
      <w:r w:rsidR="00211D33" w:rsidRPr="006F3DE1">
        <w:rPr>
          <w:rFonts w:eastAsia="Calibri"/>
          <w:sz w:val="28"/>
          <w:szCs w:val="28"/>
          <w:lang w:val="uk-UA"/>
        </w:rPr>
        <w:t xml:space="preserve">, </w:t>
      </w:r>
      <w:r w:rsidR="00885951" w:rsidRPr="006F3DE1">
        <w:rPr>
          <w:rFonts w:eastAsia="Calibri"/>
          <w:sz w:val="28"/>
          <w:szCs w:val="28"/>
          <w:lang w:val="uk-UA"/>
        </w:rPr>
        <w:t>3</w:t>
      </w:r>
      <w:r w:rsidR="00211D33" w:rsidRPr="006F3DE1">
        <w:rPr>
          <w:rFonts w:eastAsia="Calibri"/>
          <w:sz w:val="28"/>
          <w:szCs w:val="28"/>
          <w:lang w:val="uk-UA"/>
        </w:rPr>
        <w:t xml:space="preserve"> площею </w:t>
      </w:r>
      <w:r w:rsidR="00885951" w:rsidRPr="006F3DE1">
        <w:rPr>
          <w:rFonts w:eastAsia="Calibri"/>
          <w:sz w:val="28"/>
          <w:szCs w:val="28"/>
          <w:lang w:val="uk-UA"/>
        </w:rPr>
        <w:t>73,1</w:t>
      </w:r>
      <w:r w:rsidR="00211D33" w:rsidRPr="006F3DE1">
        <w:rPr>
          <w:rFonts w:eastAsia="Calibri"/>
          <w:sz w:val="28"/>
          <w:szCs w:val="28"/>
          <w:lang w:val="uk-UA"/>
        </w:rPr>
        <w:t xml:space="preserve"> кв.м для </w:t>
      </w:r>
      <w:r w:rsidR="00885951" w:rsidRPr="006F3DE1">
        <w:rPr>
          <w:rFonts w:eastAsia="Calibri"/>
          <w:sz w:val="28"/>
          <w:szCs w:val="28"/>
          <w:lang w:val="uk-UA"/>
        </w:rPr>
        <w:t>розміщення бібліотеки</w:t>
      </w:r>
      <w:r w:rsidR="00211D33" w:rsidRPr="006F3DE1">
        <w:rPr>
          <w:rFonts w:eastAsia="Calibri"/>
          <w:sz w:val="28"/>
          <w:szCs w:val="28"/>
          <w:lang w:val="uk-UA"/>
        </w:rPr>
        <w:t>.</w:t>
      </w:r>
      <w:r w:rsidR="00885951">
        <w:rPr>
          <w:rFonts w:eastAsia="Calibri"/>
          <w:sz w:val="28"/>
          <w:szCs w:val="28"/>
          <w:lang w:val="uk-UA"/>
        </w:rPr>
        <w:t xml:space="preserve"> </w:t>
      </w:r>
    </w:p>
    <w:p w:rsidR="00B549B2" w:rsidRPr="006F3DE1" w:rsidRDefault="00F60A85" w:rsidP="009C0C9A">
      <w:pPr>
        <w:tabs>
          <w:tab w:val="left" w:pos="567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6F3DE1">
        <w:rPr>
          <w:rFonts w:eastAsia="Calibri"/>
          <w:sz w:val="28"/>
          <w:szCs w:val="28"/>
          <w:lang w:val="uk-UA"/>
        </w:rPr>
        <w:t>1.</w:t>
      </w:r>
      <w:r w:rsidR="007653FE" w:rsidRPr="006F3DE1">
        <w:rPr>
          <w:rFonts w:eastAsia="Calibri"/>
          <w:sz w:val="28"/>
          <w:szCs w:val="28"/>
          <w:lang w:val="uk-UA"/>
        </w:rPr>
        <w:t>3</w:t>
      </w:r>
      <w:r w:rsidRPr="006F3DE1">
        <w:rPr>
          <w:rFonts w:eastAsia="Calibri"/>
          <w:sz w:val="28"/>
          <w:szCs w:val="28"/>
          <w:lang w:val="uk-UA"/>
        </w:rPr>
        <w:t xml:space="preserve">. </w:t>
      </w:r>
      <w:r w:rsidRPr="006F3DE1">
        <w:rPr>
          <w:sz w:val="28"/>
          <w:szCs w:val="28"/>
          <w:lang w:val="uk-UA"/>
        </w:rPr>
        <w:t>На два роки одинадцять місяців з відповідною орендною платою за         1 кв.м без ПДВ за базовий місяць розрахунку</w:t>
      </w:r>
      <w:r w:rsidR="00B549B2" w:rsidRPr="006F3DE1">
        <w:rPr>
          <w:sz w:val="28"/>
          <w:szCs w:val="28"/>
          <w:lang w:val="uk-UA"/>
        </w:rPr>
        <w:t>:</w:t>
      </w:r>
    </w:p>
    <w:p w:rsidR="00F60A85" w:rsidRPr="006F3DE1" w:rsidRDefault="00B549B2" w:rsidP="009C0C9A">
      <w:pPr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val="uk-UA"/>
        </w:rPr>
      </w:pPr>
      <w:r w:rsidRPr="006F3DE1">
        <w:rPr>
          <w:rFonts w:eastAsia="Calibri"/>
          <w:sz w:val="28"/>
          <w:szCs w:val="28"/>
          <w:lang w:val="uk-UA"/>
        </w:rPr>
        <w:t>1.</w:t>
      </w:r>
      <w:r w:rsidR="007653FE" w:rsidRPr="006F3DE1">
        <w:rPr>
          <w:rFonts w:eastAsia="Calibri"/>
          <w:sz w:val="28"/>
          <w:szCs w:val="28"/>
          <w:lang w:val="uk-UA"/>
        </w:rPr>
        <w:t>3</w:t>
      </w:r>
      <w:r w:rsidRPr="006F3DE1">
        <w:rPr>
          <w:rFonts w:eastAsia="Calibri"/>
          <w:sz w:val="28"/>
          <w:szCs w:val="28"/>
          <w:lang w:val="uk-UA"/>
        </w:rPr>
        <w:t>.1.</w:t>
      </w:r>
      <w:r w:rsidR="00F60A85" w:rsidRPr="006F3DE1">
        <w:rPr>
          <w:rFonts w:eastAsia="Calibri"/>
          <w:sz w:val="28"/>
          <w:szCs w:val="28"/>
          <w:lang w:val="uk-UA"/>
        </w:rPr>
        <w:t xml:space="preserve"> </w:t>
      </w:r>
      <w:r w:rsidRPr="006F3DE1">
        <w:rPr>
          <w:rFonts w:eastAsia="Calibri"/>
          <w:sz w:val="28"/>
          <w:szCs w:val="28"/>
          <w:lang w:val="uk-UA"/>
        </w:rPr>
        <w:t xml:space="preserve">Фізичній особі – підприємцю </w:t>
      </w:r>
      <w:proofErr w:type="spellStart"/>
      <w:r w:rsidRPr="006F3DE1">
        <w:rPr>
          <w:rFonts w:eastAsia="Calibri"/>
          <w:sz w:val="28"/>
          <w:szCs w:val="28"/>
          <w:lang w:val="uk-UA"/>
        </w:rPr>
        <w:t>Левандовській</w:t>
      </w:r>
      <w:proofErr w:type="spellEnd"/>
      <w:r w:rsidRPr="006F3DE1">
        <w:rPr>
          <w:rFonts w:eastAsia="Calibri"/>
          <w:sz w:val="28"/>
          <w:szCs w:val="28"/>
          <w:lang w:val="uk-UA"/>
        </w:rPr>
        <w:t xml:space="preserve"> М.В.</w:t>
      </w:r>
      <w:r w:rsidR="00F60A85" w:rsidRPr="006F3DE1">
        <w:rPr>
          <w:rFonts w:eastAsia="Calibri"/>
          <w:sz w:val="28"/>
          <w:szCs w:val="28"/>
          <w:lang w:val="uk-UA"/>
        </w:rPr>
        <w:t xml:space="preserve"> нежитлових приміщень за адресою вул. </w:t>
      </w:r>
      <w:r w:rsidRPr="006F3DE1">
        <w:rPr>
          <w:rFonts w:eastAsia="Calibri"/>
          <w:sz w:val="28"/>
          <w:szCs w:val="28"/>
          <w:lang w:val="uk-UA"/>
        </w:rPr>
        <w:t>Шевченка</w:t>
      </w:r>
      <w:r w:rsidR="00F60A85" w:rsidRPr="006F3DE1">
        <w:rPr>
          <w:rFonts w:eastAsia="Calibri"/>
          <w:sz w:val="28"/>
          <w:szCs w:val="28"/>
          <w:lang w:val="uk-UA"/>
        </w:rPr>
        <w:t xml:space="preserve">, </w:t>
      </w:r>
      <w:r w:rsidRPr="006F3DE1">
        <w:rPr>
          <w:rFonts w:eastAsia="Calibri"/>
          <w:sz w:val="28"/>
          <w:szCs w:val="28"/>
          <w:lang w:val="uk-UA"/>
        </w:rPr>
        <w:t>107</w:t>
      </w:r>
      <w:r w:rsidR="00F60A85" w:rsidRPr="006F3DE1">
        <w:rPr>
          <w:rFonts w:eastAsia="Calibri"/>
          <w:sz w:val="28"/>
          <w:szCs w:val="28"/>
          <w:lang w:val="uk-UA"/>
        </w:rPr>
        <w:t xml:space="preserve"> площею </w:t>
      </w:r>
      <w:r w:rsidRPr="006F3DE1">
        <w:rPr>
          <w:rFonts w:eastAsia="Calibri"/>
          <w:sz w:val="28"/>
          <w:szCs w:val="28"/>
          <w:lang w:val="uk-UA"/>
        </w:rPr>
        <w:t>15,8</w:t>
      </w:r>
      <w:r w:rsidR="00F60A85" w:rsidRPr="006F3DE1">
        <w:rPr>
          <w:rFonts w:eastAsia="Calibri"/>
          <w:sz w:val="28"/>
          <w:szCs w:val="28"/>
          <w:lang w:val="uk-UA"/>
        </w:rPr>
        <w:t xml:space="preserve"> кв.м </w:t>
      </w:r>
      <w:r w:rsidR="009C0C9A" w:rsidRPr="006F3DE1">
        <w:rPr>
          <w:sz w:val="28"/>
          <w:szCs w:val="28"/>
          <w:lang w:val="uk-UA"/>
        </w:rPr>
        <w:t xml:space="preserve">з орендною платою </w:t>
      </w:r>
      <w:r w:rsidR="00DB4EE8" w:rsidRPr="006F3DE1">
        <w:rPr>
          <w:sz w:val="28"/>
          <w:szCs w:val="28"/>
          <w:lang w:val="uk-UA"/>
        </w:rPr>
        <w:t>66</w:t>
      </w:r>
      <w:r w:rsidR="009C0C9A" w:rsidRPr="006F3DE1">
        <w:rPr>
          <w:sz w:val="28"/>
          <w:szCs w:val="28"/>
          <w:lang w:val="uk-UA"/>
        </w:rPr>
        <w:t xml:space="preserve"> грн </w:t>
      </w:r>
      <w:r w:rsidR="00DB4EE8" w:rsidRPr="006F3DE1">
        <w:rPr>
          <w:sz w:val="28"/>
          <w:szCs w:val="28"/>
          <w:lang w:val="uk-UA"/>
        </w:rPr>
        <w:t>89</w:t>
      </w:r>
      <w:r w:rsidR="009C0C9A" w:rsidRPr="006F3DE1">
        <w:rPr>
          <w:sz w:val="28"/>
          <w:szCs w:val="28"/>
          <w:lang w:val="uk-UA"/>
        </w:rPr>
        <w:t xml:space="preserve"> коп. </w:t>
      </w:r>
      <w:r w:rsidR="00F60A85" w:rsidRPr="006F3DE1">
        <w:rPr>
          <w:rFonts w:eastAsia="Calibri"/>
          <w:sz w:val="28"/>
          <w:szCs w:val="28"/>
          <w:lang w:val="uk-UA"/>
        </w:rPr>
        <w:t xml:space="preserve">для </w:t>
      </w:r>
      <w:r w:rsidRPr="006F3DE1">
        <w:rPr>
          <w:rFonts w:eastAsia="Calibri"/>
          <w:sz w:val="28"/>
          <w:szCs w:val="28"/>
          <w:lang w:val="uk-UA"/>
        </w:rPr>
        <w:t>побутового обслуговування населення</w:t>
      </w:r>
      <w:r w:rsidR="009C0C9A" w:rsidRPr="006F3DE1">
        <w:rPr>
          <w:rFonts w:eastAsia="Calibri"/>
          <w:sz w:val="28"/>
          <w:szCs w:val="28"/>
          <w:lang w:val="uk-UA"/>
        </w:rPr>
        <w:t>.</w:t>
      </w:r>
    </w:p>
    <w:p w:rsidR="00750E0E" w:rsidRPr="00CB2FD5" w:rsidRDefault="00750E0E" w:rsidP="009C0C9A">
      <w:pPr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val="uk-UA"/>
        </w:rPr>
      </w:pPr>
      <w:r w:rsidRPr="006F3DE1">
        <w:rPr>
          <w:rFonts w:eastAsia="Calibri"/>
          <w:sz w:val="28"/>
          <w:szCs w:val="28"/>
          <w:lang w:val="uk-UA"/>
        </w:rPr>
        <w:t>1.</w:t>
      </w:r>
      <w:r w:rsidR="007653FE" w:rsidRPr="006F3DE1">
        <w:rPr>
          <w:rFonts w:eastAsia="Calibri"/>
          <w:sz w:val="28"/>
          <w:szCs w:val="28"/>
          <w:lang w:val="uk-UA"/>
        </w:rPr>
        <w:t>3</w:t>
      </w:r>
      <w:r w:rsidRPr="006F3DE1">
        <w:rPr>
          <w:rFonts w:eastAsia="Calibri"/>
          <w:sz w:val="28"/>
          <w:szCs w:val="28"/>
          <w:lang w:val="uk-UA"/>
        </w:rPr>
        <w:t xml:space="preserve">.2. Фізичній особі – підприємцю </w:t>
      </w:r>
      <w:proofErr w:type="spellStart"/>
      <w:r w:rsidRPr="006F3DE1">
        <w:rPr>
          <w:rFonts w:eastAsia="Calibri"/>
          <w:sz w:val="28"/>
          <w:szCs w:val="28"/>
          <w:lang w:val="uk-UA"/>
        </w:rPr>
        <w:t>Толкачовій</w:t>
      </w:r>
      <w:proofErr w:type="spellEnd"/>
      <w:r w:rsidRPr="006F3DE1">
        <w:rPr>
          <w:rFonts w:eastAsia="Calibri"/>
          <w:sz w:val="28"/>
          <w:szCs w:val="28"/>
          <w:lang w:val="uk-UA"/>
        </w:rPr>
        <w:t xml:space="preserve"> Н.В. нежитлових приміщень за адресою вул. Космонавтів, 36 площею 5  кв.м </w:t>
      </w:r>
      <w:r w:rsidRPr="006F3DE1">
        <w:rPr>
          <w:sz w:val="28"/>
          <w:szCs w:val="28"/>
          <w:lang w:val="uk-UA"/>
        </w:rPr>
        <w:t xml:space="preserve">з орендною платою </w:t>
      </w:r>
      <w:r w:rsidR="00CB2FD5" w:rsidRPr="00CB2FD5">
        <w:rPr>
          <w:sz w:val="28"/>
          <w:szCs w:val="28"/>
          <w:lang w:val="uk-UA"/>
        </w:rPr>
        <w:t>29</w:t>
      </w:r>
      <w:r w:rsidRPr="00CB2FD5">
        <w:rPr>
          <w:sz w:val="28"/>
          <w:szCs w:val="28"/>
          <w:lang w:val="uk-UA"/>
        </w:rPr>
        <w:t xml:space="preserve"> грн </w:t>
      </w:r>
      <w:r w:rsidR="00CB2FD5" w:rsidRPr="00CB2FD5">
        <w:rPr>
          <w:sz w:val="28"/>
          <w:szCs w:val="28"/>
          <w:lang w:val="uk-UA"/>
        </w:rPr>
        <w:t>86</w:t>
      </w:r>
      <w:r w:rsidRPr="00CB2FD5">
        <w:rPr>
          <w:sz w:val="28"/>
          <w:szCs w:val="28"/>
          <w:lang w:val="uk-UA"/>
        </w:rPr>
        <w:t xml:space="preserve"> коп. </w:t>
      </w:r>
      <w:r w:rsidRPr="00CB2FD5">
        <w:rPr>
          <w:rFonts w:eastAsia="Calibri"/>
          <w:sz w:val="28"/>
          <w:szCs w:val="28"/>
          <w:lang w:val="uk-UA"/>
        </w:rPr>
        <w:t xml:space="preserve">для </w:t>
      </w:r>
      <w:r w:rsidR="00CC1532" w:rsidRPr="00CB2FD5">
        <w:rPr>
          <w:rFonts w:eastAsia="Calibri"/>
          <w:sz w:val="28"/>
          <w:szCs w:val="28"/>
          <w:lang w:val="uk-UA"/>
        </w:rPr>
        <w:t>здійснення торговельної діяльності шкільним приладдям</w:t>
      </w:r>
      <w:r w:rsidRPr="00CB2FD5">
        <w:rPr>
          <w:rFonts w:eastAsia="Calibri"/>
          <w:sz w:val="28"/>
          <w:szCs w:val="28"/>
          <w:lang w:val="uk-UA"/>
        </w:rPr>
        <w:t>.</w:t>
      </w:r>
    </w:p>
    <w:p w:rsidR="009F5D3C" w:rsidRDefault="00F62DE6" w:rsidP="00A63AEF">
      <w:pPr>
        <w:tabs>
          <w:tab w:val="left" w:pos="567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CB2FD5">
        <w:rPr>
          <w:sz w:val="28"/>
          <w:szCs w:val="28"/>
          <w:lang w:val="uk-UA"/>
        </w:rPr>
        <w:t>1.</w:t>
      </w:r>
      <w:r w:rsidR="007653FE" w:rsidRPr="00CB2FD5">
        <w:rPr>
          <w:sz w:val="28"/>
          <w:szCs w:val="28"/>
          <w:lang w:val="uk-UA"/>
        </w:rPr>
        <w:t>4</w:t>
      </w:r>
      <w:r w:rsidRPr="00CB2FD5">
        <w:rPr>
          <w:sz w:val="28"/>
          <w:szCs w:val="28"/>
          <w:lang w:val="uk-UA"/>
        </w:rPr>
        <w:t xml:space="preserve">. На два роки одинадцять місяців з відповідною орендною платою за </w:t>
      </w:r>
      <w:r w:rsidR="00B166BC" w:rsidRPr="00CB2FD5">
        <w:rPr>
          <w:sz w:val="28"/>
          <w:szCs w:val="28"/>
          <w:lang w:val="uk-UA"/>
        </w:rPr>
        <w:t xml:space="preserve">        </w:t>
      </w:r>
      <w:r w:rsidRPr="00CB2FD5">
        <w:rPr>
          <w:sz w:val="28"/>
          <w:szCs w:val="28"/>
          <w:lang w:val="uk-UA"/>
        </w:rPr>
        <w:t>1 годину без П</w:t>
      </w:r>
      <w:r w:rsidR="00BB3815" w:rsidRPr="00CB2FD5">
        <w:rPr>
          <w:sz w:val="28"/>
          <w:szCs w:val="28"/>
          <w:lang w:val="uk-UA"/>
        </w:rPr>
        <w:t xml:space="preserve">ДВ за базовий місяць розрахунку </w:t>
      </w:r>
      <w:r w:rsidR="00DD0BCA" w:rsidRPr="00CB2FD5">
        <w:rPr>
          <w:sz w:val="28"/>
          <w:szCs w:val="28"/>
          <w:lang w:val="uk-UA"/>
        </w:rPr>
        <w:t xml:space="preserve">Житомирській обласній </w:t>
      </w:r>
      <w:r w:rsidR="00BB3815" w:rsidRPr="00CB2FD5">
        <w:rPr>
          <w:sz w:val="28"/>
          <w:szCs w:val="28"/>
          <w:lang w:val="uk-UA"/>
        </w:rPr>
        <w:t>г</w:t>
      </w:r>
      <w:r w:rsidR="00DD0BCA" w:rsidRPr="00CB2FD5">
        <w:rPr>
          <w:sz w:val="28"/>
          <w:szCs w:val="28"/>
          <w:lang w:val="uk-UA"/>
        </w:rPr>
        <w:t xml:space="preserve">ромадській організації </w:t>
      </w:r>
      <w:r w:rsidRPr="00CB2FD5">
        <w:rPr>
          <w:sz w:val="28"/>
          <w:szCs w:val="28"/>
          <w:lang w:val="uk-UA"/>
        </w:rPr>
        <w:t>«</w:t>
      </w:r>
      <w:r w:rsidR="00DD0BCA" w:rsidRPr="00CB2FD5">
        <w:rPr>
          <w:sz w:val="28"/>
          <w:szCs w:val="28"/>
          <w:lang w:val="uk-UA"/>
        </w:rPr>
        <w:t>Східні танці і фітнес</w:t>
      </w:r>
      <w:r w:rsidRPr="00CB2FD5">
        <w:rPr>
          <w:sz w:val="28"/>
          <w:szCs w:val="28"/>
          <w:lang w:val="uk-UA"/>
        </w:rPr>
        <w:t>»</w:t>
      </w:r>
      <w:r w:rsidR="009C0C9A" w:rsidRPr="00CB2FD5">
        <w:rPr>
          <w:sz w:val="28"/>
          <w:szCs w:val="28"/>
          <w:lang w:val="uk-UA"/>
        </w:rPr>
        <w:t xml:space="preserve"> </w:t>
      </w:r>
      <w:r w:rsidRPr="00CB2FD5">
        <w:rPr>
          <w:sz w:val="28"/>
          <w:szCs w:val="28"/>
          <w:lang w:val="uk-UA"/>
        </w:rPr>
        <w:t xml:space="preserve"> </w:t>
      </w:r>
      <w:r w:rsidR="00CF4520" w:rsidRPr="00CB2FD5">
        <w:rPr>
          <w:sz w:val="28"/>
          <w:szCs w:val="28"/>
          <w:lang w:val="uk-UA"/>
        </w:rPr>
        <w:t>нежитлових приміщень</w:t>
      </w:r>
      <w:r w:rsidR="00A63AEF" w:rsidRPr="00CB2FD5">
        <w:rPr>
          <w:sz w:val="28"/>
          <w:szCs w:val="28"/>
          <w:lang w:val="uk-UA"/>
        </w:rPr>
        <w:t xml:space="preserve"> за адресою вул. </w:t>
      </w:r>
      <w:r w:rsidR="00DD0BCA" w:rsidRPr="00CB2FD5">
        <w:rPr>
          <w:sz w:val="28"/>
          <w:szCs w:val="28"/>
          <w:lang w:val="uk-UA"/>
        </w:rPr>
        <w:t>Західна</w:t>
      </w:r>
      <w:r w:rsidR="00A63AEF" w:rsidRPr="00CB2FD5">
        <w:rPr>
          <w:sz w:val="28"/>
          <w:szCs w:val="28"/>
          <w:lang w:val="uk-UA"/>
        </w:rPr>
        <w:t xml:space="preserve">, </w:t>
      </w:r>
      <w:r w:rsidR="00DD0BCA" w:rsidRPr="00CB2FD5">
        <w:rPr>
          <w:sz w:val="28"/>
          <w:szCs w:val="28"/>
          <w:lang w:val="uk-UA"/>
        </w:rPr>
        <w:t>110</w:t>
      </w:r>
      <w:r w:rsidR="00CF4520" w:rsidRPr="00CB2FD5">
        <w:rPr>
          <w:sz w:val="28"/>
          <w:szCs w:val="28"/>
          <w:lang w:val="uk-UA"/>
        </w:rPr>
        <w:t xml:space="preserve"> площею </w:t>
      </w:r>
      <w:r w:rsidR="00DD0BCA" w:rsidRPr="00CB2FD5">
        <w:rPr>
          <w:sz w:val="28"/>
          <w:szCs w:val="28"/>
          <w:lang w:val="uk-UA"/>
        </w:rPr>
        <w:t>77,2</w:t>
      </w:r>
      <w:r w:rsidR="00CD0CBD" w:rsidRPr="00CB2FD5">
        <w:rPr>
          <w:lang w:val="uk-UA"/>
        </w:rPr>
        <w:t xml:space="preserve"> </w:t>
      </w:r>
      <w:r w:rsidR="001E1089" w:rsidRPr="00CB2FD5">
        <w:rPr>
          <w:lang w:val="uk-UA"/>
        </w:rPr>
        <w:t xml:space="preserve"> </w:t>
      </w:r>
      <w:r w:rsidR="00F8687A" w:rsidRPr="00CB2FD5">
        <w:rPr>
          <w:sz w:val="28"/>
          <w:szCs w:val="28"/>
          <w:lang w:val="uk-UA"/>
        </w:rPr>
        <w:t>кв.м</w:t>
      </w:r>
      <w:r w:rsidR="00CF4520" w:rsidRPr="00CB2FD5">
        <w:rPr>
          <w:sz w:val="28"/>
          <w:szCs w:val="28"/>
          <w:lang w:val="uk-UA"/>
        </w:rPr>
        <w:t xml:space="preserve"> </w:t>
      </w:r>
      <w:r w:rsidR="001E1089" w:rsidRPr="00CB2FD5">
        <w:rPr>
          <w:sz w:val="28"/>
          <w:szCs w:val="28"/>
          <w:lang w:val="uk-UA"/>
        </w:rPr>
        <w:t xml:space="preserve"> </w:t>
      </w:r>
      <w:r w:rsidR="00CF4520" w:rsidRPr="00CB2FD5">
        <w:rPr>
          <w:sz w:val="28"/>
          <w:szCs w:val="28"/>
          <w:lang w:val="uk-UA"/>
        </w:rPr>
        <w:t>з оре</w:t>
      </w:r>
      <w:r w:rsidR="001D59BA" w:rsidRPr="00CB2FD5">
        <w:rPr>
          <w:sz w:val="28"/>
          <w:szCs w:val="28"/>
          <w:lang w:val="uk-UA"/>
        </w:rPr>
        <w:t>ндною платою</w:t>
      </w:r>
      <w:r w:rsidR="00BB3815" w:rsidRPr="00CB2FD5">
        <w:rPr>
          <w:sz w:val="28"/>
          <w:szCs w:val="28"/>
          <w:lang w:val="uk-UA"/>
        </w:rPr>
        <w:t xml:space="preserve"> </w:t>
      </w:r>
      <w:r w:rsidR="00CB2FD5" w:rsidRPr="00CB2FD5">
        <w:rPr>
          <w:sz w:val="28"/>
          <w:szCs w:val="28"/>
          <w:lang w:val="uk-UA"/>
        </w:rPr>
        <w:t>21</w:t>
      </w:r>
      <w:r w:rsidR="001D59BA" w:rsidRPr="00CB2FD5">
        <w:rPr>
          <w:sz w:val="28"/>
          <w:szCs w:val="28"/>
          <w:lang w:val="uk-UA"/>
        </w:rPr>
        <w:t xml:space="preserve"> </w:t>
      </w:r>
      <w:r w:rsidR="00DE25BA" w:rsidRPr="00CB2FD5">
        <w:rPr>
          <w:sz w:val="28"/>
          <w:szCs w:val="28"/>
          <w:lang w:val="uk-UA"/>
        </w:rPr>
        <w:t>грн</w:t>
      </w:r>
      <w:r w:rsidR="00CB2FD5" w:rsidRPr="00CB2FD5">
        <w:rPr>
          <w:sz w:val="28"/>
          <w:szCs w:val="28"/>
          <w:lang w:val="uk-UA"/>
        </w:rPr>
        <w:t xml:space="preserve"> 91</w:t>
      </w:r>
      <w:r w:rsidR="007A3EFF" w:rsidRPr="00CB2FD5">
        <w:rPr>
          <w:sz w:val="28"/>
          <w:szCs w:val="28"/>
          <w:lang w:val="uk-UA"/>
        </w:rPr>
        <w:t xml:space="preserve"> коп</w:t>
      </w:r>
      <w:r w:rsidR="00A63AEF" w:rsidRPr="00CB2FD5">
        <w:rPr>
          <w:sz w:val="28"/>
          <w:szCs w:val="28"/>
          <w:lang w:val="uk-UA"/>
        </w:rPr>
        <w:t>.</w:t>
      </w:r>
      <w:r w:rsidR="001E1089" w:rsidRPr="00CB2FD5">
        <w:rPr>
          <w:sz w:val="28"/>
          <w:szCs w:val="28"/>
          <w:lang w:val="uk-UA"/>
        </w:rPr>
        <w:t xml:space="preserve"> </w:t>
      </w:r>
      <w:r w:rsidR="00A63AEF" w:rsidRPr="00CB2FD5">
        <w:rPr>
          <w:sz w:val="28"/>
          <w:szCs w:val="28"/>
          <w:lang w:val="uk-UA"/>
        </w:rPr>
        <w:t>для проведення занять з хореографії.</w:t>
      </w:r>
    </w:p>
    <w:p w:rsidR="007653FE" w:rsidRDefault="007653FE" w:rsidP="009E7C24">
      <w:pPr>
        <w:ind w:firstLine="708"/>
        <w:contextualSpacing/>
        <w:jc w:val="both"/>
        <w:rPr>
          <w:sz w:val="28"/>
          <w:lang w:val="uk-UA"/>
        </w:rPr>
      </w:pPr>
    </w:p>
    <w:p w:rsidR="009E7C24" w:rsidRDefault="009E7C24" w:rsidP="009E7C24">
      <w:pPr>
        <w:ind w:firstLine="708"/>
        <w:contextualSpacing/>
        <w:jc w:val="both"/>
        <w:rPr>
          <w:sz w:val="28"/>
          <w:lang w:val="uk-UA"/>
        </w:rPr>
      </w:pPr>
    </w:p>
    <w:p w:rsidR="00013944" w:rsidRPr="001C1859" w:rsidRDefault="00013944" w:rsidP="00013944">
      <w:pPr>
        <w:contextualSpacing/>
        <w:jc w:val="both"/>
        <w:rPr>
          <w:sz w:val="28"/>
          <w:lang w:val="uk-UA"/>
        </w:rPr>
      </w:pPr>
      <w:r w:rsidRPr="001C1859">
        <w:rPr>
          <w:sz w:val="28"/>
          <w:lang w:val="uk-UA"/>
        </w:rPr>
        <w:t>Директор комунального підприємства</w:t>
      </w:r>
    </w:p>
    <w:p w:rsidR="00013944" w:rsidRPr="009F1ADA" w:rsidRDefault="00013944" w:rsidP="00013944">
      <w:pPr>
        <w:contextualSpacing/>
        <w:jc w:val="both"/>
        <w:rPr>
          <w:sz w:val="28"/>
          <w:lang w:val="uk-UA"/>
        </w:rPr>
      </w:pPr>
      <w:r w:rsidRPr="001C1859">
        <w:rPr>
          <w:sz w:val="28"/>
          <w:lang w:val="uk-UA"/>
        </w:rPr>
        <w:t>«</w:t>
      </w:r>
      <w:r w:rsidR="00486571" w:rsidRPr="001C1859">
        <w:rPr>
          <w:sz w:val="28"/>
          <w:lang w:val="uk-UA"/>
        </w:rPr>
        <w:t>Регулювання орендних відносин</w:t>
      </w:r>
      <w:r w:rsidRPr="001C1859">
        <w:rPr>
          <w:sz w:val="28"/>
          <w:lang w:val="uk-UA"/>
        </w:rPr>
        <w:t>»</w:t>
      </w:r>
    </w:p>
    <w:p w:rsidR="00013944" w:rsidRPr="00C867CE" w:rsidRDefault="00013944" w:rsidP="00013944">
      <w:pPr>
        <w:pStyle w:val="aa"/>
        <w:ind w:left="0"/>
        <w:contextualSpacing/>
        <w:jc w:val="both"/>
        <w:rPr>
          <w:sz w:val="28"/>
          <w:lang w:val="uk-UA"/>
        </w:rPr>
      </w:pPr>
      <w:r w:rsidRPr="00C55304">
        <w:rPr>
          <w:sz w:val="28"/>
          <w:lang w:val="uk-UA"/>
        </w:rPr>
        <w:t>Житомирської міської ради</w:t>
      </w:r>
      <w:r w:rsidRPr="00C55304">
        <w:rPr>
          <w:sz w:val="28"/>
          <w:lang w:val="uk-UA"/>
        </w:rPr>
        <w:tab/>
      </w:r>
      <w:r w:rsidRPr="00C55304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</w:t>
      </w:r>
      <w:r w:rsidR="0072651B">
        <w:rPr>
          <w:sz w:val="28"/>
          <w:lang w:val="uk-UA"/>
        </w:rPr>
        <w:t xml:space="preserve">                            В</w:t>
      </w:r>
      <w:r>
        <w:rPr>
          <w:sz w:val="28"/>
          <w:lang w:val="uk-UA"/>
        </w:rPr>
        <w:t>.</w:t>
      </w:r>
      <w:r w:rsidR="0072651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В. </w:t>
      </w:r>
      <w:proofErr w:type="spellStart"/>
      <w:r>
        <w:rPr>
          <w:sz w:val="28"/>
          <w:lang w:val="uk-UA"/>
        </w:rPr>
        <w:t>Матвеюк</w:t>
      </w:r>
      <w:proofErr w:type="spellEnd"/>
    </w:p>
    <w:p w:rsidR="00013944" w:rsidRDefault="00013944" w:rsidP="00013944">
      <w:pPr>
        <w:pStyle w:val="aa"/>
        <w:ind w:left="0"/>
        <w:contextualSpacing/>
        <w:jc w:val="both"/>
        <w:rPr>
          <w:sz w:val="28"/>
          <w:lang w:val="uk-UA"/>
        </w:rPr>
      </w:pPr>
    </w:p>
    <w:p w:rsidR="0072651B" w:rsidRPr="00ED35AD" w:rsidRDefault="0072651B" w:rsidP="00013944">
      <w:pPr>
        <w:pStyle w:val="aa"/>
        <w:ind w:left="0"/>
        <w:contextualSpacing/>
        <w:jc w:val="both"/>
        <w:rPr>
          <w:sz w:val="28"/>
          <w:lang w:val="uk-UA"/>
        </w:rPr>
      </w:pPr>
    </w:p>
    <w:p w:rsidR="00013944" w:rsidRPr="00A41D24" w:rsidRDefault="00013944" w:rsidP="00013944">
      <w:pPr>
        <w:contextualSpacing/>
        <w:jc w:val="both"/>
        <w:rPr>
          <w:lang w:val="uk-UA"/>
        </w:rPr>
      </w:pPr>
      <w:proofErr w:type="spellStart"/>
      <w:r w:rsidRPr="00CF6CFC">
        <w:rPr>
          <w:sz w:val="28"/>
        </w:rPr>
        <w:t>Керуючий</w:t>
      </w:r>
      <w:proofErr w:type="spellEnd"/>
      <w:r w:rsidRPr="00CF6CFC">
        <w:rPr>
          <w:sz w:val="28"/>
        </w:rPr>
        <w:t xml:space="preserve"> справами</w:t>
      </w:r>
      <w:r w:rsidRPr="00CF6CFC">
        <w:rPr>
          <w:sz w:val="28"/>
        </w:rPr>
        <w:tab/>
      </w:r>
      <w:r w:rsidRPr="00CF6CFC">
        <w:rPr>
          <w:sz w:val="28"/>
        </w:rPr>
        <w:tab/>
      </w:r>
      <w:r w:rsidRPr="00953577">
        <w:rPr>
          <w:sz w:val="28"/>
        </w:rPr>
        <w:t xml:space="preserve">                 </w:t>
      </w:r>
      <w:r w:rsidRPr="00CF6CFC">
        <w:rPr>
          <w:sz w:val="28"/>
        </w:rPr>
        <w:tab/>
      </w:r>
      <w:r w:rsidRPr="00CF6CFC">
        <w:rPr>
          <w:sz w:val="28"/>
        </w:rPr>
        <w:tab/>
      </w:r>
      <w:r w:rsidRPr="00CF6CFC">
        <w:rPr>
          <w:sz w:val="28"/>
        </w:rPr>
        <w:tab/>
      </w:r>
      <w:r>
        <w:rPr>
          <w:sz w:val="28"/>
        </w:rPr>
        <w:t xml:space="preserve">    </w:t>
      </w:r>
      <w:r w:rsidR="00A63AEF">
        <w:rPr>
          <w:sz w:val="28"/>
          <w:lang w:val="uk-UA"/>
        </w:rPr>
        <w:t xml:space="preserve">    </w:t>
      </w:r>
      <w:r>
        <w:rPr>
          <w:sz w:val="28"/>
        </w:rPr>
        <w:t xml:space="preserve">  </w:t>
      </w:r>
      <w:r>
        <w:rPr>
          <w:sz w:val="28"/>
          <w:lang w:val="uk-UA"/>
        </w:rPr>
        <w:t xml:space="preserve"> О.</w:t>
      </w:r>
      <w:r w:rsidR="0072651B">
        <w:rPr>
          <w:sz w:val="28"/>
          <w:lang w:val="uk-UA"/>
        </w:rPr>
        <w:t xml:space="preserve"> </w:t>
      </w:r>
      <w:r>
        <w:rPr>
          <w:sz w:val="28"/>
          <w:lang w:val="uk-UA"/>
        </w:rPr>
        <w:t>М. Пашко</w:t>
      </w:r>
    </w:p>
    <w:sectPr w:rsidR="00013944" w:rsidRPr="00A41D24" w:rsidSect="00FB3476">
      <w:headerReference w:type="even" r:id="rId9"/>
      <w:headerReference w:type="default" r:id="rId10"/>
      <w:pgSz w:w="11906" w:h="16838" w:code="9"/>
      <w:pgMar w:top="1134" w:right="68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197" w:rsidRDefault="00AF5197">
      <w:r>
        <w:separator/>
      </w:r>
    </w:p>
  </w:endnote>
  <w:endnote w:type="continuationSeparator" w:id="0">
    <w:p w:rsidR="00AF5197" w:rsidRDefault="00AF5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197" w:rsidRDefault="00AF5197">
      <w:r>
        <w:separator/>
      </w:r>
    </w:p>
  </w:footnote>
  <w:footnote w:type="continuationSeparator" w:id="0">
    <w:p w:rsidR="00AF5197" w:rsidRDefault="00AF5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1B" w:rsidRDefault="00AC66C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65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651B">
      <w:rPr>
        <w:rStyle w:val="a7"/>
        <w:noProof/>
      </w:rPr>
      <w:t>1</w:t>
    </w:r>
    <w:r>
      <w:rPr>
        <w:rStyle w:val="a7"/>
      </w:rPr>
      <w:fldChar w:fldCharType="end"/>
    </w:r>
  </w:p>
  <w:p w:rsidR="0072651B" w:rsidRDefault="007265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1B" w:rsidRDefault="00AC66C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65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028C">
      <w:rPr>
        <w:rStyle w:val="a7"/>
        <w:noProof/>
      </w:rPr>
      <w:t>2</w:t>
    </w:r>
    <w:r>
      <w:rPr>
        <w:rStyle w:val="a7"/>
      </w:rPr>
      <w:fldChar w:fldCharType="end"/>
    </w:r>
  </w:p>
  <w:p w:rsidR="0072651B" w:rsidRPr="000D1BC8" w:rsidRDefault="0072651B" w:rsidP="000D1BC8">
    <w:pPr>
      <w:pStyle w:val="a3"/>
      <w:tabs>
        <w:tab w:val="left" w:pos="1276"/>
      </w:tabs>
      <w:spacing w:line="240" w:lineRule="auto"/>
      <w:ind w:right="-1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F40"/>
    <w:multiLevelType w:val="multilevel"/>
    <w:tmpl w:val="523C1B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">
    <w:nsid w:val="018D20C2"/>
    <w:multiLevelType w:val="multilevel"/>
    <w:tmpl w:val="0B38A802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3614E0A"/>
    <w:multiLevelType w:val="multilevel"/>
    <w:tmpl w:val="4A3C5734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3">
    <w:nsid w:val="03EF1B4C"/>
    <w:multiLevelType w:val="hybridMultilevel"/>
    <w:tmpl w:val="6B04024C"/>
    <w:lvl w:ilvl="0" w:tplc="5CDE17C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5D1A98"/>
    <w:multiLevelType w:val="hybridMultilevel"/>
    <w:tmpl w:val="A948DA80"/>
    <w:lvl w:ilvl="0" w:tplc="17F4489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526204E"/>
    <w:multiLevelType w:val="multilevel"/>
    <w:tmpl w:val="0B38A802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055712E3"/>
    <w:multiLevelType w:val="multilevel"/>
    <w:tmpl w:val="CACA4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6191D3F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8">
    <w:nsid w:val="07630853"/>
    <w:multiLevelType w:val="hybridMultilevel"/>
    <w:tmpl w:val="82628E80"/>
    <w:lvl w:ilvl="0" w:tplc="4F1C3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C05445E"/>
    <w:multiLevelType w:val="multilevel"/>
    <w:tmpl w:val="6C1C0AE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0">
    <w:nsid w:val="0D954983"/>
    <w:multiLevelType w:val="hybridMultilevel"/>
    <w:tmpl w:val="5956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A520C"/>
    <w:multiLevelType w:val="hybridMultilevel"/>
    <w:tmpl w:val="F36AF2C8"/>
    <w:lvl w:ilvl="0" w:tplc="3D52C8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347481F"/>
    <w:multiLevelType w:val="hybridMultilevel"/>
    <w:tmpl w:val="9F68E9CE"/>
    <w:lvl w:ilvl="0" w:tplc="75C8FE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55E6E14"/>
    <w:multiLevelType w:val="multilevel"/>
    <w:tmpl w:val="0B38A802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1A6D74C6"/>
    <w:multiLevelType w:val="multilevel"/>
    <w:tmpl w:val="FE4C7272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>
    <w:nsid w:val="1C1A3EB5"/>
    <w:multiLevelType w:val="multilevel"/>
    <w:tmpl w:val="CE5C2EC6"/>
    <w:lvl w:ilvl="0">
      <w:start w:val="7"/>
      <w:numFmt w:val="decimal"/>
      <w:lvlText w:val="%1."/>
      <w:lvlJc w:val="left"/>
      <w:pPr>
        <w:ind w:left="78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02" w:hanging="2160"/>
      </w:pPr>
      <w:rPr>
        <w:rFonts w:hint="default"/>
      </w:rPr>
    </w:lvl>
  </w:abstractNum>
  <w:abstractNum w:abstractNumId="16">
    <w:nsid w:val="21893A90"/>
    <w:multiLevelType w:val="hybridMultilevel"/>
    <w:tmpl w:val="4544C61E"/>
    <w:lvl w:ilvl="0" w:tplc="4F42027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CD64F68"/>
    <w:multiLevelType w:val="multilevel"/>
    <w:tmpl w:val="28F251E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2EB46609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19">
    <w:nsid w:val="2F0A5D6A"/>
    <w:multiLevelType w:val="multilevel"/>
    <w:tmpl w:val="F014D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328C74B5"/>
    <w:multiLevelType w:val="hybridMultilevel"/>
    <w:tmpl w:val="208E6362"/>
    <w:lvl w:ilvl="0" w:tplc="2FB80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4A96C03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22">
    <w:nsid w:val="34D338A8"/>
    <w:multiLevelType w:val="multilevel"/>
    <w:tmpl w:val="6C1C0AE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3">
    <w:nsid w:val="37BE3BF4"/>
    <w:multiLevelType w:val="multilevel"/>
    <w:tmpl w:val="23EEAA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9AA76D0"/>
    <w:multiLevelType w:val="multilevel"/>
    <w:tmpl w:val="6C1C0AE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5">
    <w:nsid w:val="401A7620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26">
    <w:nsid w:val="405C5B94"/>
    <w:multiLevelType w:val="hybridMultilevel"/>
    <w:tmpl w:val="504003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1C1370"/>
    <w:multiLevelType w:val="multilevel"/>
    <w:tmpl w:val="52A605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8">
    <w:nsid w:val="42463134"/>
    <w:multiLevelType w:val="multilevel"/>
    <w:tmpl w:val="0B38A802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482F7334"/>
    <w:multiLevelType w:val="hybridMultilevel"/>
    <w:tmpl w:val="D8C805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8D72046"/>
    <w:multiLevelType w:val="hybridMultilevel"/>
    <w:tmpl w:val="27622AAE"/>
    <w:lvl w:ilvl="0" w:tplc="4BD0FEA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D684201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32">
    <w:nsid w:val="4E6D7D66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33">
    <w:nsid w:val="54EF2AA7"/>
    <w:multiLevelType w:val="hybridMultilevel"/>
    <w:tmpl w:val="75C2FDEA"/>
    <w:lvl w:ilvl="0" w:tplc="B73892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A97F03"/>
    <w:multiLevelType w:val="hybridMultilevel"/>
    <w:tmpl w:val="E04C79C2"/>
    <w:lvl w:ilvl="0" w:tplc="A2947E5A">
      <w:start w:val="1"/>
      <w:numFmt w:val="decimal"/>
      <w:lvlText w:val="%1."/>
      <w:lvlJc w:val="left"/>
      <w:pPr>
        <w:ind w:left="189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7E06200"/>
    <w:multiLevelType w:val="multilevel"/>
    <w:tmpl w:val="3ACAB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5EFD6324"/>
    <w:multiLevelType w:val="hybridMultilevel"/>
    <w:tmpl w:val="671AD39E"/>
    <w:lvl w:ilvl="0" w:tplc="4F1C3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D49C0"/>
    <w:multiLevelType w:val="hybridMultilevel"/>
    <w:tmpl w:val="D03292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C20970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39">
    <w:nsid w:val="632E17AE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40">
    <w:nsid w:val="6EFE5267"/>
    <w:multiLevelType w:val="hybridMultilevel"/>
    <w:tmpl w:val="4EC07F56"/>
    <w:lvl w:ilvl="0" w:tplc="58AE9E8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1">
    <w:nsid w:val="6F321259"/>
    <w:multiLevelType w:val="hybridMultilevel"/>
    <w:tmpl w:val="4EC07F56"/>
    <w:lvl w:ilvl="0" w:tplc="58AE9E8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2">
    <w:nsid w:val="71772F6C"/>
    <w:multiLevelType w:val="multilevel"/>
    <w:tmpl w:val="B7967D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73A309C6"/>
    <w:multiLevelType w:val="multilevel"/>
    <w:tmpl w:val="2E00FA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4">
    <w:nsid w:val="7630565B"/>
    <w:multiLevelType w:val="multilevel"/>
    <w:tmpl w:val="6C1C0AE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45">
    <w:nsid w:val="76BD7233"/>
    <w:multiLevelType w:val="hybridMultilevel"/>
    <w:tmpl w:val="14406230"/>
    <w:lvl w:ilvl="0" w:tplc="07C69C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72223EE"/>
    <w:multiLevelType w:val="hybridMultilevel"/>
    <w:tmpl w:val="457AE1CE"/>
    <w:lvl w:ilvl="0" w:tplc="62B055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464C1F"/>
    <w:multiLevelType w:val="multilevel"/>
    <w:tmpl w:val="F4B209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8">
    <w:nsid w:val="7A2C4D91"/>
    <w:multiLevelType w:val="hybridMultilevel"/>
    <w:tmpl w:val="CC0CA7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C324B1"/>
    <w:multiLevelType w:val="multilevel"/>
    <w:tmpl w:val="A07AD3F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num w:numId="1">
    <w:abstractNumId w:val="29"/>
  </w:num>
  <w:num w:numId="2">
    <w:abstractNumId w:val="12"/>
  </w:num>
  <w:num w:numId="3">
    <w:abstractNumId w:val="8"/>
  </w:num>
  <w:num w:numId="4">
    <w:abstractNumId w:val="36"/>
  </w:num>
  <w:num w:numId="5">
    <w:abstractNumId w:val="22"/>
  </w:num>
  <w:num w:numId="6">
    <w:abstractNumId w:val="40"/>
  </w:num>
  <w:num w:numId="7">
    <w:abstractNumId w:val="19"/>
  </w:num>
  <w:num w:numId="8">
    <w:abstractNumId w:val="41"/>
  </w:num>
  <w:num w:numId="9">
    <w:abstractNumId w:val="15"/>
  </w:num>
  <w:num w:numId="10">
    <w:abstractNumId w:val="5"/>
  </w:num>
  <w:num w:numId="11">
    <w:abstractNumId w:val="38"/>
  </w:num>
  <w:num w:numId="12">
    <w:abstractNumId w:val="7"/>
  </w:num>
  <w:num w:numId="13">
    <w:abstractNumId w:val="18"/>
  </w:num>
  <w:num w:numId="14">
    <w:abstractNumId w:val="32"/>
  </w:num>
  <w:num w:numId="15">
    <w:abstractNumId w:val="39"/>
  </w:num>
  <w:num w:numId="16">
    <w:abstractNumId w:val="21"/>
  </w:num>
  <w:num w:numId="17">
    <w:abstractNumId w:val="31"/>
  </w:num>
  <w:num w:numId="18">
    <w:abstractNumId w:val="25"/>
  </w:num>
  <w:num w:numId="19">
    <w:abstractNumId w:val="24"/>
  </w:num>
  <w:num w:numId="20">
    <w:abstractNumId w:val="9"/>
  </w:num>
  <w:num w:numId="21">
    <w:abstractNumId w:val="44"/>
  </w:num>
  <w:num w:numId="22">
    <w:abstractNumId w:val="28"/>
  </w:num>
  <w:num w:numId="23">
    <w:abstractNumId w:val="1"/>
  </w:num>
  <w:num w:numId="24">
    <w:abstractNumId w:val="13"/>
  </w:num>
  <w:num w:numId="25">
    <w:abstractNumId w:val="11"/>
  </w:num>
  <w:num w:numId="26">
    <w:abstractNumId w:val="37"/>
  </w:num>
  <w:num w:numId="27">
    <w:abstractNumId w:val="33"/>
  </w:num>
  <w:num w:numId="28">
    <w:abstractNumId w:val="45"/>
  </w:num>
  <w:num w:numId="29">
    <w:abstractNumId w:val="17"/>
  </w:num>
  <w:num w:numId="30">
    <w:abstractNumId w:val="46"/>
  </w:num>
  <w:num w:numId="31">
    <w:abstractNumId w:val="16"/>
  </w:num>
  <w:num w:numId="32">
    <w:abstractNumId w:val="3"/>
  </w:num>
  <w:num w:numId="33">
    <w:abstractNumId w:val="4"/>
  </w:num>
  <w:num w:numId="34">
    <w:abstractNumId w:val="10"/>
  </w:num>
  <w:num w:numId="35">
    <w:abstractNumId w:val="27"/>
  </w:num>
  <w:num w:numId="36">
    <w:abstractNumId w:val="6"/>
  </w:num>
  <w:num w:numId="37">
    <w:abstractNumId w:val="49"/>
  </w:num>
  <w:num w:numId="38">
    <w:abstractNumId w:val="30"/>
  </w:num>
  <w:num w:numId="39">
    <w:abstractNumId w:val="43"/>
  </w:num>
  <w:num w:numId="40">
    <w:abstractNumId w:val="0"/>
  </w:num>
  <w:num w:numId="41">
    <w:abstractNumId w:val="14"/>
  </w:num>
  <w:num w:numId="42">
    <w:abstractNumId w:val="48"/>
  </w:num>
  <w:num w:numId="43">
    <w:abstractNumId w:val="20"/>
  </w:num>
  <w:num w:numId="44">
    <w:abstractNumId w:val="35"/>
  </w:num>
  <w:num w:numId="45">
    <w:abstractNumId w:val="34"/>
  </w:num>
  <w:num w:numId="46">
    <w:abstractNumId w:val="42"/>
  </w:num>
  <w:num w:numId="47">
    <w:abstractNumId w:val="23"/>
  </w:num>
  <w:num w:numId="48">
    <w:abstractNumId w:val="47"/>
  </w:num>
  <w:num w:numId="49">
    <w:abstractNumId w:val="26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C8B"/>
    <w:rsid w:val="00003A20"/>
    <w:rsid w:val="00004B15"/>
    <w:rsid w:val="0000600A"/>
    <w:rsid w:val="00006AAC"/>
    <w:rsid w:val="00006EA3"/>
    <w:rsid w:val="00012065"/>
    <w:rsid w:val="00013944"/>
    <w:rsid w:val="00021F24"/>
    <w:rsid w:val="000255DA"/>
    <w:rsid w:val="00025923"/>
    <w:rsid w:val="000307A8"/>
    <w:rsid w:val="000309ED"/>
    <w:rsid w:val="000319F0"/>
    <w:rsid w:val="00034157"/>
    <w:rsid w:val="00040EB9"/>
    <w:rsid w:val="0004554E"/>
    <w:rsid w:val="00047086"/>
    <w:rsid w:val="00047AEF"/>
    <w:rsid w:val="00050E85"/>
    <w:rsid w:val="00053909"/>
    <w:rsid w:val="000544AB"/>
    <w:rsid w:val="00054EE9"/>
    <w:rsid w:val="00063035"/>
    <w:rsid w:val="000654C5"/>
    <w:rsid w:val="00065573"/>
    <w:rsid w:val="000678E0"/>
    <w:rsid w:val="000705A2"/>
    <w:rsid w:val="000711B1"/>
    <w:rsid w:val="000717BE"/>
    <w:rsid w:val="000746D0"/>
    <w:rsid w:val="00077057"/>
    <w:rsid w:val="00085390"/>
    <w:rsid w:val="00085ED9"/>
    <w:rsid w:val="00087042"/>
    <w:rsid w:val="00087694"/>
    <w:rsid w:val="00087AC1"/>
    <w:rsid w:val="0009176C"/>
    <w:rsid w:val="00094114"/>
    <w:rsid w:val="00094552"/>
    <w:rsid w:val="00095183"/>
    <w:rsid w:val="000960E7"/>
    <w:rsid w:val="00096A9E"/>
    <w:rsid w:val="00096D09"/>
    <w:rsid w:val="00097F8B"/>
    <w:rsid w:val="000A05B8"/>
    <w:rsid w:val="000A08A0"/>
    <w:rsid w:val="000A3906"/>
    <w:rsid w:val="000A453B"/>
    <w:rsid w:val="000A4A06"/>
    <w:rsid w:val="000A725A"/>
    <w:rsid w:val="000B2B27"/>
    <w:rsid w:val="000C025D"/>
    <w:rsid w:val="000C3955"/>
    <w:rsid w:val="000D0F6A"/>
    <w:rsid w:val="000D1BC8"/>
    <w:rsid w:val="000D5562"/>
    <w:rsid w:val="000D5FD9"/>
    <w:rsid w:val="000D6323"/>
    <w:rsid w:val="000E022C"/>
    <w:rsid w:val="000E2DEB"/>
    <w:rsid w:val="000F1CE1"/>
    <w:rsid w:val="000F2CAB"/>
    <w:rsid w:val="000F75D8"/>
    <w:rsid w:val="00101599"/>
    <w:rsid w:val="0010543A"/>
    <w:rsid w:val="00106E4F"/>
    <w:rsid w:val="001124D5"/>
    <w:rsid w:val="00117A3D"/>
    <w:rsid w:val="00122790"/>
    <w:rsid w:val="00124053"/>
    <w:rsid w:val="00124A82"/>
    <w:rsid w:val="00130817"/>
    <w:rsid w:val="00134AB6"/>
    <w:rsid w:val="00135D24"/>
    <w:rsid w:val="00140FBE"/>
    <w:rsid w:val="0014179B"/>
    <w:rsid w:val="0014307A"/>
    <w:rsid w:val="00144551"/>
    <w:rsid w:val="00145BAA"/>
    <w:rsid w:val="00145DDA"/>
    <w:rsid w:val="001576D8"/>
    <w:rsid w:val="00157EC9"/>
    <w:rsid w:val="001620B0"/>
    <w:rsid w:val="00163817"/>
    <w:rsid w:val="00163FF9"/>
    <w:rsid w:val="00164334"/>
    <w:rsid w:val="00165B7D"/>
    <w:rsid w:val="001665B8"/>
    <w:rsid w:val="00166BE8"/>
    <w:rsid w:val="00167BE6"/>
    <w:rsid w:val="00167D3B"/>
    <w:rsid w:val="00171360"/>
    <w:rsid w:val="00172181"/>
    <w:rsid w:val="001739AA"/>
    <w:rsid w:val="0017774D"/>
    <w:rsid w:val="00183A59"/>
    <w:rsid w:val="001A47AE"/>
    <w:rsid w:val="001B4D03"/>
    <w:rsid w:val="001C00D6"/>
    <w:rsid w:val="001C1859"/>
    <w:rsid w:val="001D383D"/>
    <w:rsid w:val="001D59BA"/>
    <w:rsid w:val="001D69E1"/>
    <w:rsid w:val="001E035B"/>
    <w:rsid w:val="001E1089"/>
    <w:rsid w:val="001E153F"/>
    <w:rsid w:val="001E367C"/>
    <w:rsid w:val="001E3E52"/>
    <w:rsid w:val="001E6CF8"/>
    <w:rsid w:val="001E7EE6"/>
    <w:rsid w:val="001F1638"/>
    <w:rsid w:val="001F6A9A"/>
    <w:rsid w:val="002000CB"/>
    <w:rsid w:val="00202B10"/>
    <w:rsid w:val="00202C0C"/>
    <w:rsid w:val="00211D33"/>
    <w:rsid w:val="00217D30"/>
    <w:rsid w:val="00220304"/>
    <w:rsid w:val="002214C9"/>
    <w:rsid w:val="0022669E"/>
    <w:rsid w:val="002318E5"/>
    <w:rsid w:val="002361F0"/>
    <w:rsid w:val="00243421"/>
    <w:rsid w:val="002464DF"/>
    <w:rsid w:val="00247CE6"/>
    <w:rsid w:val="002511E3"/>
    <w:rsid w:val="00252B84"/>
    <w:rsid w:val="0026210A"/>
    <w:rsid w:val="002743E4"/>
    <w:rsid w:val="002752C5"/>
    <w:rsid w:val="00275564"/>
    <w:rsid w:val="00282D47"/>
    <w:rsid w:val="00287982"/>
    <w:rsid w:val="002914DC"/>
    <w:rsid w:val="002947C9"/>
    <w:rsid w:val="00294A64"/>
    <w:rsid w:val="00295BA3"/>
    <w:rsid w:val="002967DB"/>
    <w:rsid w:val="002A2AFE"/>
    <w:rsid w:val="002A52E7"/>
    <w:rsid w:val="002B18CD"/>
    <w:rsid w:val="002B1965"/>
    <w:rsid w:val="002B285E"/>
    <w:rsid w:val="002B451C"/>
    <w:rsid w:val="002B4AC8"/>
    <w:rsid w:val="002B6010"/>
    <w:rsid w:val="002B70AE"/>
    <w:rsid w:val="002B7D0F"/>
    <w:rsid w:val="002C19AC"/>
    <w:rsid w:val="002C3AC9"/>
    <w:rsid w:val="002D42DE"/>
    <w:rsid w:val="002D4BF2"/>
    <w:rsid w:val="002D5DCE"/>
    <w:rsid w:val="002E0681"/>
    <w:rsid w:val="002E2145"/>
    <w:rsid w:val="002E3CA1"/>
    <w:rsid w:val="002E4E24"/>
    <w:rsid w:val="002E4EA2"/>
    <w:rsid w:val="002E709E"/>
    <w:rsid w:val="002E7FAB"/>
    <w:rsid w:val="002F07E8"/>
    <w:rsid w:val="002F3B66"/>
    <w:rsid w:val="002F43A6"/>
    <w:rsid w:val="002F593C"/>
    <w:rsid w:val="003053E1"/>
    <w:rsid w:val="00305B72"/>
    <w:rsid w:val="00306568"/>
    <w:rsid w:val="00312110"/>
    <w:rsid w:val="00313FA6"/>
    <w:rsid w:val="00316AB0"/>
    <w:rsid w:val="00321AE0"/>
    <w:rsid w:val="00322E2A"/>
    <w:rsid w:val="00323FDD"/>
    <w:rsid w:val="003315B4"/>
    <w:rsid w:val="00333067"/>
    <w:rsid w:val="003340F7"/>
    <w:rsid w:val="0033592E"/>
    <w:rsid w:val="003368E7"/>
    <w:rsid w:val="00340C55"/>
    <w:rsid w:val="00341437"/>
    <w:rsid w:val="0034182F"/>
    <w:rsid w:val="00341BCC"/>
    <w:rsid w:val="00341BEA"/>
    <w:rsid w:val="003447C3"/>
    <w:rsid w:val="003459D7"/>
    <w:rsid w:val="003463B4"/>
    <w:rsid w:val="00347A2D"/>
    <w:rsid w:val="00347AC4"/>
    <w:rsid w:val="0035091F"/>
    <w:rsid w:val="00353E53"/>
    <w:rsid w:val="00355B7E"/>
    <w:rsid w:val="003577DD"/>
    <w:rsid w:val="0036256E"/>
    <w:rsid w:val="00362719"/>
    <w:rsid w:val="003630F2"/>
    <w:rsid w:val="003709BA"/>
    <w:rsid w:val="00370DFB"/>
    <w:rsid w:val="00372403"/>
    <w:rsid w:val="0037505F"/>
    <w:rsid w:val="00383229"/>
    <w:rsid w:val="003855E1"/>
    <w:rsid w:val="00387A14"/>
    <w:rsid w:val="003925DF"/>
    <w:rsid w:val="003927D7"/>
    <w:rsid w:val="00393282"/>
    <w:rsid w:val="003954D9"/>
    <w:rsid w:val="00395AF9"/>
    <w:rsid w:val="00395E0D"/>
    <w:rsid w:val="003A0B46"/>
    <w:rsid w:val="003A10A7"/>
    <w:rsid w:val="003A2DD8"/>
    <w:rsid w:val="003A4E55"/>
    <w:rsid w:val="003A5AFF"/>
    <w:rsid w:val="003A7671"/>
    <w:rsid w:val="003B38A4"/>
    <w:rsid w:val="003B3A48"/>
    <w:rsid w:val="003B6B17"/>
    <w:rsid w:val="003B7319"/>
    <w:rsid w:val="003C013E"/>
    <w:rsid w:val="003C1736"/>
    <w:rsid w:val="003C3C58"/>
    <w:rsid w:val="003C45D0"/>
    <w:rsid w:val="003C664A"/>
    <w:rsid w:val="003D2B6E"/>
    <w:rsid w:val="003D34F9"/>
    <w:rsid w:val="003D38BE"/>
    <w:rsid w:val="003D7216"/>
    <w:rsid w:val="003E0A0A"/>
    <w:rsid w:val="003E189C"/>
    <w:rsid w:val="003E5B23"/>
    <w:rsid w:val="003E5B52"/>
    <w:rsid w:val="003F14A5"/>
    <w:rsid w:val="003F2705"/>
    <w:rsid w:val="003F28F7"/>
    <w:rsid w:val="003F3DE7"/>
    <w:rsid w:val="003F607E"/>
    <w:rsid w:val="003F67E4"/>
    <w:rsid w:val="004019FF"/>
    <w:rsid w:val="00411D24"/>
    <w:rsid w:val="004141F0"/>
    <w:rsid w:val="00414772"/>
    <w:rsid w:val="00415648"/>
    <w:rsid w:val="00417BC1"/>
    <w:rsid w:val="0042216F"/>
    <w:rsid w:val="00424D51"/>
    <w:rsid w:val="00426CD7"/>
    <w:rsid w:val="00430012"/>
    <w:rsid w:val="004325F5"/>
    <w:rsid w:val="004354FB"/>
    <w:rsid w:val="00436571"/>
    <w:rsid w:val="0044042F"/>
    <w:rsid w:val="00441832"/>
    <w:rsid w:val="00443B06"/>
    <w:rsid w:val="004440B3"/>
    <w:rsid w:val="0044589E"/>
    <w:rsid w:val="00445DEC"/>
    <w:rsid w:val="004474D3"/>
    <w:rsid w:val="00447B25"/>
    <w:rsid w:val="00455149"/>
    <w:rsid w:val="00464099"/>
    <w:rsid w:val="00466685"/>
    <w:rsid w:val="00467733"/>
    <w:rsid w:val="004764C3"/>
    <w:rsid w:val="00480E7A"/>
    <w:rsid w:val="0048158E"/>
    <w:rsid w:val="0048211E"/>
    <w:rsid w:val="00482FDE"/>
    <w:rsid w:val="00486571"/>
    <w:rsid w:val="00492B8F"/>
    <w:rsid w:val="00496D1E"/>
    <w:rsid w:val="00497358"/>
    <w:rsid w:val="004A3EAA"/>
    <w:rsid w:val="004A69DD"/>
    <w:rsid w:val="004A7D64"/>
    <w:rsid w:val="004B1327"/>
    <w:rsid w:val="004B19CB"/>
    <w:rsid w:val="004C3023"/>
    <w:rsid w:val="004C60C3"/>
    <w:rsid w:val="004C64C5"/>
    <w:rsid w:val="004D0C45"/>
    <w:rsid w:val="004D3792"/>
    <w:rsid w:val="004E1FE7"/>
    <w:rsid w:val="004E4CC6"/>
    <w:rsid w:val="004E6240"/>
    <w:rsid w:val="004F4B3B"/>
    <w:rsid w:val="00500531"/>
    <w:rsid w:val="0050386F"/>
    <w:rsid w:val="0050580E"/>
    <w:rsid w:val="00505D2E"/>
    <w:rsid w:val="005105BC"/>
    <w:rsid w:val="00511081"/>
    <w:rsid w:val="005208C3"/>
    <w:rsid w:val="005211DA"/>
    <w:rsid w:val="005312BC"/>
    <w:rsid w:val="005339F7"/>
    <w:rsid w:val="00533F7C"/>
    <w:rsid w:val="00537C76"/>
    <w:rsid w:val="005409D8"/>
    <w:rsid w:val="005415F7"/>
    <w:rsid w:val="00546149"/>
    <w:rsid w:val="00547B4C"/>
    <w:rsid w:val="00551219"/>
    <w:rsid w:val="005514FD"/>
    <w:rsid w:val="0055185B"/>
    <w:rsid w:val="00555DFD"/>
    <w:rsid w:val="00557542"/>
    <w:rsid w:val="00560092"/>
    <w:rsid w:val="0056249D"/>
    <w:rsid w:val="0056563C"/>
    <w:rsid w:val="005658C7"/>
    <w:rsid w:val="005675E0"/>
    <w:rsid w:val="00570336"/>
    <w:rsid w:val="00571AA3"/>
    <w:rsid w:val="00571E85"/>
    <w:rsid w:val="005748BF"/>
    <w:rsid w:val="00581610"/>
    <w:rsid w:val="00592393"/>
    <w:rsid w:val="00593CE7"/>
    <w:rsid w:val="005966E9"/>
    <w:rsid w:val="0059777B"/>
    <w:rsid w:val="005A03CA"/>
    <w:rsid w:val="005A16F2"/>
    <w:rsid w:val="005A654B"/>
    <w:rsid w:val="005A759C"/>
    <w:rsid w:val="005B0BC2"/>
    <w:rsid w:val="005B3833"/>
    <w:rsid w:val="005B3F78"/>
    <w:rsid w:val="005B5A84"/>
    <w:rsid w:val="005C364A"/>
    <w:rsid w:val="005C5033"/>
    <w:rsid w:val="005C5BAE"/>
    <w:rsid w:val="005D0F11"/>
    <w:rsid w:val="005D1174"/>
    <w:rsid w:val="005D1925"/>
    <w:rsid w:val="005D3E75"/>
    <w:rsid w:val="005D476F"/>
    <w:rsid w:val="005D564F"/>
    <w:rsid w:val="005D6A0D"/>
    <w:rsid w:val="005E157F"/>
    <w:rsid w:val="005E2263"/>
    <w:rsid w:val="005E2E22"/>
    <w:rsid w:val="005E478B"/>
    <w:rsid w:val="005E57C7"/>
    <w:rsid w:val="005F03FB"/>
    <w:rsid w:val="005F5921"/>
    <w:rsid w:val="00600DEA"/>
    <w:rsid w:val="00601941"/>
    <w:rsid w:val="00602995"/>
    <w:rsid w:val="00603875"/>
    <w:rsid w:val="00604C4E"/>
    <w:rsid w:val="00606DB4"/>
    <w:rsid w:val="00611B9A"/>
    <w:rsid w:val="00612751"/>
    <w:rsid w:val="00617769"/>
    <w:rsid w:val="006232D7"/>
    <w:rsid w:val="00623BEF"/>
    <w:rsid w:val="006250E2"/>
    <w:rsid w:val="00625C2B"/>
    <w:rsid w:val="00626791"/>
    <w:rsid w:val="00627857"/>
    <w:rsid w:val="00633D9B"/>
    <w:rsid w:val="006377D1"/>
    <w:rsid w:val="00641CF5"/>
    <w:rsid w:val="006424DD"/>
    <w:rsid w:val="00645E97"/>
    <w:rsid w:val="00645F1A"/>
    <w:rsid w:val="00652384"/>
    <w:rsid w:val="006550D9"/>
    <w:rsid w:val="00657390"/>
    <w:rsid w:val="0066096C"/>
    <w:rsid w:val="006656A1"/>
    <w:rsid w:val="0066683C"/>
    <w:rsid w:val="006700A1"/>
    <w:rsid w:val="00671C7B"/>
    <w:rsid w:val="00672F46"/>
    <w:rsid w:val="00675ACB"/>
    <w:rsid w:val="00680674"/>
    <w:rsid w:val="006810BD"/>
    <w:rsid w:val="0068114D"/>
    <w:rsid w:val="00684106"/>
    <w:rsid w:val="006866BF"/>
    <w:rsid w:val="006A1CA6"/>
    <w:rsid w:val="006A1FCE"/>
    <w:rsid w:val="006A2137"/>
    <w:rsid w:val="006A4FFA"/>
    <w:rsid w:val="006B1450"/>
    <w:rsid w:val="006C0217"/>
    <w:rsid w:val="006C1ECE"/>
    <w:rsid w:val="006C3B31"/>
    <w:rsid w:val="006C4397"/>
    <w:rsid w:val="006C66E2"/>
    <w:rsid w:val="006C7487"/>
    <w:rsid w:val="006D14A2"/>
    <w:rsid w:val="006D263D"/>
    <w:rsid w:val="006D3E3D"/>
    <w:rsid w:val="006D401B"/>
    <w:rsid w:val="006D4F83"/>
    <w:rsid w:val="006D5B11"/>
    <w:rsid w:val="006D66C5"/>
    <w:rsid w:val="006E02CD"/>
    <w:rsid w:val="006E593C"/>
    <w:rsid w:val="006E73D7"/>
    <w:rsid w:val="006F0BF8"/>
    <w:rsid w:val="006F13C9"/>
    <w:rsid w:val="006F3B79"/>
    <w:rsid w:val="006F3DE1"/>
    <w:rsid w:val="006F62C7"/>
    <w:rsid w:val="006F7BA8"/>
    <w:rsid w:val="00703193"/>
    <w:rsid w:val="00703FE4"/>
    <w:rsid w:val="00707B98"/>
    <w:rsid w:val="0071237D"/>
    <w:rsid w:val="00712678"/>
    <w:rsid w:val="007135F7"/>
    <w:rsid w:val="00717512"/>
    <w:rsid w:val="00720BF6"/>
    <w:rsid w:val="00721BBC"/>
    <w:rsid w:val="0072311B"/>
    <w:rsid w:val="0072651B"/>
    <w:rsid w:val="00731CBF"/>
    <w:rsid w:val="00735A84"/>
    <w:rsid w:val="00743F52"/>
    <w:rsid w:val="00745B0B"/>
    <w:rsid w:val="0074655E"/>
    <w:rsid w:val="00750E0E"/>
    <w:rsid w:val="00753778"/>
    <w:rsid w:val="00755932"/>
    <w:rsid w:val="00755AB2"/>
    <w:rsid w:val="00755F74"/>
    <w:rsid w:val="00760ADA"/>
    <w:rsid w:val="00763893"/>
    <w:rsid w:val="007653FE"/>
    <w:rsid w:val="00765971"/>
    <w:rsid w:val="00771B2B"/>
    <w:rsid w:val="00775E37"/>
    <w:rsid w:val="00777318"/>
    <w:rsid w:val="00781496"/>
    <w:rsid w:val="007828E9"/>
    <w:rsid w:val="00785057"/>
    <w:rsid w:val="0078795F"/>
    <w:rsid w:val="00787A35"/>
    <w:rsid w:val="007902D5"/>
    <w:rsid w:val="007929D7"/>
    <w:rsid w:val="00792D3C"/>
    <w:rsid w:val="00794CF8"/>
    <w:rsid w:val="00794E97"/>
    <w:rsid w:val="00795241"/>
    <w:rsid w:val="007953C3"/>
    <w:rsid w:val="007A101A"/>
    <w:rsid w:val="007A3842"/>
    <w:rsid w:val="007A3EFF"/>
    <w:rsid w:val="007A7E5D"/>
    <w:rsid w:val="007B1457"/>
    <w:rsid w:val="007B6599"/>
    <w:rsid w:val="007B66BB"/>
    <w:rsid w:val="007C00B9"/>
    <w:rsid w:val="007C3CB4"/>
    <w:rsid w:val="007C5467"/>
    <w:rsid w:val="007C69AB"/>
    <w:rsid w:val="007D021C"/>
    <w:rsid w:val="007D25B3"/>
    <w:rsid w:val="007D41E0"/>
    <w:rsid w:val="007D44C5"/>
    <w:rsid w:val="007E54C1"/>
    <w:rsid w:val="007E5A09"/>
    <w:rsid w:val="007F5DB8"/>
    <w:rsid w:val="00802346"/>
    <w:rsid w:val="008207BB"/>
    <w:rsid w:val="0082397D"/>
    <w:rsid w:val="008275E5"/>
    <w:rsid w:val="00827E36"/>
    <w:rsid w:val="00830681"/>
    <w:rsid w:val="008306A0"/>
    <w:rsid w:val="008475D9"/>
    <w:rsid w:val="00850666"/>
    <w:rsid w:val="00850899"/>
    <w:rsid w:val="008566A6"/>
    <w:rsid w:val="00866B7A"/>
    <w:rsid w:val="00877098"/>
    <w:rsid w:val="00881413"/>
    <w:rsid w:val="0088581B"/>
    <w:rsid w:val="00885951"/>
    <w:rsid w:val="00885EB1"/>
    <w:rsid w:val="008977A6"/>
    <w:rsid w:val="008A17C4"/>
    <w:rsid w:val="008A2E02"/>
    <w:rsid w:val="008B5A85"/>
    <w:rsid w:val="008C6D4B"/>
    <w:rsid w:val="008C6DE4"/>
    <w:rsid w:val="008C746F"/>
    <w:rsid w:val="008D17EF"/>
    <w:rsid w:val="008D2C5D"/>
    <w:rsid w:val="008D4E43"/>
    <w:rsid w:val="008E408D"/>
    <w:rsid w:val="008F34E0"/>
    <w:rsid w:val="008F7001"/>
    <w:rsid w:val="00901D2E"/>
    <w:rsid w:val="0090481E"/>
    <w:rsid w:val="009107E9"/>
    <w:rsid w:val="00917673"/>
    <w:rsid w:val="00920971"/>
    <w:rsid w:val="00922F33"/>
    <w:rsid w:val="00924277"/>
    <w:rsid w:val="00925811"/>
    <w:rsid w:val="009262E4"/>
    <w:rsid w:val="00930AAA"/>
    <w:rsid w:val="00930CBB"/>
    <w:rsid w:val="00931EC0"/>
    <w:rsid w:val="00932705"/>
    <w:rsid w:val="00937B2C"/>
    <w:rsid w:val="009453CC"/>
    <w:rsid w:val="00950185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0626"/>
    <w:rsid w:val="009749FC"/>
    <w:rsid w:val="00976EB0"/>
    <w:rsid w:val="009774EF"/>
    <w:rsid w:val="009826D2"/>
    <w:rsid w:val="0098697B"/>
    <w:rsid w:val="00992549"/>
    <w:rsid w:val="00992807"/>
    <w:rsid w:val="00995F53"/>
    <w:rsid w:val="009A00CD"/>
    <w:rsid w:val="009A0A35"/>
    <w:rsid w:val="009A2D9A"/>
    <w:rsid w:val="009A2EF3"/>
    <w:rsid w:val="009A573D"/>
    <w:rsid w:val="009A5CFB"/>
    <w:rsid w:val="009B1E69"/>
    <w:rsid w:val="009B3517"/>
    <w:rsid w:val="009B5244"/>
    <w:rsid w:val="009C089D"/>
    <w:rsid w:val="009C0C9A"/>
    <w:rsid w:val="009C13CB"/>
    <w:rsid w:val="009E271F"/>
    <w:rsid w:val="009E7C24"/>
    <w:rsid w:val="009E7F75"/>
    <w:rsid w:val="009F053F"/>
    <w:rsid w:val="009F067B"/>
    <w:rsid w:val="009F0B49"/>
    <w:rsid w:val="009F25BF"/>
    <w:rsid w:val="009F5D3C"/>
    <w:rsid w:val="009F768C"/>
    <w:rsid w:val="009F77E9"/>
    <w:rsid w:val="00A00AFE"/>
    <w:rsid w:val="00A01E03"/>
    <w:rsid w:val="00A029CE"/>
    <w:rsid w:val="00A07F3D"/>
    <w:rsid w:val="00A11CF8"/>
    <w:rsid w:val="00A20DD2"/>
    <w:rsid w:val="00A27106"/>
    <w:rsid w:val="00A40D1D"/>
    <w:rsid w:val="00A47576"/>
    <w:rsid w:val="00A52020"/>
    <w:rsid w:val="00A56DF0"/>
    <w:rsid w:val="00A607D5"/>
    <w:rsid w:val="00A62466"/>
    <w:rsid w:val="00A63AEF"/>
    <w:rsid w:val="00A64DFB"/>
    <w:rsid w:val="00A64FFB"/>
    <w:rsid w:val="00A73313"/>
    <w:rsid w:val="00A7394E"/>
    <w:rsid w:val="00A77C83"/>
    <w:rsid w:val="00A81D84"/>
    <w:rsid w:val="00A83210"/>
    <w:rsid w:val="00A85DC1"/>
    <w:rsid w:val="00A86D80"/>
    <w:rsid w:val="00A906E0"/>
    <w:rsid w:val="00A9529A"/>
    <w:rsid w:val="00A9569D"/>
    <w:rsid w:val="00A9733C"/>
    <w:rsid w:val="00A975AB"/>
    <w:rsid w:val="00AA0B4B"/>
    <w:rsid w:val="00AA44BD"/>
    <w:rsid w:val="00AB028C"/>
    <w:rsid w:val="00AB06F9"/>
    <w:rsid w:val="00AB0948"/>
    <w:rsid w:val="00AB2647"/>
    <w:rsid w:val="00AB327B"/>
    <w:rsid w:val="00AB35A5"/>
    <w:rsid w:val="00AB3739"/>
    <w:rsid w:val="00AB5208"/>
    <w:rsid w:val="00AB5325"/>
    <w:rsid w:val="00AB71AB"/>
    <w:rsid w:val="00AC042A"/>
    <w:rsid w:val="00AC1D25"/>
    <w:rsid w:val="00AC1E7F"/>
    <w:rsid w:val="00AC2814"/>
    <w:rsid w:val="00AC2BD8"/>
    <w:rsid w:val="00AC36E8"/>
    <w:rsid w:val="00AC66CB"/>
    <w:rsid w:val="00AC7C88"/>
    <w:rsid w:val="00AD0E3A"/>
    <w:rsid w:val="00AD331D"/>
    <w:rsid w:val="00AE03A9"/>
    <w:rsid w:val="00AE2846"/>
    <w:rsid w:val="00AF222F"/>
    <w:rsid w:val="00AF4203"/>
    <w:rsid w:val="00AF5197"/>
    <w:rsid w:val="00B01EC2"/>
    <w:rsid w:val="00B02970"/>
    <w:rsid w:val="00B05E9B"/>
    <w:rsid w:val="00B07FC3"/>
    <w:rsid w:val="00B108D4"/>
    <w:rsid w:val="00B119AB"/>
    <w:rsid w:val="00B1422F"/>
    <w:rsid w:val="00B158A6"/>
    <w:rsid w:val="00B166BC"/>
    <w:rsid w:val="00B23CBC"/>
    <w:rsid w:val="00B24521"/>
    <w:rsid w:val="00B254D8"/>
    <w:rsid w:val="00B377A1"/>
    <w:rsid w:val="00B40A29"/>
    <w:rsid w:val="00B42A18"/>
    <w:rsid w:val="00B479E9"/>
    <w:rsid w:val="00B50672"/>
    <w:rsid w:val="00B508C1"/>
    <w:rsid w:val="00B518C5"/>
    <w:rsid w:val="00B533CA"/>
    <w:rsid w:val="00B549B2"/>
    <w:rsid w:val="00B54DC8"/>
    <w:rsid w:val="00B55E08"/>
    <w:rsid w:val="00B6022C"/>
    <w:rsid w:val="00B60DA9"/>
    <w:rsid w:val="00B65F02"/>
    <w:rsid w:val="00B70943"/>
    <w:rsid w:val="00B74098"/>
    <w:rsid w:val="00B762E4"/>
    <w:rsid w:val="00B811D9"/>
    <w:rsid w:val="00B83607"/>
    <w:rsid w:val="00B83D89"/>
    <w:rsid w:val="00B8737C"/>
    <w:rsid w:val="00B87644"/>
    <w:rsid w:val="00B97726"/>
    <w:rsid w:val="00BA1419"/>
    <w:rsid w:val="00BA1BCA"/>
    <w:rsid w:val="00BA342B"/>
    <w:rsid w:val="00BA4445"/>
    <w:rsid w:val="00BA563C"/>
    <w:rsid w:val="00BB3815"/>
    <w:rsid w:val="00BB3989"/>
    <w:rsid w:val="00BB5399"/>
    <w:rsid w:val="00BB5F6B"/>
    <w:rsid w:val="00BC0BDE"/>
    <w:rsid w:val="00BC1A54"/>
    <w:rsid w:val="00BC23CB"/>
    <w:rsid w:val="00BC4EBC"/>
    <w:rsid w:val="00BD4F98"/>
    <w:rsid w:val="00BD557F"/>
    <w:rsid w:val="00BE7262"/>
    <w:rsid w:val="00BE7807"/>
    <w:rsid w:val="00BE7F00"/>
    <w:rsid w:val="00BF0113"/>
    <w:rsid w:val="00BF4346"/>
    <w:rsid w:val="00C019E6"/>
    <w:rsid w:val="00C0272D"/>
    <w:rsid w:val="00C048C6"/>
    <w:rsid w:val="00C059C7"/>
    <w:rsid w:val="00C06F6D"/>
    <w:rsid w:val="00C10B5F"/>
    <w:rsid w:val="00C14E9D"/>
    <w:rsid w:val="00C15E9F"/>
    <w:rsid w:val="00C1617B"/>
    <w:rsid w:val="00C16A62"/>
    <w:rsid w:val="00C22582"/>
    <w:rsid w:val="00C31B3B"/>
    <w:rsid w:val="00C350FB"/>
    <w:rsid w:val="00C362CD"/>
    <w:rsid w:val="00C40DC2"/>
    <w:rsid w:val="00C41CF0"/>
    <w:rsid w:val="00C4415F"/>
    <w:rsid w:val="00C50204"/>
    <w:rsid w:val="00C50BFF"/>
    <w:rsid w:val="00C5146E"/>
    <w:rsid w:val="00C55963"/>
    <w:rsid w:val="00C612B9"/>
    <w:rsid w:val="00C63F2E"/>
    <w:rsid w:val="00C63F3E"/>
    <w:rsid w:val="00C659B7"/>
    <w:rsid w:val="00C66B96"/>
    <w:rsid w:val="00C70D55"/>
    <w:rsid w:val="00C71A9F"/>
    <w:rsid w:val="00C720AB"/>
    <w:rsid w:val="00C72651"/>
    <w:rsid w:val="00C84165"/>
    <w:rsid w:val="00C87344"/>
    <w:rsid w:val="00C90C6C"/>
    <w:rsid w:val="00CA1DA4"/>
    <w:rsid w:val="00CA280C"/>
    <w:rsid w:val="00CA3B40"/>
    <w:rsid w:val="00CA7283"/>
    <w:rsid w:val="00CB138D"/>
    <w:rsid w:val="00CB2FD5"/>
    <w:rsid w:val="00CB4ADB"/>
    <w:rsid w:val="00CB700C"/>
    <w:rsid w:val="00CC1532"/>
    <w:rsid w:val="00CD0CBD"/>
    <w:rsid w:val="00CD4DC3"/>
    <w:rsid w:val="00CE0199"/>
    <w:rsid w:val="00CE1C13"/>
    <w:rsid w:val="00CE21DB"/>
    <w:rsid w:val="00CE32D0"/>
    <w:rsid w:val="00CE7034"/>
    <w:rsid w:val="00CE76EA"/>
    <w:rsid w:val="00CF0A39"/>
    <w:rsid w:val="00CF2D43"/>
    <w:rsid w:val="00CF4520"/>
    <w:rsid w:val="00CF524E"/>
    <w:rsid w:val="00CF6F06"/>
    <w:rsid w:val="00D01D8F"/>
    <w:rsid w:val="00D03866"/>
    <w:rsid w:val="00D06EEA"/>
    <w:rsid w:val="00D20CE7"/>
    <w:rsid w:val="00D224A3"/>
    <w:rsid w:val="00D27032"/>
    <w:rsid w:val="00D300DF"/>
    <w:rsid w:val="00D32CCB"/>
    <w:rsid w:val="00D33319"/>
    <w:rsid w:val="00D345CC"/>
    <w:rsid w:val="00D34DAD"/>
    <w:rsid w:val="00D34F71"/>
    <w:rsid w:val="00D36BC8"/>
    <w:rsid w:val="00D37F18"/>
    <w:rsid w:val="00D42E9C"/>
    <w:rsid w:val="00D47674"/>
    <w:rsid w:val="00D47927"/>
    <w:rsid w:val="00D515BE"/>
    <w:rsid w:val="00D52740"/>
    <w:rsid w:val="00D52D3A"/>
    <w:rsid w:val="00D5446A"/>
    <w:rsid w:val="00D620C0"/>
    <w:rsid w:val="00D62DA2"/>
    <w:rsid w:val="00D62F69"/>
    <w:rsid w:val="00D63355"/>
    <w:rsid w:val="00D66DF0"/>
    <w:rsid w:val="00D71ECD"/>
    <w:rsid w:val="00D72793"/>
    <w:rsid w:val="00D733EA"/>
    <w:rsid w:val="00D74723"/>
    <w:rsid w:val="00D824AF"/>
    <w:rsid w:val="00D85EEC"/>
    <w:rsid w:val="00D87134"/>
    <w:rsid w:val="00D9530F"/>
    <w:rsid w:val="00D96E2B"/>
    <w:rsid w:val="00D97924"/>
    <w:rsid w:val="00DA1E47"/>
    <w:rsid w:val="00DA372F"/>
    <w:rsid w:val="00DA6EE9"/>
    <w:rsid w:val="00DB03B3"/>
    <w:rsid w:val="00DB27B6"/>
    <w:rsid w:val="00DB3CEA"/>
    <w:rsid w:val="00DB4937"/>
    <w:rsid w:val="00DB4A6C"/>
    <w:rsid w:val="00DB4EE8"/>
    <w:rsid w:val="00DB7B69"/>
    <w:rsid w:val="00DB7F7D"/>
    <w:rsid w:val="00DC01AC"/>
    <w:rsid w:val="00DC61C8"/>
    <w:rsid w:val="00DC67FD"/>
    <w:rsid w:val="00DD0B0C"/>
    <w:rsid w:val="00DD0BCA"/>
    <w:rsid w:val="00DD3170"/>
    <w:rsid w:val="00DD39AB"/>
    <w:rsid w:val="00DD4DB9"/>
    <w:rsid w:val="00DD7673"/>
    <w:rsid w:val="00DE25BA"/>
    <w:rsid w:val="00DE38AC"/>
    <w:rsid w:val="00DE4308"/>
    <w:rsid w:val="00DF014E"/>
    <w:rsid w:val="00DF1165"/>
    <w:rsid w:val="00DF18A5"/>
    <w:rsid w:val="00DF2943"/>
    <w:rsid w:val="00DF2DD1"/>
    <w:rsid w:val="00DF3E26"/>
    <w:rsid w:val="00DF4FA5"/>
    <w:rsid w:val="00DF5195"/>
    <w:rsid w:val="00DF54C3"/>
    <w:rsid w:val="00DF5C4B"/>
    <w:rsid w:val="00DF6DD5"/>
    <w:rsid w:val="00E0051A"/>
    <w:rsid w:val="00E0503B"/>
    <w:rsid w:val="00E067DD"/>
    <w:rsid w:val="00E12A0F"/>
    <w:rsid w:val="00E270C5"/>
    <w:rsid w:val="00E275CC"/>
    <w:rsid w:val="00E340DA"/>
    <w:rsid w:val="00E356FE"/>
    <w:rsid w:val="00E4126B"/>
    <w:rsid w:val="00E430F5"/>
    <w:rsid w:val="00E4355E"/>
    <w:rsid w:val="00E44163"/>
    <w:rsid w:val="00E45173"/>
    <w:rsid w:val="00E46145"/>
    <w:rsid w:val="00E4699C"/>
    <w:rsid w:val="00E50812"/>
    <w:rsid w:val="00E5181E"/>
    <w:rsid w:val="00E523CC"/>
    <w:rsid w:val="00E53F06"/>
    <w:rsid w:val="00E55041"/>
    <w:rsid w:val="00E620AA"/>
    <w:rsid w:val="00E65233"/>
    <w:rsid w:val="00E71212"/>
    <w:rsid w:val="00E71C26"/>
    <w:rsid w:val="00E72525"/>
    <w:rsid w:val="00E72856"/>
    <w:rsid w:val="00E731D0"/>
    <w:rsid w:val="00E745CF"/>
    <w:rsid w:val="00E74756"/>
    <w:rsid w:val="00E7520C"/>
    <w:rsid w:val="00E7571E"/>
    <w:rsid w:val="00E76946"/>
    <w:rsid w:val="00E77D6D"/>
    <w:rsid w:val="00E77F20"/>
    <w:rsid w:val="00E80284"/>
    <w:rsid w:val="00E82C5A"/>
    <w:rsid w:val="00E83CCC"/>
    <w:rsid w:val="00E84466"/>
    <w:rsid w:val="00E861D8"/>
    <w:rsid w:val="00E86725"/>
    <w:rsid w:val="00E871B5"/>
    <w:rsid w:val="00E90738"/>
    <w:rsid w:val="00E91A4E"/>
    <w:rsid w:val="00E96053"/>
    <w:rsid w:val="00EA00D7"/>
    <w:rsid w:val="00EA47C7"/>
    <w:rsid w:val="00EA53B7"/>
    <w:rsid w:val="00EA78A0"/>
    <w:rsid w:val="00EB7B67"/>
    <w:rsid w:val="00EC28E0"/>
    <w:rsid w:val="00EC3E08"/>
    <w:rsid w:val="00ED10BE"/>
    <w:rsid w:val="00ED332B"/>
    <w:rsid w:val="00ED4326"/>
    <w:rsid w:val="00ED5794"/>
    <w:rsid w:val="00ED5BD0"/>
    <w:rsid w:val="00EE76D2"/>
    <w:rsid w:val="00EF00D6"/>
    <w:rsid w:val="00EF240B"/>
    <w:rsid w:val="00EF3134"/>
    <w:rsid w:val="00EF5324"/>
    <w:rsid w:val="00F00A16"/>
    <w:rsid w:val="00F00ED7"/>
    <w:rsid w:val="00F1471B"/>
    <w:rsid w:val="00F147F5"/>
    <w:rsid w:val="00F15722"/>
    <w:rsid w:val="00F16C00"/>
    <w:rsid w:val="00F24CDC"/>
    <w:rsid w:val="00F30563"/>
    <w:rsid w:val="00F31023"/>
    <w:rsid w:val="00F3200D"/>
    <w:rsid w:val="00F3316C"/>
    <w:rsid w:val="00F3526F"/>
    <w:rsid w:val="00F3626E"/>
    <w:rsid w:val="00F36619"/>
    <w:rsid w:val="00F40013"/>
    <w:rsid w:val="00F51ADA"/>
    <w:rsid w:val="00F51E6E"/>
    <w:rsid w:val="00F526B7"/>
    <w:rsid w:val="00F526D0"/>
    <w:rsid w:val="00F57862"/>
    <w:rsid w:val="00F602A6"/>
    <w:rsid w:val="00F60A83"/>
    <w:rsid w:val="00F60A85"/>
    <w:rsid w:val="00F62DE6"/>
    <w:rsid w:val="00F6491D"/>
    <w:rsid w:val="00F6742E"/>
    <w:rsid w:val="00F7428D"/>
    <w:rsid w:val="00F75DE7"/>
    <w:rsid w:val="00F77D0A"/>
    <w:rsid w:val="00F8042A"/>
    <w:rsid w:val="00F8687A"/>
    <w:rsid w:val="00F90C31"/>
    <w:rsid w:val="00F917D2"/>
    <w:rsid w:val="00F93F5B"/>
    <w:rsid w:val="00F942C4"/>
    <w:rsid w:val="00F97B4B"/>
    <w:rsid w:val="00FA25AA"/>
    <w:rsid w:val="00FB2CEE"/>
    <w:rsid w:val="00FB3476"/>
    <w:rsid w:val="00FB4165"/>
    <w:rsid w:val="00FB69E2"/>
    <w:rsid w:val="00FB6B25"/>
    <w:rsid w:val="00FC05D9"/>
    <w:rsid w:val="00FC1219"/>
    <w:rsid w:val="00FC2675"/>
    <w:rsid w:val="00FC3C98"/>
    <w:rsid w:val="00FE18E9"/>
    <w:rsid w:val="00FE2D98"/>
    <w:rsid w:val="00FE7945"/>
    <w:rsid w:val="00FF0007"/>
    <w:rsid w:val="00FF3667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8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66C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link w:val="3"/>
    <w:rsid w:val="00966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966C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966C8B"/>
    <w:pPr>
      <w:spacing w:line="360" w:lineRule="auto"/>
      <w:ind w:right="459"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66C8B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semiHidden/>
    <w:rsid w:val="0096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66C8B"/>
  </w:style>
  <w:style w:type="paragraph" w:styleId="a8">
    <w:name w:val="Balloon Text"/>
    <w:basedOn w:val="a"/>
    <w:link w:val="a9"/>
    <w:uiPriority w:val="99"/>
    <w:semiHidden/>
    <w:unhideWhenUsed/>
    <w:rsid w:val="00966C8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66C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B2C"/>
    <w:pPr>
      <w:ind w:left="708"/>
    </w:pPr>
  </w:style>
  <w:style w:type="paragraph" w:styleId="ab">
    <w:name w:val="footer"/>
    <w:basedOn w:val="a"/>
    <w:link w:val="ac"/>
    <w:uiPriority w:val="99"/>
    <w:semiHidden/>
    <w:unhideWhenUsed/>
    <w:rsid w:val="000D1B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0D1BC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8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66C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link w:val="3"/>
    <w:rsid w:val="00966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966C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966C8B"/>
    <w:pPr>
      <w:spacing w:line="360" w:lineRule="auto"/>
      <w:ind w:right="459"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66C8B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semiHidden/>
    <w:rsid w:val="0096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66C8B"/>
  </w:style>
  <w:style w:type="paragraph" w:styleId="a8">
    <w:name w:val="Balloon Text"/>
    <w:basedOn w:val="a"/>
    <w:link w:val="a9"/>
    <w:uiPriority w:val="99"/>
    <w:semiHidden/>
    <w:unhideWhenUsed/>
    <w:rsid w:val="00966C8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66C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B2C"/>
    <w:pPr>
      <w:ind w:left="708"/>
    </w:pPr>
  </w:style>
  <w:style w:type="paragraph" w:styleId="ab">
    <w:name w:val="footer"/>
    <w:basedOn w:val="a"/>
    <w:link w:val="ac"/>
    <w:uiPriority w:val="99"/>
    <w:semiHidden/>
    <w:unhideWhenUsed/>
    <w:rsid w:val="000D1B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0D1BC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Робота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user1</cp:lastModifiedBy>
  <cp:revision>2</cp:revision>
  <cp:lastPrinted>2020-08-25T06:33:00Z</cp:lastPrinted>
  <dcterms:created xsi:type="dcterms:W3CDTF">2020-08-28T10:34:00Z</dcterms:created>
  <dcterms:modified xsi:type="dcterms:W3CDTF">2020-08-28T10:34:00Z</dcterms:modified>
</cp:coreProperties>
</file>